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F46F3" w14:textId="77777777" w:rsidR="00134BFA" w:rsidRPr="009C3034" w:rsidRDefault="00134BFA" w:rsidP="008D5A9A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6AE1AB25" w14:textId="77777777" w:rsidR="00134BFA" w:rsidRDefault="00134BFA" w:rsidP="00134BFA"/>
    <w:p w14:paraId="6E6FA698" w14:textId="77777777" w:rsidR="00134BFA" w:rsidRPr="000B1B6A" w:rsidRDefault="00134BFA" w:rsidP="00134BFA">
      <w:r w:rsidRPr="000B1B6A">
        <w:tab/>
      </w:r>
      <w:r w:rsidRPr="000B1B6A">
        <w:tab/>
      </w:r>
      <w:r w:rsidRPr="000B1B6A">
        <w:tab/>
      </w:r>
    </w:p>
    <w:p w14:paraId="4C5714AC" w14:textId="77777777" w:rsidR="00134BFA" w:rsidRPr="00F212DB" w:rsidRDefault="00134BFA" w:rsidP="00134BFA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C7F9E59" wp14:editId="26EA9D24">
            <wp:extent cx="2839930" cy="854710"/>
            <wp:effectExtent l="0" t="0" r="0" b="2540"/>
            <wp:docPr id="1" name="Picture 1" descr="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blue 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E346" w14:textId="77777777" w:rsidR="00134BFA" w:rsidRPr="00F212DB" w:rsidRDefault="00134BFA" w:rsidP="00134BFA">
      <w:pPr>
        <w:jc w:val="center"/>
        <w:rPr>
          <w:rFonts w:ascii="Times New Roman" w:hAnsi="Times New Roman" w:cs="Times New Roman"/>
          <w:b/>
          <w:sz w:val="40"/>
        </w:rPr>
      </w:pPr>
    </w:p>
    <w:p w14:paraId="59DBD7A2" w14:textId="77777777" w:rsidR="00134BFA" w:rsidRDefault="00134BFA" w:rsidP="00134BF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PROJECT MANAGEMENT CONCEPTS</w:t>
      </w:r>
    </w:p>
    <w:p w14:paraId="61EC4E92" w14:textId="77777777" w:rsidR="00134BFA" w:rsidRPr="00FF5550" w:rsidRDefault="00134BFA" w:rsidP="00134BF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18F2662" w14:textId="77777777" w:rsidR="00134BFA" w:rsidRPr="000B1B6A" w:rsidRDefault="00134BFA" w:rsidP="00134BFA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(593)</w:t>
      </w:r>
    </w:p>
    <w:p w14:paraId="066D4094" w14:textId="77777777" w:rsidR="00C015B8" w:rsidRDefault="00C015B8" w:rsidP="00134BFA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0C6EA128" w14:textId="0CE69EF8" w:rsidR="00134BFA" w:rsidRPr="00BC4CAD" w:rsidRDefault="00134BFA" w:rsidP="00134BFA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0B294231" w14:textId="77777777" w:rsidR="00134BFA" w:rsidRPr="000B1B6A" w:rsidRDefault="00134BFA" w:rsidP="00134BFA">
      <w:pPr>
        <w:rPr>
          <w:rFonts w:ascii="Times New Roman" w:hAnsi="Times New Roman" w:cs="Times New Roman"/>
          <w:b/>
          <w:sz w:val="28"/>
          <w:szCs w:val="60"/>
        </w:rPr>
      </w:pPr>
    </w:p>
    <w:p w14:paraId="5DAAEA8C" w14:textId="77777777" w:rsidR="00134BFA" w:rsidRDefault="00134BFA" w:rsidP="00134BFA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00F4DBCC" w14:textId="77777777" w:rsidR="00134BFA" w:rsidRDefault="00134BFA" w:rsidP="00134BFA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CA0D9E8" w14:textId="77777777" w:rsidR="00134BFA" w:rsidRDefault="00134BFA" w:rsidP="00134BFA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</w:t>
      </w:r>
      <w:r w:rsidRPr="00AF3B0E">
        <w:rPr>
          <w:rStyle w:val="normaltextrun"/>
        </w:rPr>
        <w:t>Choice</w:t>
      </w:r>
      <w:r>
        <w:rPr>
          <w:rStyle w:val="normaltextrun"/>
        </w:rPr>
        <w:t xml:space="preserve"> (50 @ 2 points </w:t>
      </w:r>
      <w:proofErr w:type="gramStart"/>
      <w:r>
        <w:rPr>
          <w:rStyle w:val="normaltextrun"/>
        </w:rPr>
        <w:t xml:space="preserve">each)   </w:t>
      </w:r>
      <w:proofErr w:type="gramEnd"/>
      <w:r>
        <w:rPr>
          <w:rStyle w:val="normaltextrun"/>
        </w:rPr>
        <w:t xml:space="preserve">         ______________  100 points</w:t>
      </w:r>
      <w:r w:rsidRPr="00AF3B0E">
        <w:rPr>
          <w:rStyle w:val="tabchar"/>
          <w:rFonts w:ascii="Calibri" w:eastAsiaTheme="minorEastAsia" w:hAnsi="Calibri" w:cs="Calibri"/>
        </w:rPr>
        <w:tab/>
      </w:r>
      <w:r>
        <w:rPr>
          <w:rStyle w:val="tabchar"/>
          <w:rFonts w:ascii="Calibri" w:eastAsiaTheme="minorEastAsia" w:hAnsi="Calibri" w:cs="Calibri"/>
        </w:rPr>
        <w:t xml:space="preserve"> </w:t>
      </w:r>
    </w:p>
    <w:p w14:paraId="51D466FB" w14:textId="77777777" w:rsidR="00134BFA" w:rsidRPr="000B1B6A" w:rsidRDefault="00134BFA" w:rsidP="00134BFA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60"/>
        </w:rPr>
      </w:pPr>
    </w:p>
    <w:p w14:paraId="6E1F7F31" w14:textId="77777777" w:rsidR="00C015B8" w:rsidRPr="00FC3E9A" w:rsidRDefault="00C015B8" w:rsidP="00C015B8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18C0BF7" w14:textId="77777777" w:rsidR="000B5BD9" w:rsidRDefault="000B5BD9" w:rsidP="000B5BD9">
      <w:pPr>
        <w:spacing w:after="0" w:line="25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3BEB"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GENERAL GUIDELINES:</w:t>
      </w:r>
    </w:p>
    <w:p w14:paraId="54B3F226" w14:textId="77777777" w:rsidR="000B5BD9" w:rsidRPr="00FB3BEB" w:rsidRDefault="000B5BD9" w:rsidP="000B5BD9">
      <w:pPr>
        <w:spacing w:after="0" w:line="254" w:lineRule="auto"/>
        <w:rPr>
          <w:sz w:val="24"/>
          <w:szCs w:val="24"/>
        </w:rPr>
      </w:pPr>
    </w:p>
    <w:p w14:paraId="165D7978" w14:textId="77777777" w:rsidR="000B5BD9" w:rsidRDefault="000B5BD9" w:rsidP="000B5BD9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3BEB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1B09A605" w14:textId="77777777" w:rsidR="000B5BD9" w:rsidRPr="00FB3BEB" w:rsidRDefault="000B5BD9" w:rsidP="000B5BD9">
      <w:pPr>
        <w:spacing w:after="0" w:line="254" w:lineRule="auto"/>
        <w:rPr>
          <w:sz w:val="24"/>
          <w:szCs w:val="24"/>
        </w:rPr>
      </w:pPr>
    </w:p>
    <w:p w14:paraId="5C32D4D9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will </w:t>
      </w:r>
      <w:r>
        <w:rPr>
          <w:rFonts w:ascii="Times New Roman" w:hAnsi="Times New Roman" w:cs="Times New Roman"/>
          <w:sz w:val="24"/>
          <w:szCs w:val="24"/>
        </w:rPr>
        <w:t>result</w:t>
      </w:r>
      <w:r w:rsidRPr="00FB3BEB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251C6A2A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</w:t>
      </w:r>
      <w:proofErr w:type="gramStart"/>
      <w:r w:rsidRPr="00FB3BEB">
        <w:rPr>
          <w:rFonts w:ascii="Times New Roman" w:hAnsi="Times New Roman" w:cs="Times New Roman"/>
          <w:sz w:val="24"/>
          <w:szCs w:val="24"/>
        </w:rPr>
        <w:t xml:space="preserve">.  </w:t>
      </w:r>
      <w:proofErr w:type="gramEnd"/>
      <w:r w:rsidRPr="00FB3BEB">
        <w:rPr>
          <w:rFonts w:ascii="Times New Roman" w:hAnsi="Times New Roman" w:cs="Times New Roman"/>
          <w:sz w:val="24"/>
          <w:szCs w:val="24"/>
        </w:rPr>
        <w:t>No previous BPA tests and/or sample tests (handwritten, photocopied, or keyed) are allowed in the testing area.</w:t>
      </w:r>
    </w:p>
    <w:p w14:paraId="4E21A539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7BCC5EFC" w14:textId="77777777" w:rsidR="000B5BD9" w:rsidRDefault="000B5BD9" w:rsidP="000B5BD9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For any interest calculations, assume a 360-day year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6A64DD3C" w14:textId="77777777" w:rsidR="000B5BD9" w:rsidRDefault="000B5BD9" w:rsidP="000B5BD9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3A883205" w14:textId="77777777" w:rsidR="000B5BD9" w:rsidRPr="00FB3BEB" w:rsidRDefault="000B5BD9" w:rsidP="000B5BD9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Unless otherwise stated, assume that the overtime rate is 1.5 regular time pay for any hours worked in excess of 40 hours per week.</w:t>
      </w:r>
    </w:p>
    <w:p w14:paraId="269541A7" w14:textId="77777777" w:rsidR="00134BFA" w:rsidRDefault="00134BFA" w:rsidP="00751CEC">
      <w:pPr>
        <w:spacing w:after="0"/>
        <w:ind w:left="720" w:hanging="360"/>
        <w:textAlignment w:val="baseline"/>
      </w:pPr>
    </w:p>
    <w:p w14:paraId="64DE2433" w14:textId="77777777" w:rsidR="000B5BD9" w:rsidRDefault="000B5BD9" w:rsidP="00751CEC">
      <w:pPr>
        <w:spacing w:after="0"/>
        <w:ind w:left="720" w:hanging="360"/>
        <w:textAlignment w:val="baseline"/>
      </w:pPr>
    </w:p>
    <w:p w14:paraId="0F8340AE" w14:textId="77777777" w:rsidR="000B5BD9" w:rsidRDefault="000B5BD9" w:rsidP="00751CEC">
      <w:pPr>
        <w:spacing w:after="0"/>
        <w:ind w:left="720" w:hanging="360"/>
        <w:textAlignment w:val="baseline"/>
      </w:pPr>
    </w:p>
    <w:p w14:paraId="0EE5947E" w14:textId="77777777" w:rsidR="000B5BD9" w:rsidRDefault="000B5BD9" w:rsidP="00751CEC">
      <w:pPr>
        <w:spacing w:after="0"/>
        <w:ind w:left="720" w:hanging="360"/>
        <w:textAlignment w:val="baseline"/>
      </w:pPr>
    </w:p>
    <w:p w14:paraId="40C2CE7A" w14:textId="77777777" w:rsidR="000B5BD9" w:rsidRDefault="000B5BD9" w:rsidP="00751CEC">
      <w:pPr>
        <w:spacing w:after="0"/>
        <w:ind w:left="720" w:hanging="360"/>
        <w:textAlignment w:val="baseline"/>
      </w:pPr>
    </w:p>
    <w:p w14:paraId="6FF6DFE5" w14:textId="77777777" w:rsidR="000B5BD9" w:rsidRDefault="000B5BD9" w:rsidP="00751CEC">
      <w:pPr>
        <w:spacing w:after="0"/>
        <w:ind w:left="720" w:hanging="360"/>
        <w:textAlignment w:val="baseline"/>
      </w:pPr>
    </w:p>
    <w:p w14:paraId="0A3E214F" w14:textId="77777777" w:rsidR="000B5BD9" w:rsidRDefault="000B5BD9" w:rsidP="00751CEC">
      <w:pPr>
        <w:spacing w:after="0"/>
        <w:ind w:left="720" w:hanging="360"/>
        <w:textAlignment w:val="baseline"/>
      </w:pPr>
    </w:p>
    <w:p w14:paraId="204B1343" w14:textId="77777777" w:rsidR="000B5BD9" w:rsidRDefault="000B5BD9" w:rsidP="00751CEC">
      <w:pPr>
        <w:spacing w:after="0"/>
        <w:ind w:left="720" w:hanging="360"/>
        <w:textAlignment w:val="baseline"/>
      </w:pPr>
    </w:p>
    <w:p w14:paraId="4A94D3A5" w14:textId="77777777" w:rsidR="000B5BD9" w:rsidRDefault="000B5BD9" w:rsidP="00751CEC">
      <w:pPr>
        <w:spacing w:after="0"/>
        <w:ind w:left="720" w:hanging="360"/>
        <w:textAlignment w:val="baseline"/>
      </w:pPr>
    </w:p>
    <w:p w14:paraId="67FBD40D" w14:textId="77777777" w:rsidR="000B5BD9" w:rsidRDefault="000B5BD9" w:rsidP="00751CEC">
      <w:pPr>
        <w:spacing w:after="0"/>
        <w:ind w:left="720" w:hanging="360"/>
        <w:textAlignment w:val="baseline"/>
      </w:pPr>
    </w:p>
    <w:p w14:paraId="5EAEAE7B" w14:textId="77777777" w:rsidR="000B5BD9" w:rsidRDefault="000B5BD9" w:rsidP="00751CEC">
      <w:pPr>
        <w:spacing w:after="0"/>
        <w:ind w:left="720" w:hanging="360"/>
        <w:textAlignment w:val="baseline"/>
      </w:pPr>
    </w:p>
    <w:p w14:paraId="3E25FA2C" w14:textId="77777777" w:rsidR="000B5BD9" w:rsidRDefault="000B5BD9" w:rsidP="00751CEC">
      <w:pPr>
        <w:spacing w:after="0"/>
        <w:ind w:left="720" w:hanging="360"/>
        <w:textAlignment w:val="baseline"/>
      </w:pPr>
    </w:p>
    <w:p w14:paraId="3131B2A2" w14:textId="77777777" w:rsidR="000B5BD9" w:rsidRDefault="000B5BD9" w:rsidP="00751CEC">
      <w:pPr>
        <w:spacing w:after="0"/>
        <w:ind w:left="720" w:hanging="360"/>
        <w:textAlignment w:val="baseline"/>
      </w:pPr>
    </w:p>
    <w:p w14:paraId="17AD872B" w14:textId="77777777" w:rsidR="000B5BD9" w:rsidRDefault="000B5BD9" w:rsidP="00751CEC">
      <w:pPr>
        <w:spacing w:after="0"/>
        <w:ind w:left="720" w:hanging="360"/>
        <w:textAlignment w:val="baseline"/>
      </w:pPr>
    </w:p>
    <w:p w14:paraId="351C8460" w14:textId="77777777" w:rsidR="000B5BD9" w:rsidRDefault="000B5BD9" w:rsidP="00751CEC">
      <w:pPr>
        <w:spacing w:after="0"/>
        <w:ind w:left="720" w:hanging="360"/>
        <w:textAlignment w:val="baseline"/>
      </w:pPr>
    </w:p>
    <w:p w14:paraId="3BCCAE27" w14:textId="77777777" w:rsidR="000B5BD9" w:rsidRDefault="000B5BD9" w:rsidP="00751CEC">
      <w:pPr>
        <w:spacing w:after="0"/>
        <w:ind w:left="720" w:hanging="360"/>
        <w:textAlignment w:val="baseline"/>
      </w:pPr>
    </w:p>
    <w:p w14:paraId="195D272D" w14:textId="77777777" w:rsidR="000B5BD9" w:rsidRDefault="000B5BD9" w:rsidP="00751CEC">
      <w:pPr>
        <w:spacing w:after="0"/>
        <w:ind w:left="720" w:hanging="360"/>
        <w:textAlignment w:val="baseline"/>
      </w:pPr>
    </w:p>
    <w:p w14:paraId="2094726D" w14:textId="77777777" w:rsidR="000B5BD9" w:rsidRDefault="000B5BD9" w:rsidP="00751CEC">
      <w:pPr>
        <w:spacing w:after="0"/>
        <w:ind w:left="720" w:hanging="360"/>
        <w:textAlignment w:val="baseline"/>
      </w:pPr>
    </w:p>
    <w:p w14:paraId="7FB7A56A" w14:textId="77777777" w:rsidR="000B5BD9" w:rsidRDefault="000B5BD9" w:rsidP="00751CEC">
      <w:pPr>
        <w:spacing w:after="0"/>
        <w:ind w:left="720" w:hanging="360"/>
        <w:textAlignment w:val="baseline"/>
      </w:pPr>
    </w:p>
    <w:p w14:paraId="3492C61B" w14:textId="77777777" w:rsidR="000B5BD9" w:rsidRDefault="000B5BD9" w:rsidP="00751CEC">
      <w:pPr>
        <w:spacing w:after="0"/>
        <w:ind w:left="720" w:hanging="360"/>
        <w:textAlignment w:val="baseline"/>
      </w:pPr>
    </w:p>
    <w:p w14:paraId="50C36CB1" w14:textId="77777777" w:rsidR="000B5BD9" w:rsidRDefault="000B5BD9" w:rsidP="00751CEC">
      <w:pPr>
        <w:spacing w:after="0"/>
        <w:ind w:left="720" w:hanging="360"/>
        <w:textAlignment w:val="baseline"/>
      </w:pPr>
    </w:p>
    <w:p w14:paraId="138FB0FB" w14:textId="77777777" w:rsidR="000B5BD9" w:rsidRDefault="000B5BD9" w:rsidP="00751CEC">
      <w:pPr>
        <w:spacing w:after="0"/>
        <w:ind w:left="720" w:hanging="360"/>
        <w:textAlignment w:val="baseline"/>
      </w:pPr>
    </w:p>
    <w:p w14:paraId="33EEF200" w14:textId="77777777" w:rsidR="000B5BD9" w:rsidRDefault="000B5BD9" w:rsidP="00751CEC">
      <w:pPr>
        <w:spacing w:after="0"/>
        <w:ind w:left="720" w:hanging="360"/>
        <w:textAlignment w:val="baseline"/>
      </w:pPr>
    </w:p>
    <w:p w14:paraId="12C732A1" w14:textId="77777777" w:rsidR="000B5BD9" w:rsidRDefault="000B5BD9" w:rsidP="00751CEC">
      <w:pPr>
        <w:spacing w:after="0"/>
        <w:ind w:left="720" w:hanging="360"/>
        <w:textAlignment w:val="baseline"/>
      </w:pPr>
    </w:p>
    <w:p w14:paraId="0A20CAD2" w14:textId="77777777" w:rsidR="000B5BD9" w:rsidRDefault="000B5BD9" w:rsidP="00751CEC">
      <w:pPr>
        <w:spacing w:after="0"/>
        <w:ind w:left="720" w:hanging="360"/>
        <w:textAlignment w:val="baseline"/>
      </w:pPr>
    </w:p>
    <w:p w14:paraId="6938D5B3" w14:textId="77777777" w:rsidR="000B5BD9" w:rsidRDefault="000B5BD9" w:rsidP="00751CEC">
      <w:pPr>
        <w:spacing w:after="0"/>
        <w:ind w:left="720" w:hanging="360"/>
        <w:textAlignment w:val="baseline"/>
      </w:pPr>
    </w:p>
    <w:p w14:paraId="5B53000F" w14:textId="77777777" w:rsidR="000B5BD9" w:rsidRDefault="000B5BD9" w:rsidP="00751CEC">
      <w:pPr>
        <w:spacing w:after="0"/>
        <w:ind w:left="720" w:hanging="360"/>
        <w:textAlignment w:val="baseline"/>
      </w:pPr>
    </w:p>
    <w:p w14:paraId="2A40E8DD" w14:textId="77777777" w:rsidR="000B5BD9" w:rsidRDefault="000B5BD9" w:rsidP="00751CEC">
      <w:pPr>
        <w:spacing w:after="0"/>
        <w:ind w:left="720" w:hanging="360"/>
        <w:textAlignment w:val="baseline"/>
      </w:pPr>
    </w:p>
    <w:p w14:paraId="02D0CCAA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F484EA1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18B30AF4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546005F1" w14:textId="77777777" w:rsidR="00DF0923" w:rsidRDefault="00DF0923" w:rsidP="00DF092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61C7CF91" w14:textId="27B7E1D9" w:rsidR="00CD6FC2" w:rsidRPr="00734FD1" w:rsidRDefault="00CD6FC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 w:rsidRPr="00734FD1">
        <w:rPr>
          <w:rStyle w:val="normaltextrun"/>
        </w:rPr>
        <w:t>Which project management document describes how the project will be executed and controlled?</w:t>
      </w:r>
      <w:r w:rsidRPr="00734FD1">
        <w:rPr>
          <w:rStyle w:val="eop"/>
        </w:rPr>
        <w:t> </w:t>
      </w:r>
    </w:p>
    <w:p w14:paraId="4972D647" w14:textId="77777777" w:rsidR="00CD6FC2" w:rsidRPr="00734FD1" w:rsidRDefault="00CD6FC2" w:rsidP="00734FD1">
      <w:pPr>
        <w:pStyle w:val="paragraph"/>
        <w:spacing w:before="0" w:beforeAutospacing="0" w:after="0" w:afterAutospacing="0"/>
        <w:ind w:left="720"/>
        <w:textAlignment w:val="baseline"/>
      </w:pPr>
      <w:r w:rsidRPr="00734FD1">
        <w:rPr>
          <w:rStyle w:val="normaltextrun"/>
        </w:rPr>
        <w:t>A. Project charter</w:t>
      </w:r>
      <w:r w:rsidRPr="00734FD1">
        <w:rPr>
          <w:rStyle w:val="eop"/>
        </w:rPr>
        <w:t> </w:t>
      </w:r>
    </w:p>
    <w:p w14:paraId="55932B26" w14:textId="77777777" w:rsidR="00CD6FC2" w:rsidRPr="00734FD1" w:rsidRDefault="00CD6FC2" w:rsidP="00734FD1">
      <w:pPr>
        <w:pStyle w:val="paragraph"/>
        <w:spacing w:before="0" w:beforeAutospacing="0" w:after="0" w:afterAutospacing="0"/>
        <w:ind w:left="720"/>
        <w:textAlignment w:val="baseline"/>
      </w:pPr>
      <w:r w:rsidRPr="00734FD1">
        <w:rPr>
          <w:rStyle w:val="normaltextrun"/>
        </w:rPr>
        <w:t>B. Project plan</w:t>
      </w:r>
      <w:r w:rsidRPr="00734FD1">
        <w:rPr>
          <w:rStyle w:val="eop"/>
        </w:rPr>
        <w:t> </w:t>
      </w:r>
    </w:p>
    <w:p w14:paraId="09EB23FB" w14:textId="77777777" w:rsidR="00CD6FC2" w:rsidRPr="00734FD1" w:rsidRDefault="00CD6FC2" w:rsidP="00734FD1">
      <w:pPr>
        <w:pStyle w:val="paragraph"/>
        <w:spacing w:before="0" w:beforeAutospacing="0" w:after="0" w:afterAutospacing="0"/>
        <w:ind w:left="720"/>
        <w:textAlignment w:val="baseline"/>
      </w:pPr>
      <w:r w:rsidRPr="00734FD1">
        <w:rPr>
          <w:rStyle w:val="normaltextrun"/>
        </w:rPr>
        <w:t>C. Stakeholder register</w:t>
      </w:r>
      <w:r w:rsidRPr="00734FD1">
        <w:rPr>
          <w:rStyle w:val="eop"/>
        </w:rPr>
        <w:t> </w:t>
      </w:r>
    </w:p>
    <w:p w14:paraId="1CCFF920" w14:textId="77777777" w:rsidR="00CD6FC2" w:rsidRPr="00734FD1" w:rsidRDefault="00CD6FC2" w:rsidP="00734FD1">
      <w:pPr>
        <w:pStyle w:val="paragraph"/>
        <w:spacing w:before="0" w:beforeAutospacing="0" w:after="0" w:afterAutospacing="0"/>
        <w:ind w:left="720"/>
        <w:textAlignment w:val="baseline"/>
      </w:pPr>
      <w:r w:rsidRPr="00734FD1">
        <w:rPr>
          <w:rStyle w:val="normaltextrun"/>
        </w:rPr>
        <w:t xml:space="preserve">D. Lessons learned </w:t>
      </w:r>
      <w:proofErr w:type="gramStart"/>
      <w:r w:rsidRPr="00734FD1">
        <w:rPr>
          <w:rStyle w:val="normaltextrun"/>
        </w:rPr>
        <w:t>document</w:t>
      </w:r>
      <w:proofErr w:type="gramEnd"/>
      <w:r w:rsidRPr="00734FD1">
        <w:rPr>
          <w:rStyle w:val="eop"/>
        </w:rPr>
        <w:t> </w:t>
      </w:r>
    </w:p>
    <w:p w14:paraId="21CC4259" w14:textId="77777777" w:rsidR="00176B0C" w:rsidRPr="00734FD1" w:rsidRDefault="00176B0C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40289DC" w14:textId="0C728F6D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type of power is based on an individual's expertise and knowledge?</w:t>
      </w:r>
    </w:p>
    <w:p w14:paraId="406F812F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Reward power</w:t>
      </w:r>
    </w:p>
    <w:p w14:paraId="10BBADC3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Legitimate power</w:t>
      </w:r>
    </w:p>
    <w:p w14:paraId="0B05C279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Referent power</w:t>
      </w:r>
    </w:p>
    <w:p w14:paraId="77024B02" w14:textId="77777777" w:rsidR="00CD6FC2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Expert power</w:t>
      </w:r>
    </w:p>
    <w:p w14:paraId="7B5D084D" w14:textId="77777777" w:rsidR="00734FD1" w:rsidRPr="00734FD1" w:rsidRDefault="00734FD1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B93E7A8" w14:textId="1AD40416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What is the purpose of a project lessons learned session?</w:t>
      </w:r>
    </w:p>
    <w:p w14:paraId="242B13BD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Capture knowledge and insights for future projects</w:t>
      </w:r>
    </w:p>
    <w:p w14:paraId="23A10F4E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Document project risks</w:t>
      </w:r>
    </w:p>
    <w:p w14:paraId="74D4EE69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Report project status to stakeholders</w:t>
      </w:r>
    </w:p>
    <w:p w14:paraId="27CB3280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D. Provide feedback to team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members</w:t>
      </w:r>
      <w:proofErr w:type="gramEnd"/>
    </w:p>
    <w:p w14:paraId="6130E4AD" w14:textId="77777777" w:rsidR="00CD6FC2" w:rsidRPr="00734FD1" w:rsidRDefault="00CD6FC2" w:rsidP="006B62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4C23A" w14:textId="7F79550E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project management document defines how project scope will be defined, validated, and controlled?</w:t>
      </w:r>
    </w:p>
    <w:p w14:paraId="492C0582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Project charter</w:t>
      </w:r>
    </w:p>
    <w:p w14:paraId="38DC2F48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Project plan</w:t>
      </w:r>
    </w:p>
    <w:p w14:paraId="720EBBF0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Risk register</w:t>
      </w:r>
    </w:p>
    <w:p w14:paraId="3A4CDDC6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Scope statement</w:t>
      </w:r>
    </w:p>
    <w:p w14:paraId="7CB4C9A2" w14:textId="77777777" w:rsidR="00CD6FC2" w:rsidRPr="00734FD1" w:rsidRDefault="00CD6FC2" w:rsidP="006B62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1083F2" w14:textId="06312CAB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project management tool is used to track and control project costs?</w:t>
      </w:r>
    </w:p>
    <w:p w14:paraId="03A29E81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Gantt chart</w:t>
      </w:r>
    </w:p>
    <w:p w14:paraId="10A76833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Network diagram</w:t>
      </w:r>
    </w:p>
    <w:p w14:paraId="01551BE3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Cost baseline</w:t>
      </w:r>
    </w:p>
    <w:p w14:paraId="391B7F26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Control chart</w:t>
      </w:r>
    </w:p>
    <w:p w14:paraId="35454A71" w14:textId="77777777" w:rsidR="00CD6FC2" w:rsidRPr="00734FD1" w:rsidRDefault="00CD6FC2" w:rsidP="006B62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2CE896" w14:textId="6347166A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What is the purpose of a stakeholder analysis?</w:t>
      </w:r>
    </w:p>
    <w:p w14:paraId="32E363E9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A. Identify project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risks</w:t>
      </w:r>
      <w:proofErr w:type="gramEnd"/>
    </w:p>
    <w:p w14:paraId="587CBBEF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B. Define project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objectives</w:t>
      </w:r>
      <w:proofErr w:type="gramEnd"/>
    </w:p>
    <w:p w14:paraId="4442A072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C. Assess stakeholder interests and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influence</w:t>
      </w:r>
      <w:proofErr w:type="gramEnd"/>
    </w:p>
    <w:p w14:paraId="4B1204B0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Monitor project progress</w:t>
      </w:r>
    </w:p>
    <w:p w14:paraId="02EF5AC9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B05DB9" w14:textId="6443FD93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lastRenderedPageBreak/>
        <w:t>Which project management document outlines how stakeholder engagement will be managed throughout the project?</w:t>
      </w:r>
    </w:p>
    <w:p w14:paraId="03085F1F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Project charter</w:t>
      </w:r>
    </w:p>
    <w:p w14:paraId="7335E4BA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Project plan</w:t>
      </w:r>
    </w:p>
    <w:p w14:paraId="7594A3D0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Risk register</w:t>
      </w:r>
    </w:p>
    <w:p w14:paraId="625D5739" w14:textId="77777777" w:rsidR="00CD6FC2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Stakeholder register</w:t>
      </w:r>
    </w:p>
    <w:p w14:paraId="2D9D102C" w14:textId="77777777" w:rsidR="00A334EB" w:rsidRPr="00734FD1" w:rsidRDefault="00A334EB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9A526E" w14:textId="57C7042F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What is the first step in the Business Analysis Framework?</w:t>
      </w:r>
    </w:p>
    <w:p w14:paraId="5159092C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Requirements gathering</w:t>
      </w:r>
    </w:p>
    <w:p w14:paraId="5FC1B433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Stakeholder identification</w:t>
      </w:r>
    </w:p>
    <w:p w14:paraId="252AF2DA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Problem definition</w:t>
      </w:r>
    </w:p>
    <w:p w14:paraId="7BB3655E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Solution evaluation</w:t>
      </w:r>
    </w:p>
    <w:p w14:paraId="22598E18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A92140" w14:textId="4056AE96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technique is commonly used to identify stakeholders in business analysis?</w:t>
      </w:r>
    </w:p>
    <w:p w14:paraId="106D7715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SWOT analysis</w:t>
      </w:r>
    </w:p>
    <w:p w14:paraId="527E2A82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Fishbone diagram</w:t>
      </w:r>
    </w:p>
    <w:p w14:paraId="4D319AD0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RACI matrix</w:t>
      </w:r>
    </w:p>
    <w:p w14:paraId="030CF263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Stakeholder mapping</w:t>
      </w:r>
    </w:p>
    <w:p w14:paraId="3666E47E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DE9FD6" w14:textId="3063585E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technique is used to identify and resolve conflicts among stakeholders?</w:t>
      </w:r>
    </w:p>
    <w:p w14:paraId="0AA6A2E5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Root cause analysis</w:t>
      </w:r>
    </w:p>
    <w:p w14:paraId="35C3EFFA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Negotiation</w:t>
      </w:r>
    </w:p>
    <w:p w14:paraId="38DA19EB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Impact analysis</w:t>
      </w:r>
    </w:p>
    <w:p w14:paraId="22212CE2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Data modeling</w:t>
      </w:r>
    </w:p>
    <w:p w14:paraId="01D63B8C" w14:textId="362E5254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A069AD" w14:textId="054DEC76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technique is used to document functional requirements in business analysis?</w:t>
      </w:r>
    </w:p>
    <w:p w14:paraId="3802CB9E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Use case modeling</w:t>
      </w:r>
    </w:p>
    <w:p w14:paraId="5E4A47F6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Data flow diagrams</w:t>
      </w:r>
    </w:p>
    <w:p w14:paraId="62B780DB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Process mapping</w:t>
      </w:r>
    </w:p>
    <w:p w14:paraId="34D73F41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Decision trees</w:t>
      </w:r>
    </w:p>
    <w:p w14:paraId="67A2A207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2DE68" w14:textId="5241993F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technique is used to identify gaps between the current and desired future state of a process?</w:t>
      </w:r>
    </w:p>
    <w:p w14:paraId="5A7B1804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SWOT analysis</w:t>
      </w:r>
    </w:p>
    <w:p w14:paraId="3F55424C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Gap analysis</w:t>
      </w:r>
    </w:p>
    <w:p w14:paraId="44DD2637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Fishbone diagram</w:t>
      </w:r>
    </w:p>
    <w:p w14:paraId="730FE631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Process mapping</w:t>
      </w:r>
    </w:p>
    <w:p w14:paraId="6F59CA53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FC9B48" w14:textId="71FEE076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t>Which technique is used to model and analyze business processes?</w:t>
      </w:r>
    </w:p>
    <w:p w14:paraId="49DE0F48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Data flow diagrams</w:t>
      </w:r>
    </w:p>
    <w:p w14:paraId="66FD1186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Use case modeling</w:t>
      </w:r>
    </w:p>
    <w:p w14:paraId="15962FC1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Activity diagrams</w:t>
      </w:r>
    </w:p>
    <w:p w14:paraId="3DB2AC12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Fishbone diagrams</w:t>
      </w:r>
    </w:p>
    <w:p w14:paraId="55D651CF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1DCCAA" w14:textId="3A5A8281" w:rsidR="00CD6FC2" w:rsidRPr="00734FD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734FD1">
        <w:rPr>
          <w:szCs w:val="24"/>
        </w:rPr>
        <w:lastRenderedPageBreak/>
        <w:t>Which technique is used to assess the impact of proposed changes on the business processes?</w:t>
      </w:r>
    </w:p>
    <w:p w14:paraId="7A414004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Cost-benefit analysis</w:t>
      </w:r>
    </w:p>
    <w:p w14:paraId="3441C460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Impact analysis</w:t>
      </w:r>
    </w:p>
    <w:p w14:paraId="5A177881" w14:textId="77777777" w:rsidR="00CD6FC2" w:rsidRPr="00734FD1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Gap analysis</w:t>
      </w:r>
    </w:p>
    <w:p w14:paraId="5176E0B4" w14:textId="77777777" w:rsidR="00CD6FC2" w:rsidRDefault="00CD6FC2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Root cause analysis</w:t>
      </w:r>
    </w:p>
    <w:p w14:paraId="4E2D2C13" w14:textId="77777777" w:rsidR="00734FD1" w:rsidRPr="00734FD1" w:rsidRDefault="00734FD1" w:rsidP="00734FD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C1F1CB" w14:textId="2C3443DC" w:rsidR="00CD6FC2" w:rsidRPr="00152CC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technique is used to prioritize project objectives based on their importance?</w:t>
      </w:r>
    </w:p>
    <w:p w14:paraId="1F65A328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734FD1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734FD1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19310808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Pareto analysis</w:t>
      </w:r>
    </w:p>
    <w:p w14:paraId="090DCDDC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Decision tree analysis</w:t>
      </w:r>
    </w:p>
    <w:p w14:paraId="719F382D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SWOT analysis</w:t>
      </w:r>
    </w:p>
    <w:p w14:paraId="67887379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D330B" w14:textId="00FBF1EE" w:rsidR="00CD6FC2" w:rsidRPr="00152CC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technique is used to evaluate the financial viability of a proposed solution?</w:t>
      </w:r>
    </w:p>
    <w:p w14:paraId="588C16A5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Cost-benefit analysis</w:t>
      </w:r>
    </w:p>
    <w:p w14:paraId="114D9621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Root cause analysis</w:t>
      </w:r>
    </w:p>
    <w:p w14:paraId="68852FD3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Gap analysis</w:t>
      </w:r>
    </w:p>
    <w:p w14:paraId="5888A890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SWOT analysis</w:t>
      </w:r>
    </w:p>
    <w:p w14:paraId="118316DE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C9F40A" w14:textId="017DA7F4" w:rsidR="00CD6FC2" w:rsidRPr="00152CC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What is the main objective of the requirements analysis phase in business analysis?</w:t>
      </w:r>
    </w:p>
    <w:p w14:paraId="56A40BC8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A. To validate stakeholder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needs</w:t>
      </w:r>
      <w:proofErr w:type="gramEnd"/>
    </w:p>
    <w:p w14:paraId="6E64E3ED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B. To prioritize business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objectives</w:t>
      </w:r>
      <w:proofErr w:type="gramEnd"/>
    </w:p>
    <w:p w14:paraId="2F88E6FF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C. To ensure requirements are complete and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correct</w:t>
      </w:r>
      <w:proofErr w:type="gramEnd"/>
    </w:p>
    <w:p w14:paraId="32128DB1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D. To evaluate solution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effectiveness</w:t>
      </w:r>
      <w:proofErr w:type="gramEnd"/>
    </w:p>
    <w:p w14:paraId="06DC6528" w14:textId="77777777" w:rsidR="00CD6FC2" w:rsidRPr="00734FD1" w:rsidRDefault="00CD6FC2" w:rsidP="00734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C3A15" w14:textId="284EA0CD" w:rsidR="00CD6FC2" w:rsidRPr="00152CC1" w:rsidRDefault="00CD6FC2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What is the purpose of a business case in business analysis?</w:t>
      </w:r>
    </w:p>
    <w:p w14:paraId="159D2999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To document stakeholder requirements</w:t>
      </w:r>
    </w:p>
    <w:p w14:paraId="4951909F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B. To analyze system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dependencies</w:t>
      </w:r>
      <w:proofErr w:type="gramEnd"/>
    </w:p>
    <w:p w14:paraId="59260CE3" w14:textId="77777777" w:rsidR="00CD6FC2" w:rsidRPr="00734FD1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C. To evaluate the financial viability of a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project</w:t>
      </w:r>
      <w:proofErr w:type="gramEnd"/>
    </w:p>
    <w:p w14:paraId="23C9343D" w14:textId="77777777" w:rsidR="00CD6FC2" w:rsidRDefault="00CD6FC2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D. To prioritize project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deliverables</w:t>
      </w:r>
      <w:proofErr w:type="gramEnd"/>
    </w:p>
    <w:p w14:paraId="14CE70D8" w14:textId="77777777" w:rsidR="00A334EB" w:rsidRPr="00734FD1" w:rsidRDefault="00A334EB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3D901E" w14:textId="66361939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of the following is a characteristic of traditional plan-based methodologies?</w:t>
      </w:r>
    </w:p>
    <w:p w14:paraId="57CEC309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Emphasis on adaptability</w:t>
      </w:r>
    </w:p>
    <w:p w14:paraId="321D1EF1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Flexible timelines</w:t>
      </w:r>
    </w:p>
    <w:p w14:paraId="2238C1E5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Iterative development approach</w:t>
      </w:r>
    </w:p>
    <w:p w14:paraId="76732676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Sequential and linear process</w:t>
      </w:r>
    </w:p>
    <w:p w14:paraId="2ECE53A5" w14:textId="77777777" w:rsidR="00CD6FC2" w:rsidRPr="00734FD1" w:rsidRDefault="00CD6FC2" w:rsidP="00152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58F4E3" w14:textId="6C48F5AC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of the following is a strength of traditional plan-based methodologies?</w:t>
      </w:r>
    </w:p>
    <w:p w14:paraId="15B79B08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A. Ability to quickly respond to changing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requirements</w:t>
      </w:r>
      <w:proofErr w:type="gramEnd"/>
    </w:p>
    <w:p w14:paraId="3FC35155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Efficient use of resources</w:t>
      </w:r>
    </w:p>
    <w:p w14:paraId="4313F209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Flexibility in project timelines</w:t>
      </w:r>
    </w:p>
    <w:p w14:paraId="6F391A09" w14:textId="77777777" w:rsidR="007C28C9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Emphasis on collaboration and communication</w:t>
      </w:r>
    </w:p>
    <w:p w14:paraId="7A212F7B" w14:textId="77777777" w:rsidR="00A334EB" w:rsidRDefault="00A334EB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4A9A45" w14:textId="77777777" w:rsidR="00A334EB" w:rsidRPr="00734FD1" w:rsidRDefault="00A334EB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4573EF" w14:textId="77777777" w:rsidR="00CD6FC2" w:rsidRPr="00734FD1" w:rsidRDefault="00CD6FC2" w:rsidP="00152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AAB0AC" w14:textId="4014BBBA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lastRenderedPageBreak/>
        <w:t>What is the primary purpose of a change request in project management?</w:t>
      </w:r>
    </w:p>
    <w:p w14:paraId="13488D8E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A. To update the project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schedule</w:t>
      </w:r>
      <w:proofErr w:type="gramEnd"/>
    </w:p>
    <w:p w14:paraId="616B369C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B. To manage project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risks</w:t>
      </w:r>
      <w:proofErr w:type="gramEnd"/>
    </w:p>
    <w:p w14:paraId="691AD716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C. To address scope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changes</w:t>
      </w:r>
      <w:proofErr w:type="gramEnd"/>
    </w:p>
    <w:p w14:paraId="45BA4DB8" w14:textId="77777777" w:rsidR="007C28C9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D. To allocate project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resources</w:t>
      </w:r>
      <w:proofErr w:type="gramEnd"/>
    </w:p>
    <w:p w14:paraId="5EED5AE4" w14:textId="77777777" w:rsidR="00152CC1" w:rsidRDefault="00152CC1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2ADF91" w14:textId="462CC6BF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project management process involves obtaining seller responses, selecting a vendor, and awarding a contract?</w:t>
      </w:r>
    </w:p>
    <w:p w14:paraId="54CF7C3D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Procurement management</w:t>
      </w:r>
    </w:p>
    <w:p w14:paraId="36DE23B3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Quality management</w:t>
      </w:r>
    </w:p>
    <w:p w14:paraId="030C6751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Integration management</w:t>
      </w:r>
    </w:p>
    <w:p w14:paraId="0DE44760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Risk management</w:t>
      </w:r>
    </w:p>
    <w:p w14:paraId="584BCAA3" w14:textId="77777777" w:rsidR="007C28C9" w:rsidRPr="00152CC1" w:rsidRDefault="007C28C9" w:rsidP="00152C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67050" w14:textId="4AD7A88A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 xml:space="preserve">What is the purpose of a </w:t>
      </w:r>
      <w:proofErr w:type="gramStart"/>
      <w:r w:rsidRPr="00152CC1">
        <w:rPr>
          <w:szCs w:val="24"/>
        </w:rPr>
        <w:t>lessons</w:t>
      </w:r>
      <w:proofErr w:type="gramEnd"/>
      <w:r w:rsidRPr="00152CC1">
        <w:rPr>
          <w:szCs w:val="24"/>
        </w:rPr>
        <w:t xml:space="preserve"> learned document in project management?</w:t>
      </w:r>
    </w:p>
    <w:p w14:paraId="3D6FA59F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A. To capture best practices for future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projects</w:t>
      </w:r>
      <w:proofErr w:type="gramEnd"/>
    </w:p>
    <w:p w14:paraId="7F31A890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B. To track project expenses and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budgets</w:t>
      </w:r>
      <w:proofErr w:type="gramEnd"/>
    </w:p>
    <w:p w14:paraId="2F1C9A6B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To document project risks and mitigation strategies</w:t>
      </w:r>
    </w:p>
    <w:p w14:paraId="775CC951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 xml:space="preserve">D. To provide a project status report to </w:t>
      </w:r>
      <w:proofErr w:type="gramStart"/>
      <w:r w:rsidRPr="00734FD1">
        <w:rPr>
          <w:rFonts w:ascii="Times New Roman" w:hAnsi="Times New Roman" w:cs="Times New Roman"/>
          <w:sz w:val="24"/>
          <w:szCs w:val="24"/>
        </w:rPr>
        <w:t>stakeholders</w:t>
      </w:r>
      <w:proofErr w:type="gramEnd"/>
    </w:p>
    <w:p w14:paraId="08B95437" w14:textId="77777777" w:rsidR="007C28C9" w:rsidRPr="00734FD1" w:rsidRDefault="007C28C9" w:rsidP="00152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C3E89" w14:textId="6ACD8B11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of the following is NOT a typical project management constraint?</w:t>
      </w:r>
    </w:p>
    <w:p w14:paraId="0D47F95F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Quality</w:t>
      </w:r>
    </w:p>
    <w:p w14:paraId="1D365EB2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Stakeholders</w:t>
      </w:r>
    </w:p>
    <w:p w14:paraId="49DB9A72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Time</w:t>
      </w:r>
    </w:p>
    <w:p w14:paraId="08C0E1B5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Cost</w:t>
      </w:r>
    </w:p>
    <w:p w14:paraId="15E3B414" w14:textId="77777777" w:rsidR="007C28C9" w:rsidRPr="00734FD1" w:rsidRDefault="007C28C9" w:rsidP="006B62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12AC1C" w14:textId="2BB90171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Which type of project organization involves project team members from different functional departments?</w:t>
      </w:r>
    </w:p>
    <w:p w14:paraId="14616818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Matrix organization</w:t>
      </w:r>
    </w:p>
    <w:p w14:paraId="77E323DA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Projectized organization</w:t>
      </w:r>
    </w:p>
    <w:p w14:paraId="5FE358CE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Functional organization</w:t>
      </w:r>
    </w:p>
    <w:p w14:paraId="2FD2C55B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Hybrid organization</w:t>
      </w:r>
    </w:p>
    <w:p w14:paraId="16168A65" w14:textId="77777777" w:rsidR="007C28C9" w:rsidRPr="00734FD1" w:rsidRDefault="007C28C9" w:rsidP="00152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3BC275" w14:textId="10B79B5D" w:rsidR="007C28C9" w:rsidRPr="00152CC1" w:rsidRDefault="007C28C9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In project management, what does RACI stand for?</w:t>
      </w:r>
    </w:p>
    <w:p w14:paraId="299FE0B1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Responsible, Appointed, Communicated, Informed</w:t>
      </w:r>
    </w:p>
    <w:p w14:paraId="757BA623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Resource, Authority, Constraints, Integration</w:t>
      </w:r>
    </w:p>
    <w:p w14:paraId="23A183A1" w14:textId="77777777" w:rsidR="007C28C9" w:rsidRPr="00734FD1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Risk, Assessment, Control, Improvement</w:t>
      </w:r>
    </w:p>
    <w:p w14:paraId="06437528" w14:textId="77777777" w:rsidR="007C28C9" w:rsidRDefault="007C28C9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Request, Analyze, Complete, Implement</w:t>
      </w:r>
    </w:p>
    <w:p w14:paraId="56A8C3D6" w14:textId="77777777" w:rsidR="00152CC1" w:rsidRPr="00734FD1" w:rsidRDefault="00152CC1" w:rsidP="00152C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62FBEA3" w14:textId="2D984EB1" w:rsidR="007C28C9" w:rsidRPr="00734FD1" w:rsidRDefault="007C28C9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Force majeure is often in response to ______.</w:t>
      </w:r>
    </w:p>
    <w:p w14:paraId="20B1797D" w14:textId="77777777" w:rsidR="007C28C9" w:rsidRPr="00152CC1" w:rsidRDefault="007C28C9" w:rsidP="00751CEC">
      <w:pPr>
        <w:pStyle w:val="ListParagraph"/>
        <w:widowControl w:val="0"/>
        <w:numPr>
          <w:ilvl w:val="0"/>
          <w:numId w:val="2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residual risks</w:t>
      </w:r>
    </w:p>
    <w:p w14:paraId="538E7711" w14:textId="77777777" w:rsidR="007C28C9" w:rsidRPr="00152CC1" w:rsidRDefault="007C28C9" w:rsidP="00751CEC">
      <w:pPr>
        <w:pStyle w:val="ListParagraph"/>
        <w:widowControl w:val="0"/>
        <w:numPr>
          <w:ilvl w:val="0"/>
          <w:numId w:val="2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catastrophic risks</w:t>
      </w:r>
    </w:p>
    <w:p w14:paraId="1B7AAC08" w14:textId="77777777" w:rsidR="007C28C9" w:rsidRPr="00152CC1" w:rsidRDefault="007C28C9" w:rsidP="00751CEC">
      <w:pPr>
        <w:pStyle w:val="ListParagraph"/>
        <w:widowControl w:val="0"/>
        <w:numPr>
          <w:ilvl w:val="0"/>
          <w:numId w:val="2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regulation risks</w:t>
      </w:r>
    </w:p>
    <w:p w14:paraId="4C26751D" w14:textId="77777777" w:rsidR="007C28C9" w:rsidRDefault="007C28C9" w:rsidP="00751CEC">
      <w:pPr>
        <w:pStyle w:val="ListParagraph"/>
        <w:widowControl w:val="0"/>
        <w:numPr>
          <w:ilvl w:val="0"/>
          <w:numId w:val="2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probability risks</w:t>
      </w:r>
    </w:p>
    <w:p w14:paraId="052E24CD" w14:textId="77777777" w:rsidR="00A334EB" w:rsidRPr="00A334EB" w:rsidRDefault="00A334EB" w:rsidP="00A334EB">
      <w:pPr>
        <w:widowControl w:val="0"/>
        <w:suppressAutoHyphens/>
        <w:rPr>
          <w:bCs/>
          <w:iCs/>
          <w:snapToGrid w:val="0"/>
          <w:color w:val="000000"/>
          <w:szCs w:val="24"/>
        </w:rPr>
      </w:pPr>
    </w:p>
    <w:p w14:paraId="43553A1F" w14:textId="77777777" w:rsidR="007C28C9" w:rsidRPr="00734FD1" w:rsidRDefault="007C28C9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lastRenderedPageBreak/>
        <w:t>Contract negotiation tactic when one party tries to discuss an issue that is no longer relevant is ______.</w:t>
      </w:r>
    </w:p>
    <w:p w14:paraId="37A39FFA" w14:textId="77777777" w:rsidR="007C28C9" w:rsidRPr="00734FD1" w:rsidRDefault="007C28C9" w:rsidP="00751CEC">
      <w:pPr>
        <w:pStyle w:val="ListParagraph"/>
        <w:widowControl w:val="0"/>
        <w:numPr>
          <w:ilvl w:val="1"/>
          <w:numId w:val="3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deferment</w:t>
      </w:r>
    </w:p>
    <w:p w14:paraId="1B3CFA69" w14:textId="77777777" w:rsidR="007C28C9" w:rsidRPr="00734FD1" w:rsidRDefault="007C28C9" w:rsidP="00751CEC">
      <w:pPr>
        <w:pStyle w:val="ListParagraph"/>
        <w:widowControl w:val="0"/>
        <w:numPr>
          <w:ilvl w:val="1"/>
          <w:numId w:val="3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delayed response</w:t>
      </w:r>
    </w:p>
    <w:p w14:paraId="0D5F57A7" w14:textId="77777777" w:rsidR="007C28C9" w:rsidRPr="00734FD1" w:rsidRDefault="007C28C9" w:rsidP="00751CEC">
      <w:pPr>
        <w:pStyle w:val="ListParagraph"/>
        <w:widowControl w:val="0"/>
        <w:numPr>
          <w:ilvl w:val="1"/>
          <w:numId w:val="3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storming</w:t>
      </w:r>
    </w:p>
    <w:p w14:paraId="1DB25C6A" w14:textId="77777777" w:rsidR="007C28C9" w:rsidRDefault="007C28C9" w:rsidP="00751CEC">
      <w:pPr>
        <w:pStyle w:val="ListParagraph"/>
        <w:widowControl w:val="0"/>
        <w:numPr>
          <w:ilvl w:val="1"/>
          <w:numId w:val="3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fait accompli</w:t>
      </w:r>
    </w:p>
    <w:p w14:paraId="77EB18B9" w14:textId="77777777" w:rsidR="00152CC1" w:rsidRPr="00734FD1" w:rsidRDefault="00152CC1" w:rsidP="00152CC1">
      <w:pPr>
        <w:pStyle w:val="ListParagraph"/>
        <w:widowControl w:val="0"/>
        <w:suppressAutoHyphens/>
        <w:ind w:left="1080"/>
        <w:rPr>
          <w:bCs/>
          <w:iCs/>
          <w:snapToGrid w:val="0"/>
          <w:color w:val="000000"/>
          <w:szCs w:val="24"/>
        </w:rPr>
      </w:pPr>
    </w:p>
    <w:p w14:paraId="45400B9B" w14:textId="77777777" w:rsidR="007C28C9" w:rsidRPr="00734FD1" w:rsidRDefault="007C28C9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What project quality management process uses the cost of quality (COQ) technique?</w:t>
      </w:r>
    </w:p>
    <w:p w14:paraId="450A10FA" w14:textId="77777777" w:rsidR="007C28C9" w:rsidRPr="00734FD1" w:rsidRDefault="007C28C9" w:rsidP="00751CEC">
      <w:pPr>
        <w:pStyle w:val="ListParagraph"/>
        <w:widowControl w:val="0"/>
        <w:numPr>
          <w:ilvl w:val="1"/>
          <w:numId w:val="4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Six Sigma</w:t>
      </w:r>
    </w:p>
    <w:p w14:paraId="2E3A0E3A" w14:textId="77777777" w:rsidR="007C28C9" w:rsidRPr="00734FD1" w:rsidRDefault="007C28C9" w:rsidP="00751CEC">
      <w:pPr>
        <w:pStyle w:val="ListParagraph"/>
        <w:widowControl w:val="0"/>
        <w:numPr>
          <w:ilvl w:val="1"/>
          <w:numId w:val="4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Audits</w:t>
      </w:r>
    </w:p>
    <w:p w14:paraId="0440A4E2" w14:textId="77777777" w:rsidR="007C28C9" w:rsidRPr="00734FD1" w:rsidRDefault="007C28C9" w:rsidP="00751CEC">
      <w:pPr>
        <w:pStyle w:val="ListParagraph"/>
        <w:widowControl w:val="0"/>
        <w:numPr>
          <w:ilvl w:val="1"/>
          <w:numId w:val="4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Plan Quality</w:t>
      </w:r>
    </w:p>
    <w:p w14:paraId="3F023576" w14:textId="77777777" w:rsidR="007C28C9" w:rsidRPr="00734FD1" w:rsidRDefault="007C28C9" w:rsidP="00751CEC">
      <w:pPr>
        <w:pStyle w:val="ListParagraph"/>
        <w:widowControl w:val="0"/>
        <w:numPr>
          <w:ilvl w:val="1"/>
          <w:numId w:val="4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Quality Assurance</w:t>
      </w:r>
    </w:p>
    <w:p w14:paraId="1C3C3BF6" w14:textId="77777777" w:rsidR="007C28C9" w:rsidRPr="00734FD1" w:rsidRDefault="007C28C9" w:rsidP="00152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A38DFB" w14:textId="77777777" w:rsidR="007C28C9" w:rsidRPr="00734FD1" w:rsidRDefault="007C28C9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All project activities have baseline ______ dates once project execution begins.</w:t>
      </w:r>
    </w:p>
    <w:p w14:paraId="738AB0C5" w14:textId="77777777" w:rsidR="007C28C9" w:rsidRPr="00734FD1" w:rsidRDefault="007C28C9" w:rsidP="00751CEC">
      <w:pPr>
        <w:pStyle w:val="ListParagraph"/>
        <w:widowControl w:val="0"/>
        <w:numPr>
          <w:ilvl w:val="1"/>
          <w:numId w:val="5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 xml:space="preserve">start and </w:t>
      </w:r>
      <w:proofErr w:type="gramStart"/>
      <w:r w:rsidRPr="00734FD1">
        <w:rPr>
          <w:bCs/>
          <w:iCs/>
          <w:snapToGrid w:val="0"/>
          <w:color w:val="000000"/>
          <w:szCs w:val="24"/>
        </w:rPr>
        <w:t>progress</w:t>
      </w:r>
      <w:proofErr w:type="gramEnd"/>
    </w:p>
    <w:p w14:paraId="2AAC668F" w14:textId="77777777" w:rsidR="007C28C9" w:rsidRPr="00734FD1" w:rsidRDefault="007C28C9" w:rsidP="00751CEC">
      <w:pPr>
        <w:pStyle w:val="ListParagraph"/>
        <w:widowControl w:val="0"/>
        <w:numPr>
          <w:ilvl w:val="1"/>
          <w:numId w:val="5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progress and finish</w:t>
      </w:r>
    </w:p>
    <w:p w14:paraId="32E7527E" w14:textId="77777777" w:rsidR="007C28C9" w:rsidRPr="00734FD1" w:rsidRDefault="007C28C9" w:rsidP="00751CEC">
      <w:pPr>
        <w:pStyle w:val="ListParagraph"/>
        <w:widowControl w:val="0"/>
        <w:numPr>
          <w:ilvl w:val="1"/>
          <w:numId w:val="5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 xml:space="preserve">start and </w:t>
      </w:r>
      <w:proofErr w:type="gramStart"/>
      <w:r w:rsidRPr="00734FD1">
        <w:rPr>
          <w:bCs/>
          <w:iCs/>
          <w:snapToGrid w:val="0"/>
          <w:color w:val="000000"/>
          <w:szCs w:val="24"/>
        </w:rPr>
        <w:t>finish</w:t>
      </w:r>
      <w:proofErr w:type="gramEnd"/>
    </w:p>
    <w:p w14:paraId="6F547DBE" w14:textId="77777777" w:rsidR="007C28C9" w:rsidRPr="00734FD1" w:rsidRDefault="007C28C9" w:rsidP="00751CEC">
      <w:pPr>
        <w:pStyle w:val="ListParagraph"/>
        <w:widowControl w:val="0"/>
        <w:numPr>
          <w:ilvl w:val="1"/>
          <w:numId w:val="5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 xml:space="preserve">start and </w:t>
      </w:r>
      <w:proofErr w:type="gramStart"/>
      <w:r w:rsidRPr="00734FD1">
        <w:rPr>
          <w:bCs/>
          <w:iCs/>
          <w:snapToGrid w:val="0"/>
          <w:color w:val="000000"/>
          <w:szCs w:val="24"/>
        </w:rPr>
        <w:t>inspect</w:t>
      </w:r>
      <w:proofErr w:type="gramEnd"/>
    </w:p>
    <w:p w14:paraId="6CD59CBE" w14:textId="77777777" w:rsidR="007C28C9" w:rsidRPr="00734FD1" w:rsidRDefault="007C28C9" w:rsidP="00152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DE9EC" w14:textId="59969B5C" w:rsidR="007C28C9" w:rsidRPr="00734FD1" w:rsidRDefault="007C28C9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 xml:space="preserve">______ are contracts that are also known as fixed price contracts. </w:t>
      </w:r>
    </w:p>
    <w:p w14:paraId="5143D9E0" w14:textId="77777777" w:rsidR="007C28C9" w:rsidRPr="00734FD1" w:rsidRDefault="007C28C9" w:rsidP="00751CEC">
      <w:pPr>
        <w:pStyle w:val="ListParagraph"/>
        <w:widowControl w:val="0"/>
        <w:numPr>
          <w:ilvl w:val="1"/>
          <w:numId w:val="6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Cost plus contracts</w:t>
      </w:r>
    </w:p>
    <w:p w14:paraId="330A49BB" w14:textId="77777777" w:rsidR="007C28C9" w:rsidRPr="00734FD1" w:rsidRDefault="007C28C9" w:rsidP="00751CEC">
      <w:pPr>
        <w:pStyle w:val="ListParagraph"/>
        <w:widowControl w:val="0"/>
        <w:numPr>
          <w:ilvl w:val="1"/>
          <w:numId w:val="6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Lump sum contracts</w:t>
      </w:r>
    </w:p>
    <w:p w14:paraId="2CBB5F3B" w14:textId="77777777" w:rsidR="007C28C9" w:rsidRPr="00734FD1" w:rsidRDefault="007C28C9" w:rsidP="00751CEC">
      <w:pPr>
        <w:pStyle w:val="ListParagraph"/>
        <w:widowControl w:val="0"/>
        <w:numPr>
          <w:ilvl w:val="1"/>
          <w:numId w:val="6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Variable cost contracts</w:t>
      </w:r>
    </w:p>
    <w:p w14:paraId="2B411B2C" w14:textId="77777777" w:rsidR="007C28C9" w:rsidRPr="00734FD1" w:rsidRDefault="007C28C9" w:rsidP="00751CEC">
      <w:pPr>
        <w:pStyle w:val="ListParagraph"/>
        <w:widowControl w:val="0"/>
        <w:numPr>
          <w:ilvl w:val="1"/>
          <w:numId w:val="6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Variable sum contracts</w:t>
      </w:r>
    </w:p>
    <w:p w14:paraId="1AF964EF" w14:textId="77777777" w:rsidR="007C28C9" w:rsidRPr="00734FD1" w:rsidRDefault="007C28C9" w:rsidP="00152CC1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14:paraId="094AF02C" w14:textId="77777777" w:rsidR="006B6261" w:rsidRPr="00734FD1" w:rsidRDefault="006B6261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The three types of matrix structures in organizations are weak, strong, and ______.</w:t>
      </w:r>
    </w:p>
    <w:p w14:paraId="1AEC7A44" w14:textId="77777777" w:rsidR="006B6261" w:rsidRPr="00734FD1" w:rsidRDefault="006B6261" w:rsidP="00751CEC">
      <w:pPr>
        <w:pStyle w:val="ListParagraph"/>
        <w:widowControl w:val="0"/>
        <w:numPr>
          <w:ilvl w:val="1"/>
          <w:numId w:val="7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matrix</w:t>
      </w:r>
    </w:p>
    <w:p w14:paraId="7D1B319B" w14:textId="77777777" w:rsidR="006B6261" w:rsidRPr="00734FD1" w:rsidRDefault="006B6261" w:rsidP="00751CEC">
      <w:pPr>
        <w:pStyle w:val="ListParagraph"/>
        <w:widowControl w:val="0"/>
        <w:numPr>
          <w:ilvl w:val="1"/>
          <w:numId w:val="7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medium</w:t>
      </w:r>
    </w:p>
    <w:p w14:paraId="174AFC46" w14:textId="77777777" w:rsidR="006B6261" w:rsidRPr="00734FD1" w:rsidRDefault="006B6261" w:rsidP="00751CEC">
      <w:pPr>
        <w:pStyle w:val="ListParagraph"/>
        <w:widowControl w:val="0"/>
        <w:numPr>
          <w:ilvl w:val="1"/>
          <w:numId w:val="7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balanced</w:t>
      </w:r>
    </w:p>
    <w:p w14:paraId="32BCD1BD" w14:textId="77777777" w:rsidR="006B6261" w:rsidRPr="00734FD1" w:rsidRDefault="006B6261" w:rsidP="00751CEC">
      <w:pPr>
        <w:pStyle w:val="ListParagraph"/>
        <w:widowControl w:val="0"/>
        <w:numPr>
          <w:ilvl w:val="1"/>
          <w:numId w:val="7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>cross</w:t>
      </w:r>
    </w:p>
    <w:p w14:paraId="24821AC7" w14:textId="77777777" w:rsidR="006B6261" w:rsidRPr="00734FD1" w:rsidRDefault="006B6261" w:rsidP="00152CC1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14:paraId="025F6A55" w14:textId="77777777" w:rsidR="006B6261" w:rsidRPr="00734FD1" w:rsidRDefault="006B6261" w:rsidP="00751CEC">
      <w:pPr>
        <w:pStyle w:val="ListParagraph"/>
        <w:widowControl w:val="0"/>
        <w:numPr>
          <w:ilvl w:val="0"/>
          <w:numId w:val="1"/>
        </w:numPr>
        <w:suppressAutoHyphens/>
        <w:rPr>
          <w:bCs/>
          <w:iCs/>
          <w:snapToGrid w:val="0"/>
          <w:color w:val="000000"/>
          <w:szCs w:val="24"/>
        </w:rPr>
      </w:pPr>
      <w:r w:rsidRPr="00734FD1">
        <w:rPr>
          <w:bCs/>
          <w:iCs/>
          <w:snapToGrid w:val="0"/>
          <w:color w:val="000000"/>
          <w:szCs w:val="24"/>
        </w:rPr>
        <w:t xml:space="preserve">Which of the following factors does </w:t>
      </w:r>
      <w:r w:rsidRPr="00734FD1">
        <w:rPr>
          <w:bCs/>
          <w:i/>
          <w:iCs/>
          <w:snapToGrid w:val="0"/>
          <w:color w:val="000000"/>
          <w:szCs w:val="24"/>
        </w:rPr>
        <w:t>not</w:t>
      </w:r>
      <w:r w:rsidRPr="00734FD1">
        <w:rPr>
          <w:bCs/>
          <w:iCs/>
          <w:snapToGrid w:val="0"/>
          <w:color w:val="000000"/>
          <w:szCs w:val="24"/>
        </w:rPr>
        <w:t xml:space="preserve"> affect a communication management plan?</w:t>
      </w:r>
    </w:p>
    <w:p w14:paraId="217EFF05" w14:textId="77777777" w:rsidR="006B6261" w:rsidRPr="00152CC1" w:rsidRDefault="006B6261" w:rsidP="00751CEC">
      <w:pPr>
        <w:pStyle w:val="ListParagraph"/>
        <w:widowControl w:val="0"/>
        <w:numPr>
          <w:ilvl w:val="0"/>
          <w:numId w:val="8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Project charter</w:t>
      </w:r>
    </w:p>
    <w:p w14:paraId="200A28E1" w14:textId="77777777" w:rsidR="006B6261" w:rsidRPr="00152CC1" w:rsidRDefault="006B6261" w:rsidP="00751CEC">
      <w:pPr>
        <w:pStyle w:val="ListParagraph"/>
        <w:widowControl w:val="0"/>
        <w:numPr>
          <w:ilvl w:val="0"/>
          <w:numId w:val="8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Project length</w:t>
      </w:r>
    </w:p>
    <w:p w14:paraId="40CF03D9" w14:textId="77777777" w:rsidR="006B6261" w:rsidRPr="00152CC1" w:rsidRDefault="006B6261" w:rsidP="00751CEC">
      <w:pPr>
        <w:pStyle w:val="ListParagraph"/>
        <w:widowControl w:val="0"/>
        <w:numPr>
          <w:ilvl w:val="0"/>
          <w:numId w:val="8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Project requirements</w:t>
      </w:r>
    </w:p>
    <w:p w14:paraId="60D379F1" w14:textId="77777777" w:rsidR="006B6261" w:rsidRPr="00152CC1" w:rsidRDefault="006B6261" w:rsidP="00751CEC">
      <w:pPr>
        <w:pStyle w:val="ListParagraph"/>
        <w:widowControl w:val="0"/>
        <w:numPr>
          <w:ilvl w:val="0"/>
          <w:numId w:val="8"/>
        </w:numPr>
        <w:suppressAutoHyphens/>
        <w:rPr>
          <w:bCs/>
          <w:iCs/>
          <w:snapToGrid w:val="0"/>
          <w:color w:val="000000"/>
          <w:szCs w:val="24"/>
        </w:rPr>
      </w:pPr>
      <w:r w:rsidRPr="00152CC1">
        <w:rPr>
          <w:bCs/>
          <w:iCs/>
          <w:snapToGrid w:val="0"/>
          <w:color w:val="000000"/>
          <w:szCs w:val="24"/>
        </w:rPr>
        <w:t>Available technologies</w:t>
      </w:r>
    </w:p>
    <w:p w14:paraId="44397CA8" w14:textId="77777777" w:rsidR="006B6261" w:rsidRPr="00734FD1" w:rsidRDefault="006B6261" w:rsidP="00152CC1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14:paraId="501DFBA4" w14:textId="40B583EB" w:rsidR="006B6261" w:rsidRPr="00152CC1" w:rsidRDefault="006B6261" w:rsidP="00751CEC">
      <w:pPr>
        <w:pStyle w:val="ListParagraph"/>
        <w:numPr>
          <w:ilvl w:val="0"/>
          <w:numId w:val="1"/>
        </w:numPr>
        <w:rPr>
          <w:szCs w:val="24"/>
        </w:rPr>
      </w:pPr>
      <w:r w:rsidRPr="00152CC1">
        <w:rPr>
          <w:szCs w:val="24"/>
        </w:rPr>
        <w:t>The project budget is running low, and a team member suggests an alternative approach that could save costs. What should you do?</w:t>
      </w:r>
    </w:p>
    <w:p w14:paraId="294BAE07" w14:textId="77777777" w:rsidR="006B6261" w:rsidRPr="00734FD1" w:rsidRDefault="006B6261" w:rsidP="00152CC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A. Implement the alternative approach immediately.</w:t>
      </w:r>
    </w:p>
    <w:p w14:paraId="57601689" w14:textId="77777777" w:rsidR="006B6261" w:rsidRPr="00734FD1" w:rsidRDefault="006B6261" w:rsidP="00152CC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B. Evaluate the suggested approach and its impact on project objectives.</w:t>
      </w:r>
    </w:p>
    <w:p w14:paraId="1C4D775D" w14:textId="77777777" w:rsidR="006B6261" w:rsidRPr="00734FD1" w:rsidRDefault="006B6261" w:rsidP="00152CC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C. Ignore the suggestion and continue with the current approach.</w:t>
      </w:r>
    </w:p>
    <w:p w14:paraId="62E8EC58" w14:textId="77777777" w:rsidR="006B6261" w:rsidRPr="00734FD1" w:rsidRDefault="006B6261" w:rsidP="00152CC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734FD1">
        <w:rPr>
          <w:rFonts w:ascii="Times New Roman" w:hAnsi="Times New Roman" w:cs="Times New Roman"/>
          <w:sz w:val="24"/>
          <w:szCs w:val="24"/>
        </w:rPr>
        <w:t>D. Seek approval from the project sponsor before considering the suggestion.</w:t>
      </w:r>
    </w:p>
    <w:p w14:paraId="2484F02F" w14:textId="77777777" w:rsidR="006B6261" w:rsidRPr="00734FD1" w:rsidRDefault="006B6261" w:rsidP="00152CC1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14:paraId="7E1B820A" w14:textId="76E81C78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lastRenderedPageBreak/>
        <w:t>Project staff assignments, resource calendars, and ________ updates are all outputs of the acquire project team process.</w:t>
      </w:r>
      <w:r>
        <w:rPr>
          <w:rStyle w:val="eop"/>
          <w:color w:val="000000"/>
        </w:rPr>
        <w:t> </w:t>
      </w:r>
    </w:p>
    <w:p w14:paraId="0058BF89" w14:textId="77777777" w:rsidR="00D64F88" w:rsidRDefault="00D64F88" w:rsidP="00751CE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acquire requirements </w:t>
      </w:r>
      <w:proofErr w:type="gramStart"/>
      <w:r>
        <w:rPr>
          <w:rStyle w:val="normaltextrun"/>
          <w:color w:val="000000"/>
        </w:rPr>
        <w:t>team</w:t>
      </w:r>
      <w:proofErr w:type="gramEnd"/>
      <w:r>
        <w:rPr>
          <w:rStyle w:val="eop"/>
          <w:color w:val="000000"/>
        </w:rPr>
        <w:t> </w:t>
      </w:r>
    </w:p>
    <w:p w14:paraId="67B88EA8" w14:textId="77777777" w:rsidR="00D64F88" w:rsidRDefault="00D64F88" w:rsidP="00751CE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plan human resource </w:t>
      </w:r>
      <w:proofErr w:type="gramStart"/>
      <w:r>
        <w:rPr>
          <w:rStyle w:val="normaltextrun"/>
          <w:color w:val="000000"/>
        </w:rPr>
        <w:t>management</w:t>
      </w:r>
      <w:proofErr w:type="gramEnd"/>
      <w:r>
        <w:rPr>
          <w:rStyle w:val="eop"/>
          <w:color w:val="000000"/>
        </w:rPr>
        <w:t> </w:t>
      </w:r>
    </w:p>
    <w:p w14:paraId="2E45C376" w14:textId="77777777" w:rsidR="00D64F88" w:rsidRDefault="00D64F88" w:rsidP="00751CE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project management plan</w:t>
      </w:r>
      <w:r>
        <w:rPr>
          <w:rStyle w:val="eop"/>
          <w:color w:val="000000"/>
        </w:rPr>
        <w:t> </w:t>
      </w:r>
    </w:p>
    <w:p w14:paraId="45685478" w14:textId="77777777" w:rsidR="00D64F88" w:rsidRDefault="00D64F88" w:rsidP="00751CEC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manage project </w:t>
      </w:r>
      <w:proofErr w:type="gramStart"/>
      <w:r>
        <w:rPr>
          <w:rStyle w:val="normaltextrun"/>
          <w:color w:val="000000"/>
        </w:rPr>
        <w:t>team</w:t>
      </w:r>
      <w:proofErr w:type="gramEnd"/>
      <w:r>
        <w:rPr>
          <w:rStyle w:val="eop"/>
          <w:color w:val="000000"/>
        </w:rPr>
        <w:t> </w:t>
      </w:r>
    </w:p>
    <w:p w14:paraId="1B356E24" w14:textId="77777777" w:rsidR="007C28C9" w:rsidRPr="00734FD1" w:rsidRDefault="007C28C9" w:rsidP="006B6261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14:paraId="33A39B8C" w14:textId="115F6AE5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Five knowledge area process groups of project management are ________.</w:t>
      </w:r>
      <w:r>
        <w:rPr>
          <w:rStyle w:val="eop"/>
          <w:color w:val="000000"/>
        </w:rPr>
        <w:t> </w:t>
      </w:r>
    </w:p>
    <w:p w14:paraId="2693183C" w14:textId="77777777" w:rsidR="00D64F88" w:rsidRDefault="00D64F88" w:rsidP="00751CEC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Initiating, Planning, Forming, Monitor/controlling, and Closing</w:t>
      </w:r>
      <w:r>
        <w:rPr>
          <w:rStyle w:val="eop"/>
          <w:color w:val="000000"/>
        </w:rPr>
        <w:t> </w:t>
      </w:r>
    </w:p>
    <w:p w14:paraId="74158F7C" w14:textId="77777777" w:rsidR="00D64F88" w:rsidRDefault="00D64F88" w:rsidP="00751CEC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Initiating, Planning, Executing, Monitor/controlling, and Closing</w:t>
      </w:r>
      <w:r>
        <w:rPr>
          <w:rStyle w:val="eop"/>
          <w:color w:val="000000"/>
        </w:rPr>
        <w:t> </w:t>
      </w:r>
    </w:p>
    <w:p w14:paraId="7A2E7224" w14:textId="77777777" w:rsidR="00D64F88" w:rsidRDefault="00D64F88" w:rsidP="00751CEC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Project Charter, Management Plan, Direct/manage, Monitor/control and </w:t>
      </w:r>
      <w:proofErr w:type="gramStart"/>
      <w:r>
        <w:rPr>
          <w:rStyle w:val="normaltextrun"/>
          <w:color w:val="000000"/>
        </w:rPr>
        <w:t>Closing</w:t>
      </w:r>
      <w:proofErr w:type="gramEnd"/>
      <w:r>
        <w:rPr>
          <w:rStyle w:val="eop"/>
          <w:color w:val="000000"/>
        </w:rPr>
        <w:t> </w:t>
      </w:r>
    </w:p>
    <w:p w14:paraId="62DDD712" w14:textId="77777777" w:rsidR="00D64F88" w:rsidRPr="00D64F88" w:rsidRDefault="00D64F88" w:rsidP="00751CEC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>Initiating, Planning, Executing, Validating, and Closing</w:t>
      </w:r>
      <w:r>
        <w:rPr>
          <w:rStyle w:val="eop"/>
          <w:color w:val="000000"/>
        </w:rPr>
        <w:t> </w:t>
      </w:r>
    </w:p>
    <w:p w14:paraId="3951334B" w14:textId="77777777" w:rsidR="00D64F88" w:rsidRDefault="00D64F88" w:rsidP="00D64F88">
      <w:pPr>
        <w:pStyle w:val="paragraph"/>
        <w:spacing w:before="0" w:beforeAutospacing="0" w:after="0" w:afterAutospacing="0"/>
        <w:ind w:left="1080"/>
        <w:textAlignment w:val="baseline"/>
      </w:pPr>
    </w:p>
    <w:p w14:paraId="29F2B756" w14:textId="5F4437A6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Capturing what went well in a project and what should be avoided for future projects is done with ________.</w:t>
      </w:r>
      <w:r>
        <w:rPr>
          <w:rStyle w:val="eop"/>
          <w:color w:val="000000"/>
        </w:rPr>
        <w:t> </w:t>
      </w:r>
    </w:p>
    <w:p w14:paraId="5F70268C" w14:textId="77777777" w:rsidR="00D64F88" w:rsidRDefault="00D64F88" w:rsidP="00751CEC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procurements</w:t>
      </w:r>
      <w:r>
        <w:rPr>
          <w:rStyle w:val="eop"/>
          <w:color w:val="000000"/>
        </w:rPr>
        <w:t> </w:t>
      </w:r>
    </w:p>
    <w:p w14:paraId="6C83AD90" w14:textId="77777777" w:rsidR="00D64F88" w:rsidRDefault="00D64F88" w:rsidP="00751CEC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project action logs</w:t>
      </w:r>
      <w:r>
        <w:rPr>
          <w:rStyle w:val="eop"/>
          <w:color w:val="000000"/>
        </w:rPr>
        <w:t> </w:t>
      </w:r>
    </w:p>
    <w:p w14:paraId="12A64BF3" w14:textId="77777777" w:rsidR="00D64F88" w:rsidRDefault="00D64F88" w:rsidP="00751CEC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lessons </w:t>
      </w:r>
      <w:proofErr w:type="gramStart"/>
      <w:r>
        <w:rPr>
          <w:rStyle w:val="normaltextrun"/>
          <w:color w:val="000000"/>
        </w:rPr>
        <w:t>learned</w:t>
      </w:r>
      <w:proofErr w:type="gramEnd"/>
      <w:r>
        <w:rPr>
          <w:rStyle w:val="eop"/>
          <w:color w:val="000000"/>
        </w:rPr>
        <w:t> </w:t>
      </w:r>
    </w:p>
    <w:p w14:paraId="10BC6CA4" w14:textId="77777777" w:rsidR="00D64F88" w:rsidRPr="00D64F88" w:rsidRDefault="00D64F88" w:rsidP="00751CEC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>RACI</w:t>
      </w:r>
      <w:r>
        <w:rPr>
          <w:rStyle w:val="eop"/>
          <w:color w:val="000000"/>
        </w:rPr>
        <w:t> </w:t>
      </w:r>
    </w:p>
    <w:p w14:paraId="4AF82E03" w14:textId="77777777" w:rsidR="00D64F88" w:rsidRDefault="00D64F88" w:rsidP="00D64F88">
      <w:pPr>
        <w:pStyle w:val="paragraph"/>
        <w:spacing w:before="0" w:beforeAutospacing="0" w:after="0" w:afterAutospacing="0"/>
        <w:ind w:left="1080"/>
        <w:textAlignment w:val="baseline"/>
      </w:pPr>
    </w:p>
    <w:p w14:paraId="445DC59E" w14:textId="323C0B81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________ is credited with the 80/20 rule.</w:t>
      </w:r>
      <w:r>
        <w:rPr>
          <w:rStyle w:val="eop"/>
          <w:color w:val="000000"/>
        </w:rPr>
        <w:t> </w:t>
      </w:r>
    </w:p>
    <w:p w14:paraId="5C731850" w14:textId="77777777" w:rsidR="00D64F88" w:rsidRDefault="00D64F88" w:rsidP="00751CE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Ishikawa</w:t>
      </w:r>
      <w:r>
        <w:rPr>
          <w:rStyle w:val="eop"/>
          <w:color w:val="000000"/>
        </w:rPr>
        <w:t> </w:t>
      </w:r>
    </w:p>
    <w:p w14:paraId="46788DB4" w14:textId="77777777" w:rsidR="00D64F88" w:rsidRDefault="00D64F88" w:rsidP="00751CE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Pareto</w:t>
      </w:r>
      <w:r>
        <w:rPr>
          <w:rStyle w:val="eop"/>
          <w:color w:val="000000"/>
        </w:rPr>
        <w:t> </w:t>
      </w:r>
    </w:p>
    <w:p w14:paraId="19E107A9" w14:textId="77777777" w:rsidR="00D64F88" w:rsidRDefault="00D64F88" w:rsidP="00751CE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Deming</w:t>
      </w:r>
      <w:r>
        <w:rPr>
          <w:rStyle w:val="eop"/>
          <w:color w:val="000000"/>
        </w:rPr>
        <w:t> </w:t>
      </w:r>
    </w:p>
    <w:p w14:paraId="68EFACFE" w14:textId="77777777" w:rsidR="00D64F88" w:rsidRPr="00D64F88" w:rsidRDefault="00D64F88" w:rsidP="00751CE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>Walsh</w:t>
      </w:r>
      <w:r>
        <w:rPr>
          <w:rStyle w:val="eop"/>
          <w:color w:val="000000"/>
        </w:rPr>
        <w:t> </w:t>
      </w:r>
    </w:p>
    <w:p w14:paraId="17A3EC11" w14:textId="77777777" w:rsidR="00D64F88" w:rsidRDefault="00D64F88" w:rsidP="00D64F88">
      <w:pPr>
        <w:pStyle w:val="paragraph"/>
        <w:spacing w:before="0" w:beforeAutospacing="0" w:after="0" w:afterAutospacing="0"/>
        <w:ind w:left="1080"/>
        <w:textAlignment w:val="baseline"/>
      </w:pPr>
    </w:p>
    <w:p w14:paraId="59818723" w14:textId="4831A373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Determining whether to build or purchase products and services is </w:t>
      </w:r>
      <w:proofErr w:type="gramStart"/>
      <w:r>
        <w:rPr>
          <w:rStyle w:val="normaltextrun"/>
          <w:color w:val="000000"/>
        </w:rPr>
        <w:t>called</w:t>
      </w:r>
      <w:proofErr w:type="gramEnd"/>
      <w:r>
        <w:rPr>
          <w:rStyle w:val="eop"/>
          <w:color w:val="000000"/>
        </w:rPr>
        <w:t> </w:t>
      </w:r>
    </w:p>
    <w:p w14:paraId="592A2700" w14:textId="77777777" w:rsidR="00D64F88" w:rsidRDefault="00D64F88" w:rsidP="00751CEC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Make vs. buy </w:t>
      </w:r>
      <w:proofErr w:type="gramStart"/>
      <w:r>
        <w:rPr>
          <w:rStyle w:val="normaltextrun"/>
          <w:color w:val="000000"/>
        </w:rPr>
        <w:t>analysis</w:t>
      </w:r>
      <w:proofErr w:type="gramEnd"/>
      <w:r>
        <w:rPr>
          <w:rStyle w:val="eop"/>
          <w:color w:val="000000"/>
        </w:rPr>
        <w:t> </w:t>
      </w:r>
    </w:p>
    <w:p w14:paraId="41270A4F" w14:textId="77777777" w:rsidR="00D64F88" w:rsidRDefault="00D64F88" w:rsidP="00751CEC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Fishbone analysis</w:t>
      </w:r>
      <w:r>
        <w:rPr>
          <w:rStyle w:val="eop"/>
          <w:color w:val="000000"/>
        </w:rPr>
        <w:t> </w:t>
      </w:r>
    </w:p>
    <w:p w14:paraId="11C35457" w14:textId="77777777" w:rsidR="00D64F88" w:rsidRDefault="00D64F88" w:rsidP="00751CEC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Failure mode effects analysis</w:t>
      </w:r>
      <w:r>
        <w:rPr>
          <w:rStyle w:val="eop"/>
          <w:color w:val="000000"/>
        </w:rPr>
        <w:t> </w:t>
      </w:r>
    </w:p>
    <w:p w14:paraId="0D8746B4" w14:textId="77777777" w:rsidR="00D64F88" w:rsidRPr="00D64F88" w:rsidRDefault="00D64F88" w:rsidP="00751CEC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 xml:space="preserve">Requirements budgeting </w:t>
      </w:r>
      <w:proofErr w:type="gramStart"/>
      <w:r>
        <w:rPr>
          <w:rStyle w:val="normaltextrun"/>
          <w:color w:val="000000"/>
        </w:rPr>
        <w:t>system</w:t>
      </w:r>
      <w:proofErr w:type="gramEnd"/>
      <w:r>
        <w:rPr>
          <w:rStyle w:val="eop"/>
          <w:color w:val="000000"/>
        </w:rPr>
        <w:t> </w:t>
      </w:r>
    </w:p>
    <w:p w14:paraId="29A26568" w14:textId="77777777" w:rsidR="00D64F88" w:rsidRDefault="00D64F88" w:rsidP="00D64F88">
      <w:pPr>
        <w:pStyle w:val="paragraph"/>
        <w:spacing w:before="0" w:beforeAutospacing="0" w:after="0" w:afterAutospacing="0"/>
        <w:ind w:left="1080"/>
        <w:textAlignment w:val="baseline"/>
      </w:pPr>
    </w:p>
    <w:p w14:paraId="229AE0C4" w14:textId="02558BD7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Lag is a term used to describe ________.</w:t>
      </w:r>
      <w:r>
        <w:rPr>
          <w:rStyle w:val="eop"/>
          <w:color w:val="000000"/>
        </w:rPr>
        <w:t> </w:t>
      </w:r>
    </w:p>
    <w:p w14:paraId="2AAD80FE" w14:textId="77777777" w:rsidR="00D64F88" w:rsidRDefault="00D64F88" w:rsidP="00751CEC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delaying successor activities</w:t>
      </w:r>
      <w:r>
        <w:rPr>
          <w:rStyle w:val="eop"/>
          <w:color w:val="000000"/>
        </w:rPr>
        <w:t> </w:t>
      </w:r>
    </w:p>
    <w:p w14:paraId="5D3A562E" w14:textId="77777777" w:rsidR="00D64F88" w:rsidRDefault="00D64F88" w:rsidP="00751CEC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delaying predecessor activities</w:t>
      </w:r>
      <w:r>
        <w:rPr>
          <w:rStyle w:val="eop"/>
          <w:color w:val="000000"/>
        </w:rPr>
        <w:t> </w:t>
      </w:r>
    </w:p>
    <w:p w14:paraId="22090E9C" w14:textId="77777777" w:rsidR="00D64F88" w:rsidRDefault="00D64F88" w:rsidP="00751CEC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delaying project management</w:t>
      </w:r>
      <w:r>
        <w:rPr>
          <w:rStyle w:val="eop"/>
          <w:color w:val="000000"/>
        </w:rPr>
        <w:t> </w:t>
      </w:r>
    </w:p>
    <w:p w14:paraId="50823FBA" w14:textId="77777777" w:rsidR="00D64F88" w:rsidRPr="00D64F88" w:rsidRDefault="00D64F88" w:rsidP="00751CEC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>delaying project activities</w:t>
      </w:r>
      <w:r>
        <w:rPr>
          <w:rStyle w:val="eop"/>
          <w:color w:val="000000"/>
        </w:rPr>
        <w:t> </w:t>
      </w:r>
    </w:p>
    <w:p w14:paraId="35F63B74" w14:textId="77777777" w:rsidR="00D64F88" w:rsidRDefault="00D64F88" w:rsidP="00D64F88">
      <w:pPr>
        <w:pStyle w:val="paragraph"/>
        <w:spacing w:before="0" w:beforeAutospacing="0" w:after="0" w:afterAutospacing="0"/>
        <w:ind w:left="1080"/>
        <w:textAlignment w:val="baseline"/>
      </w:pPr>
    </w:p>
    <w:p w14:paraId="1D91C750" w14:textId="4E51F12F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The cost performance index (CPI) for a project is 1</w:t>
      </w:r>
      <w:proofErr w:type="gramStart"/>
      <w:r>
        <w:rPr>
          <w:rStyle w:val="normaltextrun"/>
          <w:color w:val="000000"/>
        </w:rPr>
        <w:t xml:space="preserve">.  </w:t>
      </w:r>
      <w:proofErr w:type="gramEnd"/>
      <w:r>
        <w:rPr>
          <w:rStyle w:val="normaltextrun"/>
          <w:color w:val="000000"/>
        </w:rPr>
        <w:t xml:space="preserve">Which statement is most </w:t>
      </w:r>
      <w:r>
        <w:rPr>
          <w:rStyle w:val="normaltextrun"/>
          <w:i/>
          <w:iCs/>
          <w:color w:val="000000"/>
        </w:rPr>
        <w:t>true</w:t>
      </w:r>
      <w:r>
        <w:rPr>
          <w:rStyle w:val="normaltextrun"/>
          <w:color w:val="000000"/>
        </w:rPr>
        <w:t xml:space="preserve"> about the project?</w:t>
      </w:r>
      <w:r>
        <w:rPr>
          <w:rStyle w:val="eop"/>
          <w:color w:val="000000"/>
        </w:rPr>
        <w:t> </w:t>
      </w:r>
    </w:p>
    <w:p w14:paraId="7C97F757" w14:textId="77777777" w:rsidR="00D64F88" w:rsidRDefault="00D64F88" w:rsidP="00751CE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Project is performing below </w:t>
      </w:r>
      <w:proofErr w:type="gramStart"/>
      <w:r>
        <w:rPr>
          <w:rStyle w:val="normaltextrun"/>
          <w:color w:val="000000"/>
        </w:rPr>
        <w:t>expectations</w:t>
      </w:r>
      <w:proofErr w:type="gramEnd"/>
      <w:r>
        <w:rPr>
          <w:rStyle w:val="eop"/>
          <w:color w:val="000000"/>
        </w:rPr>
        <w:t> </w:t>
      </w:r>
    </w:p>
    <w:p w14:paraId="6CF8B60B" w14:textId="77777777" w:rsidR="00D64F88" w:rsidRDefault="00D64F88" w:rsidP="00751CE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Project is performing at 10% of </w:t>
      </w:r>
      <w:proofErr w:type="gramStart"/>
      <w:r>
        <w:rPr>
          <w:rStyle w:val="normaltextrun"/>
          <w:color w:val="000000"/>
        </w:rPr>
        <w:t>expectations</w:t>
      </w:r>
      <w:proofErr w:type="gramEnd"/>
      <w:r>
        <w:rPr>
          <w:rStyle w:val="eop"/>
          <w:color w:val="000000"/>
        </w:rPr>
        <w:t> </w:t>
      </w:r>
    </w:p>
    <w:p w14:paraId="1C6CC480" w14:textId="77777777" w:rsidR="00D64F88" w:rsidRDefault="00D64F88" w:rsidP="00751CE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Project is performing at 100% of </w:t>
      </w:r>
      <w:proofErr w:type="gramStart"/>
      <w:r>
        <w:rPr>
          <w:rStyle w:val="normaltextrun"/>
          <w:color w:val="000000"/>
        </w:rPr>
        <w:t>expectations</w:t>
      </w:r>
      <w:proofErr w:type="gramEnd"/>
      <w:r>
        <w:rPr>
          <w:rStyle w:val="eop"/>
          <w:color w:val="000000"/>
        </w:rPr>
        <w:t> </w:t>
      </w:r>
    </w:p>
    <w:p w14:paraId="13BB29C3" w14:textId="77777777" w:rsidR="00D64F88" w:rsidRDefault="00D64F88" w:rsidP="00751CE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Project is performing at 1% of </w:t>
      </w:r>
      <w:proofErr w:type="gramStart"/>
      <w:r>
        <w:rPr>
          <w:rStyle w:val="normaltextrun"/>
          <w:color w:val="000000"/>
        </w:rPr>
        <w:t>expectations</w:t>
      </w:r>
      <w:proofErr w:type="gramEnd"/>
      <w:r>
        <w:rPr>
          <w:rStyle w:val="eop"/>
          <w:color w:val="000000"/>
        </w:rPr>
        <w:t> </w:t>
      </w:r>
    </w:p>
    <w:p w14:paraId="0E3DC75A" w14:textId="77777777" w:rsidR="00D64F88" w:rsidRDefault="00D64F88" w:rsidP="00D64F88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53F3228A" w14:textId="403D0BAB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lastRenderedPageBreak/>
        <w:t>In earned value management for a project, the planned value is the same as ________.</w:t>
      </w:r>
      <w:r>
        <w:rPr>
          <w:rStyle w:val="eop"/>
          <w:color w:val="000000"/>
        </w:rPr>
        <w:t> </w:t>
      </w:r>
    </w:p>
    <w:p w14:paraId="3180F920" w14:textId="77777777" w:rsidR="00D64F88" w:rsidRDefault="00D64F88" w:rsidP="00751CEC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Planned actual cost of work </w:t>
      </w:r>
      <w:proofErr w:type="gramStart"/>
      <w:r>
        <w:rPr>
          <w:rStyle w:val="normaltextrun"/>
          <w:color w:val="000000"/>
        </w:rPr>
        <w:t>performed</w:t>
      </w:r>
      <w:proofErr w:type="gramEnd"/>
      <w:r>
        <w:rPr>
          <w:rStyle w:val="eop"/>
          <w:color w:val="000000"/>
        </w:rPr>
        <w:t> </w:t>
      </w:r>
    </w:p>
    <w:p w14:paraId="3BE2172B" w14:textId="77777777" w:rsidR="00D64F88" w:rsidRDefault="00D64F88" w:rsidP="00751CEC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Planned value cost of work </w:t>
      </w:r>
      <w:proofErr w:type="gramStart"/>
      <w:r>
        <w:rPr>
          <w:rStyle w:val="normaltextrun"/>
          <w:color w:val="000000"/>
        </w:rPr>
        <w:t>performed</w:t>
      </w:r>
      <w:proofErr w:type="gramEnd"/>
      <w:r>
        <w:rPr>
          <w:rStyle w:val="eop"/>
          <w:color w:val="000000"/>
        </w:rPr>
        <w:t> </w:t>
      </w:r>
    </w:p>
    <w:p w14:paraId="6B9F9E97" w14:textId="77777777" w:rsidR="00D64F88" w:rsidRDefault="00D64F88" w:rsidP="00751CEC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Actual cost of work </w:t>
      </w:r>
      <w:proofErr w:type="gramStart"/>
      <w:r>
        <w:rPr>
          <w:rStyle w:val="normaltextrun"/>
          <w:color w:val="000000"/>
        </w:rPr>
        <w:t>performed</w:t>
      </w:r>
      <w:proofErr w:type="gramEnd"/>
      <w:r>
        <w:rPr>
          <w:rStyle w:val="eop"/>
          <w:color w:val="000000"/>
        </w:rPr>
        <w:t> </w:t>
      </w:r>
    </w:p>
    <w:p w14:paraId="6593FC1E" w14:textId="77777777" w:rsidR="00D64F88" w:rsidRPr="00D64F88" w:rsidRDefault="00D64F88" w:rsidP="00751CEC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color w:val="000000"/>
        </w:rPr>
        <w:t>Actual cost of planning work</w:t>
      </w:r>
    </w:p>
    <w:p w14:paraId="4174B832" w14:textId="77777777" w:rsidR="00D64F88" w:rsidRDefault="00D64F88" w:rsidP="00D64F88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</w:rPr>
      </w:pPr>
    </w:p>
    <w:p w14:paraId="28413092" w14:textId="3F309808" w:rsidR="00D64F88" w:rsidRDefault="00D64F88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There are seven basic tools of quality as defined by Ishikawa</w:t>
      </w:r>
      <w:proofErr w:type="gramStart"/>
      <w:r>
        <w:rPr>
          <w:rStyle w:val="normaltextrun"/>
          <w:color w:val="000000"/>
        </w:rPr>
        <w:t xml:space="preserve">.  </w:t>
      </w:r>
      <w:proofErr w:type="gramEnd"/>
      <w:r>
        <w:rPr>
          <w:rStyle w:val="normaltextrun"/>
          <w:color w:val="000000"/>
        </w:rPr>
        <w:t>These are also known as the magnificent seven tools of SPC</w:t>
      </w:r>
      <w:proofErr w:type="gramStart"/>
      <w:r>
        <w:rPr>
          <w:rStyle w:val="normaltextrun"/>
          <w:color w:val="000000"/>
        </w:rPr>
        <w:t xml:space="preserve">.  </w:t>
      </w:r>
      <w:proofErr w:type="gramEnd"/>
      <w:r>
        <w:rPr>
          <w:rStyle w:val="normaltextrun"/>
          <w:color w:val="000000"/>
        </w:rPr>
        <w:t xml:space="preserve">Which tool is </w:t>
      </w:r>
      <w:r>
        <w:rPr>
          <w:rStyle w:val="normaltextrun"/>
          <w:i/>
          <w:iCs/>
          <w:color w:val="000000"/>
        </w:rPr>
        <w:t>not</w:t>
      </w:r>
      <w:r>
        <w:rPr>
          <w:rStyle w:val="normaltextrun"/>
          <w:color w:val="000000"/>
        </w:rPr>
        <w:t xml:space="preserve"> one of the seven basic tools of quality?</w:t>
      </w:r>
      <w:r>
        <w:rPr>
          <w:rStyle w:val="eop"/>
          <w:color w:val="000000"/>
        </w:rPr>
        <w:t> </w:t>
      </w:r>
    </w:p>
    <w:p w14:paraId="67F1178B" w14:textId="77777777" w:rsidR="00D64F88" w:rsidRDefault="00D64F88" w:rsidP="00751CE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Cause and Effect Diagrams </w:t>
      </w:r>
      <w:r>
        <w:rPr>
          <w:rStyle w:val="eop"/>
          <w:color w:val="000000"/>
        </w:rPr>
        <w:t> </w:t>
      </w:r>
    </w:p>
    <w:p w14:paraId="27212CC7" w14:textId="77777777" w:rsidR="00D64F88" w:rsidRDefault="00D64F88" w:rsidP="00751CE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Histograms</w:t>
      </w:r>
      <w:r>
        <w:rPr>
          <w:rStyle w:val="eop"/>
          <w:color w:val="000000"/>
        </w:rPr>
        <w:t> </w:t>
      </w:r>
    </w:p>
    <w:p w14:paraId="3EBF9CBE" w14:textId="77777777" w:rsidR="00D64F88" w:rsidRDefault="00D64F88" w:rsidP="00751CE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Pareto Charts</w:t>
      </w:r>
      <w:r>
        <w:rPr>
          <w:rStyle w:val="eop"/>
          <w:color w:val="000000"/>
        </w:rPr>
        <w:t> </w:t>
      </w:r>
    </w:p>
    <w:p w14:paraId="57ED05AE" w14:textId="77777777" w:rsidR="00D64F88" w:rsidRDefault="00D64F88" w:rsidP="00751CE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Collect </w:t>
      </w:r>
      <w:proofErr w:type="gramStart"/>
      <w:r>
        <w:rPr>
          <w:rStyle w:val="normaltextrun"/>
          <w:color w:val="000000"/>
        </w:rPr>
        <w:t>requirements</w:t>
      </w:r>
      <w:proofErr w:type="gramEnd"/>
      <w:r>
        <w:rPr>
          <w:rStyle w:val="eop"/>
          <w:color w:val="000000"/>
        </w:rPr>
        <w:t> </w:t>
      </w:r>
    </w:p>
    <w:p w14:paraId="3AFFCA30" w14:textId="77777777" w:rsidR="00D64F88" w:rsidRDefault="00D64F88" w:rsidP="00D64F88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7B053BB2" w14:textId="73D40B79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The three types of matrix structures in organizations are ________, ________, and ________.</w:t>
      </w:r>
      <w:r>
        <w:rPr>
          <w:rStyle w:val="eop"/>
          <w:color w:val="000000"/>
        </w:rPr>
        <w:t> </w:t>
      </w:r>
    </w:p>
    <w:p w14:paraId="12D01307" w14:textId="77777777" w:rsidR="004340B2" w:rsidRDefault="004340B2" w:rsidP="00751CEC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Weak, Balanced, and Strong</w:t>
      </w:r>
      <w:r>
        <w:rPr>
          <w:rStyle w:val="eop"/>
          <w:color w:val="000000"/>
        </w:rPr>
        <w:t> </w:t>
      </w:r>
    </w:p>
    <w:p w14:paraId="5376B4A8" w14:textId="77777777" w:rsidR="004340B2" w:rsidRDefault="004340B2" w:rsidP="00751CEC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Weak, Medium, and Strong</w:t>
      </w:r>
      <w:r>
        <w:rPr>
          <w:rStyle w:val="eop"/>
          <w:color w:val="000000"/>
        </w:rPr>
        <w:t> </w:t>
      </w:r>
    </w:p>
    <w:p w14:paraId="0BFD64F4" w14:textId="77777777" w:rsidR="004340B2" w:rsidRDefault="004340B2" w:rsidP="00751CEC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Weak, Medium, and Balanced</w:t>
      </w:r>
      <w:r>
        <w:rPr>
          <w:rStyle w:val="eop"/>
          <w:color w:val="000000"/>
        </w:rPr>
        <w:t> </w:t>
      </w:r>
    </w:p>
    <w:p w14:paraId="1316A8E7" w14:textId="77777777" w:rsidR="004340B2" w:rsidRPr="004340B2" w:rsidRDefault="004340B2" w:rsidP="00751CEC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>Weak, Balanced, and Cross</w:t>
      </w:r>
      <w:r>
        <w:rPr>
          <w:rStyle w:val="eop"/>
          <w:color w:val="000000"/>
        </w:rPr>
        <w:t> </w:t>
      </w:r>
    </w:p>
    <w:p w14:paraId="179138A9" w14:textId="77777777" w:rsidR="004340B2" w:rsidRPr="004340B2" w:rsidRDefault="004340B2" w:rsidP="004340B2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</w:rPr>
      </w:pPr>
    </w:p>
    <w:p w14:paraId="74B0E20F" w14:textId="5BF92B49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Catastrophic risks can also be called ________.</w:t>
      </w:r>
      <w:r>
        <w:rPr>
          <w:rStyle w:val="eop"/>
          <w:color w:val="000000"/>
        </w:rPr>
        <w:t> </w:t>
      </w:r>
    </w:p>
    <w:p w14:paraId="40DD5575" w14:textId="77777777" w:rsidR="004340B2" w:rsidRDefault="004340B2" w:rsidP="00751CEC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Residual risks</w:t>
      </w:r>
      <w:r>
        <w:rPr>
          <w:rStyle w:val="eop"/>
          <w:color w:val="000000"/>
        </w:rPr>
        <w:t> </w:t>
      </w:r>
    </w:p>
    <w:p w14:paraId="062434A9" w14:textId="77777777" w:rsidR="004340B2" w:rsidRDefault="004340B2" w:rsidP="00751CEC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Force majeure</w:t>
      </w:r>
      <w:r>
        <w:rPr>
          <w:rStyle w:val="eop"/>
          <w:color w:val="000000"/>
        </w:rPr>
        <w:t> </w:t>
      </w:r>
    </w:p>
    <w:p w14:paraId="3604F1FD" w14:textId="77777777" w:rsidR="004340B2" w:rsidRDefault="004340B2" w:rsidP="00751CEC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Regulation risks</w:t>
      </w:r>
      <w:r>
        <w:rPr>
          <w:rStyle w:val="eop"/>
          <w:color w:val="000000"/>
        </w:rPr>
        <w:t> </w:t>
      </w:r>
    </w:p>
    <w:p w14:paraId="76C45265" w14:textId="77777777" w:rsidR="004340B2" w:rsidRDefault="004340B2" w:rsidP="00751CEC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Probability risks</w:t>
      </w:r>
      <w:r>
        <w:rPr>
          <w:rStyle w:val="eop"/>
          <w:color w:val="000000"/>
        </w:rPr>
        <w:t> </w:t>
      </w:r>
    </w:p>
    <w:p w14:paraId="5DEDEABE" w14:textId="77777777" w:rsidR="004340B2" w:rsidRDefault="004340B2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00C209D7" w14:textId="1FFEEE86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Which proposal evaluation technique uses predefined performance criteria?</w:t>
      </w:r>
      <w:r>
        <w:rPr>
          <w:rStyle w:val="eop"/>
          <w:color w:val="000000"/>
        </w:rPr>
        <w:t> </w:t>
      </w:r>
    </w:p>
    <w:p w14:paraId="2F003BE6" w14:textId="77777777" w:rsidR="004340B2" w:rsidRDefault="004340B2" w:rsidP="00751CEC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Weighting systems</w:t>
      </w:r>
      <w:r>
        <w:rPr>
          <w:rStyle w:val="eop"/>
          <w:color w:val="000000"/>
        </w:rPr>
        <w:t> </w:t>
      </w:r>
    </w:p>
    <w:p w14:paraId="3706A246" w14:textId="77777777" w:rsidR="004340B2" w:rsidRDefault="004340B2" w:rsidP="00751CEC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Seller rating systems</w:t>
      </w:r>
      <w:r>
        <w:rPr>
          <w:rStyle w:val="eop"/>
          <w:color w:val="000000"/>
        </w:rPr>
        <w:t> </w:t>
      </w:r>
    </w:p>
    <w:p w14:paraId="148C33DB" w14:textId="77777777" w:rsidR="004340B2" w:rsidRDefault="004340B2" w:rsidP="00751CEC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Screening systems</w:t>
      </w:r>
      <w:r>
        <w:rPr>
          <w:rStyle w:val="eop"/>
          <w:color w:val="000000"/>
        </w:rPr>
        <w:t> </w:t>
      </w:r>
    </w:p>
    <w:p w14:paraId="61AE213D" w14:textId="77777777" w:rsidR="004340B2" w:rsidRPr="004340B2" w:rsidRDefault="004340B2" w:rsidP="00751CEC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>Requisition systems</w:t>
      </w:r>
      <w:r>
        <w:rPr>
          <w:rStyle w:val="eop"/>
          <w:color w:val="000000"/>
        </w:rPr>
        <w:t> </w:t>
      </w:r>
    </w:p>
    <w:p w14:paraId="0063D8EE" w14:textId="77777777" w:rsidR="004340B2" w:rsidRDefault="004340B2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217A97C0" w14:textId="303A9665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Project data shows that the earned value was $420,000 and the actual cost was $150,000</w:t>
      </w:r>
      <w:proofErr w:type="gramStart"/>
      <w:r>
        <w:rPr>
          <w:rStyle w:val="normaltextrun"/>
          <w:color w:val="000000"/>
        </w:rPr>
        <w:t xml:space="preserve">.  </w:t>
      </w:r>
      <w:proofErr w:type="gramEnd"/>
      <w:r>
        <w:rPr>
          <w:rStyle w:val="normaltextrun"/>
          <w:color w:val="000000"/>
        </w:rPr>
        <w:t>The cost variance is ________.</w:t>
      </w:r>
      <w:r>
        <w:rPr>
          <w:rStyle w:val="eop"/>
          <w:color w:val="000000"/>
        </w:rPr>
        <w:t> </w:t>
      </w:r>
    </w:p>
    <w:p w14:paraId="771C5379" w14:textId="77777777" w:rsidR="004340B2" w:rsidRDefault="004340B2" w:rsidP="00751CEC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$570,000</w:t>
      </w:r>
      <w:r>
        <w:rPr>
          <w:rStyle w:val="eop"/>
          <w:color w:val="000000"/>
        </w:rPr>
        <w:t> </w:t>
      </w:r>
    </w:p>
    <w:p w14:paraId="14BB480A" w14:textId="77777777" w:rsidR="004340B2" w:rsidRDefault="004340B2" w:rsidP="00751CEC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$270,000</w:t>
      </w:r>
      <w:r>
        <w:rPr>
          <w:rStyle w:val="eop"/>
          <w:color w:val="000000"/>
        </w:rPr>
        <w:t> </w:t>
      </w:r>
    </w:p>
    <w:p w14:paraId="6FC75D81" w14:textId="77777777" w:rsidR="004340B2" w:rsidRDefault="004340B2" w:rsidP="00751CEC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$0</w:t>
      </w:r>
      <w:r>
        <w:rPr>
          <w:rStyle w:val="eop"/>
          <w:color w:val="000000"/>
        </w:rPr>
        <w:t> </w:t>
      </w:r>
    </w:p>
    <w:p w14:paraId="4E5B0EB4" w14:textId="77777777" w:rsidR="004340B2" w:rsidRPr="004340B2" w:rsidRDefault="004340B2" w:rsidP="00751CEC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color w:val="000000"/>
        </w:rPr>
        <w:t xml:space="preserve">Not possible to </w:t>
      </w:r>
      <w:proofErr w:type="gramStart"/>
      <w:r>
        <w:rPr>
          <w:rStyle w:val="normaltextrun"/>
          <w:color w:val="000000"/>
        </w:rPr>
        <w:t>calculate</w:t>
      </w:r>
      <w:proofErr w:type="gramEnd"/>
      <w:r>
        <w:rPr>
          <w:rStyle w:val="eop"/>
          <w:color w:val="000000"/>
        </w:rPr>
        <w:t> </w:t>
      </w:r>
    </w:p>
    <w:p w14:paraId="0DC92B38" w14:textId="77777777" w:rsidR="004340B2" w:rsidRDefault="004340B2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27E23071" w14:textId="77777777" w:rsidR="00A3119F" w:rsidRDefault="00A3119F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7A1AE9A6" w14:textId="77777777" w:rsidR="00A3119F" w:rsidRDefault="00A3119F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2C14B4DE" w14:textId="77777777" w:rsidR="00A3119F" w:rsidRDefault="00A3119F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02E75931" w14:textId="77777777" w:rsidR="00A3119F" w:rsidRDefault="00A3119F" w:rsidP="004340B2">
      <w:pPr>
        <w:pStyle w:val="paragraph"/>
        <w:spacing w:before="0" w:beforeAutospacing="0" w:after="0" w:afterAutospacing="0"/>
        <w:ind w:left="1080"/>
        <w:textAlignment w:val="baseline"/>
      </w:pPr>
    </w:p>
    <w:p w14:paraId="206B8BF6" w14:textId="41D94C2A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lastRenderedPageBreak/>
        <w:t>There are only two processes in the ________ group</w:t>
      </w:r>
      <w:proofErr w:type="gramStart"/>
      <w:r>
        <w:rPr>
          <w:rStyle w:val="normaltextrun"/>
          <w:color w:val="000000"/>
        </w:rPr>
        <w:t xml:space="preserve">.  </w:t>
      </w:r>
      <w:proofErr w:type="gramEnd"/>
      <w:r>
        <w:rPr>
          <w:rStyle w:val="normaltextrun"/>
          <w:color w:val="000000"/>
        </w:rPr>
        <w:t>They are close project or phase and close procurements.</w:t>
      </w:r>
      <w:r>
        <w:rPr>
          <w:rStyle w:val="eop"/>
          <w:color w:val="000000"/>
        </w:rPr>
        <w:t> </w:t>
      </w:r>
    </w:p>
    <w:p w14:paraId="58E52BDE" w14:textId="77777777" w:rsidR="004340B2" w:rsidRDefault="004340B2" w:rsidP="00751CEC">
      <w:pPr>
        <w:pStyle w:val="paragraph"/>
        <w:numPr>
          <w:ilvl w:val="0"/>
          <w:numId w:val="2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Closing process</w:t>
      </w:r>
      <w:r>
        <w:rPr>
          <w:rStyle w:val="eop"/>
          <w:color w:val="000000"/>
        </w:rPr>
        <w:t> </w:t>
      </w:r>
    </w:p>
    <w:p w14:paraId="6AD0C9C6" w14:textId="77777777" w:rsidR="004340B2" w:rsidRDefault="004340B2" w:rsidP="00751CEC">
      <w:pPr>
        <w:pStyle w:val="paragraph"/>
        <w:numPr>
          <w:ilvl w:val="0"/>
          <w:numId w:val="2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Validate project and Close project or </w:t>
      </w:r>
      <w:proofErr w:type="gramStart"/>
      <w:r>
        <w:rPr>
          <w:rStyle w:val="normaltextrun"/>
          <w:color w:val="000000"/>
        </w:rPr>
        <w:t>phase</w:t>
      </w:r>
      <w:proofErr w:type="gramEnd"/>
      <w:r>
        <w:rPr>
          <w:rStyle w:val="eop"/>
          <w:color w:val="000000"/>
        </w:rPr>
        <w:t> </w:t>
      </w:r>
    </w:p>
    <w:p w14:paraId="66D9A0DF" w14:textId="77777777" w:rsidR="004340B2" w:rsidRDefault="004340B2" w:rsidP="00751CEC">
      <w:pPr>
        <w:pStyle w:val="paragraph"/>
        <w:numPr>
          <w:ilvl w:val="0"/>
          <w:numId w:val="2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Discharge stakeholders and Close procurements</w:t>
      </w:r>
      <w:r>
        <w:rPr>
          <w:rStyle w:val="eop"/>
          <w:color w:val="000000"/>
        </w:rPr>
        <w:t> </w:t>
      </w:r>
    </w:p>
    <w:p w14:paraId="45FD733D" w14:textId="77777777" w:rsidR="004340B2" w:rsidRDefault="004340B2" w:rsidP="00751CEC">
      <w:pPr>
        <w:pStyle w:val="paragraph"/>
        <w:numPr>
          <w:ilvl w:val="0"/>
          <w:numId w:val="22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Transfer documents and Close procurements</w:t>
      </w:r>
      <w:r>
        <w:rPr>
          <w:rStyle w:val="eop"/>
          <w:color w:val="000000"/>
        </w:rPr>
        <w:t> </w:t>
      </w:r>
    </w:p>
    <w:p w14:paraId="28E65282" w14:textId="77777777" w:rsidR="004340B2" w:rsidRDefault="004340B2" w:rsidP="004340B2">
      <w:pPr>
        <w:rPr>
          <w:szCs w:val="24"/>
        </w:rPr>
      </w:pPr>
    </w:p>
    <w:p w14:paraId="5C970D28" w14:textId="1ADD5B11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 xml:space="preserve">Directive, ________, and Logical are the </w:t>
      </w:r>
      <w:proofErr w:type="gramStart"/>
      <w:r>
        <w:rPr>
          <w:rStyle w:val="normaltextrun"/>
          <w:color w:val="000000"/>
        </w:rPr>
        <w:t>three project</w:t>
      </w:r>
      <w:proofErr w:type="gramEnd"/>
      <w:r>
        <w:rPr>
          <w:rStyle w:val="normaltextrun"/>
          <w:color w:val="000000"/>
        </w:rPr>
        <w:t xml:space="preserve"> team member communication styles.</w:t>
      </w:r>
      <w:r>
        <w:rPr>
          <w:rStyle w:val="eop"/>
          <w:color w:val="000000"/>
        </w:rPr>
        <w:t> </w:t>
      </w:r>
    </w:p>
    <w:p w14:paraId="29E0A8AD" w14:textId="77777777" w:rsidR="004340B2" w:rsidRDefault="004340B2" w:rsidP="00751CEC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Acceptance</w:t>
      </w:r>
      <w:r>
        <w:rPr>
          <w:rStyle w:val="eop"/>
          <w:color w:val="000000"/>
        </w:rPr>
        <w:t> </w:t>
      </w:r>
    </w:p>
    <w:p w14:paraId="2AB3B2F7" w14:textId="77777777" w:rsidR="004340B2" w:rsidRDefault="004340B2" w:rsidP="00751CEC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Collaborative</w:t>
      </w:r>
      <w:r>
        <w:rPr>
          <w:rStyle w:val="eop"/>
          <w:color w:val="000000"/>
        </w:rPr>
        <w:t> </w:t>
      </w:r>
    </w:p>
    <w:p w14:paraId="4AE57776" w14:textId="77777777" w:rsidR="004340B2" w:rsidRDefault="004340B2" w:rsidP="00751CEC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Lateral</w:t>
      </w:r>
      <w:r>
        <w:rPr>
          <w:rStyle w:val="eop"/>
          <w:color w:val="000000"/>
        </w:rPr>
        <w:t> </w:t>
      </w:r>
    </w:p>
    <w:p w14:paraId="6024B984" w14:textId="77777777" w:rsidR="004340B2" w:rsidRDefault="004340B2" w:rsidP="00751CEC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Deferring</w:t>
      </w:r>
      <w:r>
        <w:rPr>
          <w:rStyle w:val="eop"/>
          <w:color w:val="000000"/>
        </w:rPr>
        <w:t> </w:t>
      </w:r>
    </w:p>
    <w:p w14:paraId="7BEDDA03" w14:textId="77777777" w:rsidR="004340B2" w:rsidRDefault="004340B2" w:rsidP="004340B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 w14:paraId="30ECFD35" w14:textId="00FFA5CC" w:rsidR="004340B2" w:rsidRDefault="004340B2" w:rsidP="00751CE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In project team development, the theory that positive outcomes drive motivation is the ________ theory.</w:t>
      </w:r>
      <w:r>
        <w:rPr>
          <w:rStyle w:val="eop"/>
          <w:color w:val="000000"/>
        </w:rPr>
        <w:t> </w:t>
      </w:r>
    </w:p>
    <w:p w14:paraId="0EBAA90B" w14:textId="77777777" w:rsidR="004340B2" w:rsidRDefault="004340B2" w:rsidP="00A3119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Explanation</w:t>
      </w:r>
      <w:r>
        <w:rPr>
          <w:rStyle w:val="eop"/>
          <w:color w:val="000000"/>
        </w:rPr>
        <w:t> </w:t>
      </w:r>
    </w:p>
    <w:p w14:paraId="29F3D178" w14:textId="77777777" w:rsidR="004340B2" w:rsidRDefault="004340B2" w:rsidP="00A3119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Extraordinary</w:t>
      </w:r>
      <w:r>
        <w:rPr>
          <w:rStyle w:val="eop"/>
          <w:color w:val="000000"/>
        </w:rPr>
        <w:t> </w:t>
      </w:r>
    </w:p>
    <w:p w14:paraId="09B7A8D9" w14:textId="77777777" w:rsidR="004340B2" w:rsidRDefault="004340B2" w:rsidP="00A3119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Extrapolation</w:t>
      </w:r>
      <w:r>
        <w:rPr>
          <w:rStyle w:val="eop"/>
          <w:color w:val="000000"/>
        </w:rPr>
        <w:t> </w:t>
      </w:r>
    </w:p>
    <w:p w14:paraId="65D54A29" w14:textId="77777777" w:rsidR="004340B2" w:rsidRDefault="004340B2" w:rsidP="00A3119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  <w:color w:val="000000"/>
        </w:rPr>
        <w:t>Expectation</w:t>
      </w:r>
      <w:r>
        <w:rPr>
          <w:rStyle w:val="eop"/>
          <w:color w:val="000000"/>
        </w:rPr>
        <w:t> </w:t>
      </w:r>
    </w:p>
    <w:p w14:paraId="45767B0D" w14:textId="067879BF" w:rsidR="004340B2" w:rsidRPr="004340B2" w:rsidRDefault="004340B2" w:rsidP="004340B2">
      <w:pPr>
        <w:pStyle w:val="ListParagraph"/>
        <w:rPr>
          <w:szCs w:val="24"/>
        </w:rPr>
      </w:pPr>
    </w:p>
    <w:sectPr w:rsidR="004340B2" w:rsidRPr="004340B2" w:rsidSect="008D5A9A">
      <w:headerReference w:type="default" r:id="rId11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930D6" w14:textId="77777777" w:rsidR="00434F48" w:rsidRDefault="00434F48" w:rsidP="00903265">
      <w:pPr>
        <w:spacing w:after="0" w:line="240" w:lineRule="auto"/>
      </w:pPr>
      <w:r>
        <w:separator/>
      </w:r>
    </w:p>
  </w:endnote>
  <w:endnote w:type="continuationSeparator" w:id="0">
    <w:p w14:paraId="6BFBFFFA" w14:textId="77777777" w:rsidR="00434F48" w:rsidRDefault="00434F48" w:rsidP="00903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49991" w14:textId="77777777" w:rsidR="00434F48" w:rsidRDefault="00434F48" w:rsidP="00903265">
      <w:pPr>
        <w:spacing w:after="0" w:line="240" w:lineRule="auto"/>
      </w:pPr>
      <w:r>
        <w:separator/>
      </w:r>
    </w:p>
  </w:footnote>
  <w:footnote w:type="continuationSeparator" w:id="0">
    <w:p w14:paraId="4416E538" w14:textId="77777777" w:rsidR="00434F48" w:rsidRDefault="00434F48" w:rsidP="00903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6D5" w14:textId="77777777" w:rsidR="008D5A9A" w:rsidRDefault="008D5A9A" w:rsidP="008D5A9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PROJECT MANAGEMENT CONCEPTS</w:t>
    </w:r>
  </w:p>
  <w:p w14:paraId="7FC4132E" w14:textId="15452733" w:rsidR="008D5A9A" w:rsidRPr="001A2C02" w:rsidRDefault="008D5A9A" w:rsidP="008D5A9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 2024</w:t>
    </w:r>
  </w:p>
  <w:p w14:paraId="2020C8B2" w14:textId="77777777" w:rsidR="008D5A9A" w:rsidRPr="001A2C02" w:rsidRDefault="008D5A9A" w:rsidP="008D5A9A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26F85B5C" w14:textId="77777777" w:rsidR="00903265" w:rsidRDefault="009032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D03"/>
    <w:multiLevelType w:val="hybridMultilevel"/>
    <w:tmpl w:val="95BCD47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2A1AE8"/>
    <w:multiLevelType w:val="hybridMultilevel"/>
    <w:tmpl w:val="EEF4BF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9D155F"/>
    <w:multiLevelType w:val="hybridMultilevel"/>
    <w:tmpl w:val="0876EF7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B00579"/>
    <w:multiLevelType w:val="hybridMultilevel"/>
    <w:tmpl w:val="61B6E27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A21C6C"/>
    <w:multiLevelType w:val="hybridMultilevel"/>
    <w:tmpl w:val="953212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752CD0"/>
    <w:multiLevelType w:val="hybridMultilevel"/>
    <w:tmpl w:val="CBC00F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F612F3"/>
    <w:multiLevelType w:val="hybridMultilevel"/>
    <w:tmpl w:val="5D4EF6B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5A1854"/>
    <w:multiLevelType w:val="hybridMultilevel"/>
    <w:tmpl w:val="1806FF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12B3"/>
    <w:multiLevelType w:val="hybridMultilevel"/>
    <w:tmpl w:val="7C4E1E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C37E7"/>
    <w:multiLevelType w:val="multilevel"/>
    <w:tmpl w:val="B0D0B9A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60E86"/>
    <w:multiLevelType w:val="hybridMultilevel"/>
    <w:tmpl w:val="BAEA37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0C6D77"/>
    <w:multiLevelType w:val="hybridMultilevel"/>
    <w:tmpl w:val="22569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648E7"/>
    <w:multiLevelType w:val="hybridMultilevel"/>
    <w:tmpl w:val="204A2C1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AC2E4C"/>
    <w:multiLevelType w:val="hybridMultilevel"/>
    <w:tmpl w:val="8960D1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CD59CE"/>
    <w:multiLevelType w:val="multilevel"/>
    <w:tmpl w:val="01568E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B087B"/>
    <w:multiLevelType w:val="multilevel"/>
    <w:tmpl w:val="FC5E641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670AB"/>
    <w:multiLevelType w:val="hybridMultilevel"/>
    <w:tmpl w:val="486A724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1C3863"/>
    <w:multiLevelType w:val="hybridMultilevel"/>
    <w:tmpl w:val="C7F0D0A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530EC3"/>
    <w:multiLevelType w:val="hybridMultilevel"/>
    <w:tmpl w:val="DC6CD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2F6BA8"/>
    <w:multiLevelType w:val="hybridMultilevel"/>
    <w:tmpl w:val="529829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A3306"/>
    <w:multiLevelType w:val="multilevel"/>
    <w:tmpl w:val="41CA580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94D6D"/>
    <w:multiLevelType w:val="hybridMultilevel"/>
    <w:tmpl w:val="C9404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45803"/>
    <w:multiLevelType w:val="hybridMultilevel"/>
    <w:tmpl w:val="6A98C9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490B83"/>
    <w:multiLevelType w:val="hybridMultilevel"/>
    <w:tmpl w:val="978A0C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986654"/>
    <w:multiLevelType w:val="hybridMultilevel"/>
    <w:tmpl w:val="BFEEB70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0844751"/>
    <w:multiLevelType w:val="hybridMultilevel"/>
    <w:tmpl w:val="85F8E0E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B608B4"/>
    <w:multiLevelType w:val="hybridMultilevel"/>
    <w:tmpl w:val="8154D9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F51C83"/>
    <w:multiLevelType w:val="hybridMultilevel"/>
    <w:tmpl w:val="E6F857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9498249">
    <w:abstractNumId w:val="11"/>
  </w:num>
  <w:num w:numId="2" w16cid:durableId="187765270">
    <w:abstractNumId w:val="27"/>
  </w:num>
  <w:num w:numId="3" w16cid:durableId="1605768544">
    <w:abstractNumId w:val="19"/>
  </w:num>
  <w:num w:numId="4" w16cid:durableId="165903005">
    <w:abstractNumId w:val="8"/>
  </w:num>
  <w:num w:numId="5" w16cid:durableId="516892656">
    <w:abstractNumId w:val="21"/>
  </w:num>
  <w:num w:numId="6" w16cid:durableId="125130091">
    <w:abstractNumId w:val="26"/>
  </w:num>
  <w:num w:numId="7" w16cid:durableId="194079476">
    <w:abstractNumId w:val="18"/>
  </w:num>
  <w:num w:numId="8" w16cid:durableId="219681082">
    <w:abstractNumId w:val="3"/>
  </w:num>
  <w:num w:numId="9" w16cid:durableId="1989893773">
    <w:abstractNumId w:val="2"/>
  </w:num>
  <w:num w:numId="10" w16cid:durableId="1659190937">
    <w:abstractNumId w:val="7"/>
  </w:num>
  <w:num w:numId="11" w16cid:durableId="865749024">
    <w:abstractNumId w:val="13"/>
  </w:num>
  <w:num w:numId="12" w16cid:durableId="215361966">
    <w:abstractNumId w:val="5"/>
  </w:num>
  <w:num w:numId="13" w16cid:durableId="1003315825">
    <w:abstractNumId w:val="23"/>
  </w:num>
  <w:num w:numId="14" w16cid:durableId="795568976">
    <w:abstractNumId w:val="10"/>
  </w:num>
  <w:num w:numId="15" w16cid:durableId="238102056">
    <w:abstractNumId w:val="0"/>
  </w:num>
  <w:num w:numId="16" w16cid:durableId="1406880132">
    <w:abstractNumId w:val="6"/>
  </w:num>
  <w:num w:numId="17" w16cid:durableId="1634603818">
    <w:abstractNumId w:val="24"/>
  </w:num>
  <w:num w:numId="18" w16cid:durableId="1079402788">
    <w:abstractNumId w:val="22"/>
  </w:num>
  <w:num w:numId="19" w16cid:durableId="18897709">
    <w:abstractNumId w:val="1"/>
  </w:num>
  <w:num w:numId="20" w16cid:durableId="174615123">
    <w:abstractNumId w:val="12"/>
  </w:num>
  <w:num w:numId="21" w16cid:durableId="121266557">
    <w:abstractNumId w:val="16"/>
  </w:num>
  <w:num w:numId="22" w16cid:durableId="1244141448">
    <w:abstractNumId w:val="25"/>
  </w:num>
  <w:num w:numId="23" w16cid:durableId="257062821">
    <w:abstractNumId w:val="4"/>
  </w:num>
  <w:num w:numId="24" w16cid:durableId="1224870556">
    <w:abstractNumId w:val="14"/>
  </w:num>
  <w:num w:numId="25" w16cid:durableId="1373534287">
    <w:abstractNumId w:val="9"/>
  </w:num>
  <w:num w:numId="26" w16cid:durableId="297146547">
    <w:abstractNumId w:val="15"/>
  </w:num>
  <w:num w:numId="27" w16cid:durableId="1456558600">
    <w:abstractNumId w:val="20"/>
  </w:num>
  <w:num w:numId="28" w16cid:durableId="134838648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C2"/>
    <w:rsid w:val="00002746"/>
    <w:rsid w:val="000B5BD9"/>
    <w:rsid w:val="00134BFA"/>
    <w:rsid w:val="00152CC1"/>
    <w:rsid w:val="00176B0C"/>
    <w:rsid w:val="004340B2"/>
    <w:rsid w:val="00434F48"/>
    <w:rsid w:val="00491D6E"/>
    <w:rsid w:val="006B6261"/>
    <w:rsid w:val="00734FD1"/>
    <w:rsid w:val="00751CEC"/>
    <w:rsid w:val="007C28C9"/>
    <w:rsid w:val="0086371D"/>
    <w:rsid w:val="008D5A9A"/>
    <w:rsid w:val="00903265"/>
    <w:rsid w:val="00A3119F"/>
    <w:rsid w:val="00A334EB"/>
    <w:rsid w:val="00A43C51"/>
    <w:rsid w:val="00C015B8"/>
    <w:rsid w:val="00C942A3"/>
    <w:rsid w:val="00CD6FC2"/>
    <w:rsid w:val="00D64F88"/>
    <w:rsid w:val="00DF0923"/>
    <w:rsid w:val="00EE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9E7B"/>
  <w15:chartTrackingRefBased/>
  <w15:docId w15:val="{A4C552A2-F058-4803-8BAC-80CC19A8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D6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D6FC2"/>
  </w:style>
  <w:style w:type="character" w:customStyle="1" w:styleId="eop">
    <w:name w:val="eop"/>
    <w:basedOn w:val="DefaultParagraphFont"/>
    <w:rsid w:val="00CD6FC2"/>
  </w:style>
  <w:style w:type="paragraph" w:styleId="ListParagraph">
    <w:name w:val="List Paragraph"/>
    <w:basedOn w:val="Normal"/>
    <w:uiPriority w:val="34"/>
    <w:qFormat/>
    <w:rsid w:val="007C28C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tabchar">
    <w:name w:val="tabchar"/>
    <w:basedOn w:val="DefaultParagraphFont"/>
    <w:rsid w:val="00134BFA"/>
  </w:style>
  <w:style w:type="paragraph" w:customStyle="1" w:styleId="gmail-msolistparagraph">
    <w:name w:val="gmail-msolistparagraph"/>
    <w:basedOn w:val="Normal"/>
    <w:rsid w:val="000B5BD9"/>
    <w:pPr>
      <w:spacing w:before="100" w:beforeAutospacing="1" w:after="100" w:afterAutospacing="1" w:line="240" w:lineRule="auto"/>
    </w:pPr>
    <w:rPr>
      <w:rFonts w:ascii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3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265"/>
  </w:style>
  <w:style w:type="paragraph" w:styleId="Footer">
    <w:name w:val="footer"/>
    <w:basedOn w:val="Normal"/>
    <w:link w:val="FooterChar"/>
    <w:uiPriority w:val="99"/>
    <w:unhideWhenUsed/>
    <w:rsid w:val="00903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38BDE7-0ED8-485E-8B1A-AFF559D228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29859C-BF06-4E98-AB65-B63F77B73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25452A-B1D4-441E-9E23-56B4F756DAC5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K. Morris</dc:creator>
  <cp:keywords/>
  <dc:description/>
  <cp:lastModifiedBy>Sheila K. Morris</cp:lastModifiedBy>
  <cp:revision>11</cp:revision>
  <dcterms:created xsi:type="dcterms:W3CDTF">2023-12-05T21:21:00Z</dcterms:created>
  <dcterms:modified xsi:type="dcterms:W3CDTF">2023-12-07T16:47:00Z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