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0B1B6A" w:rsidR="007F4161" w:rsidP="001B7C3F" w:rsidRDefault="0078716D" w14:paraId="4943E362" w14:textId="77777777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4943E363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943E364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4943E365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P="004E452E" w:rsidRDefault="0087685B" w14:paraId="4943E366" w14:textId="7308825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Marketing Concepts</w:t>
      </w:r>
    </w:p>
    <w:p w:rsidRPr="00FF5550" w:rsidR="004E452E" w:rsidP="004E452E" w:rsidRDefault="003946D9" w14:paraId="4943E367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Pr="000B1B6A" w:rsidR="005A4F28" w:rsidP="005A4F28" w:rsidRDefault="00FF5550" w14:paraId="4943E368" w14:textId="42CE8126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7685B">
        <w:rPr>
          <w:rFonts w:ascii="Times New Roman" w:hAnsi="Times New Roman" w:cs="Times New Roman"/>
          <w:sz w:val="72"/>
        </w:rPr>
        <w:t>594)</w:t>
      </w:r>
    </w:p>
    <w:p w:rsidR="0038393D" w:rsidP="004E452E" w:rsidRDefault="0038393D" w14:paraId="26924D19" w14:textId="77777777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:rsidRPr="002816A0" w:rsidR="001A2C02" w:rsidP="004E452E" w:rsidRDefault="008974F4" w14:paraId="4943E369" w14:textId="29DDC6AC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Pr="002816A0" w:rsidR="001A2C02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Pr="000B1B6A" w:rsidR="001A2C02" w:rsidP="001A2C02" w:rsidRDefault="001A2C02" w14:paraId="4943E36A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P="003946D9" w:rsidRDefault="003946D9" w14:paraId="4943E36B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P="003946D9" w:rsidRDefault="003946D9" w14:paraId="4943E36C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1A2C02" w:rsidP="0038393D" w:rsidRDefault="0038393D" w14:paraId="4943E36E" w14:textId="2C17BA9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:rsidRPr="0038393D" w:rsidR="0038393D" w:rsidP="0038393D" w:rsidRDefault="0038393D" w14:paraId="255EEE28" w14:textId="59CB0C6F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</w:t>
      </w:r>
      <w:r w:rsidRPr="0087685B">
        <w:rPr>
          <w:rFonts w:ascii="Times New Roman" w:hAnsi="Times New Roman" w:cs="Times New Roman"/>
          <w:bCs/>
          <w:sz w:val="24"/>
          <w:szCs w:val="60"/>
        </w:rPr>
        <w:t>Choice (50 @ 2 points each)</w:t>
      </w:r>
      <w:r w:rsidRPr="0087685B">
        <w:rPr>
          <w:rFonts w:ascii="Times New Roman" w:hAnsi="Times New Roman" w:cs="Times New Roman"/>
          <w:bCs/>
          <w:sz w:val="24"/>
          <w:szCs w:val="60"/>
        </w:rPr>
        <w:tab/>
      </w:r>
      <w:r w:rsidRPr="0087685B">
        <w:rPr>
          <w:rFonts w:ascii="Times New Roman" w:hAnsi="Times New Roman" w:cs="Times New Roman"/>
          <w:bCs/>
          <w:sz w:val="24"/>
          <w:szCs w:val="60"/>
        </w:rPr>
        <w:tab/>
      </w:r>
      <w:r w:rsidRPr="0087685B">
        <w:rPr>
          <w:rFonts w:ascii="Times New Roman" w:hAnsi="Times New Roman" w:cs="Times New Roman"/>
          <w:bCs/>
          <w:sz w:val="24"/>
          <w:szCs w:val="60"/>
        </w:rPr>
        <w:t>________________ (100 points)</w:t>
      </w:r>
    </w:p>
    <w:p w:rsidR="19DD1C60" w:rsidP="19DD1C60" w:rsidRDefault="19DD1C60" w14:paraId="6067B9B8" w14:textId="4B53506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Pr="00FC3E9A" w:rsidR="006C5DDB" w:rsidP="006C5DDB" w:rsidRDefault="006C5DDB" w14:paraId="4943E370" w14:textId="463EE21C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FF5550" w:rsidP="004E452E" w:rsidRDefault="00FF5550" w14:paraId="4943E373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5393A" w:rsidP="00A5393A" w:rsidRDefault="00A5393A" w14:paraId="2D0177B1" w14:textId="408E405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</w:rPr>
      </w:pPr>
      <w:r w:rsidRPr="00A5393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Multiple Choice </w:t>
      </w:r>
    </w:p>
    <w:p w:rsidRPr="00A5393A" w:rsidR="00A5393A" w:rsidP="00A5393A" w:rsidRDefault="00A5393A" w14:paraId="5CEE646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Pr="00A5393A" w:rsidR="00A5393A" w:rsidTr="7BE3715E" w14:paraId="2794F0F9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C5999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4624899" w14:textId="0F425D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4987D68B" w14:textId="55E592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B3E7ED7" w14:textId="7CB15A4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C84EF8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7BE3715E" w14:paraId="0545BA51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7ED45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C84EF8" w14:paraId="048ECB3D" w14:textId="3AE27A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751790F0" w14:textId="4A6D8F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42046B8" w14:textId="79B4B66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7BE3715E" w14:paraId="7101056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F0975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8DEC283" w14:textId="495BBDF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64D8E16C" w14:textId="24334D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F4CD129" w14:textId="0EDB3D7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7BE3715E" w14:paraId="2FADE5E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F3A50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B390FCD" w14:textId="577C88B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271FDF7A" w14:textId="5F2DF2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CCD010C" w14:textId="74D4EB2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7BE3715E" w14:paraId="57482EC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D599F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252FBAB" w14:textId="7C7847C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348DA451" w14:textId="00CDBE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8E57F0F" w14:textId="73662B4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7BE3715E" w14:paraId="13E7125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7384B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5C210A9" w14:textId="3FB876E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5105D48C" w14:textId="7019A6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7B7DEB1" w14:textId="3739809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7BE3715E" w14:paraId="5C53AE15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2B7EF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5725F52" w14:textId="23DA05B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0FBF8B5C" w14:textId="2323D50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251EF3C" w14:textId="247837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9DF30E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Pr="4F9DF30E" w:rsidR="735AA52E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7BE3715E" w14:paraId="284AA79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14A3A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7C3E4D3" w14:textId="3E755B4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612E521C" w14:textId="30AFC03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910E5BF" w14:textId="6252703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6A0BB8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7BE3715E" w14:paraId="06EEFEF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30CA9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7C68C3E" w14:textId="045ADFD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06FEE7A4" w14:textId="616DB5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C092C22" w14:textId="1D7A50D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C84EF8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7BE3715E" w14:paraId="75E3D6C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9B8829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67645BA" w14:textId="016DAB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125DC1DF" w14:textId="48DBC0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1E33E90" w14:textId="515CACE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7BE3715E" w14:paraId="6C35CE30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0B380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156E581" w14:textId="32C9F00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3DAF689F" w14:textId="316402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D4D5EAD" w14:textId="4D4C3B7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7BE3715E" w14:paraId="1D71453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87685B" w14:paraId="6734023E" w14:textId="36391B9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146F9A3" w14:textId="70BC949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2AE3B862" w14:textId="64C956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D255D17" w14:textId="777A533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7BE3715E" w14:paraId="0CA6D35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D797D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8E13F0C" w14:textId="7A23EAD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543C878D" w14:textId="1AF6878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128FE0C" w14:textId="2B4D88E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7BE3715E" w14:paraId="30ABB92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705DD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7015438" w14:textId="51F8DC5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4908AD5A" w14:textId="7EB98A2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CEF3AB2" w14:textId="5538E8B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7BE3715E" w14:paraId="2DAFAB02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6EBA6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954BF5C" w14:textId="2810B2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A5393A" w:rsidP="00A5393A" w:rsidRDefault="00B40E53" w14:paraId="233E006B" w14:textId="2EF6B52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CA2D41A" w14:textId="55DE1B8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EA40BB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7BE3715E" w14:paraId="374E920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4CC22726" w14:textId="30C523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4F64C75A" w14:textId="7F8EEF6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6840ACC5" w14:textId="4990FDC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1431030C" w14:textId="59FB906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7BE3715E" w14:paraId="23CBECB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09C6071D" w14:textId="1238DB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0D0B9943" w14:textId="33A6E31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11035BE3" w14:textId="5A6475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48E8BDF3" w14:textId="4F5E936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7BE3715E" w14:paraId="3EF9EDF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21AD333F" w14:textId="786AF6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0C93CF68" w14:textId="218795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1D888241" w14:textId="5B0B60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18F9B74E" w14:textId="1CCA3DB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B40E53" w:rsidTr="7BE3715E" w14:paraId="14D0B804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0C60C6AC" w14:textId="7CE283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77B269C1" w14:textId="1ABDF30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129016F0" w14:textId="5E9342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3CCCB88C" w14:textId="64E2358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7BE3715E" w14:paraId="3F653A9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6A5AC1BD" w14:textId="282C9C5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5F1AA0" w14:paraId="36C76CCB" w14:textId="3D83342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1BA56843" w14:textId="525E10B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339D94E1" w14:textId="4D4D516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B40E53" w:rsidTr="7BE3715E" w14:paraId="30AD89C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67CEC8B3" w14:textId="3EF978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5F1AA0" w14:paraId="02F66C19" w14:textId="6D73E8B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429DB23B" w14:textId="7DB3EC9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36CB4F4A" w14:textId="5D433EA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BE3715E" w:rsidR="50567FE6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7BE3715E" w14:paraId="3128A78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58E5B563" w14:textId="7C2EC4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7F6C73CC" w14:textId="24B52DC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7EA35B55" w14:textId="7A8801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5BF3C064" w14:textId="438AD35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7BE3715E" w14:paraId="6CC48E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35639B00" w14:textId="6700915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493E168E" w14:textId="757727D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6DF43155" w14:textId="4EAE383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4C156B5C" w14:textId="6E773AC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7BE3715E" w14:paraId="5EA21C68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3C3217E0" w14:textId="7827EB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E97C545" w14:paraId="68CAC9CF" w14:textId="26E8F05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9DF30E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46ACF772" w14:textId="0752387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5F1AA0" w14:paraId="749DA3CE" w14:textId="0C77D40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B40E53" w:rsidTr="7BE3715E" w14:paraId="7AB2E8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1059EB50" w14:textId="3CCD0D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64A51C5A" w14:textId="03A7816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2D3D93B2" w14:textId="48B13B4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EA40BB" w14:paraId="2E57D5D4" w14:textId="63757B5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</w:tbl>
    <w:p w:rsidRPr="007448B7" w:rsidR="007448B7" w:rsidP="007448B7" w:rsidRDefault="007448B7" w14:paraId="4943E37A" w14:textId="1548E06D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B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C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D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E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F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80" w14:textId="15C78419">
      <w:pPr>
        <w:rPr>
          <w:rFonts w:ascii="Times New Roman" w:hAnsi="Times New Roman" w:cs="Times New Roman"/>
          <w:sz w:val="24"/>
          <w:szCs w:val="24"/>
        </w:rPr>
      </w:pPr>
    </w:p>
    <w:p w:rsidRPr="007448B7" w:rsidR="00FC3E9A" w:rsidP="007448B7" w:rsidRDefault="00FC3E9A" w14:paraId="4943E382" w14:textId="5775E0F3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Pr="007448B7" w:rsidR="00FC3E9A" w:rsidSect="00FE7BF7">
      <w:headerReference w:type="default" r:id="rId12"/>
      <w:footerReference w:type="default" r:id="rId13"/>
      <w:type w:val="continuous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263E6" w:rsidP="004E452E" w:rsidRDefault="009263E6" w14:paraId="422245F1" w14:textId="77777777">
      <w:pPr>
        <w:spacing w:after="0" w:line="240" w:lineRule="auto"/>
      </w:pPr>
      <w:r>
        <w:separator/>
      </w:r>
    </w:p>
  </w:endnote>
  <w:endnote w:type="continuationSeparator" w:id="0">
    <w:p w:rsidR="009263E6" w:rsidP="004E452E" w:rsidRDefault="009263E6" w14:paraId="732F8F9B" w14:textId="77777777">
      <w:pPr>
        <w:spacing w:after="0" w:line="240" w:lineRule="auto"/>
      </w:pPr>
      <w:r>
        <w:continuationSeparator/>
      </w:r>
    </w:p>
  </w:endnote>
  <w:endnote w:type="continuationNotice" w:id="1">
    <w:p w:rsidR="009263E6" w:rsidRDefault="009263E6" w14:paraId="118B7D7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F212DB" w:rsidR="001A2C02" w:rsidP="00FE7BF7" w:rsidRDefault="00FE7BF7" w14:paraId="4943E38E" w14:textId="3BFC9D08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263E6" w:rsidP="004E452E" w:rsidRDefault="009263E6" w14:paraId="2799FEB4" w14:textId="77777777">
      <w:pPr>
        <w:spacing w:after="0" w:line="240" w:lineRule="auto"/>
      </w:pPr>
      <w:r>
        <w:separator/>
      </w:r>
    </w:p>
  </w:footnote>
  <w:footnote w:type="continuationSeparator" w:id="0">
    <w:p w:rsidR="009263E6" w:rsidP="004E452E" w:rsidRDefault="009263E6" w14:paraId="26BEDE20" w14:textId="77777777">
      <w:pPr>
        <w:spacing w:after="0" w:line="240" w:lineRule="auto"/>
      </w:pPr>
      <w:r>
        <w:continuationSeparator/>
      </w:r>
    </w:p>
  </w:footnote>
  <w:footnote w:type="continuationNotice" w:id="1">
    <w:p w:rsidR="009263E6" w:rsidRDefault="009263E6" w14:paraId="01F6BD6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7685B" w:rsidR="004E452E" w:rsidP="004E452E" w:rsidRDefault="0087685B" w14:paraId="4943E38B" w14:textId="5B75E720">
    <w:pPr>
      <w:pStyle w:val="Header"/>
      <w:ind w:left="-810"/>
      <w:rPr>
        <w:rFonts w:ascii="Times New Roman" w:hAnsi="Times New Roman" w:cs="Times New Roman"/>
        <w:szCs w:val="24"/>
      </w:rPr>
    </w:pPr>
    <w:r w:rsidRPr="0087685B">
      <w:rPr>
        <w:rFonts w:ascii="Times New Roman" w:hAnsi="Times New Roman" w:cs="Times New Roman"/>
        <w:szCs w:val="24"/>
      </w:rPr>
      <w:t>Digital Marketing Concepts</w:t>
    </w:r>
  </w:p>
  <w:p w:rsidRPr="001A2C02" w:rsidR="004E452E" w:rsidP="004E452E" w:rsidRDefault="008974F4" w14:paraId="4943E38C" w14:textId="787AEC90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87685B">
      <w:rPr>
        <w:rFonts w:ascii="Times New Roman" w:hAnsi="Times New Roman" w:cs="Times New Roman"/>
        <w:szCs w:val="24"/>
      </w:rPr>
      <w:t xml:space="preserve"> </w:t>
    </w:r>
    <w:r w:rsidRPr="00FF5550" w:rsidR="001B7C3F">
      <w:rPr>
        <w:rFonts w:ascii="Times New Roman" w:hAnsi="Times New Roman" w:cs="Times New Roman"/>
        <w:szCs w:val="24"/>
      </w:rPr>
      <w:t xml:space="preserve">KEY </w:t>
    </w:r>
    <w:r w:rsidRPr="00FF5550" w:rsidR="004E452E">
      <w:rPr>
        <w:rFonts w:ascii="Times New Roman" w:hAnsi="Times New Roman" w:cs="Times New Roman"/>
        <w:szCs w:val="24"/>
      </w:rPr>
      <w:t>202</w:t>
    </w:r>
    <w:r w:rsidR="00B8292F">
      <w:rPr>
        <w:rFonts w:ascii="Times New Roman" w:hAnsi="Times New Roman" w:cs="Times New Roman"/>
        <w:szCs w:val="24"/>
      </w:rPr>
      <w:t>4</w:t>
    </w:r>
  </w:p>
  <w:p w:rsidRPr="001A2C02" w:rsidR="004E452E" w:rsidP="004E452E" w:rsidRDefault="004E452E" w14:paraId="4943E38D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5533A"/>
    <w:rsid w:val="000B1B6A"/>
    <w:rsid w:val="000E04CB"/>
    <w:rsid w:val="001834C7"/>
    <w:rsid w:val="001A2C02"/>
    <w:rsid w:val="001B7458"/>
    <w:rsid w:val="001B7C3F"/>
    <w:rsid w:val="0023113E"/>
    <w:rsid w:val="002816A0"/>
    <w:rsid w:val="00306A08"/>
    <w:rsid w:val="00360E75"/>
    <w:rsid w:val="00380488"/>
    <w:rsid w:val="0038393D"/>
    <w:rsid w:val="003946D9"/>
    <w:rsid w:val="003A2673"/>
    <w:rsid w:val="003C069F"/>
    <w:rsid w:val="003C2BFE"/>
    <w:rsid w:val="00424F08"/>
    <w:rsid w:val="004B2CFC"/>
    <w:rsid w:val="004E452E"/>
    <w:rsid w:val="005802FE"/>
    <w:rsid w:val="00584F44"/>
    <w:rsid w:val="005A0D13"/>
    <w:rsid w:val="005A4F28"/>
    <w:rsid w:val="005B41EC"/>
    <w:rsid w:val="005D6F59"/>
    <w:rsid w:val="005F1AA0"/>
    <w:rsid w:val="006A0BB8"/>
    <w:rsid w:val="006B06A6"/>
    <w:rsid w:val="006C5DDB"/>
    <w:rsid w:val="006E7164"/>
    <w:rsid w:val="007448B7"/>
    <w:rsid w:val="0078716D"/>
    <w:rsid w:val="008237D4"/>
    <w:rsid w:val="008556CD"/>
    <w:rsid w:val="0087685B"/>
    <w:rsid w:val="008974F4"/>
    <w:rsid w:val="009263E6"/>
    <w:rsid w:val="00A313B8"/>
    <w:rsid w:val="00A5393A"/>
    <w:rsid w:val="00AB23DD"/>
    <w:rsid w:val="00AD4F36"/>
    <w:rsid w:val="00AE7C3B"/>
    <w:rsid w:val="00B40E53"/>
    <w:rsid w:val="00B53BA6"/>
    <w:rsid w:val="00B8292F"/>
    <w:rsid w:val="00BD03C7"/>
    <w:rsid w:val="00C84EF8"/>
    <w:rsid w:val="00D20436"/>
    <w:rsid w:val="00D67006"/>
    <w:rsid w:val="00DA0496"/>
    <w:rsid w:val="00DA5BEF"/>
    <w:rsid w:val="00DB0844"/>
    <w:rsid w:val="00DF5D42"/>
    <w:rsid w:val="00DF7483"/>
    <w:rsid w:val="00E4624F"/>
    <w:rsid w:val="00E947AB"/>
    <w:rsid w:val="00EA40BB"/>
    <w:rsid w:val="00EB66E9"/>
    <w:rsid w:val="00EF0EFB"/>
    <w:rsid w:val="00F066AC"/>
    <w:rsid w:val="00F212DB"/>
    <w:rsid w:val="00F55945"/>
    <w:rsid w:val="00F77060"/>
    <w:rsid w:val="00FC3E9A"/>
    <w:rsid w:val="00FE7BF7"/>
    <w:rsid w:val="00FF5550"/>
    <w:rsid w:val="0E97C545"/>
    <w:rsid w:val="19DD1C60"/>
    <w:rsid w:val="4F9DF30E"/>
    <w:rsid w:val="50567FE6"/>
    <w:rsid w:val="722814B4"/>
    <w:rsid w:val="735AA52E"/>
    <w:rsid w:val="7BE3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BCB86D2-C0C1-4645-AF9E-F8FC94EC1A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paragraph" w:customStyle="1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5393A"/>
  </w:style>
  <w:style w:type="character" w:styleId="eop" w:customStyle="1">
    <w:name w:val="eop"/>
    <w:basedOn w:val="DefaultParagraphFont"/>
    <w:rsid w:val="00A5393A"/>
  </w:style>
  <w:style w:type="paragraph" w:styleId="Revision">
    <w:name w:val="Revision"/>
    <w:hidden/>
    <w:uiPriority w:val="99"/>
    <w:semiHidden/>
    <w:rsid w:val="00C84EF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84E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4EF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84E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EF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84E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AD98CC-86F3-44DB-913B-FDC8875C4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Sheila K. Morris</lastModifiedBy>
  <revision>11</revision>
  <lastPrinted>2023-12-01T11:50:00.0000000Z</lastPrinted>
  <dcterms:created xsi:type="dcterms:W3CDTF">2023-12-01T11:49:00.0000000Z</dcterms:created>
  <dcterms:modified xsi:type="dcterms:W3CDTF">2023-12-11T14:32:50.7106278Z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