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MEMORANDUM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Annual Conference Team Members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tab/>
      </w:r>
      <w:r w:rsidDel="00000000" w:rsidR="00000000" w:rsidRPr="00000000">
        <w:rPr>
          <w:rFonts w:ascii="Times New Roman" w:cs="Times New Roman" w:eastAsia="Times New Roman" w:hAnsi="Times New Roman"/>
          <w:sz w:val="24"/>
          <w:szCs w:val="24"/>
          <w:rtl w:val="0"/>
        </w:rPr>
        <w:t xml:space="preserve">Harvey Rosen, Financial Services</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ab/>
        <w:t xml:space="preserve">Current Date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ab/>
        <w:t xml:space="preserve">Gift Bags for Annual Digital Solutions Conference</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begin to wrap up the details of the Digital Solutions Annual </w:t>
      </w:r>
      <w:r w:rsidDel="00000000" w:rsidR="00000000" w:rsidRPr="00000000">
        <w:rPr>
          <w:rFonts w:ascii="Times New Roman" w:cs="Times New Roman" w:eastAsia="Times New Roman" w:hAnsi="Times New Roman"/>
          <w:sz w:val="24"/>
          <w:szCs w:val="24"/>
          <w:highlight w:val="lightGray"/>
          <w:rtl w:val="0"/>
        </w:rPr>
        <w:t xml:space="preserve">Conference</w:t>
      </w:r>
      <w:r w:rsidDel="00000000" w:rsidR="00000000" w:rsidRPr="00000000">
        <w:rPr>
          <w:rFonts w:ascii="Times New Roman" w:cs="Times New Roman" w:eastAsia="Times New Roman" w:hAnsi="Times New Roman"/>
          <w:sz w:val="24"/>
          <w:szCs w:val="24"/>
          <w:rtl w:val="0"/>
        </w:rPr>
        <w:t xml:space="preserve">, the final item on our checklist is to determine what will be included in the gift bags and what will be included as deliveries to the employees’ and guests’ rooms.  </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companies offer a variety of items that would be perfect for our event.</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Heavenly Gift Baskets offers great ideas including the Executive Suite basket that is priced at $80.00 and includes Ghirardelli chocolates and truffles, nuts, olives, crackers, cheese, chocolate toffee pistachios, butter cookies and black currant cider, in a faux leather basket.  The Showstopper is another idea that is priced at $90.00 and includes nuts, snack mix, truffles, salmon, pate, cheeses, crackers, popcorn, pretzels, cookies and mustard.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www.heavenlygiftbaskets.com</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Shari’s Berries offers a Special Treasures Gift Basket that is priced at $80.00 and includes, Cinnamon Almonds (3 oz.), Dark Chocolate Covered Almonds (3 oz.), Honey Roasted Peanuts (3 oz.), Butter Toffee Pecans (3 oz.), Demitasse Petit Fours, Olive Oil/Sea Salt Crackers (2 oz.), Wisconsin Cheddar Cheese Round (4 oz.), 2 Comice or D'Anjou Pears, 2 Red Sensation Pears and 4 Fuji Apples.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www.sharisberries.com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take a few minutes to review their websites prior to our next meeting which will be on June 15 in the main conference room so that we may finalize our decisions and place the order.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16">
      <w:pPr>
        <w:tabs>
          <w:tab w:val="left" w:leader="none" w:pos="5208"/>
        </w:tabs>
        <w:rPr/>
      </w:pPr>
      <w:r w:rsidDel="00000000" w:rsidR="00000000" w:rsidRPr="00000000">
        <w:rPr>
          <w:rtl w:val="0"/>
        </w:rPr>
        <w:tab/>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