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John, Doe, Tesla, Model S, XYZ-789, 143.21, QWERTY1234567890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Jane, Smith, Volkswagen, Golf, MNO-456, 77.50, ASDFGH0987654321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Robert, Johnson, Subaru, Outback, JKL-012, 112.80, ZXCVBN5678901234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Brown, BMW, 3 Series, RST-789, 50.25, UIOPJK6789012345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Michael, Taylor, Audi, A4, UVW-901, 99.99, YUIOPL3456789012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Emily, White, Ford, Mustang, NOP-890, 75.80, ASDFGH1234567890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Daniel, Miller, Nissan, Altima, GHI-234, 121.33, QWERTY0987654321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Rachel, Davis, Hyundai, Sonata, STU-567, 88.70, ZXCVMN2345678901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Matthew, Wilson, Kia, Sorento, OPQ-345, 111.11, UIOPJK5678901234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Olivia, Anderson, Chevrolet, Equinox, YUI-678, 150.00, ASDFGH3456789012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Ethan, Garcia, GMC, Sierra, XYZ-987, 65.40, QWERTY5678901234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Ava, Martinez, Jeep, Wrangler, JKL-789, 85.75, UIOPLK6789012345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