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C7D9A" w14:textId="77E92D21" w:rsidR="00A03B21" w:rsidRPr="00FE27CB" w:rsidRDefault="00AB4D95" w:rsidP="00366E1F">
      <w:pPr>
        <w:pStyle w:val="Heading1"/>
        <w:jc w:val="center"/>
        <w:rPr>
          <w:b w:val="0"/>
          <w:sz w:val="22"/>
          <w:szCs w:val="22"/>
        </w:rPr>
      </w:pPr>
      <w:r>
        <w:t>Progress Report</w:t>
      </w:r>
      <w:r w:rsidR="00A9053E">
        <w:t xml:space="preserve"> 2</w:t>
      </w:r>
    </w:p>
    <w:p w14:paraId="636B46AC" w14:textId="77777777" w:rsidR="00AB4D95" w:rsidRDefault="00AB4D95" w:rsidP="00A03B21">
      <w:pPr>
        <w:pStyle w:val="Heading1"/>
        <w:jc w:val="center"/>
        <w:rPr>
          <w:b w:val="0"/>
        </w:rPr>
      </w:pPr>
    </w:p>
    <w:p w14:paraId="25832A80" w14:textId="77777777" w:rsidR="00A03B21" w:rsidRDefault="004A1280" w:rsidP="00A03B21">
      <w:pPr>
        <w:pStyle w:val="Heading1"/>
        <w:jc w:val="center"/>
        <w:rPr>
          <w:b w:val="0"/>
        </w:rPr>
      </w:pPr>
      <w:r>
        <w:rPr>
          <w:b w:val="0"/>
        </w:rPr>
        <w:t>Fraudulent</w:t>
      </w:r>
      <w:r w:rsidR="00850E60">
        <w:rPr>
          <w:b w:val="0"/>
        </w:rPr>
        <w:t xml:space="preserve"> Transaction </w:t>
      </w:r>
      <w:r w:rsidR="001528D3">
        <w:rPr>
          <w:b w:val="0"/>
        </w:rPr>
        <w:t>Detection</w:t>
      </w:r>
      <w:r w:rsidR="00850E60">
        <w:rPr>
          <w:b w:val="0"/>
        </w:rPr>
        <w:t xml:space="preserve"> System</w:t>
      </w:r>
    </w:p>
    <w:p w14:paraId="34022733" w14:textId="77777777" w:rsidR="00850E60" w:rsidRDefault="00850E60" w:rsidP="00A03B21">
      <w:pPr>
        <w:pStyle w:val="Heading1"/>
        <w:jc w:val="center"/>
        <w:rPr>
          <w:b w:val="0"/>
        </w:rPr>
      </w:pPr>
      <w:r>
        <w:rPr>
          <w:b w:val="0"/>
        </w:rPr>
        <w:t xml:space="preserve">Yathartha Patankar </w:t>
      </w:r>
    </w:p>
    <w:p w14:paraId="7F6C2775" w14:textId="77777777" w:rsidR="00A03B21" w:rsidRPr="004D70CD" w:rsidRDefault="00850E60" w:rsidP="00A03B21">
      <w:pPr>
        <w:pStyle w:val="Heading1"/>
        <w:jc w:val="center"/>
        <w:rPr>
          <w:b w:val="0"/>
          <w:szCs w:val="24"/>
        </w:rPr>
      </w:pPr>
      <w:r>
        <w:rPr>
          <w:b w:val="0"/>
        </w:rPr>
        <w:t>yatharthapatankar@csu.fullerton.edu</w:t>
      </w:r>
    </w:p>
    <w:p w14:paraId="7332B833" w14:textId="77777777" w:rsidR="00A03B21" w:rsidRDefault="00A03B21" w:rsidP="00A03B21">
      <w:pPr>
        <w:rPr>
          <w:sz w:val="24"/>
          <w:szCs w:val="24"/>
        </w:rPr>
      </w:pPr>
    </w:p>
    <w:p w14:paraId="7BD170BD" w14:textId="77777777" w:rsidR="00AB4D95" w:rsidRDefault="00AB4D95" w:rsidP="00A03B21">
      <w:pPr>
        <w:rPr>
          <w:sz w:val="24"/>
          <w:szCs w:val="24"/>
        </w:rPr>
      </w:pPr>
    </w:p>
    <w:p w14:paraId="2CDEF860" w14:textId="77777777" w:rsidR="00AB4D95" w:rsidRPr="00AB4D95" w:rsidRDefault="00AB4D95" w:rsidP="00AB4D95">
      <w:pPr>
        <w:numPr>
          <w:ilvl w:val="0"/>
          <w:numId w:val="24"/>
        </w:numPr>
        <w:rPr>
          <w:b/>
          <w:sz w:val="24"/>
          <w:szCs w:val="24"/>
        </w:rPr>
      </w:pPr>
      <w:r w:rsidRPr="00AB4D95">
        <w:rPr>
          <w:b/>
          <w:sz w:val="24"/>
          <w:szCs w:val="24"/>
        </w:rPr>
        <w:t>Project milestones</w:t>
      </w:r>
    </w:p>
    <w:p w14:paraId="00EB3C24" w14:textId="1A2A8C9F" w:rsidR="00222F05" w:rsidRDefault="00226288" w:rsidP="00A03B21">
      <w:pPr>
        <w:rPr>
          <w:sz w:val="24"/>
          <w:szCs w:val="24"/>
        </w:rPr>
      </w:pPr>
      <w:r>
        <w:rPr>
          <w:noProof/>
          <w:sz w:val="24"/>
          <w:szCs w:val="24"/>
        </w:rPr>
        <mc:AlternateContent>
          <mc:Choice Requires="wps">
            <w:drawing>
              <wp:anchor distT="0" distB="0" distL="114300" distR="114300" simplePos="0" relativeHeight="251658240" behindDoc="0" locked="0" layoutInCell="1" allowOverlap="1" wp14:anchorId="349A7BA8" wp14:editId="25E6968E">
                <wp:simplePos x="0" y="0"/>
                <wp:positionH relativeFrom="column">
                  <wp:posOffset>3288665</wp:posOffset>
                </wp:positionH>
                <wp:positionV relativeFrom="paragraph">
                  <wp:posOffset>174625</wp:posOffset>
                </wp:positionV>
                <wp:extent cx="171450" cy="161925"/>
                <wp:effectExtent l="0" t="0" r="0" b="0"/>
                <wp:wrapNone/>
                <wp:docPr id="171265016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AE2219" id="_x0000_t120" coordsize="21600,21600" o:spt="120" path="m10800,qx,10800,10800,21600,21600,10800,10800,xe">
                <v:path gradientshapeok="t" o:connecttype="custom" o:connectlocs="10800,0;3163,3163;0,10800;3163,18437;10800,21600;18437,18437;21600,10800;18437,3163" textboxrect="3163,3163,18437,18437"/>
              </v:shapetype>
              <v:shape id="AutoShape 9" o:spid="_x0000_s1026" type="#_x0000_t120" style="position:absolute;margin-left:258.95pt;margin-top:13.75pt;width:13.5pt;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" fillcolor="red" strokecolor="red"/>
            </w:pict>
          </mc:Fallback>
        </mc:AlternateContent>
      </w:r>
      <w:r>
        <w:rPr>
          <w:noProof/>
          <w:sz w:val="24"/>
          <w:szCs w:val="24"/>
        </w:rPr>
        <mc:AlternateContent>
          <mc:Choice Requires="wps">
            <w:drawing>
              <wp:anchor distT="0" distB="0" distL="114300" distR="114300" simplePos="0" relativeHeight="251657216" behindDoc="0" locked="0" layoutInCell="1" allowOverlap="1" wp14:anchorId="2586B4AC" wp14:editId="613CAE90">
                <wp:simplePos x="0" y="0"/>
                <wp:positionH relativeFrom="column">
                  <wp:posOffset>2006600</wp:posOffset>
                </wp:positionH>
                <wp:positionV relativeFrom="paragraph">
                  <wp:posOffset>198755</wp:posOffset>
                </wp:positionV>
                <wp:extent cx="171450" cy="161925"/>
                <wp:effectExtent l="0" t="0" r="0" b="0"/>
                <wp:wrapNone/>
                <wp:docPr id="1696709804"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FF00"/>
                        </a:solidFill>
                        <a:ln w="9525">
                          <a:solidFill>
                            <a:srgbClr val="FFFF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C5963" id="AutoShape 8" o:spid="_x0000_s1026" type="#_x0000_t120" style="position:absolute;margin-left:158pt;margin-top:15.65pt;width:13.5pt;height:12.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" fillcolor="yellow" strokecolor="yellow"/>
            </w:pict>
          </mc:Fallback>
        </mc:AlternateContent>
      </w:r>
      <w:r>
        <w:rPr>
          <w:noProof/>
          <w:sz w:val="24"/>
          <w:szCs w:val="24"/>
        </w:rPr>
        <mc:AlternateContent>
          <mc:Choice Requires="wps">
            <w:drawing>
              <wp:anchor distT="0" distB="0" distL="114300" distR="114300" simplePos="0" relativeHeight="251656192" behindDoc="0" locked="0" layoutInCell="1" allowOverlap="1" wp14:anchorId="3BCDFFC1" wp14:editId="393C2279">
                <wp:simplePos x="0" y="0"/>
                <wp:positionH relativeFrom="column">
                  <wp:posOffset>1176655</wp:posOffset>
                </wp:positionH>
                <wp:positionV relativeFrom="paragraph">
                  <wp:posOffset>174625</wp:posOffset>
                </wp:positionV>
                <wp:extent cx="171450" cy="161925"/>
                <wp:effectExtent l="0" t="0" r="0" b="0"/>
                <wp:wrapNone/>
                <wp:docPr id="23025528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00B050"/>
                        </a:solidFill>
                        <a:ln w="9525">
                          <a:solidFill>
                            <a:srgbClr val="00B05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EBA5F" id="AutoShape 7" o:spid="_x0000_s1026" type="#_x0000_t120" style="position:absolute;margin-left:92.65pt;margin-top:13.75pt;width:13.5pt;height:1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" fillcolor="#00b050" strokecolor="#00b050"/>
            </w:pict>
          </mc:Fallback>
        </mc:AlternateContent>
      </w:r>
    </w:p>
    <w:p w14:paraId="5B6EEC92" w14:textId="77777777" w:rsidR="00222F05" w:rsidRPr="00E06178" w:rsidRDefault="00222F05" w:rsidP="00222F05">
      <w:pPr>
        <w:rPr>
          <w:sz w:val="24"/>
          <w:szCs w:val="24"/>
        </w:rPr>
      </w:pPr>
      <w:r w:rsidRPr="0091682F">
        <w:rPr>
          <w:b/>
          <w:sz w:val="24"/>
          <w:szCs w:val="24"/>
        </w:rPr>
        <w:t>Status</w:t>
      </w:r>
      <w:r w:rsidRPr="00E06178">
        <w:rPr>
          <w:sz w:val="24"/>
          <w:szCs w:val="24"/>
        </w:rPr>
        <w:t>: completed         ongoing           not completed</w:t>
      </w:r>
    </w:p>
    <w:p w14:paraId="49767F6C" w14:textId="77777777" w:rsidR="00222F05" w:rsidRDefault="00222F05" w:rsidP="00A03B21">
      <w:pPr>
        <w:rPr>
          <w:sz w:val="24"/>
          <w:szCs w:val="24"/>
        </w:rPr>
      </w:pPr>
    </w:p>
    <w:tbl>
      <w:tblPr>
        <w:tblW w:w="10728" w:type="dxa"/>
        <w:tblInd w:w="-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3"/>
        <w:gridCol w:w="4023"/>
        <w:gridCol w:w="1143"/>
        <w:gridCol w:w="896"/>
        <w:gridCol w:w="4023"/>
      </w:tblGrid>
      <w:tr w:rsidR="00222F05" w:rsidRPr="00E06178" w14:paraId="3C3C0283" w14:textId="77777777" w:rsidTr="00BA50C8">
        <w:tc>
          <w:tcPr>
            <w:tcW w:w="643" w:type="dxa"/>
            <w:shd w:val="clear" w:color="auto" w:fill="auto"/>
          </w:tcPr>
          <w:p w14:paraId="62032421" w14:textId="77777777" w:rsidR="00222F05" w:rsidRPr="00BA50C8" w:rsidRDefault="00222F05" w:rsidP="00BA50C8">
            <w:pPr>
              <w:rPr>
                <w:rFonts w:eastAsia="Calibri"/>
                <w:i/>
                <w:color w:val="0070C0"/>
                <w:sz w:val="24"/>
                <w:szCs w:val="24"/>
              </w:rPr>
            </w:pPr>
            <w:r w:rsidRPr="00BA50C8">
              <w:rPr>
                <w:rFonts w:eastAsia="Calibri"/>
                <w:i/>
                <w:color w:val="0070C0"/>
                <w:sz w:val="24"/>
                <w:szCs w:val="24"/>
              </w:rPr>
              <w:t>Item #</w:t>
            </w:r>
          </w:p>
        </w:tc>
        <w:tc>
          <w:tcPr>
            <w:tcW w:w="4023" w:type="dxa"/>
            <w:shd w:val="clear" w:color="auto" w:fill="auto"/>
          </w:tcPr>
          <w:p w14:paraId="2D8DF449" w14:textId="77777777" w:rsidR="00222F05" w:rsidRPr="00BA50C8" w:rsidRDefault="00222F05" w:rsidP="00BA50C8">
            <w:pPr>
              <w:rPr>
                <w:rFonts w:eastAsia="Calibri"/>
                <w:i/>
                <w:color w:val="0070C0"/>
                <w:sz w:val="24"/>
                <w:szCs w:val="24"/>
              </w:rPr>
            </w:pPr>
            <w:r w:rsidRPr="00BA50C8">
              <w:rPr>
                <w:rFonts w:eastAsia="Calibri"/>
                <w:i/>
                <w:color w:val="0070C0"/>
                <w:sz w:val="24"/>
                <w:szCs w:val="24"/>
              </w:rPr>
              <w:t>Tasks</w:t>
            </w:r>
          </w:p>
        </w:tc>
        <w:tc>
          <w:tcPr>
            <w:tcW w:w="1143" w:type="dxa"/>
            <w:shd w:val="clear" w:color="auto" w:fill="auto"/>
          </w:tcPr>
          <w:p w14:paraId="39E15662" w14:textId="77777777" w:rsidR="00222F05" w:rsidRPr="00BA50C8" w:rsidRDefault="00222F05" w:rsidP="00BA50C8">
            <w:pPr>
              <w:rPr>
                <w:rFonts w:eastAsia="Calibri"/>
                <w:i/>
                <w:color w:val="0070C0"/>
                <w:sz w:val="24"/>
                <w:szCs w:val="24"/>
              </w:rPr>
            </w:pPr>
            <w:r w:rsidRPr="00BA50C8">
              <w:rPr>
                <w:rFonts w:eastAsia="Calibri"/>
                <w:i/>
                <w:color w:val="0070C0"/>
                <w:sz w:val="24"/>
                <w:szCs w:val="24"/>
              </w:rPr>
              <w:t>Due Date</w:t>
            </w:r>
          </w:p>
        </w:tc>
        <w:tc>
          <w:tcPr>
            <w:tcW w:w="896" w:type="dxa"/>
            <w:shd w:val="clear" w:color="auto" w:fill="auto"/>
          </w:tcPr>
          <w:p w14:paraId="14BBBA7B" w14:textId="77777777" w:rsidR="00222F05" w:rsidRPr="00BA50C8" w:rsidRDefault="00222F05" w:rsidP="00BA50C8">
            <w:pPr>
              <w:rPr>
                <w:rFonts w:eastAsia="Calibri"/>
                <w:i/>
                <w:color w:val="0070C0"/>
                <w:sz w:val="24"/>
                <w:szCs w:val="24"/>
              </w:rPr>
            </w:pPr>
            <w:r w:rsidRPr="00BA50C8">
              <w:rPr>
                <w:rFonts w:eastAsia="Calibri"/>
                <w:i/>
                <w:color w:val="0070C0"/>
                <w:sz w:val="24"/>
                <w:szCs w:val="24"/>
              </w:rPr>
              <w:t>Status</w:t>
            </w:r>
          </w:p>
        </w:tc>
        <w:tc>
          <w:tcPr>
            <w:tcW w:w="4023" w:type="dxa"/>
            <w:shd w:val="clear" w:color="auto" w:fill="auto"/>
          </w:tcPr>
          <w:p w14:paraId="00EDC21A" w14:textId="77777777" w:rsidR="00222F05" w:rsidRPr="00BA50C8" w:rsidRDefault="00222F05" w:rsidP="00BA50C8">
            <w:pPr>
              <w:rPr>
                <w:rFonts w:eastAsia="Calibri"/>
                <w:i/>
                <w:color w:val="0070C0"/>
                <w:sz w:val="24"/>
                <w:szCs w:val="24"/>
              </w:rPr>
            </w:pPr>
            <w:r w:rsidRPr="00BA50C8">
              <w:rPr>
                <w:rFonts w:eastAsia="Calibri"/>
                <w:i/>
                <w:color w:val="0070C0"/>
                <w:sz w:val="24"/>
                <w:szCs w:val="24"/>
              </w:rPr>
              <w:t>Comments</w:t>
            </w:r>
          </w:p>
        </w:tc>
      </w:tr>
      <w:tr w:rsidR="00222F05" w:rsidRPr="00E06178" w14:paraId="25699D4B" w14:textId="77777777" w:rsidTr="00BA50C8">
        <w:tc>
          <w:tcPr>
            <w:tcW w:w="643" w:type="dxa"/>
            <w:shd w:val="clear" w:color="auto" w:fill="auto"/>
          </w:tcPr>
          <w:p w14:paraId="653935BA" w14:textId="77777777" w:rsidR="00222F05" w:rsidRPr="00BA50C8" w:rsidRDefault="00222F05" w:rsidP="00BA50C8">
            <w:pPr>
              <w:rPr>
                <w:rFonts w:eastAsia="Calibri"/>
                <w:sz w:val="24"/>
                <w:szCs w:val="24"/>
              </w:rPr>
            </w:pPr>
            <w:r w:rsidRPr="00BA50C8">
              <w:rPr>
                <w:rFonts w:eastAsia="Calibri"/>
                <w:sz w:val="24"/>
                <w:szCs w:val="24"/>
              </w:rPr>
              <w:t>1</w:t>
            </w:r>
          </w:p>
        </w:tc>
        <w:tc>
          <w:tcPr>
            <w:tcW w:w="4023" w:type="dxa"/>
            <w:shd w:val="clear" w:color="auto" w:fill="auto"/>
          </w:tcPr>
          <w:p w14:paraId="5ECF1994" w14:textId="77777777" w:rsidR="00222F05" w:rsidRPr="00BA50C8" w:rsidRDefault="007917FE" w:rsidP="00BA50C8">
            <w:pPr>
              <w:rPr>
                <w:rFonts w:eastAsia="Calibri"/>
                <w:color w:val="000000"/>
                <w:sz w:val="24"/>
                <w:szCs w:val="24"/>
              </w:rPr>
            </w:pPr>
            <w:r>
              <w:rPr>
                <w:rFonts w:eastAsia="Calibri"/>
                <w:color w:val="000000"/>
                <w:sz w:val="24"/>
                <w:szCs w:val="24"/>
              </w:rPr>
              <w:t>Identifying Data</w:t>
            </w:r>
            <w:r w:rsidR="004A1280">
              <w:rPr>
                <w:rFonts w:eastAsia="Calibri"/>
                <w:color w:val="000000"/>
                <w:sz w:val="24"/>
                <w:szCs w:val="24"/>
              </w:rPr>
              <w:t xml:space="preserve"> Sources and Data Set for the Project. </w:t>
            </w:r>
          </w:p>
          <w:p w14:paraId="4A152A04" w14:textId="77777777" w:rsidR="00222F05" w:rsidRPr="00BA50C8" w:rsidRDefault="00222F05" w:rsidP="00BA50C8">
            <w:pPr>
              <w:rPr>
                <w:rFonts w:eastAsia="Calibri"/>
                <w:sz w:val="24"/>
                <w:szCs w:val="24"/>
              </w:rPr>
            </w:pPr>
          </w:p>
        </w:tc>
        <w:tc>
          <w:tcPr>
            <w:tcW w:w="1143" w:type="dxa"/>
            <w:shd w:val="clear" w:color="auto" w:fill="auto"/>
          </w:tcPr>
          <w:p w14:paraId="28F9C0D5" w14:textId="77777777" w:rsidR="00222F05" w:rsidRPr="00BA50C8" w:rsidRDefault="00222F05" w:rsidP="00BA50C8">
            <w:pPr>
              <w:rPr>
                <w:rFonts w:eastAsia="Calibri"/>
                <w:noProof/>
                <w:color w:val="000000"/>
                <w:sz w:val="24"/>
                <w:szCs w:val="24"/>
              </w:rPr>
            </w:pPr>
            <w:r w:rsidRPr="00BA50C8">
              <w:rPr>
                <w:rFonts w:eastAsia="Calibri"/>
                <w:noProof/>
                <w:color w:val="000000"/>
                <w:sz w:val="24"/>
                <w:szCs w:val="24"/>
              </w:rPr>
              <w:t>1/30</w:t>
            </w:r>
          </w:p>
        </w:tc>
        <w:tc>
          <w:tcPr>
            <w:tcW w:w="896" w:type="dxa"/>
            <w:shd w:val="clear" w:color="auto" w:fill="auto"/>
          </w:tcPr>
          <w:p w14:paraId="10677C01" w14:textId="5736BA82" w:rsidR="00222F05" w:rsidRPr="00BA50C8" w:rsidRDefault="00226288" w:rsidP="00BA50C8">
            <w:pPr>
              <w:rPr>
                <w:rFonts w:eastAsia="Calibri"/>
                <w:sz w:val="24"/>
                <w:szCs w:val="24"/>
              </w:rPr>
            </w:pPr>
            <w:r>
              <w:rPr>
                <w:rFonts w:eastAsia="Calibri"/>
                <w:noProof/>
                <w:color w:val="00B050"/>
                <w:sz w:val="24"/>
                <w:szCs w:val="24"/>
              </w:rPr>
              <mc:AlternateContent>
                <mc:Choice Requires="wps">
                  <w:drawing>
                    <wp:anchor distT="0" distB="0" distL="114300" distR="114300" simplePos="0" relativeHeight="251652096" behindDoc="0" locked="0" layoutInCell="1" allowOverlap="1" wp14:anchorId="68D95DB6" wp14:editId="159383DF">
                      <wp:simplePos x="0" y="0"/>
                      <wp:positionH relativeFrom="column">
                        <wp:posOffset>83820</wp:posOffset>
                      </wp:positionH>
                      <wp:positionV relativeFrom="paragraph">
                        <wp:posOffset>84455</wp:posOffset>
                      </wp:positionV>
                      <wp:extent cx="171450" cy="161925"/>
                      <wp:effectExtent l="0" t="0" r="0" b="0"/>
                      <wp:wrapNone/>
                      <wp:docPr id="105871470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00B050"/>
                              </a:solidFill>
                              <a:ln w="9525">
                                <a:solidFill>
                                  <a:srgbClr val="00B05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D2F13D" id="AutoShape 6" o:spid="_x0000_s1026" type="#_x0000_t120" style="position:absolute;margin-left:6.6pt;margin-top:6.65pt;width:13.5pt;height:12.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" fillcolor="#00b050" strokecolor="#00b050"/>
                  </w:pict>
                </mc:Fallback>
              </mc:AlternateContent>
            </w:r>
          </w:p>
        </w:tc>
        <w:tc>
          <w:tcPr>
            <w:tcW w:w="4023" w:type="dxa"/>
            <w:shd w:val="clear" w:color="auto" w:fill="auto"/>
          </w:tcPr>
          <w:p w14:paraId="6D0CF6EC" w14:textId="7EE549ED" w:rsidR="00222F05" w:rsidRPr="00BA50C8" w:rsidRDefault="00BF626D" w:rsidP="00BA50C8">
            <w:pPr>
              <w:rPr>
                <w:rFonts w:eastAsia="Calibri"/>
                <w:sz w:val="24"/>
                <w:szCs w:val="24"/>
              </w:rPr>
            </w:pPr>
            <w:r w:rsidRPr="00BF626D">
              <w:rPr>
                <w:rFonts w:eastAsia="Calibri"/>
                <w:sz w:val="24"/>
                <w:szCs w:val="24"/>
              </w:rPr>
              <w:t>Completed. There can be various sources and types of transactions, but fraudulent transactions mainly involve credit-card-based fraud, so focusing on credit-card-based datasets. Once the model is trained and tested, I will also try to include other related datasets.</w:t>
            </w:r>
          </w:p>
        </w:tc>
      </w:tr>
      <w:tr w:rsidR="00222F05" w:rsidRPr="00E06178" w14:paraId="0206330F" w14:textId="77777777" w:rsidTr="00BA50C8">
        <w:tc>
          <w:tcPr>
            <w:tcW w:w="643" w:type="dxa"/>
            <w:shd w:val="clear" w:color="auto" w:fill="auto"/>
          </w:tcPr>
          <w:p w14:paraId="5FC40CE7" w14:textId="77777777" w:rsidR="00222F05" w:rsidRPr="00BA50C8" w:rsidRDefault="00222F05" w:rsidP="00BA50C8">
            <w:pPr>
              <w:rPr>
                <w:rFonts w:eastAsia="Calibri"/>
                <w:sz w:val="24"/>
                <w:szCs w:val="24"/>
              </w:rPr>
            </w:pPr>
            <w:r w:rsidRPr="00BA50C8">
              <w:rPr>
                <w:rFonts w:eastAsia="Calibri"/>
                <w:sz w:val="24"/>
                <w:szCs w:val="24"/>
              </w:rPr>
              <w:t>2</w:t>
            </w:r>
          </w:p>
        </w:tc>
        <w:tc>
          <w:tcPr>
            <w:tcW w:w="4023" w:type="dxa"/>
            <w:shd w:val="clear" w:color="auto" w:fill="auto"/>
          </w:tcPr>
          <w:p w14:paraId="7957CAD7" w14:textId="77777777" w:rsidR="0086660E" w:rsidRDefault="0086660E" w:rsidP="0086660E">
            <w:pPr>
              <w:rPr>
                <w:rFonts w:eastAsia="Calibri"/>
                <w:color w:val="000000"/>
                <w:sz w:val="24"/>
                <w:szCs w:val="24"/>
              </w:rPr>
            </w:pPr>
            <w:r>
              <w:rPr>
                <w:rFonts w:eastAsia="Calibri"/>
                <w:color w:val="000000"/>
                <w:sz w:val="24"/>
                <w:szCs w:val="24"/>
              </w:rPr>
              <w:t xml:space="preserve">Preprocessing and cleaning data in the dataset. </w:t>
            </w:r>
          </w:p>
          <w:p w14:paraId="6A821823" w14:textId="77777777" w:rsidR="00222F05" w:rsidRPr="00BA50C8" w:rsidRDefault="00222F05" w:rsidP="00BA50C8">
            <w:pPr>
              <w:rPr>
                <w:rFonts w:eastAsia="Calibri"/>
                <w:sz w:val="24"/>
                <w:szCs w:val="24"/>
              </w:rPr>
            </w:pPr>
          </w:p>
        </w:tc>
        <w:tc>
          <w:tcPr>
            <w:tcW w:w="1143" w:type="dxa"/>
            <w:shd w:val="clear" w:color="auto" w:fill="auto"/>
          </w:tcPr>
          <w:p w14:paraId="1BE4D833" w14:textId="77777777" w:rsidR="00222F05" w:rsidRPr="00BA50C8" w:rsidRDefault="00222F05" w:rsidP="00BA50C8">
            <w:pPr>
              <w:rPr>
                <w:rFonts w:eastAsia="Calibri"/>
                <w:noProof/>
                <w:color w:val="000000"/>
                <w:sz w:val="24"/>
                <w:szCs w:val="24"/>
              </w:rPr>
            </w:pPr>
            <w:r w:rsidRPr="00BA50C8">
              <w:rPr>
                <w:rFonts w:eastAsia="Calibri"/>
                <w:noProof/>
                <w:color w:val="000000"/>
                <w:sz w:val="24"/>
                <w:szCs w:val="24"/>
              </w:rPr>
              <w:t>2/15</w:t>
            </w:r>
          </w:p>
        </w:tc>
        <w:tc>
          <w:tcPr>
            <w:tcW w:w="896" w:type="dxa"/>
            <w:shd w:val="clear" w:color="auto" w:fill="auto"/>
          </w:tcPr>
          <w:p w14:paraId="3546DC11" w14:textId="09EC6A32" w:rsidR="00222F05" w:rsidRPr="00BA50C8" w:rsidRDefault="00226288" w:rsidP="00BA50C8">
            <w:pPr>
              <w:rPr>
                <w:rFonts w:eastAsia="Calibri"/>
                <w:sz w:val="24"/>
                <w:szCs w:val="24"/>
              </w:rPr>
            </w:pPr>
            <w:r>
              <w:rPr>
                <w:rFonts w:eastAsia="Calibri"/>
                <w:noProof/>
                <w:sz w:val="24"/>
                <w:szCs w:val="24"/>
              </w:rPr>
              <mc:AlternateContent>
                <mc:Choice Requires="wps">
                  <w:drawing>
                    <wp:anchor distT="0" distB="0" distL="114300" distR="114300" simplePos="0" relativeHeight="251653120" behindDoc="0" locked="0" layoutInCell="1" allowOverlap="1" wp14:anchorId="75ECFDB5" wp14:editId="66815024">
                      <wp:simplePos x="0" y="0"/>
                      <wp:positionH relativeFrom="column">
                        <wp:posOffset>83820</wp:posOffset>
                      </wp:positionH>
                      <wp:positionV relativeFrom="paragraph">
                        <wp:posOffset>175895</wp:posOffset>
                      </wp:positionV>
                      <wp:extent cx="171450" cy="161925"/>
                      <wp:effectExtent l="0" t="0" r="0" b="0"/>
                      <wp:wrapNone/>
                      <wp:docPr id="362792188"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00B050"/>
                              </a:solidFill>
                              <a:ln w="9525">
                                <a:solidFill>
                                  <a:srgbClr val="00B05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48238" id="AutoShape 5" o:spid="_x0000_s1026" type="#_x0000_t120" style="position:absolute;margin-left:6.6pt;margin-top:13.85pt;width:13.5pt;height:1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" fillcolor="#00b050" strokecolor="#00b050"/>
                  </w:pict>
                </mc:Fallback>
              </mc:AlternateContent>
            </w:r>
          </w:p>
        </w:tc>
        <w:tc>
          <w:tcPr>
            <w:tcW w:w="4023" w:type="dxa"/>
            <w:shd w:val="clear" w:color="auto" w:fill="auto"/>
          </w:tcPr>
          <w:p w14:paraId="284189AE" w14:textId="77777777" w:rsidR="00BF626D" w:rsidRPr="00BF626D" w:rsidRDefault="00BF626D" w:rsidP="00BF626D">
            <w:pPr>
              <w:rPr>
                <w:rFonts w:eastAsia="Calibri"/>
                <w:sz w:val="24"/>
                <w:szCs w:val="24"/>
              </w:rPr>
            </w:pPr>
            <w:r w:rsidRPr="00BF626D">
              <w:rPr>
                <w:rFonts w:eastAsia="Calibri"/>
                <w:sz w:val="24"/>
                <w:szCs w:val="24"/>
              </w:rPr>
              <w:t>Currently ongoing. Identifying the relevant fields, cleaning the noise from data, and normalizing specific fields with larger scales.</w:t>
            </w:r>
          </w:p>
          <w:p w14:paraId="7A755336" w14:textId="754B8F48" w:rsidR="00754372" w:rsidRPr="00BA50C8" w:rsidRDefault="00BF626D" w:rsidP="00BF626D">
            <w:pPr>
              <w:rPr>
                <w:rFonts w:eastAsia="Calibri"/>
                <w:sz w:val="24"/>
                <w:szCs w:val="24"/>
              </w:rPr>
            </w:pPr>
            <w:r w:rsidRPr="00BF626D">
              <w:rPr>
                <w:rFonts w:eastAsia="Calibri"/>
                <w:sz w:val="24"/>
                <w:szCs w:val="24"/>
              </w:rPr>
              <w:t xml:space="preserve">Used </w:t>
            </w:r>
            <w:proofErr w:type="spellStart"/>
            <w:r w:rsidRPr="00BF626D">
              <w:rPr>
                <w:rFonts w:eastAsia="Calibri"/>
                <w:sz w:val="24"/>
                <w:szCs w:val="24"/>
              </w:rPr>
              <w:t>RobustScaler</w:t>
            </w:r>
            <w:proofErr w:type="spellEnd"/>
            <w:r w:rsidRPr="00BF626D">
              <w:rPr>
                <w:rFonts w:eastAsia="Calibri"/>
                <w:sz w:val="24"/>
                <w:szCs w:val="24"/>
              </w:rPr>
              <w:t xml:space="preserve"> to preprocess specific columns in the dataset.</w:t>
            </w:r>
          </w:p>
        </w:tc>
      </w:tr>
      <w:tr w:rsidR="00222F05" w:rsidRPr="00E06178" w14:paraId="5D44DC4B" w14:textId="77777777" w:rsidTr="00BA50C8">
        <w:tc>
          <w:tcPr>
            <w:tcW w:w="643" w:type="dxa"/>
            <w:shd w:val="clear" w:color="auto" w:fill="auto"/>
          </w:tcPr>
          <w:p w14:paraId="42E1846A" w14:textId="77777777" w:rsidR="00222F05" w:rsidRPr="00BA50C8" w:rsidRDefault="00222F05" w:rsidP="00BA50C8">
            <w:pPr>
              <w:rPr>
                <w:rFonts w:eastAsia="Calibri"/>
                <w:sz w:val="24"/>
                <w:szCs w:val="24"/>
              </w:rPr>
            </w:pPr>
            <w:r w:rsidRPr="00BA50C8">
              <w:rPr>
                <w:rFonts w:eastAsia="Calibri"/>
                <w:sz w:val="24"/>
                <w:szCs w:val="24"/>
              </w:rPr>
              <w:t>3</w:t>
            </w:r>
          </w:p>
        </w:tc>
        <w:tc>
          <w:tcPr>
            <w:tcW w:w="4023" w:type="dxa"/>
            <w:shd w:val="clear" w:color="auto" w:fill="auto"/>
          </w:tcPr>
          <w:p w14:paraId="373640A7" w14:textId="2E3E2B2F" w:rsidR="00222F05" w:rsidRPr="00BA50C8" w:rsidRDefault="00BE1329" w:rsidP="004C3AE2">
            <w:pPr>
              <w:rPr>
                <w:rFonts w:eastAsia="Calibri"/>
                <w:sz w:val="24"/>
                <w:szCs w:val="24"/>
              </w:rPr>
            </w:pPr>
            <w:r>
              <w:rPr>
                <w:rFonts w:eastAsia="Calibri"/>
                <w:sz w:val="24"/>
                <w:szCs w:val="24"/>
              </w:rPr>
              <w:t>Determine the correct tools and</w:t>
            </w:r>
            <w:r w:rsidR="008A6082">
              <w:rPr>
                <w:rFonts w:eastAsia="Calibri"/>
                <w:sz w:val="24"/>
                <w:szCs w:val="24"/>
              </w:rPr>
              <w:t xml:space="preserve"> technologies to </w:t>
            </w:r>
            <w:r w:rsidR="00997E00">
              <w:rPr>
                <w:rFonts w:eastAsia="Calibri"/>
                <w:sz w:val="24"/>
                <w:szCs w:val="24"/>
              </w:rPr>
              <w:t xml:space="preserve">use in the </w:t>
            </w:r>
            <w:r>
              <w:rPr>
                <w:rFonts w:eastAsia="Calibri"/>
                <w:sz w:val="24"/>
                <w:szCs w:val="24"/>
              </w:rPr>
              <w:t xml:space="preserve">project. </w:t>
            </w:r>
          </w:p>
        </w:tc>
        <w:tc>
          <w:tcPr>
            <w:tcW w:w="1143" w:type="dxa"/>
            <w:shd w:val="clear" w:color="auto" w:fill="auto"/>
          </w:tcPr>
          <w:p w14:paraId="375B19EA" w14:textId="5760BEC4" w:rsidR="00222F05" w:rsidRPr="00BA50C8" w:rsidRDefault="00167417" w:rsidP="00BA50C8">
            <w:pPr>
              <w:rPr>
                <w:rFonts w:eastAsia="Calibri"/>
                <w:noProof/>
                <w:color w:val="000000"/>
                <w:sz w:val="24"/>
                <w:szCs w:val="24"/>
              </w:rPr>
            </w:pPr>
            <w:r>
              <w:rPr>
                <w:rFonts w:eastAsia="Calibri"/>
                <w:noProof/>
                <w:color w:val="000000"/>
                <w:sz w:val="24"/>
                <w:szCs w:val="24"/>
              </w:rPr>
              <w:t>2</w:t>
            </w:r>
            <w:r w:rsidR="00222F05" w:rsidRPr="00BA50C8">
              <w:rPr>
                <w:rFonts w:eastAsia="Calibri"/>
                <w:noProof/>
                <w:color w:val="000000"/>
                <w:sz w:val="24"/>
                <w:szCs w:val="24"/>
              </w:rPr>
              <w:t>/</w:t>
            </w:r>
            <w:r w:rsidR="00997E00">
              <w:rPr>
                <w:rFonts w:eastAsia="Calibri"/>
                <w:noProof/>
                <w:color w:val="000000"/>
                <w:sz w:val="24"/>
                <w:szCs w:val="24"/>
              </w:rPr>
              <w:t>15</w:t>
            </w:r>
          </w:p>
        </w:tc>
        <w:tc>
          <w:tcPr>
            <w:tcW w:w="896" w:type="dxa"/>
            <w:shd w:val="clear" w:color="auto" w:fill="auto"/>
          </w:tcPr>
          <w:p w14:paraId="3CFDF848" w14:textId="50FB1630" w:rsidR="00222F05" w:rsidRPr="00BA50C8" w:rsidRDefault="00226288" w:rsidP="00BA50C8">
            <w:pPr>
              <w:rPr>
                <w:rFonts w:eastAsia="Calibri"/>
                <w:sz w:val="24"/>
                <w:szCs w:val="24"/>
              </w:rPr>
            </w:pPr>
            <w:r>
              <w:rPr>
                <w:rFonts w:eastAsia="Calibri"/>
                <w:noProof/>
                <w:sz w:val="24"/>
                <w:szCs w:val="24"/>
              </w:rPr>
              <mc:AlternateContent>
                <mc:Choice Requires="wps">
                  <w:drawing>
                    <wp:anchor distT="0" distB="0" distL="114300" distR="114300" simplePos="0" relativeHeight="251654144" behindDoc="0" locked="0" layoutInCell="1" allowOverlap="1" wp14:anchorId="1FCE0CDB" wp14:editId="0EC259C8">
                      <wp:simplePos x="0" y="0"/>
                      <wp:positionH relativeFrom="column">
                        <wp:posOffset>83820</wp:posOffset>
                      </wp:positionH>
                      <wp:positionV relativeFrom="paragraph">
                        <wp:posOffset>162560</wp:posOffset>
                      </wp:positionV>
                      <wp:extent cx="171450" cy="161925"/>
                      <wp:effectExtent l="0" t="0" r="0" b="0"/>
                      <wp:wrapNone/>
                      <wp:docPr id="62119045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00B050"/>
                              </a:solidFill>
                              <a:ln w="9525">
                                <a:solidFill>
                                  <a:srgbClr val="00B05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D5F1FB" id="AutoShape 4" o:spid="_x0000_s1026" type="#_x0000_t120" style="position:absolute;margin-left:6.6pt;margin-top:12.8pt;width:13.5pt;height:1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" fillcolor="#00b050" strokecolor="#00b050"/>
                  </w:pict>
                </mc:Fallback>
              </mc:AlternateContent>
            </w:r>
          </w:p>
        </w:tc>
        <w:tc>
          <w:tcPr>
            <w:tcW w:w="4023" w:type="dxa"/>
            <w:shd w:val="clear" w:color="auto" w:fill="auto"/>
          </w:tcPr>
          <w:p w14:paraId="762AA690" w14:textId="326B189A" w:rsidR="00222F05" w:rsidRPr="00BA50C8" w:rsidRDefault="00BF626D" w:rsidP="00222F05">
            <w:pPr>
              <w:rPr>
                <w:rFonts w:eastAsia="Calibri"/>
                <w:sz w:val="24"/>
                <w:szCs w:val="24"/>
              </w:rPr>
            </w:pPr>
            <w:r w:rsidRPr="00BF626D">
              <w:rPr>
                <w:rFonts w:eastAsia="Calibri"/>
                <w:sz w:val="24"/>
                <w:szCs w:val="24"/>
              </w:rPr>
              <w:t xml:space="preserve">Currently using Google </w:t>
            </w:r>
            <w:proofErr w:type="spellStart"/>
            <w:r w:rsidRPr="00BF626D">
              <w:rPr>
                <w:rFonts w:eastAsia="Calibri"/>
                <w:sz w:val="24"/>
                <w:szCs w:val="24"/>
              </w:rPr>
              <w:t>Colab</w:t>
            </w:r>
            <w:proofErr w:type="spellEnd"/>
            <w:r w:rsidRPr="00BF626D">
              <w:rPr>
                <w:rFonts w:eastAsia="Calibri"/>
                <w:sz w:val="24"/>
                <w:szCs w:val="24"/>
              </w:rPr>
              <w:t xml:space="preserve"> for training and evaluating the model as it provides better GPU. Python 3.0, Django, </w:t>
            </w:r>
            <w:proofErr w:type="spellStart"/>
            <w:r w:rsidRPr="00BF626D">
              <w:rPr>
                <w:rFonts w:eastAsia="Calibri"/>
                <w:sz w:val="24"/>
                <w:szCs w:val="24"/>
              </w:rPr>
              <w:t>Jupyter</w:t>
            </w:r>
            <w:proofErr w:type="spellEnd"/>
            <w:r w:rsidRPr="00BF626D">
              <w:rPr>
                <w:rFonts w:eastAsia="Calibri"/>
                <w:sz w:val="24"/>
                <w:szCs w:val="24"/>
              </w:rPr>
              <w:t xml:space="preserve"> Notebook, JavaScript HTML and CSS, and NoSQL constitute the project's planned tech stack.</w:t>
            </w:r>
          </w:p>
        </w:tc>
      </w:tr>
      <w:tr w:rsidR="00222F05" w:rsidRPr="00E06178" w14:paraId="01A803AD" w14:textId="77777777" w:rsidTr="00BA50C8">
        <w:tc>
          <w:tcPr>
            <w:tcW w:w="643" w:type="dxa"/>
            <w:shd w:val="clear" w:color="auto" w:fill="auto"/>
          </w:tcPr>
          <w:p w14:paraId="35C41E5C" w14:textId="77777777" w:rsidR="00222F05" w:rsidRPr="00BA50C8" w:rsidRDefault="00222F05" w:rsidP="00BA50C8">
            <w:pPr>
              <w:rPr>
                <w:rFonts w:eastAsia="Calibri"/>
                <w:sz w:val="24"/>
                <w:szCs w:val="24"/>
              </w:rPr>
            </w:pPr>
            <w:r w:rsidRPr="00BA50C8">
              <w:rPr>
                <w:rFonts w:eastAsia="Calibri"/>
                <w:sz w:val="24"/>
                <w:szCs w:val="24"/>
              </w:rPr>
              <w:t>4</w:t>
            </w:r>
          </w:p>
        </w:tc>
        <w:tc>
          <w:tcPr>
            <w:tcW w:w="4023" w:type="dxa"/>
            <w:shd w:val="clear" w:color="auto" w:fill="auto"/>
          </w:tcPr>
          <w:p w14:paraId="3F6A2B62" w14:textId="781FA307" w:rsidR="0086660E" w:rsidRDefault="0086660E" w:rsidP="0086660E">
            <w:pPr>
              <w:rPr>
                <w:rFonts w:eastAsia="Calibri"/>
                <w:color w:val="000000"/>
                <w:sz w:val="24"/>
                <w:szCs w:val="24"/>
              </w:rPr>
            </w:pPr>
            <w:r w:rsidRPr="00BA50C8">
              <w:rPr>
                <w:rFonts w:eastAsia="Calibri"/>
                <w:color w:val="000000"/>
                <w:sz w:val="24"/>
                <w:szCs w:val="24"/>
              </w:rPr>
              <w:t xml:space="preserve">Define </w:t>
            </w:r>
            <w:r>
              <w:rPr>
                <w:rFonts w:eastAsia="Calibri"/>
                <w:color w:val="000000"/>
                <w:sz w:val="24"/>
                <w:szCs w:val="24"/>
              </w:rPr>
              <w:t xml:space="preserve">the appropriate ML model to train and use later in the project. </w:t>
            </w:r>
          </w:p>
          <w:p w14:paraId="1FA47E46" w14:textId="670F1A5A" w:rsidR="0086660E" w:rsidRPr="00BA50C8" w:rsidRDefault="0086660E" w:rsidP="004C3AE2">
            <w:pPr>
              <w:rPr>
                <w:rFonts w:eastAsia="Calibri"/>
                <w:color w:val="000000"/>
                <w:sz w:val="24"/>
                <w:szCs w:val="24"/>
              </w:rPr>
            </w:pPr>
          </w:p>
          <w:p w14:paraId="4A8AC759" w14:textId="77777777" w:rsidR="00876E8E" w:rsidRDefault="00876E8E" w:rsidP="00BA50C8">
            <w:pPr>
              <w:rPr>
                <w:rFonts w:eastAsia="Calibri"/>
                <w:color w:val="000000"/>
                <w:sz w:val="24"/>
                <w:szCs w:val="24"/>
              </w:rPr>
            </w:pPr>
          </w:p>
          <w:p w14:paraId="490E84D6" w14:textId="77777777" w:rsidR="00876E8E" w:rsidRPr="00BA50C8" w:rsidRDefault="00876E8E" w:rsidP="00BA50C8">
            <w:pPr>
              <w:rPr>
                <w:rFonts w:eastAsia="Calibri"/>
                <w:color w:val="000000"/>
                <w:sz w:val="24"/>
                <w:szCs w:val="24"/>
              </w:rPr>
            </w:pPr>
          </w:p>
          <w:p w14:paraId="4D0AE7F9" w14:textId="77777777" w:rsidR="00222F05" w:rsidRPr="00BA50C8" w:rsidRDefault="00222F05" w:rsidP="00BA50C8">
            <w:pPr>
              <w:rPr>
                <w:rFonts w:eastAsia="Calibri"/>
                <w:sz w:val="24"/>
                <w:szCs w:val="24"/>
              </w:rPr>
            </w:pPr>
          </w:p>
        </w:tc>
        <w:tc>
          <w:tcPr>
            <w:tcW w:w="1143" w:type="dxa"/>
            <w:shd w:val="clear" w:color="auto" w:fill="auto"/>
          </w:tcPr>
          <w:p w14:paraId="36721A51" w14:textId="1EB2C49B" w:rsidR="00222F05" w:rsidRPr="00BA50C8" w:rsidRDefault="00E3581F" w:rsidP="00BA50C8">
            <w:pPr>
              <w:rPr>
                <w:rFonts w:eastAsia="Calibri"/>
                <w:noProof/>
                <w:color w:val="000000"/>
                <w:sz w:val="24"/>
                <w:szCs w:val="24"/>
              </w:rPr>
            </w:pPr>
            <w:r>
              <w:rPr>
                <w:rFonts w:eastAsia="Calibri"/>
                <w:noProof/>
                <w:color w:val="000000"/>
                <w:sz w:val="24"/>
                <w:szCs w:val="24"/>
              </w:rPr>
              <w:t>2</w:t>
            </w:r>
            <w:r w:rsidR="00222F05" w:rsidRPr="00BA50C8">
              <w:rPr>
                <w:rFonts w:eastAsia="Calibri"/>
                <w:noProof/>
                <w:color w:val="000000"/>
                <w:sz w:val="24"/>
                <w:szCs w:val="24"/>
              </w:rPr>
              <w:t>/2</w:t>
            </w:r>
            <w:r w:rsidR="00997E00">
              <w:rPr>
                <w:rFonts w:eastAsia="Calibri"/>
                <w:noProof/>
                <w:color w:val="000000"/>
                <w:sz w:val="24"/>
                <w:szCs w:val="24"/>
              </w:rPr>
              <w:t>2</w:t>
            </w:r>
          </w:p>
        </w:tc>
        <w:tc>
          <w:tcPr>
            <w:tcW w:w="896" w:type="dxa"/>
            <w:shd w:val="clear" w:color="auto" w:fill="auto"/>
          </w:tcPr>
          <w:p w14:paraId="52686D9E" w14:textId="728EADAA" w:rsidR="00222F05" w:rsidRPr="00BA50C8" w:rsidRDefault="003C34B5" w:rsidP="00BA50C8">
            <w:pPr>
              <w:rPr>
                <w:rFonts w:eastAsia="Calibri"/>
                <w:color w:val="FFFF00"/>
                <w:sz w:val="24"/>
                <w:szCs w:val="24"/>
              </w:rPr>
            </w:pPr>
            <w:r>
              <w:rPr>
                <w:rFonts w:eastAsia="Calibri"/>
                <w:noProof/>
                <w:sz w:val="24"/>
                <w:szCs w:val="24"/>
              </w:rPr>
              <mc:AlternateContent>
                <mc:Choice Requires="wps">
                  <w:drawing>
                    <wp:anchor distT="0" distB="0" distL="114300" distR="114300" simplePos="0" relativeHeight="251665408" behindDoc="0" locked="0" layoutInCell="1" allowOverlap="1" wp14:anchorId="66A93596" wp14:editId="6EE5EE63">
                      <wp:simplePos x="0" y="0"/>
                      <wp:positionH relativeFrom="column">
                        <wp:posOffset>104968</wp:posOffset>
                      </wp:positionH>
                      <wp:positionV relativeFrom="paragraph">
                        <wp:posOffset>243619</wp:posOffset>
                      </wp:positionV>
                      <wp:extent cx="171450" cy="161925"/>
                      <wp:effectExtent l="0" t="0" r="0" b="0"/>
                      <wp:wrapNone/>
                      <wp:docPr id="2108720855"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00B050"/>
                              </a:solidFill>
                              <a:ln w="9525">
                                <a:solidFill>
                                  <a:srgbClr val="00B05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A88330" id="_x0000_t120" coordsize="21600,21600" o:spt="120" path="m10800,qx,10800,10800,21600,21600,10800,10800,xe">
                      <v:path gradientshapeok="t" o:connecttype="custom" o:connectlocs="10800,0;3163,3163;0,10800;3163,18437;10800,21600;18437,18437;21600,10800;18437,3163" textboxrect="3163,3163,18437,18437"/>
                    </v:shapetype>
                    <v:shape id="AutoShape 4" o:spid="_x0000_s1026" type="#_x0000_t120" style="position:absolute;margin-left:8.25pt;margin-top:19.2pt;width:13.5pt;height:1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" fillcolor="#00b050" strokecolor="#00b050"/>
                  </w:pict>
                </mc:Fallback>
              </mc:AlternateContent>
            </w:r>
          </w:p>
        </w:tc>
        <w:tc>
          <w:tcPr>
            <w:tcW w:w="4023" w:type="dxa"/>
            <w:shd w:val="clear" w:color="auto" w:fill="auto"/>
          </w:tcPr>
          <w:p w14:paraId="6A0CC040" w14:textId="608C21A6" w:rsidR="00AE5966" w:rsidRDefault="001D2D0E" w:rsidP="00AE5966">
            <w:pPr>
              <w:rPr>
                <w:rFonts w:eastAsia="Calibri"/>
                <w:sz w:val="24"/>
                <w:szCs w:val="24"/>
              </w:rPr>
            </w:pPr>
            <w:r>
              <w:rPr>
                <w:rFonts w:eastAsia="Calibri"/>
                <w:sz w:val="24"/>
                <w:szCs w:val="24"/>
              </w:rPr>
              <w:t>Ongoing</w:t>
            </w:r>
            <w:r w:rsidR="00AE5966" w:rsidRPr="00BA50C8">
              <w:rPr>
                <w:rFonts w:eastAsia="Calibri"/>
                <w:sz w:val="24"/>
                <w:szCs w:val="24"/>
              </w:rPr>
              <w:t xml:space="preserve">. </w:t>
            </w:r>
            <w:r w:rsidR="00E164F7">
              <w:rPr>
                <w:rFonts w:eastAsia="Calibri"/>
                <w:sz w:val="24"/>
                <w:szCs w:val="24"/>
              </w:rPr>
              <w:t>It is determined</w:t>
            </w:r>
            <w:r w:rsidR="00AE5966">
              <w:rPr>
                <w:rFonts w:eastAsia="Calibri"/>
                <w:sz w:val="24"/>
                <w:szCs w:val="24"/>
              </w:rPr>
              <w:t xml:space="preserve"> which model would be the best fit for the project. Classification will best fit this project as the dataset has labeled data and will predict the category of new data points(transactions). </w:t>
            </w:r>
          </w:p>
          <w:p w14:paraId="0B421839" w14:textId="77C21EB1" w:rsidR="00222F05" w:rsidRPr="00BA50C8" w:rsidRDefault="00425FD0" w:rsidP="00BA50C8">
            <w:pPr>
              <w:rPr>
                <w:rFonts w:eastAsia="Calibri"/>
                <w:sz w:val="24"/>
                <w:szCs w:val="24"/>
              </w:rPr>
            </w:pPr>
            <w:r>
              <w:rPr>
                <w:rFonts w:eastAsia="Calibri"/>
                <w:sz w:val="24"/>
                <w:szCs w:val="24"/>
              </w:rPr>
              <w:t xml:space="preserve">Training of </w:t>
            </w:r>
            <w:r w:rsidR="00E164F7">
              <w:rPr>
                <w:rFonts w:eastAsia="Calibri"/>
                <w:sz w:val="24"/>
                <w:szCs w:val="24"/>
              </w:rPr>
              <w:t xml:space="preserve">the </w:t>
            </w:r>
            <w:r>
              <w:rPr>
                <w:rFonts w:eastAsia="Calibri"/>
                <w:sz w:val="24"/>
                <w:szCs w:val="24"/>
              </w:rPr>
              <w:t>model is ongoing</w:t>
            </w:r>
            <w:r w:rsidR="00E164F7">
              <w:rPr>
                <w:rFonts w:eastAsia="Calibri"/>
                <w:sz w:val="24"/>
                <w:szCs w:val="24"/>
              </w:rPr>
              <w:t>.</w:t>
            </w:r>
            <w:r>
              <w:rPr>
                <w:rFonts w:eastAsia="Calibri"/>
                <w:sz w:val="24"/>
                <w:szCs w:val="24"/>
              </w:rPr>
              <w:t xml:space="preserve"> </w:t>
            </w:r>
          </w:p>
        </w:tc>
      </w:tr>
      <w:tr w:rsidR="0044369B" w:rsidRPr="00E06178" w14:paraId="5CF8BFD0" w14:textId="77777777" w:rsidTr="00BA50C8">
        <w:tc>
          <w:tcPr>
            <w:tcW w:w="643" w:type="dxa"/>
            <w:shd w:val="clear" w:color="auto" w:fill="auto"/>
          </w:tcPr>
          <w:p w14:paraId="42135156" w14:textId="4DE37510" w:rsidR="0044369B" w:rsidRPr="00BA50C8" w:rsidRDefault="0044369B" w:rsidP="00BA50C8">
            <w:pPr>
              <w:rPr>
                <w:rFonts w:eastAsia="Calibri"/>
                <w:sz w:val="24"/>
                <w:szCs w:val="24"/>
              </w:rPr>
            </w:pPr>
            <w:r>
              <w:rPr>
                <w:rFonts w:eastAsia="Calibri"/>
                <w:sz w:val="24"/>
                <w:szCs w:val="24"/>
              </w:rPr>
              <w:t>5</w:t>
            </w:r>
          </w:p>
        </w:tc>
        <w:tc>
          <w:tcPr>
            <w:tcW w:w="4023" w:type="dxa"/>
            <w:shd w:val="clear" w:color="auto" w:fill="auto"/>
          </w:tcPr>
          <w:p w14:paraId="7A242DC0" w14:textId="02327BEC" w:rsidR="0044369B" w:rsidRPr="00BA50C8" w:rsidRDefault="0044369B" w:rsidP="0086660E">
            <w:pPr>
              <w:rPr>
                <w:rFonts w:eastAsia="Calibri"/>
                <w:color w:val="000000"/>
                <w:sz w:val="24"/>
                <w:szCs w:val="24"/>
              </w:rPr>
            </w:pPr>
            <w:r>
              <w:rPr>
                <w:rFonts w:eastAsia="Calibri"/>
                <w:color w:val="000000"/>
                <w:sz w:val="24"/>
                <w:szCs w:val="24"/>
              </w:rPr>
              <w:t xml:space="preserve">Tackle the imbalance of </w:t>
            </w:r>
            <w:r w:rsidR="00500207">
              <w:rPr>
                <w:rFonts w:eastAsia="Calibri"/>
                <w:color w:val="000000"/>
                <w:sz w:val="24"/>
                <w:szCs w:val="24"/>
              </w:rPr>
              <w:t xml:space="preserve">the </w:t>
            </w:r>
            <w:r>
              <w:rPr>
                <w:rFonts w:eastAsia="Calibri"/>
                <w:color w:val="000000"/>
                <w:sz w:val="24"/>
                <w:szCs w:val="24"/>
              </w:rPr>
              <w:t>dataset and</w:t>
            </w:r>
            <w:r w:rsidR="0022561E">
              <w:rPr>
                <w:rFonts w:eastAsia="Calibri"/>
                <w:color w:val="000000"/>
                <w:sz w:val="24"/>
                <w:szCs w:val="24"/>
              </w:rPr>
              <w:t xml:space="preserve"> check the model performance. </w:t>
            </w:r>
            <w:r>
              <w:rPr>
                <w:rFonts w:eastAsia="Calibri"/>
                <w:color w:val="000000"/>
                <w:sz w:val="24"/>
                <w:szCs w:val="24"/>
              </w:rPr>
              <w:t xml:space="preserve"> </w:t>
            </w:r>
          </w:p>
        </w:tc>
        <w:tc>
          <w:tcPr>
            <w:tcW w:w="1143" w:type="dxa"/>
            <w:shd w:val="clear" w:color="auto" w:fill="auto"/>
          </w:tcPr>
          <w:p w14:paraId="58FC12F6" w14:textId="69D2EC56" w:rsidR="0044369B" w:rsidRDefault="0022561E" w:rsidP="00BA50C8">
            <w:pPr>
              <w:rPr>
                <w:rFonts w:eastAsia="Calibri"/>
                <w:noProof/>
                <w:color w:val="000000"/>
                <w:sz w:val="24"/>
                <w:szCs w:val="24"/>
              </w:rPr>
            </w:pPr>
            <w:r>
              <w:rPr>
                <w:rFonts w:eastAsia="Calibri"/>
                <w:noProof/>
                <w:color w:val="000000"/>
                <w:sz w:val="24"/>
                <w:szCs w:val="24"/>
              </w:rPr>
              <w:t>3/05</w:t>
            </w:r>
          </w:p>
        </w:tc>
        <w:tc>
          <w:tcPr>
            <w:tcW w:w="896" w:type="dxa"/>
            <w:shd w:val="clear" w:color="auto" w:fill="auto"/>
          </w:tcPr>
          <w:p w14:paraId="59705D14" w14:textId="5131F7B0" w:rsidR="0044369B" w:rsidRDefault="0022561E" w:rsidP="00BA50C8">
            <w:pPr>
              <w:rPr>
                <w:rFonts w:eastAsia="Calibri"/>
                <w:noProof/>
                <w:sz w:val="24"/>
                <w:szCs w:val="24"/>
              </w:rPr>
            </w:pPr>
            <w:r>
              <w:rPr>
                <w:rFonts w:eastAsia="Calibri"/>
                <w:noProof/>
                <w:sz w:val="24"/>
                <w:szCs w:val="24"/>
              </w:rPr>
              <mc:AlternateContent>
                <mc:Choice Requires="wps">
                  <w:drawing>
                    <wp:anchor distT="0" distB="0" distL="114300" distR="114300" simplePos="0" relativeHeight="251667456" behindDoc="0" locked="0" layoutInCell="1" allowOverlap="1" wp14:anchorId="04F7FEF8" wp14:editId="4B6C6494">
                      <wp:simplePos x="0" y="0"/>
                      <wp:positionH relativeFrom="column">
                        <wp:posOffset>104968</wp:posOffset>
                      </wp:positionH>
                      <wp:positionV relativeFrom="paragraph">
                        <wp:posOffset>68056</wp:posOffset>
                      </wp:positionV>
                      <wp:extent cx="171450" cy="161925"/>
                      <wp:effectExtent l="0" t="0" r="0" b="0"/>
                      <wp:wrapNone/>
                      <wp:docPr id="168863023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00B050"/>
                              </a:solidFill>
                              <a:ln w="9525">
                                <a:solidFill>
                                  <a:srgbClr val="00B05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BAB7B" id="AutoShape 4" o:spid="_x0000_s1026" type="#_x0000_t120" style="position:absolute;margin-left:8.25pt;margin-top:5.35pt;width:13.5pt;height:1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" fillcolor="#00b050" strokecolor="#00b050"/>
                  </w:pict>
                </mc:Fallback>
              </mc:AlternateContent>
            </w:r>
          </w:p>
        </w:tc>
        <w:tc>
          <w:tcPr>
            <w:tcW w:w="4023" w:type="dxa"/>
            <w:shd w:val="clear" w:color="auto" w:fill="auto"/>
          </w:tcPr>
          <w:p w14:paraId="46AFAFD1" w14:textId="50F40D4E" w:rsidR="0044369B" w:rsidRDefault="0022561E" w:rsidP="00AE5966">
            <w:pPr>
              <w:rPr>
                <w:rFonts w:eastAsia="Calibri"/>
                <w:sz w:val="24"/>
                <w:szCs w:val="24"/>
              </w:rPr>
            </w:pPr>
            <w:r>
              <w:rPr>
                <w:rFonts w:eastAsia="Calibri"/>
                <w:sz w:val="24"/>
                <w:szCs w:val="24"/>
              </w:rPr>
              <w:t>The confusion matrix was skewed towards</w:t>
            </w:r>
            <w:r w:rsidR="004224CA">
              <w:rPr>
                <w:rFonts w:eastAsia="Calibri"/>
                <w:sz w:val="24"/>
                <w:szCs w:val="24"/>
              </w:rPr>
              <w:t xml:space="preserve"> the majority class</w:t>
            </w:r>
            <w:r w:rsidR="00D85F7C">
              <w:rPr>
                <w:rFonts w:eastAsia="Calibri"/>
                <w:sz w:val="24"/>
                <w:szCs w:val="24"/>
              </w:rPr>
              <w:t>, and the ‘False Negative’ number was high</w:t>
            </w:r>
            <w:r w:rsidR="004224CA">
              <w:rPr>
                <w:rFonts w:eastAsia="Calibri"/>
                <w:sz w:val="24"/>
                <w:szCs w:val="24"/>
              </w:rPr>
              <w:t xml:space="preserve"> in the trained model. Implemented SMOTE and under-sampling techniques to compare results. SMOTE </w:t>
            </w:r>
            <w:r w:rsidR="004224CA">
              <w:rPr>
                <w:rFonts w:eastAsia="Calibri"/>
                <w:sz w:val="24"/>
                <w:szCs w:val="24"/>
              </w:rPr>
              <w:lastRenderedPageBreak/>
              <w:t xml:space="preserve">gave better </w:t>
            </w:r>
            <w:r w:rsidR="00D85F7C">
              <w:rPr>
                <w:rFonts w:eastAsia="Calibri"/>
                <w:sz w:val="24"/>
                <w:szCs w:val="24"/>
              </w:rPr>
              <w:t xml:space="preserve">results, and the confusion matrix had fewer false negatives. </w:t>
            </w:r>
          </w:p>
        </w:tc>
      </w:tr>
      <w:tr w:rsidR="00D85F7C" w:rsidRPr="00E06178" w14:paraId="5DB0C929" w14:textId="77777777" w:rsidTr="00BA50C8">
        <w:tc>
          <w:tcPr>
            <w:tcW w:w="643" w:type="dxa"/>
            <w:shd w:val="clear" w:color="auto" w:fill="auto"/>
          </w:tcPr>
          <w:p w14:paraId="013D001C" w14:textId="622211D1" w:rsidR="00D85F7C" w:rsidRDefault="00D85F7C" w:rsidP="00BA50C8">
            <w:pPr>
              <w:rPr>
                <w:rFonts w:eastAsia="Calibri"/>
                <w:sz w:val="24"/>
                <w:szCs w:val="24"/>
              </w:rPr>
            </w:pPr>
            <w:r>
              <w:rPr>
                <w:rFonts w:eastAsia="Calibri"/>
                <w:sz w:val="24"/>
                <w:szCs w:val="24"/>
              </w:rPr>
              <w:lastRenderedPageBreak/>
              <w:t>6</w:t>
            </w:r>
          </w:p>
        </w:tc>
        <w:tc>
          <w:tcPr>
            <w:tcW w:w="4023" w:type="dxa"/>
            <w:shd w:val="clear" w:color="auto" w:fill="auto"/>
          </w:tcPr>
          <w:p w14:paraId="1C39F336" w14:textId="5F291977" w:rsidR="00D85F7C" w:rsidRDefault="00D85F7C" w:rsidP="0086660E">
            <w:pPr>
              <w:rPr>
                <w:rFonts w:eastAsia="Calibri"/>
                <w:color w:val="000000"/>
                <w:sz w:val="24"/>
                <w:szCs w:val="24"/>
              </w:rPr>
            </w:pPr>
            <w:r>
              <w:rPr>
                <w:rFonts w:eastAsia="Calibri"/>
                <w:color w:val="000000"/>
                <w:sz w:val="24"/>
                <w:szCs w:val="24"/>
              </w:rPr>
              <w:t xml:space="preserve">Implement an autoencoder for anomaly detection after balancing the data. </w:t>
            </w:r>
          </w:p>
        </w:tc>
        <w:tc>
          <w:tcPr>
            <w:tcW w:w="1143" w:type="dxa"/>
            <w:shd w:val="clear" w:color="auto" w:fill="auto"/>
          </w:tcPr>
          <w:p w14:paraId="76342B91" w14:textId="7BD28B04" w:rsidR="00D85F7C" w:rsidRDefault="00D85F7C" w:rsidP="00BA50C8">
            <w:pPr>
              <w:rPr>
                <w:rFonts w:eastAsia="Calibri"/>
                <w:noProof/>
                <w:color w:val="000000"/>
                <w:sz w:val="24"/>
                <w:szCs w:val="24"/>
              </w:rPr>
            </w:pPr>
            <w:r>
              <w:rPr>
                <w:rFonts w:eastAsia="Calibri"/>
                <w:noProof/>
                <w:color w:val="000000"/>
                <w:sz w:val="24"/>
                <w:szCs w:val="24"/>
              </w:rPr>
              <w:t>3/12</w:t>
            </w:r>
          </w:p>
        </w:tc>
        <w:tc>
          <w:tcPr>
            <w:tcW w:w="896" w:type="dxa"/>
            <w:shd w:val="clear" w:color="auto" w:fill="auto"/>
          </w:tcPr>
          <w:p w14:paraId="4A7853EC" w14:textId="582B312F" w:rsidR="00D85F7C" w:rsidRDefault="00312C55" w:rsidP="00BA50C8">
            <w:pPr>
              <w:rPr>
                <w:rFonts w:eastAsia="Calibri"/>
                <w:noProof/>
                <w:sz w:val="24"/>
                <w:szCs w:val="24"/>
              </w:rPr>
            </w:pPr>
            <w:r>
              <w:rPr>
                <w:rFonts w:eastAsia="Calibri"/>
                <w:noProof/>
                <w:sz w:val="24"/>
                <w:szCs w:val="24"/>
              </w:rPr>
              <mc:AlternateContent>
                <mc:Choice Requires="wps">
                  <w:drawing>
                    <wp:anchor distT="0" distB="0" distL="114300" distR="114300" simplePos="0" relativeHeight="251669504" behindDoc="0" locked="0" layoutInCell="1" allowOverlap="1" wp14:anchorId="0C0AAF85" wp14:editId="787F913F">
                      <wp:simplePos x="0" y="0"/>
                      <wp:positionH relativeFrom="column">
                        <wp:posOffset>95471</wp:posOffset>
                      </wp:positionH>
                      <wp:positionV relativeFrom="paragraph">
                        <wp:posOffset>590937</wp:posOffset>
                      </wp:positionV>
                      <wp:extent cx="171450" cy="161925"/>
                      <wp:effectExtent l="0" t="0" r="0" b="0"/>
                      <wp:wrapNone/>
                      <wp:docPr id="122290667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00B050"/>
                              </a:solidFill>
                              <a:ln w="9525">
                                <a:solidFill>
                                  <a:srgbClr val="00B05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21133" id="AutoShape 4" o:spid="_x0000_s1026" type="#_x0000_t120" style="position:absolute;margin-left:7.5pt;margin-top:46.55pt;width:13.5pt;height:1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" fillcolor="#00b050" strokecolor="#00b050"/>
                  </w:pict>
                </mc:Fallback>
              </mc:AlternateContent>
            </w:r>
          </w:p>
        </w:tc>
        <w:tc>
          <w:tcPr>
            <w:tcW w:w="4023" w:type="dxa"/>
            <w:shd w:val="clear" w:color="auto" w:fill="auto"/>
          </w:tcPr>
          <w:p w14:paraId="053858BC" w14:textId="0749DE1D" w:rsidR="00D85F7C" w:rsidRDefault="00D85F7C" w:rsidP="00AE5966">
            <w:pPr>
              <w:rPr>
                <w:rFonts w:eastAsia="Calibri"/>
                <w:sz w:val="24"/>
                <w:szCs w:val="24"/>
              </w:rPr>
            </w:pPr>
            <w:r>
              <w:rPr>
                <w:rFonts w:eastAsia="Calibri"/>
                <w:sz w:val="24"/>
                <w:szCs w:val="24"/>
              </w:rPr>
              <w:t xml:space="preserve">As suggested by </w:t>
            </w:r>
            <w:r w:rsidR="0018651A">
              <w:rPr>
                <w:rFonts w:eastAsia="Calibri"/>
                <w:sz w:val="24"/>
                <w:szCs w:val="24"/>
              </w:rPr>
              <w:t xml:space="preserve">the </w:t>
            </w:r>
            <w:r>
              <w:rPr>
                <w:rFonts w:eastAsia="Calibri"/>
                <w:sz w:val="24"/>
                <w:szCs w:val="24"/>
              </w:rPr>
              <w:t xml:space="preserve">project advisor and </w:t>
            </w:r>
            <w:r w:rsidR="0018651A">
              <w:rPr>
                <w:rFonts w:eastAsia="Calibri"/>
                <w:sz w:val="24"/>
                <w:szCs w:val="24"/>
              </w:rPr>
              <w:t xml:space="preserve">as a distinctive feature </w:t>
            </w:r>
            <w:r w:rsidR="00086525">
              <w:rPr>
                <w:rFonts w:eastAsia="Calibri"/>
                <w:sz w:val="24"/>
                <w:szCs w:val="24"/>
              </w:rPr>
              <w:t xml:space="preserve">of the IEEE paper, the </w:t>
            </w:r>
            <w:r w:rsidR="0018651A">
              <w:rPr>
                <w:rFonts w:eastAsia="Calibri"/>
                <w:sz w:val="24"/>
                <w:szCs w:val="24"/>
              </w:rPr>
              <w:t xml:space="preserve">autoencoder </w:t>
            </w:r>
            <w:r w:rsidR="00312C55">
              <w:rPr>
                <w:rFonts w:eastAsia="Calibri"/>
                <w:sz w:val="24"/>
                <w:szCs w:val="24"/>
              </w:rPr>
              <w:t xml:space="preserve">model </w:t>
            </w:r>
            <w:r w:rsidR="0018651A">
              <w:rPr>
                <w:rFonts w:eastAsia="Calibri"/>
                <w:sz w:val="24"/>
                <w:szCs w:val="24"/>
              </w:rPr>
              <w:t xml:space="preserve">was implemented </w:t>
            </w:r>
            <w:r w:rsidR="00624E03">
              <w:rPr>
                <w:rFonts w:eastAsia="Calibri"/>
                <w:sz w:val="24"/>
                <w:szCs w:val="24"/>
              </w:rPr>
              <w:t>to predict and flag fraudulent</w:t>
            </w:r>
            <w:r w:rsidR="0018651A">
              <w:rPr>
                <w:rFonts w:eastAsia="Calibri"/>
                <w:sz w:val="24"/>
                <w:szCs w:val="24"/>
              </w:rPr>
              <w:t xml:space="preserve"> transactions. After using SMOTE, the Autoencoder model gave a significant accuracy and low ‘False Negative</w:t>
            </w:r>
            <w:r w:rsidR="00624E03">
              <w:rPr>
                <w:rFonts w:eastAsia="Calibri"/>
                <w:sz w:val="24"/>
                <w:szCs w:val="24"/>
              </w:rPr>
              <w:t>.’</w:t>
            </w:r>
            <w:r w:rsidR="0018651A">
              <w:rPr>
                <w:rFonts w:eastAsia="Calibri"/>
                <w:sz w:val="24"/>
                <w:szCs w:val="24"/>
              </w:rPr>
              <w:t xml:space="preserve"> The model also correctly predicted a high number of ‘True Positives</w:t>
            </w:r>
            <w:r w:rsidR="00312C55">
              <w:rPr>
                <w:rFonts w:eastAsia="Calibri"/>
                <w:sz w:val="24"/>
                <w:szCs w:val="24"/>
              </w:rPr>
              <w:t>.</w:t>
            </w:r>
            <w:r w:rsidR="0018651A">
              <w:rPr>
                <w:rFonts w:eastAsia="Calibri"/>
                <w:sz w:val="24"/>
                <w:szCs w:val="24"/>
              </w:rPr>
              <w:t>’</w:t>
            </w:r>
          </w:p>
        </w:tc>
      </w:tr>
      <w:tr w:rsidR="00222F05" w:rsidRPr="00E06178" w14:paraId="356140E5" w14:textId="77777777" w:rsidTr="00BA50C8">
        <w:tc>
          <w:tcPr>
            <w:tcW w:w="643" w:type="dxa"/>
            <w:shd w:val="clear" w:color="auto" w:fill="auto"/>
          </w:tcPr>
          <w:p w14:paraId="25A1A378" w14:textId="77777777" w:rsidR="00222F05" w:rsidRPr="00BA50C8" w:rsidRDefault="00222F05" w:rsidP="00BA50C8">
            <w:pPr>
              <w:rPr>
                <w:rFonts w:eastAsia="Calibri"/>
                <w:sz w:val="24"/>
                <w:szCs w:val="24"/>
              </w:rPr>
            </w:pPr>
            <w:r w:rsidRPr="00BA50C8">
              <w:rPr>
                <w:rFonts w:eastAsia="Calibri"/>
                <w:sz w:val="24"/>
                <w:szCs w:val="24"/>
              </w:rPr>
              <w:t>5</w:t>
            </w:r>
          </w:p>
        </w:tc>
        <w:tc>
          <w:tcPr>
            <w:tcW w:w="4023" w:type="dxa"/>
            <w:shd w:val="clear" w:color="auto" w:fill="auto"/>
          </w:tcPr>
          <w:p w14:paraId="4508FF19" w14:textId="77777777" w:rsidR="00222F05" w:rsidRPr="00BA50C8" w:rsidRDefault="00ED2CDC" w:rsidP="004A5835">
            <w:pPr>
              <w:rPr>
                <w:rFonts w:eastAsia="Calibri"/>
                <w:sz w:val="24"/>
                <w:szCs w:val="24"/>
              </w:rPr>
            </w:pPr>
            <w:r>
              <w:rPr>
                <w:rFonts w:eastAsia="Calibri"/>
                <w:color w:val="000000"/>
                <w:sz w:val="24"/>
                <w:szCs w:val="24"/>
              </w:rPr>
              <w:t xml:space="preserve">Testing and evaluating the model performance. </w:t>
            </w:r>
          </w:p>
        </w:tc>
        <w:tc>
          <w:tcPr>
            <w:tcW w:w="1143" w:type="dxa"/>
            <w:shd w:val="clear" w:color="auto" w:fill="auto"/>
          </w:tcPr>
          <w:p w14:paraId="052F3285" w14:textId="63862D96" w:rsidR="00222F05" w:rsidRPr="00BA50C8" w:rsidRDefault="00195437" w:rsidP="00BA50C8">
            <w:pPr>
              <w:rPr>
                <w:rFonts w:eastAsia="Calibri"/>
                <w:noProof/>
                <w:sz w:val="24"/>
                <w:szCs w:val="24"/>
              </w:rPr>
            </w:pPr>
            <w:r>
              <w:rPr>
                <w:rFonts w:eastAsia="Calibri"/>
                <w:noProof/>
                <w:sz w:val="24"/>
                <w:szCs w:val="24"/>
              </w:rPr>
              <w:t>3</w:t>
            </w:r>
            <w:r w:rsidR="00222F05" w:rsidRPr="00BA50C8">
              <w:rPr>
                <w:rFonts w:eastAsia="Calibri"/>
                <w:noProof/>
                <w:sz w:val="24"/>
                <w:szCs w:val="24"/>
              </w:rPr>
              <w:t>/</w:t>
            </w:r>
            <w:r>
              <w:rPr>
                <w:rFonts w:eastAsia="Calibri"/>
                <w:noProof/>
                <w:sz w:val="24"/>
                <w:szCs w:val="24"/>
              </w:rPr>
              <w:t>14</w:t>
            </w:r>
          </w:p>
        </w:tc>
        <w:tc>
          <w:tcPr>
            <w:tcW w:w="896" w:type="dxa"/>
            <w:shd w:val="clear" w:color="auto" w:fill="auto"/>
          </w:tcPr>
          <w:p w14:paraId="7EB1DE98" w14:textId="27F17AD0" w:rsidR="00222F05" w:rsidRPr="00BA50C8" w:rsidRDefault="00226288" w:rsidP="00BA50C8">
            <w:pPr>
              <w:rPr>
                <w:rFonts w:eastAsia="Calibri"/>
                <w:sz w:val="24"/>
                <w:szCs w:val="24"/>
              </w:rPr>
            </w:pPr>
            <w:r>
              <w:rPr>
                <w:rFonts w:eastAsia="Calibri"/>
                <w:noProof/>
                <w:sz w:val="24"/>
                <w:szCs w:val="24"/>
              </w:rPr>
              <mc:AlternateContent>
                <mc:Choice Requires="wps">
                  <w:drawing>
                    <wp:anchor distT="0" distB="0" distL="114300" distR="114300" simplePos="0" relativeHeight="251663360" behindDoc="0" locked="0" layoutInCell="1" allowOverlap="1" wp14:anchorId="3ECFEA07" wp14:editId="354D63D1">
                      <wp:simplePos x="0" y="0"/>
                      <wp:positionH relativeFrom="column">
                        <wp:posOffset>91993</wp:posOffset>
                      </wp:positionH>
                      <wp:positionV relativeFrom="paragraph">
                        <wp:posOffset>91081</wp:posOffset>
                      </wp:positionV>
                      <wp:extent cx="171450" cy="161925"/>
                      <wp:effectExtent l="0" t="0" r="0" b="0"/>
                      <wp:wrapNone/>
                      <wp:docPr id="1881198926"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FF00"/>
                              </a:solidFill>
                              <a:ln w="9525">
                                <a:solidFill>
                                  <a:srgbClr val="FFFF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B87D7A" id="AutoShape 15" o:spid="_x0000_s1026" type="#_x0000_t120" style="position:absolute;margin-left:7.25pt;margin-top:7.15pt;width:13.5pt;height:1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" fillcolor="yellow" strokecolor="yellow"/>
                  </w:pict>
                </mc:Fallback>
              </mc:AlternateContent>
            </w:r>
          </w:p>
        </w:tc>
        <w:tc>
          <w:tcPr>
            <w:tcW w:w="4023" w:type="dxa"/>
            <w:shd w:val="clear" w:color="auto" w:fill="auto"/>
          </w:tcPr>
          <w:p w14:paraId="08B57BF6" w14:textId="4E86367A" w:rsidR="002A74D1" w:rsidRPr="00BA50C8" w:rsidRDefault="00624E03" w:rsidP="00BA50C8">
            <w:pPr>
              <w:rPr>
                <w:rFonts w:eastAsia="Calibri"/>
                <w:sz w:val="24"/>
                <w:szCs w:val="24"/>
              </w:rPr>
            </w:pPr>
            <w:r>
              <w:rPr>
                <w:rFonts w:eastAsia="Calibri"/>
                <w:sz w:val="24"/>
                <w:szCs w:val="24"/>
              </w:rPr>
              <w:t xml:space="preserve">An autoencoder model is ready. Currently, I am experimenting with different </w:t>
            </w:r>
            <w:proofErr w:type="gramStart"/>
            <w:r>
              <w:rPr>
                <w:rFonts w:eastAsia="Calibri"/>
                <w:sz w:val="24"/>
                <w:szCs w:val="24"/>
              </w:rPr>
              <w:t>Optimizers(</w:t>
            </w:r>
            <w:proofErr w:type="gramEnd"/>
            <w:r>
              <w:rPr>
                <w:rFonts w:eastAsia="Calibri"/>
                <w:sz w:val="24"/>
                <w:szCs w:val="24"/>
              </w:rPr>
              <w:t>currently using ‘</w:t>
            </w:r>
            <w:proofErr w:type="spellStart"/>
            <w:r>
              <w:rPr>
                <w:rFonts w:eastAsia="Calibri"/>
                <w:sz w:val="24"/>
                <w:szCs w:val="24"/>
              </w:rPr>
              <w:t>adam</w:t>
            </w:r>
            <w:proofErr w:type="spellEnd"/>
            <w:r>
              <w:rPr>
                <w:rFonts w:eastAsia="Calibri"/>
                <w:sz w:val="24"/>
                <w:szCs w:val="24"/>
              </w:rPr>
              <w:t>’) and Loss Functions(</w:t>
            </w:r>
            <w:proofErr w:type="spellStart"/>
            <w:r w:rsidRPr="00624E03">
              <w:rPr>
                <w:rFonts w:eastAsia="Calibri"/>
                <w:sz w:val="24"/>
                <w:szCs w:val="24"/>
              </w:rPr>
              <w:t>binary_crossentropy</w:t>
            </w:r>
            <w:proofErr w:type="spellEnd"/>
            <w:r>
              <w:rPr>
                <w:rFonts w:eastAsia="Calibri"/>
                <w:sz w:val="24"/>
                <w:szCs w:val="24"/>
              </w:rPr>
              <w:t xml:space="preserve">)  to get better accuracy and less ‘False Negative’ in the model. </w:t>
            </w:r>
          </w:p>
        </w:tc>
      </w:tr>
      <w:tr w:rsidR="002A74D1" w:rsidRPr="00E06178" w14:paraId="5E1F0098" w14:textId="77777777" w:rsidTr="00BA50C8">
        <w:tc>
          <w:tcPr>
            <w:tcW w:w="643" w:type="dxa"/>
            <w:shd w:val="clear" w:color="auto" w:fill="auto"/>
          </w:tcPr>
          <w:p w14:paraId="6F035154" w14:textId="77777777" w:rsidR="002A74D1" w:rsidRPr="00BA50C8" w:rsidRDefault="002A74D1" w:rsidP="00BA50C8">
            <w:pPr>
              <w:rPr>
                <w:rFonts w:eastAsia="Calibri"/>
                <w:sz w:val="24"/>
                <w:szCs w:val="24"/>
              </w:rPr>
            </w:pPr>
            <w:r>
              <w:rPr>
                <w:rFonts w:eastAsia="Calibri"/>
                <w:sz w:val="24"/>
                <w:szCs w:val="24"/>
              </w:rPr>
              <w:t>6</w:t>
            </w:r>
          </w:p>
        </w:tc>
        <w:tc>
          <w:tcPr>
            <w:tcW w:w="4023" w:type="dxa"/>
            <w:shd w:val="clear" w:color="auto" w:fill="auto"/>
          </w:tcPr>
          <w:p w14:paraId="6D53EFEF" w14:textId="77777777" w:rsidR="002A74D1" w:rsidRDefault="002A74D1" w:rsidP="004A5835">
            <w:pPr>
              <w:rPr>
                <w:rFonts w:eastAsia="Calibri"/>
                <w:color w:val="000000"/>
                <w:sz w:val="24"/>
                <w:szCs w:val="24"/>
              </w:rPr>
            </w:pPr>
            <w:r>
              <w:rPr>
                <w:rFonts w:eastAsia="Calibri"/>
                <w:color w:val="000000"/>
                <w:sz w:val="24"/>
                <w:szCs w:val="24"/>
              </w:rPr>
              <w:t xml:space="preserve">Saving the model and using it integrate it with </w:t>
            </w:r>
            <w:r w:rsidR="008569AB">
              <w:rPr>
                <w:rFonts w:eastAsia="Calibri"/>
                <w:color w:val="000000"/>
                <w:sz w:val="24"/>
                <w:szCs w:val="24"/>
              </w:rPr>
              <w:t xml:space="preserve">the </w:t>
            </w:r>
            <w:r>
              <w:rPr>
                <w:rFonts w:eastAsia="Calibri"/>
                <w:color w:val="000000"/>
                <w:sz w:val="24"/>
                <w:szCs w:val="24"/>
              </w:rPr>
              <w:t>front-end.</w:t>
            </w:r>
          </w:p>
        </w:tc>
        <w:tc>
          <w:tcPr>
            <w:tcW w:w="1143" w:type="dxa"/>
            <w:shd w:val="clear" w:color="auto" w:fill="auto"/>
          </w:tcPr>
          <w:p w14:paraId="48289DBB" w14:textId="781BDA74" w:rsidR="002A74D1" w:rsidRPr="00BA50C8" w:rsidRDefault="00113897" w:rsidP="00BA50C8">
            <w:pPr>
              <w:rPr>
                <w:rFonts w:eastAsia="Calibri"/>
                <w:noProof/>
                <w:sz w:val="24"/>
                <w:szCs w:val="24"/>
              </w:rPr>
            </w:pPr>
            <w:r>
              <w:rPr>
                <w:rFonts w:eastAsia="Calibri"/>
                <w:noProof/>
                <w:sz w:val="24"/>
                <w:szCs w:val="24"/>
              </w:rPr>
              <w:t>3/28</w:t>
            </w:r>
          </w:p>
        </w:tc>
        <w:tc>
          <w:tcPr>
            <w:tcW w:w="896" w:type="dxa"/>
            <w:shd w:val="clear" w:color="auto" w:fill="auto"/>
          </w:tcPr>
          <w:p w14:paraId="5937FD27" w14:textId="051E29B4" w:rsidR="002A74D1" w:rsidRPr="00BA50C8" w:rsidRDefault="00226288" w:rsidP="00BA50C8">
            <w:pPr>
              <w:rPr>
                <w:rFonts w:eastAsia="Calibri"/>
                <w:noProof/>
                <w:sz w:val="24"/>
                <w:szCs w:val="24"/>
              </w:rPr>
            </w:pPr>
            <w:r>
              <w:rPr>
                <w:rFonts w:eastAsia="Calibri"/>
                <w:noProof/>
                <w:sz w:val="24"/>
                <w:szCs w:val="24"/>
              </w:rPr>
              <mc:AlternateContent>
                <mc:Choice Requires="wps">
                  <w:drawing>
                    <wp:anchor distT="0" distB="0" distL="114300" distR="114300" simplePos="0" relativeHeight="251659264" behindDoc="0" locked="0" layoutInCell="1" allowOverlap="1" wp14:anchorId="4951D86C" wp14:editId="69232A64">
                      <wp:simplePos x="0" y="0"/>
                      <wp:positionH relativeFrom="column">
                        <wp:posOffset>83820</wp:posOffset>
                      </wp:positionH>
                      <wp:positionV relativeFrom="paragraph">
                        <wp:posOffset>110490</wp:posOffset>
                      </wp:positionV>
                      <wp:extent cx="171450" cy="161925"/>
                      <wp:effectExtent l="0" t="0" r="0" b="0"/>
                      <wp:wrapNone/>
                      <wp:docPr id="85502446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D3A209" id="AutoShape 10" o:spid="_x0000_s1026" type="#_x0000_t120" style="position:absolute;margin-left:6.6pt;margin-top:8.7pt;width:13.5pt;height:1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" fillcolor="red" strokecolor="red"/>
                  </w:pict>
                </mc:Fallback>
              </mc:AlternateContent>
            </w:r>
          </w:p>
        </w:tc>
        <w:tc>
          <w:tcPr>
            <w:tcW w:w="4023" w:type="dxa"/>
            <w:shd w:val="clear" w:color="auto" w:fill="auto"/>
          </w:tcPr>
          <w:p w14:paraId="53F7A26D" w14:textId="0AAA4E4A" w:rsidR="002A74D1" w:rsidRPr="00BA50C8" w:rsidRDefault="00D66A14" w:rsidP="00BA50C8">
            <w:pPr>
              <w:rPr>
                <w:rFonts w:eastAsia="Calibri"/>
                <w:sz w:val="24"/>
                <w:szCs w:val="24"/>
              </w:rPr>
            </w:pPr>
            <w:r>
              <w:rPr>
                <w:rFonts w:eastAsia="Calibri"/>
                <w:sz w:val="24"/>
                <w:szCs w:val="24"/>
              </w:rPr>
              <w:t>Integrating</w:t>
            </w:r>
            <w:r w:rsidR="00B80E9C">
              <w:rPr>
                <w:rFonts w:eastAsia="Calibri"/>
                <w:sz w:val="24"/>
                <w:szCs w:val="24"/>
              </w:rPr>
              <w:t xml:space="preserve"> </w:t>
            </w:r>
            <w:r>
              <w:rPr>
                <w:rFonts w:eastAsia="Calibri"/>
                <w:sz w:val="24"/>
                <w:szCs w:val="24"/>
              </w:rPr>
              <w:t xml:space="preserve">the model with the front end is not possible on Google </w:t>
            </w:r>
            <w:proofErr w:type="spellStart"/>
            <w:r>
              <w:rPr>
                <w:rFonts w:eastAsia="Calibri"/>
                <w:sz w:val="24"/>
                <w:szCs w:val="24"/>
              </w:rPr>
              <w:t>Colab</w:t>
            </w:r>
            <w:proofErr w:type="spellEnd"/>
            <w:r w:rsidR="00B80E9C">
              <w:rPr>
                <w:rFonts w:eastAsia="Calibri"/>
                <w:sz w:val="24"/>
                <w:szCs w:val="24"/>
              </w:rPr>
              <w:t xml:space="preserve">. </w:t>
            </w:r>
            <w:r>
              <w:rPr>
                <w:rFonts w:eastAsia="Calibri"/>
                <w:sz w:val="24"/>
                <w:szCs w:val="24"/>
              </w:rPr>
              <w:t xml:space="preserve">The model will be saved and used later in VS code for development. </w:t>
            </w:r>
          </w:p>
        </w:tc>
      </w:tr>
      <w:tr w:rsidR="002A74D1" w:rsidRPr="00E06178" w14:paraId="002841D5" w14:textId="77777777" w:rsidTr="00BA50C8">
        <w:tc>
          <w:tcPr>
            <w:tcW w:w="643" w:type="dxa"/>
            <w:shd w:val="clear" w:color="auto" w:fill="auto"/>
          </w:tcPr>
          <w:p w14:paraId="6666AE9E" w14:textId="77777777" w:rsidR="002A74D1" w:rsidRDefault="002A74D1" w:rsidP="00BA50C8">
            <w:pPr>
              <w:rPr>
                <w:rFonts w:eastAsia="Calibri"/>
                <w:sz w:val="24"/>
                <w:szCs w:val="24"/>
              </w:rPr>
            </w:pPr>
            <w:r>
              <w:rPr>
                <w:rFonts w:eastAsia="Calibri"/>
                <w:sz w:val="24"/>
                <w:szCs w:val="24"/>
              </w:rPr>
              <w:t>7</w:t>
            </w:r>
          </w:p>
        </w:tc>
        <w:tc>
          <w:tcPr>
            <w:tcW w:w="4023" w:type="dxa"/>
            <w:shd w:val="clear" w:color="auto" w:fill="auto"/>
          </w:tcPr>
          <w:p w14:paraId="0C45D6B7" w14:textId="77777777" w:rsidR="002A74D1" w:rsidRDefault="008569AB" w:rsidP="004A5835">
            <w:pPr>
              <w:rPr>
                <w:rFonts w:eastAsia="Calibri"/>
                <w:color w:val="000000"/>
                <w:sz w:val="24"/>
                <w:szCs w:val="24"/>
              </w:rPr>
            </w:pPr>
            <w:r>
              <w:rPr>
                <w:rFonts w:eastAsia="Calibri"/>
                <w:color w:val="000000"/>
                <w:sz w:val="24"/>
                <w:szCs w:val="24"/>
              </w:rPr>
              <w:t xml:space="preserve">Designing and developing the UI and UX. </w:t>
            </w:r>
          </w:p>
        </w:tc>
        <w:tc>
          <w:tcPr>
            <w:tcW w:w="1143" w:type="dxa"/>
            <w:shd w:val="clear" w:color="auto" w:fill="auto"/>
          </w:tcPr>
          <w:p w14:paraId="6E4AF2DC" w14:textId="0E7870EB" w:rsidR="002A74D1" w:rsidRPr="00BA50C8" w:rsidRDefault="00AB67FC" w:rsidP="00BA50C8">
            <w:pPr>
              <w:rPr>
                <w:rFonts w:eastAsia="Calibri"/>
                <w:noProof/>
                <w:sz w:val="24"/>
                <w:szCs w:val="24"/>
              </w:rPr>
            </w:pPr>
            <w:r>
              <w:rPr>
                <w:rFonts w:eastAsia="Calibri"/>
                <w:noProof/>
                <w:sz w:val="24"/>
                <w:szCs w:val="24"/>
              </w:rPr>
              <w:t>4/1</w:t>
            </w:r>
            <w:r w:rsidR="00624E03">
              <w:rPr>
                <w:rFonts w:eastAsia="Calibri"/>
                <w:noProof/>
                <w:sz w:val="24"/>
                <w:szCs w:val="24"/>
              </w:rPr>
              <w:t>1</w:t>
            </w:r>
          </w:p>
        </w:tc>
        <w:tc>
          <w:tcPr>
            <w:tcW w:w="896" w:type="dxa"/>
            <w:shd w:val="clear" w:color="auto" w:fill="auto"/>
          </w:tcPr>
          <w:p w14:paraId="4C53CD98" w14:textId="3D8244D3" w:rsidR="002A74D1" w:rsidRPr="00BA50C8" w:rsidRDefault="00226288" w:rsidP="00BA50C8">
            <w:pPr>
              <w:rPr>
                <w:rFonts w:eastAsia="Calibri"/>
                <w:noProof/>
                <w:sz w:val="24"/>
                <w:szCs w:val="24"/>
              </w:rPr>
            </w:pPr>
            <w:r>
              <w:rPr>
                <w:rFonts w:eastAsia="Calibri"/>
                <w:noProof/>
                <w:sz w:val="24"/>
                <w:szCs w:val="24"/>
              </w:rPr>
              <mc:AlternateContent>
                <mc:Choice Requires="wps">
                  <w:drawing>
                    <wp:anchor distT="0" distB="0" distL="114300" distR="114300" simplePos="0" relativeHeight="251660288" behindDoc="0" locked="0" layoutInCell="1" allowOverlap="1" wp14:anchorId="4951D86C" wp14:editId="6AA0FFCD">
                      <wp:simplePos x="0" y="0"/>
                      <wp:positionH relativeFrom="column">
                        <wp:posOffset>69215</wp:posOffset>
                      </wp:positionH>
                      <wp:positionV relativeFrom="paragraph">
                        <wp:posOffset>60325</wp:posOffset>
                      </wp:positionV>
                      <wp:extent cx="171450" cy="161925"/>
                      <wp:effectExtent l="0" t="0" r="0" b="0"/>
                      <wp:wrapNone/>
                      <wp:docPr id="86900581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166E4D" id="AutoShape 12" o:spid="_x0000_s1026" type="#_x0000_t120" style="position:absolute;margin-left:5.45pt;margin-top:4.75pt;width:13.5pt;height:1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" fillcolor="red" strokecolor="red"/>
                  </w:pict>
                </mc:Fallback>
              </mc:AlternateContent>
            </w:r>
          </w:p>
        </w:tc>
        <w:tc>
          <w:tcPr>
            <w:tcW w:w="4023" w:type="dxa"/>
            <w:shd w:val="clear" w:color="auto" w:fill="auto"/>
          </w:tcPr>
          <w:p w14:paraId="46031ACF" w14:textId="7C246FD6" w:rsidR="002A74D1" w:rsidRPr="00BA50C8" w:rsidRDefault="00A27FA8" w:rsidP="00BA50C8">
            <w:pPr>
              <w:rPr>
                <w:rFonts w:eastAsia="Calibri"/>
                <w:sz w:val="24"/>
                <w:szCs w:val="24"/>
              </w:rPr>
            </w:pPr>
            <w:r>
              <w:rPr>
                <w:rFonts w:eastAsia="Calibri"/>
                <w:sz w:val="24"/>
                <w:szCs w:val="24"/>
              </w:rPr>
              <w:t xml:space="preserve">Incomplete. A comprehensive </w:t>
            </w:r>
            <w:r w:rsidR="00CC0CCF">
              <w:rPr>
                <w:rFonts w:eastAsia="Calibri"/>
                <w:sz w:val="24"/>
                <w:szCs w:val="24"/>
              </w:rPr>
              <w:t xml:space="preserve">front-end </w:t>
            </w:r>
            <w:r w:rsidR="00A76B33">
              <w:rPr>
                <w:rFonts w:eastAsia="Calibri"/>
                <w:sz w:val="24"/>
                <w:szCs w:val="24"/>
              </w:rPr>
              <w:t>user interface</w:t>
            </w:r>
            <w:r w:rsidR="00CC0CCF">
              <w:rPr>
                <w:rFonts w:eastAsia="Calibri"/>
                <w:sz w:val="24"/>
                <w:szCs w:val="24"/>
              </w:rPr>
              <w:t xml:space="preserve"> will </w:t>
            </w:r>
            <w:r w:rsidR="00766292">
              <w:rPr>
                <w:rFonts w:eastAsia="Calibri"/>
                <w:sz w:val="24"/>
                <w:szCs w:val="24"/>
              </w:rPr>
              <w:t>allow users</w:t>
            </w:r>
            <w:r w:rsidR="00CC0CCF">
              <w:rPr>
                <w:rFonts w:eastAsia="Calibri"/>
                <w:sz w:val="24"/>
                <w:szCs w:val="24"/>
              </w:rPr>
              <w:t xml:space="preserve"> to see the </w:t>
            </w:r>
            <w:r w:rsidR="002B1617">
              <w:rPr>
                <w:rFonts w:eastAsia="Calibri"/>
                <w:sz w:val="24"/>
                <w:szCs w:val="24"/>
              </w:rPr>
              <w:t>statistics</w:t>
            </w:r>
            <w:r w:rsidR="00CC0CCF">
              <w:rPr>
                <w:rFonts w:eastAsia="Calibri"/>
                <w:sz w:val="24"/>
                <w:szCs w:val="24"/>
              </w:rPr>
              <w:t xml:space="preserve"> of </w:t>
            </w:r>
            <w:r w:rsidR="002B1617">
              <w:rPr>
                <w:rFonts w:eastAsia="Calibri"/>
                <w:sz w:val="24"/>
                <w:szCs w:val="24"/>
              </w:rPr>
              <w:t>transactions</w:t>
            </w:r>
            <w:r w:rsidR="00CC0CCF">
              <w:rPr>
                <w:rFonts w:eastAsia="Calibri"/>
                <w:sz w:val="24"/>
                <w:szCs w:val="24"/>
              </w:rPr>
              <w:t xml:space="preserve"> and validate new </w:t>
            </w:r>
            <w:r w:rsidR="002B1617">
              <w:rPr>
                <w:rFonts w:eastAsia="Calibri"/>
                <w:sz w:val="24"/>
                <w:szCs w:val="24"/>
              </w:rPr>
              <w:t>transactions</w:t>
            </w:r>
            <w:r w:rsidR="000731F4">
              <w:rPr>
                <w:rFonts w:eastAsia="Calibri"/>
                <w:sz w:val="24"/>
                <w:szCs w:val="24"/>
              </w:rPr>
              <w:t>.</w:t>
            </w:r>
            <w:r w:rsidR="00CC0CCF">
              <w:rPr>
                <w:rFonts w:eastAsia="Calibri"/>
                <w:sz w:val="24"/>
                <w:szCs w:val="24"/>
              </w:rPr>
              <w:t xml:space="preserve"> </w:t>
            </w:r>
            <w:r w:rsidR="00624E03">
              <w:rPr>
                <w:rFonts w:eastAsia="Calibri"/>
                <w:sz w:val="24"/>
                <w:szCs w:val="24"/>
              </w:rPr>
              <w:br/>
              <w:t xml:space="preserve">Planning to add an API that sends a message every time a transaction is flagged. </w:t>
            </w:r>
          </w:p>
        </w:tc>
      </w:tr>
      <w:tr w:rsidR="008569AB" w:rsidRPr="00E06178" w14:paraId="51DE238F" w14:textId="77777777" w:rsidTr="00BA50C8">
        <w:tc>
          <w:tcPr>
            <w:tcW w:w="643" w:type="dxa"/>
            <w:shd w:val="clear" w:color="auto" w:fill="auto"/>
          </w:tcPr>
          <w:p w14:paraId="2372388F" w14:textId="77777777" w:rsidR="008569AB" w:rsidRDefault="008569AB" w:rsidP="00BA50C8">
            <w:pPr>
              <w:rPr>
                <w:rFonts w:eastAsia="Calibri"/>
                <w:sz w:val="24"/>
                <w:szCs w:val="24"/>
              </w:rPr>
            </w:pPr>
            <w:r>
              <w:rPr>
                <w:rFonts w:eastAsia="Calibri"/>
                <w:sz w:val="24"/>
                <w:szCs w:val="24"/>
              </w:rPr>
              <w:t>8</w:t>
            </w:r>
          </w:p>
        </w:tc>
        <w:tc>
          <w:tcPr>
            <w:tcW w:w="4023" w:type="dxa"/>
            <w:shd w:val="clear" w:color="auto" w:fill="auto"/>
          </w:tcPr>
          <w:p w14:paraId="6FF097EB" w14:textId="77777777" w:rsidR="008569AB" w:rsidRDefault="008569AB" w:rsidP="004A5835">
            <w:pPr>
              <w:rPr>
                <w:rFonts w:eastAsia="Calibri"/>
                <w:color w:val="000000"/>
                <w:sz w:val="24"/>
                <w:szCs w:val="24"/>
              </w:rPr>
            </w:pPr>
            <w:r>
              <w:rPr>
                <w:rFonts w:eastAsia="Calibri"/>
                <w:color w:val="000000"/>
                <w:sz w:val="24"/>
                <w:szCs w:val="24"/>
              </w:rPr>
              <w:t xml:space="preserve">Integrating the model and front-end and testing the overall working of the project. </w:t>
            </w:r>
          </w:p>
        </w:tc>
        <w:tc>
          <w:tcPr>
            <w:tcW w:w="1143" w:type="dxa"/>
            <w:shd w:val="clear" w:color="auto" w:fill="auto"/>
          </w:tcPr>
          <w:p w14:paraId="7C011604" w14:textId="2E6C47AA" w:rsidR="008569AB" w:rsidRPr="00BA50C8" w:rsidRDefault="003F2B02" w:rsidP="00BA50C8">
            <w:pPr>
              <w:rPr>
                <w:rFonts w:eastAsia="Calibri"/>
                <w:noProof/>
                <w:sz w:val="24"/>
                <w:szCs w:val="24"/>
              </w:rPr>
            </w:pPr>
            <w:r>
              <w:rPr>
                <w:rFonts w:eastAsia="Calibri"/>
                <w:noProof/>
                <w:sz w:val="24"/>
                <w:szCs w:val="24"/>
              </w:rPr>
              <w:t>4/</w:t>
            </w:r>
            <w:r w:rsidR="00705780">
              <w:rPr>
                <w:rFonts w:eastAsia="Calibri"/>
                <w:noProof/>
                <w:sz w:val="24"/>
                <w:szCs w:val="24"/>
              </w:rPr>
              <w:t>25</w:t>
            </w:r>
          </w:p>
        </w:tc>
        <w:tc>
          <w:tcPr>
            <w:tcW w:w="896" w:type="dxa"/>
            <w:shd w:val="clear" w:color="auto" w:fill="auto"/>
          </w:tcPr>
          <w:p w14:paraId="50B69D33" w14:textId="52EF685E" w:rsidR="008569AB" w:rsidRPr="00BA50C8" w:rsidRDefault="00226288" w:rsidP="00BA50C8">
            <w:pPr>
              <w:rPr>
                <w:rFonts w:eastAsia="Calibri"/>
                <w:noProof/>
                <w:sz w:val="24"/>
                <w:szCs w:val="24"/>
              </w:rPr>
            </w:pPr>
            <w:r>
              <w:rPr>
                <w:rFonts w:eastAsia="Calibri"/>
                <w:noProof/>
                <w:sz w:val="24"/>
                <w:szCs w:val="24"/>
              </w:rPr>
              <mc:AlternateContent>
                <mc:Choice Requires="wps">
                  <w:drawing>
                    <wp:anchor distT="0" distB="0" distL="114300" distR="114300" simplePos="0" relativeHeight="251661312" behindDoc="0" locked="0" layoutInCell="1" allowOverlap="1" wp14:anchorId="4951D86C" wp14:editId="607A67DD">
                      <wp:simplePos x="0" y="0"/>
                      <wp:positionH relativeFrom="column">
                        <wp:posOffset>92710</wp:posOffset>
                      </wp:positionH>
                      <wp:positionV relativeFrom="paragraph">
                        <wp:posOffset>140970</wp:posOffset>
                      </wp:positionV>
                      <wp:extent cx="171450" cy="161925"/>
                      <wp:effectExtent l="0" t="0" r="0" b="0"/>
                      <wp:wrapNone/>
                      <wp:docPr id="984345406"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AE428" id="AutoShape 13" o:spid="_x0000_s1026" type="#_x0000_t120" style="position:absolute;margin-left:7.3pt;margin-top:11.1pt;width:13.5pt;height:1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" fillcolor="red" strokecolor="red"/>
                  </w:pict>
                </mc:Fallback>
              </mc:AlternateContent>
            </w:r>
          </w:p>
        </w:tc>
        <w:tc>
          <w:tcPr>
            <w:tcW w:w="4023" w:type="dxa"/>
            <w:shd w:val="clear" w:color="auto" w:fill="auto"/>
          </w:tcPr>
          <w:p w14:paraId="08B99036" w14:textId="1BCB42A1" w:rsidR="008569AB" w:rsidRPr="00BA50C8" w:rsidRDefault="00AF1A87" w:rsidP="00BA50C8">
            <w:pPr>
              <w:rPr>
                <w:rFonts w:eastAsia="Calibri"/>
                <w:sz w:val="24"/>
                <w:szCs w:val="24"/>
              </w:rPr>
            </w:pPr>
            <w:r>
              <w:rPr>
                <w:rFonts w:eastAsia="Calibri"/>
                <w:sz w:val="24"/>
                <w:szCs w:val="24"/>
              </w:rPr>
              <w:t xml:space="preserve">Incomplete. </w:t>
            </w:r>
            <w:r w:rsidR="00D60121" w:rsidRPr="00D60121">
              <w:rPr>
                <w:rFonts w:eastAsia="Calibri"/>
                <w:sz w:val="24"/>
                <w:szCs w:val="24"/>
              </w:rPr>
              <w:t>This phase</w:t>
            </w:r>
            <w:r w:rsidR="00F03AD5">
              <w:rPr>
                <w:rFonts w:eastAsia="Calibri"/>
                <w:sz w:val="24"/>
                <w:szCs w:val="24"/>
              </w:rPr>
              <w:t xml:space="preserve"> will</w:t>
            </w:r>
            <w:r w:rsidR="00D60121" w:rsidRPr="00D60121">
              <w:rPr>
                <w:rFonts w:eastAsia="Calibri"/>
                <w:sz w:val="24"/>
                <w:szCs w:val="24"/>
              </w:rPr>
              <w:t xml:space="preserve"> involve combining the developed model with the user interface and subsequently evaluating the functionality and performance of the project </w:t>
            </w:r>
            <w:r w:rsidR="00CA476D" w:rsidRPr="00D60121">
              <w:rPr>
                <w:rFonts w:eastAsia="Calibri"/>
                <w:sz w:val="24"/>
                <w:szCs w:val="24"/>
              </w:rPr>
              <w:t>through</w:t>
            </w:r>
            <w:r w:rsidR="00D60121" w:rsidRPr="00D60121">
              <w:rPr>
                <w:rFonts w:eastAsia="Calibri"/>
                <w:sz w:val="24"/>
                <w:szCs w:val="24"/>
              </w:rPr>
              <w:t xml:space="preserve"> comprehensive testing procedures.</w:t>
            </w:r>
          </w:p>
        </w:tc>
      </w:tr>
      <w:tr w:rsidR="00BD7EC1" w:rsidRPr="00E06178" w14:paraId="166E68F0" w14:textId="77777777" w:rsidTr="00BA50C8">
        <w:tc>
          <w:tcPr>
            <w:tcW w:w="643" w:type="dxa"/>
            <w:shd w:val="clear" w:color="auto" w:fill="auto"/>
          </w:tcPr>
          <w:p w14:paraId="52070AC7" w14:textId="77777777" w:rsidR="00BD7EC1" w:rsidRDefault="00BD7EC1" w:rsidP="00BA50C8">
            <w:pPr>
              <w:rPr>
                <w:rFonts w:eastAsia="Calibri"/>
                <w:sz w:val="24"/>
                <w:szCs w:val="24"/>
              </w:rPr>
            </w:pPr>
            <w:r>
              <w:rPr>
                <w:rFonts w:eastAsia="Calibri"/>
                <w:sz w:val="24"/>
                <w:szCs w:val="24"/>
              </w:rPr>
              <w:t>9</w:t>
            </w:r>
          </w:p>
        </w:tc>
        <w:tc>
          <w:tcPr>
            <w:tcW w:w="4023" w:type="dxa"/>
            <w:shd w:val="clear" w:color="auto" w:fill="auto"/>
          </w:tcPr>
          <w:p w14:paraId="7335485C" w14:textId="77777777" w:rsidR="00BD7EC1" w:rsidRDefault="00BD7EC1" w:rsidP="004A5835">
            <w:pPr>
              <w:rPr>
                <w:rFonts w:eastAsia="Calibri"/>
                <w:color w:val="000000"/>
                <w:sz w:val="24"/>
                <w:szCs w:val="24"/>
              </w:rPr>
            </w:pPr>
            <w:r>
              <w:rPr>
                <w:rFonts w:eastAsia="Calibri"/>
                <w:color w:val="000000"/>
                <w:sz w:val="24"/>
                <w:szCs w:val="24"/>
              </w:rPr>
              <w:t>Deployment</w:t>
            </w:r>
          </w:p>
        </w:tc>
        <w:tc>
          <w:tcPr>
            <w:tcW w:w="1143" w:type="dxa"/>
            <w:shd w:val="clear" w:color="auto" w:fill="auto"/>
          </w:tcPr>
          <w:p w14:paraId="5E25E9FB" w14:textId="05B37888" w:rsidR="00BD7EC1" w:rsidRPr="00BA50C8" w:rsidRDefault="003F2B02" w:rsidP="00BA50C8">
            <w:pPr>
              <w:rPr>
                <w:rFonts w:eastAsia="Calibri"/>
                <w:noProof/>
                <w:sz w:val="24"/>
                <w:szCs w:val="24"/>
              </w:rPr>
            </w:pPr>
            <w:r>
              <w:rPr>
                <w:rFonts w:eastAsia="Calibri"/>
                <w:noProof/>
                <w:sz w:val="24"/>
                <w:szCs w:val="24"/>
              </w:rPr>
              <w:t>4/30</w:t>
            </w:r>
          </w:p>
        </w:tc>
        <w:tc>
          <w:tcPr>
            <w:tcW w:w="896" w:type="dxa"/>
            <w:shd w:val="clear" w:color="auto" w:fill="auto"/>
          </w:tcPr>
          <w:p w14:paraId="6F8E260F" w14:textId="5EC041F9" w:rsidR="00BD7EC1" w:rsidRPr="00BA50C8" w:rsidRDefault="00226288" w:rsidP="00BA50C8">
            <w:pPr>
              <w:rPr>
                <w:rFonts w:eastAsia="Calibri"/>
                <w:noProof/>
                <w:sz w:val="24"/>
                <w:szCs w:val="24"/>
              </w:rPr>
            </w:pPr>
            <w:r>
              <w:rPr>
                <w:noProof/>
                <w:sz w:val="24"/>
                <w:szCs w:val="24"/>
              </w:rPr>
              <mc:AlternateContent>
                <mc:Choice Requires="wps">
                  <w:drawing>
                    <wp:anchor distT="0" distB="0" distL="114300" distR="114300" simplePos="0" relativeHeight="251662336" behindDoc="0" locked="0" layoutInCell="1" allowOverlap="1" wp14:anchorId="4951D86C" wp14:editId="5054C2C1">
                      <wp:simplePos x="0" y="0"/>
                      <wp:positionH relativeFrom="column">
                        <wp:posOffset>107950</wp:posOffset>
                      </wp:positionH>
                      <wp:positionV relativeFrom="paragraph">
                        <wp:posOffset>348615</wp:posOffset>
                      </wp:positionV>
                      <wp:extent cx="171450" cy="161925"/>
                      <wp:effectExtent l="0" t="0" r="0" b="0"/>
                      <wp:wrapNone/>
                      <wp:docPr id="255951043"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61925"/>
                              </a:xfrm>
                              <a:prstGeom prst="flowChartConnector">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80162" id="AutoShape 14" o:spid="_x0000_s1026" type="#_x0000_t120" style="position:absolute;margin-left:8.5pt;margin-top:27.45pt;width:13.5pt;height:12.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" fillcolor="red" strokecolor="red"/>
                  </w:pict>
                </mc:Fallback>
              </mc:AlternateContent>
            </w:r>
          </w:p>
        </w:tc>
        <w:tc>
          <w:tcPr>
            <w:tcW w:w="4023" w:type="dxa"/>
            <w:shd w:val="clear" w:color="auto" w:fill="auto"/>
          </w:tcPr>
          <w:p w14:paraId="3B571286" w14:textId="6C64EFB4" w:rsidR="00BD7EC1" w:rsidRPr="002669FD" w:rsidRDefault="002669FD" w:rsidP="00BA50C8">
            <w:pPr>
              <w:rPr>
                <w:rFonts w:eastAsia="Calibri"/>
                <w:sz w:val="24"/>
                <w:szCs w:val="24"/>
              </w:rPr>
            </w:pPr>
            <w:r>
              <w:rPr>
                <w:rFonts w:eastAsia="Calibri"/>
                <w:sz w:val="24"/>
                <w:szCs w:val="24"/>
              </w:rPr>
              <w:t xml:space="preserve">After successful development and testing, the project will be strategically </w:t>
            </w:r>
            <w:r w:rsidR="003B57FE">
              <w:rPr>
                <w:rFonts w:eastAsia="Calibri"/>
                <w:sz w:val="24"/>
                <w:szCs w:val="24"/>
              </w:rPr>
              <w:t>deployed</w:t>
            </w:r>
            <w:r>
              <w:rPr>
                <w:rFonts w:eastAsia="Calibri"/>
                <w:sz w:val="24"/>
                <w:szCs w:val="24"/>
              </w:rPr>
              <w:t xml:space="preserve"> utilizing an appropriate platform, such as GitHub or Netlify, considering </w:t>
            </w:r>
            <w:r w:rsidR="003B57FE">
              <w:rPr>
                <w:rFonts w:eastAsia="Calibri"/>
                <w:sz w:val="24"/>
                <w:szCs w:val="24"/>
              </w:rPr>
              <w:t xml:space="preserve">the final </w:t>
            </w:r>
            <w:r w:rsidRPr="002669FD">
              <w:rPr>
                <w:rFonts w:eastAsia="Calibri"/>
                <w:sz w:val="24"/>
                <w:szCs w:val="24"/>
              </w:rPr>
              <w:t>project size and resource availability.</w:t>
            </w:r>
          </w:p>
        </w:tc>
      </w:tr>
    </w:tbl>
    <w:p w14:paraId="24BC72E4" w14:textId="77777777" w:rsidR="00222F05" w:rsidRDefault="00222F05" w:rsidP="00A03B21">
      <w:pPr>
        <w:rPr>
          <w:sz w:val="24"/>
          <w:szCs w:val="24"/>
        </w:rPr>
      </w:pPr>
    </w:p>
    <w:p w14:paraId="6C90550A" w14:textId="77777777" w:rsidR="00AB4D95" w:rsidRDefault="00AB4D95" w:rsidP="00A03B21">
      <w:pPr>
        <w:rPr>
          <w:sz w:val="24"/>
          <w:szCs w:val="24"/>
        </w:rPr>
      </w:pPr>
    </w:p>
    <w:p w14:paraId="5C595600" w14:textId="77777777" w:rsidR="00624E03" w:rsidRDefault="00624E03" w:rsidP="00A03B21">
      <w:pPr>
        <w:rPr>
          <w:sz w:val="24"/>
          <w:szCs w:val="24"/>
        </w:rPr>
      </w:pPr>
    </w:p>
    <w:p w14:paraId="7C874D09" w14:textId="77777777" w:rsidR="00624E03" w:rsidRDefault="00624E03" w:rsidP="00A03B21">
      <w:pPr>
        <w:rPr>
          <w:sz w:val="24"/>
          <w:szCs w:val="24"/>
        </w:rPr>
      </w:pPr>
    </w:p>
    <w:p w14:paraId="781B5405" w14:textId="02FD8103" w:rsidR="00AB4D95" w:rsidRDefault="00AB4D95" w:rsidP="00AB4D95">
      <w:pPr>
        <w:numPr>
          <w:ilvl w:val="0"/>
          <w:numId w:val="24"/>
        </w:numPr>
        <w:rPr>
          <w:b/>
          <w:sz w:val="24"/>
          <w:szCs w:val="24"/>
        </w:rPr>
      </w:pPr>
      <w:r w:rsidRPr="00222F05">
        <w:rPr>
          <w:b/>
          <w:sz w:val="24"/>
          <w:szCs w:val="24"/>
        </w:rPr>
        <w:lastRenderedPageBreak/>
        <w:t>A summary of progress</w:t>
      </w:r>
    </w:p>
    <w:p w14:paraId="29191C7D" w14:textId="77777777" w:rsidR="0023602E" w:rsidRPr="00222F05" w:rsidRDefault="0023602E" w:rsidP="0023602E">
      <w:pPr>
        <w:ind w:left="360"/>
        <w:rPr>
          <w:b/>
          <w:sz w:val="24"/>
          <w:szCs w:val="24"/>
        </w:rPr>
      </w:pPr>
    </w:p>
    <w:p w14:paraId="0194C3C6" w14:textId="7890F6C2" w:rsidR="00BD178C" w:rsidRDefault="00C80C2E" w:rsidP="00C80C2E">
      <w:pPr>
        <w:rPr>
          <w:bCs/>
          <w:color w:val="000000"/>
          <w:sz w:val="24"/>
          <w:szCs w:val="24"/>
        </w:rPr>
      </w:pPr>
      <w:r w:rsidRPr="00C80C2E">
        <w:rPr>
          <w:bCs/>
          <w:color w:val="000000"/>
          <w:sz w:val="24"/>
          <w:szCs w:val="24"/>
          <w:u w:val="single"/>
        </w:rPr>
        <w:t>Progress since last report</w:t>
      </w:r>
      <w:r>
        <w:rPr>
          <w:bCs/>
          <w:color w:val="000000"/>
          <w:sz w:val="24"/>
          <w:szCs w:val="24"/>
        </w:rPr>
        <w:t xml:space="preserve">: </w:t>
      </w:r>
    </w:p>
    <w:p w14:paraId="2279CEDA" w14:textId="77777777" w:rsidR="00705780" w:rsidRDefault="00705780" w:rsidP="00C80C2E">
      <w:pPr>
        <w:rPr>
          <w:bCs/>
          <w:color w:val="000000"/>
          <w:sz w:val="24"/>
          <w:szCs w:val="24"/>
        </w:rPr>
      </w:pPr>
    </w:p>
    <w:p w14:paraId="439D4C11" w14:textId="0B0613BC" w:rsidR="00705780" w:rsidRDefault="00705780" w:rsidP="00705780">
      <w:pPr>
        <w:jc w:val="both"/>
        <w:rPr>
          <w:bCs/>
          <w:color w:val="000000"/>
          <w:sz w:val="24"/>
          <w:szCs w:val="24"/>
        </w:rPr>
      </w:pPr>
      <w:r w:rsidRPr="00705780">
        <w:rPr>
          <w:bCs/>
          <w:color w:val="000000"/>
          <w:sz w:val="24"/>
          <w:szCs w:val="24"/>
        </w:rPr>
        <w:t xml:space="preserve">The credit card transaction dataset was loaded and preprocessed using pandas for efficient data handling, ensuring clarity in feature-label separation. Synthetic Minority Over-sampling Technique (SMOTE) was applied to mitigate class imbalance, facilitating practical model training. Data splitting with </w:t>
      </w:r>
      <w:proofErr w:type="spellStart"/>
      <w:r w:rsidRPr="00705780">
        <w:rPr>
          <w:bCs/>
          <w:color w:val="000000"/>
          <w:sz w:val="24"/>
          <w:szCs w:val="24"/>
        </w:rPr>
        <w:t>train_test_split</w:t>
      </w:r>
      <w:proofErr w:type="spellEnd"/>
      <w:r w:rsidRPr="00705780">
        <w:rPr>
          <w:bCs/>
          <w:color w:val="000000"/>
          <w:sz w:val="24"/>
          <w:szCs w:val="24"/>
        </w:rPr>
        <w:t xml:space="preserve"> ensured appropriate partitioning for training and evaluation. </w:t>
      </w:r>
      <w:proofErr w:type="spellStart"/>
      <w:r w:rsidRPr="00705780">
        <w:rPr>
          <w:bCs/>
          <w:color w:val="000000"/>
          <w:sz w:val="24"/>
          <w:szCs w:val="24"/>
        </w:rPr>
        <w:t>StandardScaler</w:t>
      </w:r>
      <w:proofErr w:type="spellEnd"/>
      <w:r w:rsidRPr="00705780">
        <w:rPr>
          <w:bCs/>
          <w:color w:val="000000"/>
          <w:sz w:val="24"/>
          <w:szCs w:val="24"/>
        </w:rPr>
        <w:t xml:space="preserve"> normalized both training and testing data for improved convergence. A supervised autoencoder model architecture was defined in TensorFlow and </w:t>
      </w:r>
      <w:proofErr w:type="spellStart"/>
      <w:r w:rsidRPr="00705780">
        <w:rPr>
          <w:bCs/>
          <w:color w:val="000000"/>
          <w:sz w:val="24"/>
          <w:szCs w:val="24"/>
        </w:rPr>
        <w:t>Keras</w:t>
      </w:r>
      <w:proofErr w:type="spellEnd"/>
      <w:r w:rsidRPr="00705780">
        <w:rPr>
          <w:bCs/>
          <w:color w:val="000000"/>
          <w:sz w:val="24"/>
          <w:szCs w:val="24"/>
        </w:rPr>
        <w:t>, compiled with Adam optimizer and binary cross-entropy loss. The model was trained on balanced data, minimizing loss for optimal performance. Using a confusion matrix and classification report, evaluating original testing data provided a comprehensive assessment of binary classification efficacy.</w:t>
      </w:r>
      <w:r>
        <w:rPr>
          <w:bCs/>
          <w:color w:val="000000"/>
          <w:sz w:val="24"/>
          <w:szCs w:val="24"/>
        </w:rPr>
        <w:t xml:space="preserve"> </w:t>
      </w:r>
    </w:p>
    <w:p w14:paraId="5D7E8DDB" w14:textId="77777777" w:rsidR="00705780" w:rsidRDefault="00705780" w:rsidP="00705780">
      <w:pPr>
        <w:jc w:val="both"/>
        <w:rPr>
          <w:bCs/>
          <w:color w:val="000000"/>
          <w:sz w:val="24"/>
          <w:szCs w:val="24"/>
        </w:rPr>
      </w:pPr>
    </w:p>
    <w:p w14:paraId="4D28F31B" w14:textId="6ED14CA8" w:rsidR="00705780" w:rsidRDefault="00705780" w:rsidP="00705780">
      <w:pPr>
        <w:rPr>
          <w:bCs/>
          <w:color w:val="000000"/>
          <w:sz w:val="24"/>
          <w:szCs w:val="24"/>
        </w:rPr>
      </w:pPr>
      <w:r>
        <w:rPr>
          <w:bCs/>
          <w:color w:val="000000"/>
          <w:sz w:val="24"/>
          <w:szCs w:val="24"/>
        </w:rPr>
        <w:t>Google Colab:</w:t>
      </w:r>
      <w:hyperlink r:id="rId8" w:history="1">
        <w:r w:rsidRPr="00DE2262">
          <w:rPr>
            <w:rStyle w:val="Hyperlink"/>
            <w:bCs/>
            <w:sz w:val="24"/>
            <w:szCs w:val="24"/>
          </w:rPr>
          <w:t>https://colab.research.google.com/drive/1GCO</w:t>
        </w:r>
        <w:r w:rsidRPr="00DE2262">
          <w:rPr>
            <w:rStyle w:val="Hyperlink"/>
            <w:bCs/>
            <w:sz w:val="24"/>
            <w:szCs w:val="24"/>
          </w:rPr>
          <w:t>-</w:t>
        </w:r>
        <w:r w:rsidRPr="00DE2262">
          <w:rPr>
            <w:rStyle w:val="Hyperlink"/>
            <w:bCs/>
            <w:sz w:val="24"/>
            <w:szCs w:val="24"/>
          </w:rPr>
          <w:t>8KmTIH1dT3OwBlyVhE3HCiWQ_ab7</w:t>
        </w:r>
      </w:hyperlink>
      <w:r>
        <w:rPr>
          <w:bCs/>
          <w:color w:val="000000"/>
          <w:sz w:val="24"/>
          <w:szCs w:val="24"/>
        </w:rPr>
        <w:t xml:space="preserve"> </w:t>
      </w:r>
    </w:p>
    <w:p w14:paraId="624FD838" w14:textId="77777777" w:rsidR="009B7A91" w:rsidRPr="0023602E" w:rsidRDefault="009B7A91" w:rsidP="0023602E">
      <w:pPr>
        <w:rPr>
          <w:bCs/>
          <w:color w:val="000000"/>
          <w:sz w:val="24"/>
          <w:szCs w:val="24"/>
        </w:rPr>
      </w:pPr>
    </w:p>
    <w:p w14:paraId="4B0E5920" w14:textId="77777777" w:rsidR="0023602E" w:rsidRDefault="0023602E" w:rsidP="0023602E">
      <w:pPr>
        <w:rPr>
          <w:bCs/>
          <w:color w:val="000000"/>
          <w:sz w:val="24"/>
          <w:szCs w:val="24"/>
        </w:rPr>
      </w:pPr>
    </w:p>
    <w:p w14:paraId="0FCDC292" w14:textId="77777777" w:rsidR="0023602E" w:rsidRPr="00222F05" w:rsidRDefault="0023602E" w:rsidP="0023602E">
      <w:pPr>
        <w:rPr>
          <w:sz w:val="24"/>
          <w:szCs w:val="24"/>
        </w:rPr>
      </w:pPr>
    </w:p>
    <w:p w14:paraId="36C89CFA" w14:textId="77777777" w:rsidR="00AB4D95" w:rsidRPr="00222F05" w:rsidRDefault="00AB4D95" w:rsidP="00AB4D95">
      <w:pPr>
        <w:numPr>
          <w:ilvl w:val="0"/>
          <w:numId w:val="24"/>
        </w:numPr>
        <w:rPr>
          <w:b/>
          <w:sz w:val="24"/>
          <w:szCs w:val="24"/>
        </w:rPr>
      </w:pPr>
      <w:r w:rsidRPr="00222F05">
        <w:rPr>
          <w:b/>
          <w:sz w:val="24"/>
          <w:szCs w:val="24"/>
        </w:rPr>
        <w:t>Significant problems or changes</w:t>
      </w:r>
    </w:p>
    <w:p w14:paraId="15B9A74E" w14:textId="1BAB5DA0" w:rsidR="008270F4" w:rsidRPr="008270F4" w:rsidRDefault="009B7A91" w:rsidP="008270F4">
      <w:pPr>
        <w:numPr>
          <w:ilvl w:val="0"/>
          <w:numId w:val="30"/>
        </w:numPr>
        <w:rPr>
          <w:bCs/>
          <w:sz w:val="24"/>
          <w:szCs w:val="24"/>
        </w:rPr>
      </w:pPr>
      <w:r w:rsidRPr="008270F4">
        <w:rPr>
          <w:bCs/>
          <w:sz w:val="24"/>
          <w:szCs w:val="24"/>
        </w:rPr>
        <w:t xml:space="preserve">No significant </w:t>
      </w:r>
      <w:r w:rsidR="00E12D88" w:rsidRPr="008270F4">
        <w:rPr>
          <w:bCs/>
          <w:sz w:val="24"/>
          <w:szCs w:val="24"/>
        </w:rPr>
        <w:t>problems</w:t>
      </w:r>
      <w:r w:rsidR="00E12D88">
        <w:rPr>
          <w:bCs/>
          <w:sz w:val="24"/>
          <w:szCs w:val="24"/>
        </w:rPr>
        <w:t xml:space="preserve"> </w:t>
      </w:r>
      <w:r w:rsidR="00C80C2E">
        <w:rPr>
          <w:bCs/>
          <w:sz w:val="24"/>
          <w:szCs w:val="24"/>
        </w:rPr>
        <w:t xml:space="preserve">as of now. The problems that I encountered during progress report 1 have been resolved. </w:t>
      </w:r>
    </w:p>
    <w:p w14:paraId="78436252" w14:textId="2C372A39" w:rsidR="00AB4D95" w:rsidRDefault="00AB4D95" w:rsidP="008270F4">
      <w:pPr>
        <w:pStyle w:val="ListParagraph"/>
        <w:rPr>
          <w:bCs/>
          <w:sz w:val="24"/>
          <w:szCs w:val="24"/>
        </w:rPr>
      </w:pPr>
    </w:p>
    <w:p w14:paraId="07997F36" w14:textId="77777777" w:rsidR="009B7A91" w:rsidRPr="009B7A91" w:rsidRDefault="009B7A91" w:rsidP="009B7A91">
      <w:pPr>
        <w:pStyle w:val="ListParagraph"/>
        <w:rPr>
          <w:bCs/>
          <w:sz w:val="24"/>
          <w:szCs w:val="24"/>
        </w:rPr>
      </w:pPr>
    </w:p>
    <w:p w14:paraId="4C1FDA1A" w14:textId="433E002D" w:rsidR="00AB4D95" w:rsidRPr="00396936" w:rsidRDefault="0057336A" w:rsidP="00396936">
      <w:pPr>
        <w:pStyle w:val="ListParagraph"/>
        <w:numPr>
          <w:ilvl w:val="0"/>
          <w:numId w:val="24"/>
        </w:numPr>
        <w:rPr>
          <w:b/>
          <w:sz w:val="24"/>
          <w:szCs w:val="24"/>
        </w:rPr>
      </w:pPr>
      <w:r w:rsidRPr="00396936">
        <w:rPr>
          <w:b/>
          <w:sz w:val="24"/>
          <w:szCs w:val="24"/>
        </w:rPr>
        <w:t>Question</w:t>
      </w:r>
      <w:r w:rsidR="0091682F" w:rsidRPr="00396936">
        <w:rPr>
          <w:b/>
          <w:sz w:val="24"/>
          <w:szCs w:val="24"/>
        </w:rPr>
        <w:t>s</w:t>
      </w:r>
    </w:p>
    <w:p w14:paraId="5F3DA53D" w14:textId="5400FF2D" w:rsidR="00846DEC" w:rsidRDefault="00C80C2E" w:rsidP="00C80C2E">
      <w:pPr>
        <w:pStyle w:val="ListParagraph"/>
        <w:numPr>
          <w:ilvl w:val="0"/>
          <w:numId w:val="35"/>
        </w:numPr>
        <w:rPr>
          <w:b/>
          <w:sz w:val="24"/>
          <w:szCs w:val="24"/>
        </w:rPr>
      </w:pPr>
      <w:r>
        <w:rPr>
          <w:b/>
          <w:sz w:val="24"/>
          <w:szCs w:val="24"/>
        </w:rPr>
        <w:t>None</w:t>
      </w:r>
    </w:p>
    <w:p w14:paraId="4DCFFAF6" w14:textId="77777777" w:rsidR="00C80C2E" w:rsidRPr="00C80C2E" w:rsidRDefault="00C80C2E" w:rsidP="00C80C2E">
      <w:pPr>
        <w:pStyle w:val="ListParagraph"/>
        <w:ind w:left="1080"/>
        <w:rPr>
          <w:b/>
          <w:sz w:val="24"/>
          <w:szCs w:val="24"/>
        </w:rPr>
      </w:pPr>
    </w:p>
    <w:p w14:paraId="5A675B9B" w14:textId="6905237A" w:rsidR="00AB4D95" w:rsidRPr="00396936" w:rsidRDefault="00AB4D95" w:rsidP="00396936">
      <w:pPr>
        <w:pStyle w:val="ListParagraph"/>
        <w:numPr>
          <w:ilvl w:val="0"/>
          <w:numId w:val="24"/>
        </w:numPr>
        <w:rPr>
          <w:b/>
          <w:sz w:val="24"/>
          <w:szCs w:val="24"/>
        </w:rPr>
      </w:pPr>
      <w:r w:rsidRPr="00396936">
        <w:rPr>
          <w:b/>
          <w:sz w:val="24"/>
          <w:szCs w:val="24"/>
        </w:rPr>
        <w:t>Detailed descriptions of completed tasks and results (optional)</w:t>
      </w:r>
    </w:p>
    <w:p w14:paraId="3A0C0BBB" w14:textId="716AE066" w:rsidR="00876E8E" w:rsidRPr="006E626D" w:rsidRDefault="0091682F" w:rsidP="00876E8E">
      <w:pPr>
        <w:rPr>
          <w:rStyle w:val="Strong"/>
          <w:b w:val="0"/>
          <w:bCs w:val="0"/>
          <w:sz w:val="24"/>
          <w:szCs w:val="24"/>
        </w:rPr>
      </w:pPr>
      <w:r>
        <w:rPr>
          <w:sz w:val="24"/>
          <w:szCs w:val="24"/>
        </w:rPr>
        <w:t>D</w:t>
      </w:r>
      <w:r w:rsidR="001127BD">
        <w:rPr>
          <w:sz w:val="24"/>
          <w:szCs w:val="24"/>
        </w:rPr>
        <w:t xml:space="preserve">etailed </w:t>
      </w:r>
      <w:r w:rsidR="00B153FE">
        <w:rPr>
          <w:sz w:val="24"/>
          <w:szCs w:val="24"/>
        </w:rPr>
        <w:t>descriptions of the completed tasks and results.</w:t>
      </w:r>
    </w:p>
    <w:p w14:paraId="7B2AD0D5" w14:textId="45481EB3" w:rsidR="00876E8E" w:rsidRPr="007109B1" w:rsidRDefault="00876E8E" w:rsidP="00876E8E">
      <w:pPr>
        <w:rPr>
          <w:sz w:val="24"/>
          <w:szCs w:val="24"/>
        </w:rPr>
      </w:pPr>
    </w:p>
    <w:sectPr w:rsidR="00876E8E" w:rsidRPr="007109B1">
      <w:footerReference w:type="even"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1B31A" w14:textId="77777777" w:rsidR="004E0927" w:rsidRDefault="004E0927">
      <w:r>
        <w:separator/>
      </w:r>
    </w:p>
  </w:endnote>
  <w:endnote w:type="continuationSeparator" w:id="0">
    <w:p w14:paraId="7AF18703" w14:textId="77777777" w:rsidR="004E0927" w:rsidRDefault="004E09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92BA" w14:textId="77777777" w:rsidR="00F84966" w:rsidRDefault="00F849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D4A6EF" w14:textId="77777777" w:rsidR="00F84966" w:rsidRDefault="00F8496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850DD" w14:textId="77777777" w:rsidR="00F84966" w:rsidRDefault="00F8496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A6C32" w14:textId="77777777" w:rsidR="004E0927" w:rsidRDefault="004E0927">
      <w:r>
        <w:separator/>
      </w:r>
    </w:p>
  </w:footnote>
  <w:footnote w:type="continuationSeparator" w:id="0">
    <w:p w14:paraId="6C799F02" w14:textId="77777777" w:rsidR="004E0927" w:rsidRDefault="004E09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73B"/>
    <w:multiLevelType w:val="hybridMultilevel"/>
    <w:tmpl w:val="59D0D2A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BF2964"/>
    <w:multiLevelType w:val="hybridMultilevel"/>
    <w:tmpl w:val="75E679CE"/>
    <w:lvl w:ilvl="0" w:tplc="C0F62442">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2229C"/>
    <w:multiLevelType w:val="multilevel"/>
    <w:tmpl w:val="C7BE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C16E9"/>
    <w:multiLevelType w:val="hybridMultilevel"/>
    <w:tmpl w:val="22C06348"/>
    <w:lvl w:ilvl="0" w:tplc="3738EF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7F635B"/>
    <w:multiLevelType w:val="hybridMultilevel"/>
    <w:tmpl w:val="D99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37E93"/>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19D65E0A"/>
    <w:multiLevelType w:val="hybridMultilevel"/>
    <w:tmpl w:val="20326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D5A0B"/>
    <w:multiLevelType w:val="hybridMultilevel"/>
    <w:tmpl w:val="6090075E"/>
    <w:lvl w:ilvl="0" w:tplc="8CCA8D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B6C32"/>
    <w:multiLevelType w:val="hybridMultilevel"/>
    <w:tmpl w:val="2410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546A46"/>
    <w:multiLevelType w:val="singleLevel"/>
    <w:tmpl w:val="972A9408"/>
    <w:lvl w:ilvl="0">
      <w:start w:val="1"/>
      <w:numFmt w:val="lowerLetter"/>
      <w:lvlText w:val="(%1)"/>
      <w:lvlJc w:val="left"/>
      <w:pPr>
        <w:tabs>
          <w:tab w:val="num" w:pos="720"/>
        </w:tabs>
        <w:ind w:left="720" w:hanging="360"/>
      </w:pPr>
      <w:rPr>
        <w:rFonts w:hint="default"/>
      </w:rPr>
    </w:lvl>
  </w:abstractNum>
  <w:abstractNum w:abstractNumId="10" w15:restartNumberingAfterBreak="0">
    <w:nsid w:val="24714EBF"/>
    <w:multiLevelType w:val="hybridMultilevel"/>
    <w:tmpl w:val="7AB0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2E032A"/>
    <w:multiLevelType w:val="hybridMultilevel"/>
    <w:tmpl w:val="C004F732"/>
    <w:lvl w:ilvl="0" w:tplc="5FFE023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5CD67E3"/>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8C26358"/>
    <w:multiLevelType w:val="hybridMultilevel"/>
    <w:tmpl w:val="31527C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96275"/>
    <w:multiLevelType w:val="singleLevel"/>
    <w:tmpl w:val="927038EE"/>
    <w:lvl w:ilvl="0">
      <w:start w:val="1"/>
      <w:numFmt w:val="bullet"/>
      <w:lvlText w:val=""/>
      <w:lvlJc w:val="left"/>
      <w:pPr>
        <w:tabs>
          <w:tab w:val="num" w:pos="360"/>
        </w:tabs>
        <w:ind w:left="360" w:hanging="360"/>
      </w:pPr>
      <w:rPr>
        <w:rFonts w:ascii="Monotype Sorts" w:hAnsi="Monotype Sorts" w:hint="default"/>
      </w:rPr>
    </w:lvl>
  </w:abstractNum>
  <w:abstractNum w:abstractNumId="15" w15:restartNumberingAfterBreak="0">
    <w:nsid w:val="359269B3"/>
    <w:multiLevelType w:val="hybridMultilevel"/>
    <w:tmpl w:val="E8D25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B52A58"/>
    <w:multiLevelType w:val="hybridMultilevel"/>
    <w:tmpl w:val="24A06B64"/>
    <w:lvl w:ilvl="0" w:tplc="B0F08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D06BB4"/>
    <w:multiLevelType w:val="singleLevel"/>
    <w:tmpl w:val="2F866DEE"/>
    <w:lvl w:ilvl="0">
      <w:start w:val="2"/>
      <w:numFmt w:val="lowerRoman"/>
      <w:lvlText w:val="(%1)"/>
      <w:lvlJc w:val="left"/>
      <w:pPr>
        <w:tabs>
          <w:tab w:val="num" w:pos="720"/>
        </w:tabs>
        <w:ind w:left="432" w:hanging="432"/>
      </w:pPr>
      <w:rPr>
        <w:rFonts w:hint="default"/>
      </w:rPr>
    </w:lvl>
  </w:abstractNum>
  <w:abstractNum w:abstractNumId="18" w15:restartNumberingAfterBreak="0">
    <w:nsid w:val="40DF7A73"/>
    <w:multiLevelType w:val="hybridMultilevel"/>
    <w:tmpl w:val="F0E4F3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9770DA"/>
    <w:multiLevelType w:val="hybridMultilevel"/>
    <w:tmpl w:val="F9443108"/>
    <w:lvl w:ilvl="0" w:tplc="E78CA172">
      <w:start w:val="1"/>
      <w:numFmt w:val="decimal"/>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D47606B"/>
    <w:multiLevelType w:val="hybridMultilevel"/>
    <w:tmpl w:val="819E0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F91079"/>
    <w:multiLevelType w:val="hybridMultilevel"/>
    <w:tmpl w:val="09B6F5B4"/>
    <w:lvl w:ilvl="0" w:tplc="FB8E307A">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460D9C"/>
    <w:multiLevelType w:val="hybridMultilevel"/>
    <w:tmpl w:val="6B260C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86D1644"/>
    <w:multiLevelType w:val="hybridMultilevel"/>
    <w:tmpl w:val="004A91B6"/>
    <w:lvl w:ilvl="0" w:tplc="F6F82E2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5424DD"/>
    <w:multiLevelType w:val="hybridMultilevel"/>
    <w:tmpl w:val="9A68273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8935B0"/>
    <w:multiLevelType w:val="hybridMultilevel"/>
    <w:tmpl w:val="A6D6DA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4C63A8A"/>
    <w:multiLevelType w:val="hybridMultilevel"/>
    <w:tmpl w:val="1D464E4E"/>
    <w:lvl w:ilvl="0" w:tplc="5FFE023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605275B"/>
    <w:multiLevelType w:val="hybridMultilevel"/>
    <w:tmpl w:val="DDD6E2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EB290B"/>
    <w:multiLevelType w:val="hybridMultilevel"/>
    <w:tmpl w:val="660400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2F3126"/>
    <w:multiLevelType w:val="singleLevel"/>
    <w:tmpl w:val="8EA289DA"/>
    <w:lvl w:ilvl="0">
      <w:start w:val="1"/>
      <w:numFmt w:val="lowerRoman"/>
      <w:lvlText w:val="(%1)"/>
      <w:lvlJc w:val="left"/>
      <w:pPr>
        <w:tabs>
          <w:tab w:val="num" w:pos="1152"/>
        </w:tabs>
        <w:ind w:left="288" w:firstLine="144"/>
      </w:pPr>
      <w:rPr>
        <w:rFonts w:hint="default"/>
      </w:rPr>
    </w:lvl>
  </w:abstractNum>
  <w:abstractNum w:abstractNumId="30" w15:restartNumberingAfterBreak="0">
    <w:nsid w:val="72C00743"/>
    <w:multiLevelType w:val="hybridMultilevel"/>
    <w:tmpl w:val="EB98B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5842F3"/>
    <w:multiLevelType w:val="singleLevel"/>
    <w:tmpl w:val="F99ED088"/>
    <w:lvl w:ilvl="0">
      <w:start w:val="1"/>
      <w:numFmt w:val="lowerRoman"/>
      <w:lvlText w:val="(%1)"/>
      <w:lvlJc w:val="left"/>
      <w:pPr>
        <w:tabs>
          <w:tab w:val="num" w:pos="1440"/>
        </w:tabs>
        <w:ind w:left="1440" w:hanging="720"/>
      </w:pPr>
      <w:rPr>
        <w:rFonts w:hint="default"/>
      </w:rPr>
    </w:lvl>
  </w:abstractNum>
  <w:abstractNum w:abstractNumId="32" w15:restartNumberingAfterBreak="0">
    <w:nsid w:val="77B775F0"/>
    <w:multiLevelType w:val="hybridMultilevel"/>
    <w:tmpl w:val="9D0A39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D0F7A54"/>
    <w:multiLevelType w:val="singleLevel"/>
    <w:tmpl w:val="88F47B3E"/>
    <w:lvl w:ilvl="0">
      <w:start w:val="2"/>
      <w:numFmt w:val="lowerRoman"/>
      <w:lvlText w:val="(%1)"/>
      <w:lvlJc w:val="left"/>
      <w:pPr>
        <w:tabs>
          <w:tab w:val="num" w:pos="1008"/>
        </w:tabs>
        <w:ind w:left="1008" w:hanging="720"/>
      </w:pPr>
      <w:rPr>
        <w:rFonts w:hint="default"/>
      </w:rPr>
    </w:lvl>
  </w:abstractNum>
  <w:abstractNum w:abstractNumId="34" w15:restartNumberingAfterBreak="0">
    <w:nsid w:val="7EAC7092"/>
    <w:multiLevelType w:val="hybridMultilevel"/>
    <w:tmpl w:val="B60A38CA"/>
    <w:lvl w:ilvl="0" w:tplc="F87685A4">
      <w:start w:val="1"/>
      <w:numFmt w:val="bullet"/>
      <w:lvlText w:val=""/>
      <w:lvlJc w:val="left"/>
      <w:pPr>
        <w:tabs>
          <w:tab w:val="num" w:pos="720"/>
        </w:tabs>
        <w:ind w:left="720" w:hanging="360"/>
      </w:pPr>
      <w:rPr>
        <w:rFonts w:ascii="Wingdings" w:hAnsi="Wingdings" w:hint="default"/>
      </w:rPr>
    </w:lvl>
    <w:lvl w:ilvl="1" w:tplc="56521AAC">
      <w:start w:val="167"/>
      <w:numFmt w:val="bullet"/>
      <w:lvlText w:val=""/>
      <w:lvlJc w:val="left"/>
      <w:pPr>
        <w:tabs>
          <w:tab w:val="num" w:pos="1440"/>
        </w:tabs>
        <w:ind w:left="1440" w:hanging="360"/>
      </w:pPr>
      <w:rPr>
        <w:rFonts w:ascii="Wingdings" w:hAnsi="Wingdings" w:hint="default"/>
      </w:rPr>
    </w:lvl>
    <w:lvl w:ilvl="2" w:tplc="83DE5216" w:tentative="1">
      <w:start w:val="1"/>
      <w:numFmt w:val="bullet"/>
      <w:lvlText w:val=""/>
      <w:lvlJc w:val="left"/>
      <w:pPr>
        <w:tabs>
          <w:tab w:val="num" w:pos="2160"/>
        </w:tabs>
        <w:ind w:left="2160" w:hanging="360"/>
      </w:pPr>
      <w:rPr>
        <w:rFonts w:ascii="Wingdings" w:hAnsi="Wingdings" w:hint="default"/>
      </w:rPr>
    </w:lvl>
    <w:lvl w:ilvl="3" w:tplc="B0263154" w:tentative="1">
      <w:start w:val="1"/>
      <w:numFmt w:val="bullet"/>
      <w:lvlText w:val=""/>
      <w:lvlJc w:val="left"/>
      <w:pPr>
        <w:tabs>
          <w:tab w:val="num" w:pos="2880"/>
        </w:tabs>
        <w:ind w:left="2880" w:hanging="360"/>
      </w:pPr>
      <w:rPr>
        <w:rFonts w:ascii="Wingdings" w:hAnsi="Wingdings" w:hint="default"/>
      </w:rPr>
    </w:lvl>
    <w:lvl w:ilvl="4" w:tplc="AF087020" w:tentative="1">
      <w:start w:val="1"/>
      <w:numFmt w:val="bullet"/>
      <w:lvlText w:val=""/>
      <w:lvlJc w:val="left"/>
      <w:pPr>
        <w:tabs>
          <w:tab w:val="num" w:pos="3600"/>
        </w:tabs>
        <w:ind w:left="3600" w:hanging="360"/>
      </w:pPr>
      <w:rPr>
        <w:rFonts w:ascii="Wingdings" w:hAnsi="Wingdings" w:hint="default"/>
      </w:rPr>
    </w:lvl>
    <w:lvl w:ilvl="5" w:tplc="154443AA" w:tentative="1">
      <w:start w:val="1"/>
      <w:numFmt w:val="bullet"/>
      <w:lvlText w:val=""/>
      <w:lvlJc w:val="left"/>
      <w:pPr>
        <w:tabs>
          <w:tab w:val="num" w:pos="4320"/>
        </w:tabs>
        <w:ind w:left="4320" w:hanging="360"/>
      </w:pPr>
      <w:rPr>
        <w:rFonts w:ascii="Wingdings" w:hAnsi="Wingdings" w:hint="default"/>
      </w:rPr>
    </w:lvl>
    <w:lvl w:ilvl="6" w:tplc="2278DB86" w:tentative="1">
      <w:start w:val="1"/>
      <w:numFmt w:val="bullet"/>
      <w:lvlText w:val=""/>
      <w:lvlJc w:val="left"/>
      <w:pPr>
        <w:tabs>
          <w:tab w:val="num" w:pos="5040"/>
        </w:tabs>
        <w:ind w:left="5040" w:hanging="360"/>
      </w:pPr>
      <w:rPr>
        <w:rFonts w:ascii="Wingdings" w:hAnsi="Wingdings" w:hint="default"/>
      </w:rPr>
    </w:lvl>
    <w:lvl w:ilvl="7" w:tplc="1ECCBEB6" w:tentative="1">
      <w:start w:val="1"/>
      <w:numFmt w:val="bullet"/>
      <w:lvlText w:val=""/>
      <w:lvlJc w:val="left"/>
      <w:pPr>
        <w:tabs>
          <w:tab w:val="num" w:pos="5760"/>
        </w:tabs>
        <w:ind w:left="5760" w:hanging="360"/>
      </w:pPr>
      <w:rPr>
        <w:rFonts w:ascii="Wingdings" w:hAnsi="Wingdings" w:hint="default"/>
      </w:rPr>
    </w:lvl>
    <w:lvl w:ilvl="8" w:tplc="E5E4E3E6" w:tentative="1">
      <w:start w:val="1"/>
      <w:numFmt w:val="bullet"/>
      <w:lvlText w:val=""/>
      <w:lvlJc w:val="left"/>
      <w:pPr>
        <w:tabs>
          <w:tab w:val="num" w:pos="6480"/>
        </w:tabs>
        <w:ind w:left="6480" w:hanging="360"/>
      </w:pPr>
      <w:rPr>
        <w:rFonts w:ascii="Wingdings" w:hAnsi="Wingdings" w:hint="default"/>
      </w:rPr>
    </w:lvl>
  </w:abstractNum>
  <w:num w:numId="1" w16cid:durableId="1953243512">
    <w:abstractNumId w:val="12"/>
  </w:num>
  <w:num w:numId="2" w16cid:durableId="671176900">
    <w:abstractNumId w:val="5"/>
  </w:num>
  <w:num w:numId="3" w16cid:durableId="595988810">
    <w:abstractNumId w:val="9"/>
  </w:num>
  <w:num w:numId="4" w16cid:durableId="2055497221">
    <w:abstractNumId w:val="14"/>
  </w:num>
  <w:num w:numId="5" w16cid:durableId="194080045">
    <w:abstractNumId w:val="29"/>
  </w:num>
  <w:num w:numId="6" w16cid:durableId="413017940">
    <w:abstractNumId w:val="33"/>
  </w:num>
  <w:num w:numId="7" w16cid:durableId="33433814">
    <w:abstractNumId w:val="17"/>
  </w:num>
  <w:num w:numId="8" w16cid:durableId="1377317119">
    <w:abstractNumId w:val="31"/>
  </w:num>
  <w:num w:numId="9" w16cid:durableId="1637490625">
    <w:abstractNumId w:val="11"/>
  </w:num>
  <w:num w:numId="10" w16cid:durableId="1825003777">
    <w:abstractNumId w:val="26"/>
  </w:num>
  <w:num w:numId="11" w16cid:durableId="1131557219">
    <w:abstractNumId w:val="0"/>
  </w:num>
  <w:num w:numId="12" w16cid:durableId="1653489231">
    <w:abstractNumId w:val="24"/>
  </w:num>
  <w:num w:numId="13" w16cid:durableId="471674788">
    <w:abstractNumId w:val="22"/>
  </w:num>
  <w:num w:numId="14" w16cid:durableId="1487208760">
    <w:abstractNumId w:val="7"/>
  </w:num>
  <w:num w:numId="15" w16cid:durableId="1838811015">
    <w:abstractNumId w:val="15"/>
  </w:num>
  <w:num w:numId="16" w16cid:durableId="1786659533">
    <w:abstractNumId w:val="30"/>
  </w:num>
  <w:num w:numId="17" w16cid:durableId="1821725752">
    <w:abstractNumId w:val="1"/>
  </w:num>
  <w:num w:numId="18" w16cid:durableId="782650764">
    <w:abstractNumId w:val="34"/>
  </w:num>
  <w:num w:numId="19" w16cid:durableId="828250178">
    <w:abstractNumId w:val="25"/>
  </w:num>
  <w:num w:numId="20" w16cid:durableId="1364479027">
    <w:abstractNumId w:val="19"/>
  </w:num>
  <w:num w:numId="21" w16cid:durableId="311297790">
    <w:abstractNumId w:val="4"/>
  </w:num>
  <w:num w:numId="22" w16cid:durableId="1832528445">
    <w:abstractNumId w:val="8"/>
  </w:num>
  <w:num w:numId="23" w16cid:durableId="700520550">
    <w:abstractNumId w:val="10"/>
  </w:num>
  <w:num w:numId="24" w16cid:durableId="804396801">
    <w:abstractNumId w:val="18"/>
  </w:num>
  <w:num w:numId="25" w16cid:durableId="721633610">
    <w:abstractNumId w:val="32"/>
  </w:num>
  <w:num w:numId="26" w16cid:durableId="1740396117">
    <w:abstractNumId w:val="20"/>
  </w:num>
  <w:num w:numId="27" w16cid:durableId="946814537">
    <w:abstractNumId w:val="6"/>
  </w:num>
  <w:num w:numId="28" w16cid:durableId="974067056">
    <w:abstractNumId w:val="3"/>
  </w:num>
  <w:num w:numId="29" w16cid:durableId="452480127">
    <w:abstractNumId w:val="16"/>
  </w:num>
  <w:num w:numId="30" w16cid:durableId="436368182">
    <w:abstractNumId w:val="28"/>
  </w:num>
  <w:num w:numId="31" w16cid:durableId="1299802175">
    <w:abstractNumId w:val="13"/>
  </w:num>
  <w:num w:numId="32" w16cid:durableId="490486750">
    <w:abstractNumId w:val="27"/>
  </w:num>
  <w:num w:numId="33" w16cid:durableId="2109696235">
    <w:abstractNumId w:val="2"/>
  </w:num>
  <w:num w:numId="34" w16cid:durableId="922493760">
    <w:abstractNumId w:val="21"/>
  </w:num>
  <w:num w:numId="35" w16cid:durableId="1183838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Q0NjQwtLAwMTI1szRQ0lEKTi0uzszPAykwNKwFAKSdzqgtAAAA"/>
  </w:docVars>
  <w:rsids>
    <w:rsidRoot w:val="00621453"/>
    <w:rsid w:val="000078F0"/>
    <w:rsid w:val="000159EA"/>
    <w:rsid w:val="00030B0C"/>
    <w:rsid w:val="00031B55"/>
    <w:rsid w:val="000321DA"/>
    <w:rsid w:val="000340E3"/>
    <w:rsid w:val="000372E6"/>
    <w:rsid w:val="0004304D"/>
    <w:rsid w:val="000461CB"/>
    <w:rsid w:val="000731F4"/>
    <w:rsid w:val="00080A5C"/>
    <w:rsid w:val="00086525"/>
    <w:rsid w:val="000A5647"/>
    <w:rsid w:val="000B188A"/>
    <w:rsid w:val="000E32B9"/>
    <w:rsid w:val="000F294C"/>
    <w:rsid w:val="000F2D4E"/>
    <w:rsid w:val="00102780"/>
    <w:rsid w:val="001029E9"/>
    <w:rsid w:val="00104E75"/>
    <w:rsid w:val="001106BA"/>
    <w:rsid w:val="001127BD"/>
    <w:rsid w:val="00113897"/>
    <w:rsid w:val="00120DE4"/>
    <w:rsid w:val="00122AA1"/>
    <w:rsid w:val="0012546D"/>
    <w:rsid w:val="00133563"/>
    <w:rsid w:val="00150136"/>
    <w:rsid w:val="00150ADE"/>
    <w:rsid w:val="001528D3"/>
    <w:rsid w:val="00167417"/>
    <w:rsid w:val="001701BE"/>
    <w:rsid w:val="00173694"/>
    <w:rsid w:val="0017608A"/>
    <w:rsid w:val="00180293"/>
    <w:rsid w:val="001806B2"/>
    <w:rsid w:val="0018651A"/>
    <w:rsid w:val="00195437"/>
    <w:rsid w:val="001A2324"/>
    <w:rsid w:val="001A27A7"/>
    <w:rsid w:val="001B1708"/>
    <w:rsid w:val="001B17B2"/>
    <w:rsid w:val="001B336E"/>
    <w:rsid w:val="001B5871"/>
    <w:rsid w:val="001C2822"/>
    <w:rsid w:val="001C61F4"/>
    <w:rsid w:val="001C7750"/>
    <w:rsid w:val="001D27A6"/>
    <w:rsid w:val="001D2D0E"/>
    <w:rsid w:val="001E3B22"/>
    <w:rsid w:val="001F216E"/>
    <w:rsid w:val="001F50D3"/>
    <w:rsid w:val="00202294"/>
    <w:rsid w:val="00203217"/>
    <w:rsid w:val="002071E1"/>
    <w:rsid w:val="00210925"/>
    <w:rsid w:val="00215777"/>
    <w:rsid w:val="00221F04"/>
    <w:rsid w:val="00222F05"/>
    <w:rsid w:val="00223DDF"/>
    <w:rsid w:val="0022561E"/>
    <w:rsid w:val="00226288"/>
    <w:rsid w:val="00232E77"/>
    <w:rsid w:val="0023602E"/>
    <w:rsid w:val="00237F21"/>
    <w:rsid w:val="00245988"/>
    <w:rsid w:val="002460CD"/>
    <w:rsid w:val="00253DE1"/>
    <w:rsid w:val="002564D8"/>
    <w:rsid w:val="00262E29"/>
    <w:rsid w:val="002669FD"/>
    <w:rsid w:val="00270598"/>
    <w:rsid w:val="0027483D"/>
    <w:rsid w:val="00275A50"/>
    <w:rsid w:val="00276A5B"/>
    <w:rsid w:val="00277AFF"/>
    <w:rsid w:val="00277F40"/>
    <w:rsid w:val="00282414"/>
    <w:rsid w:val="002865BC"/>
    <w:rsid w:val="002960DB"/>
    <w:rsid w:val="002A1C08"/>
    <w:rsid w:val="002A74D1"/>
    <w:rsid w:val="002B1617"/>
    <w:rsid w:val="002B1A4E"/>
    <w:rsid w:val="002B4D68"/>
    <w:rsid w:val="002D23D6"/>
    <w:rsid w:val="002E010B"/>
    <w:rsid w:val="002E1876"/>
    <w:rsid w:val="002F076E"/>
    <w:rsid w:val="00304547"/>
    <w:rsid w:val="00312C55"/>
    <w:rsid w:val="00312CCC"/>
    <w:rsid w:val="00316E62"/>
    <w:rsid w:val="00321834"/>
    <w:rsid w:val="00323F3D"/>
    <w:rsid w:val="00332CD6"/>
    <w:rsid w:val="00332E5F"/>
    <w:rsid w:val="003424A0"/>
    <w:rsid w:val="00354AC3"/>
    <w:rsid w:val="00364138"/>
    <w:rsid w:val="00364333"/>
    <w:rsid w:val="003657A3"/>
    <w:rsid w:val="00366E1F"/>
    <w:rsid w:val="00374DB4"/>
    <w:rsid w:val="00390155"/>
    <w:rsid w:val="00396936"/>
    <w:rsid w:val="00397BD0"/>
    <w:rsid w:val="003A4C10"/>
    <w:rsid w:val="003A5780"/>
    <w:rsid w:val="003B57FE"/>
    <w:rsid w:val="003B7B82"/>
    <w:rsid w:val="003C34B5"/>
    <w:rsid w:val="003F1B9D"/>
    <w:rsid w:val="003F2B02"/>
    <w:rsid w:val="00410689"/>
    <w:rsid w:val="00410762"/>
    <w:rsid w:val="004128D4"/>
    <w:rsid w:val="0042193B"/>
    <w:rsid w:val="00421CF0"/>
    <w:rsid w:val="004224CA"/>
    <w:rsid w:val="00425FD0"/>
    <w:rsid w:val="0044238D"/>
    <w:rsid w:val="0044369B"/>
    <w:rsid w:val="0047445C"/>
    <w:rsid w:val="0048255E"/>
    <w:rsid w:val="00482FC8"/>
    <w:rsid w:val="00483FFC"/>
    <w:rsid w:val="004868EC"/>
    <w:rsid w:val="004870B3"/>
    <w:rsid w:val="00493433"/>
    <w:rsid w:val="00495B48"/>
    <w:rsid w:val="004966CE"/>
    <w:rsid w:val="004973EE"/>
    <w:rsid w:val="004A1280"/>
    <w:rsid w:val="004A5835"/>
    <w:rsid w:val="004B064A"/>
    <w:rsid w:val="004B1D44"/>
    <w:rsid w:val="004C3AE2"/>
    <w:rsid w:val="004D74CB"/>
    <w:rsid w:val="004E0927"/>
    <w:rsid w:val="004E2A6C"/>
    <w:rsid w:val="004E2D22"/>
    <w:rsid w:val="004F19F3"/>
    <w:rsid w:val="00500207"/>
    <w:rsid w:val="00504D4E"/>
    <w:rsid w:val="0050550C"/>
    <w:rsid w:val="00510398"/>
    <w:rsid w:val="005133CE"/>
    <w:rsid w:val="00531D7B"/>
    <w:rsid w:val="0054565E"/>
    <w:rsid w:val="005722FD"/>
    <w:rsid w:val="0057336A"/>
    <w:rsid w:val="0059190B"/>
    <w:rsid w:val="00597D04"/>
    <w:rsid w:val="005A489B"/>
    <w:rsid w:val="005C3DEA"/>
    <w:rsid w:val="005E137C"/>
    <w:rsid w:val="005E601C"/>
    <w:rsid w:val="005F505B"/>
    <w:rsid w:val="006012FB"/>
    <w:rsid w:val="0060412B"/>
    <w:rsid w:val="00616332"/>
    <w:rsid w:val="00621453"/>
    <w:rsid w:val="00624E03"/>
    <w:rsid w:val="00640920"/>
    <w:rsid w:val="00643024"/>
    <w:rsid w:val="00655AC9"/>
    <w:rsid w:val="00666602"/>
    <w:rsid w:val="00673E08"/>
    <w:rsid w:val="006756D6"/>
    <w:rsid w:val="00680700"/>
    <w:rsid w:val="0068605F"/>
    <w:rsid w:val="00686D6B"/>
    <w:rsid w:val="006879C9"/>
    <w:rsid w:val="006A47BB"/>
    <w:rsid w:val="006B2C53"/>
    <w:rsid w:val="006C6A48"/>
    <w:rsid w:val="006E626D"/>
    <w:rsid w:val="006E7824"/>
    <w:rsid w:val="006F3100"/>
    <w:rsid w:val="007022B4"/>
    <w:rsid w:val="00705780"/>
    <w:rsid w:val="007109B1"/>
    <w:rsid w:val="00712582"/>
    <w:rsid w:val="00716E31"/>
    <w:rsid w:val="00722624"/>
    <w:rsid w:val="00733C77"/>
    <w:rsid w:val="0073649E"/>
    <w:rsid w:val="007420B2"/>
    <w:rsid w:val="00754372"/>
    <w:rsid w:val="00756898"/>
    <w:rsid w:val="007572B6"/>
    <w:rsid w:val="00762253"/>
    <w:rsid w:val="00766292"/>
    <w:rsid w:val="0077780F"/>
    <w:rsid w:val="00790D34"/>
    <w:rsid w:val="007917FE"/>
    <w:rsid w:val="007927A4"/>
    <w:rsid w:val="007931BE"/>
    <w:rsid w:val="007B42D7"/>
    <w:rsid w:val="007D102F"/>
    <w:rsid w:val="007D1A80"/>
    <w:rsid w:val="007D2BFE"/>
    <w:rsid w:val="007E0763"/>
    <w:rsid w:val="007E3169"/>
    <w:rsid w:val="007E6633"/>
    <w:rsid w:val="007F34D4"/>
    <w:rsid w:val="00806DF3"/>
    <w:rsid w:val="00811E39"/>
    <w:rsid w:val="0082372E"/>
    <w:rsid w:val="008252AE"/>
    <w:rsid w:val="008270F4"/>
    <w:rsid w:val="00834EEA"/>
    <w:rsid w:val="008357D2"/>
    <w:rsid w:val="00845468"/>
    <w:rsid w:val="00846DEC"/>
    <w:rsid w:val="00850E60"/>
    <w:rsid w:val="008569AB"/>
    <w:rsid w:val="008643C8"/>
    <w:rsid w:val="0086660E"/>
    <w:rsid w:val="00866DA2"/>
    <w:rsid w:val="00876E8E"/>
    <w:rsid w:val="00877486"/>
    <w:rsid w:val="00885E6B"/>
    <w:rsid w:val="00891D32"/>
    <w:rsid w:val="008A6082"/>
    <w:rsid w:val="008A6BC5"/>
    <w:rsid w:val="008A6E41"/>
    <w:rsid w:val="008B6845"/>
    <w:rsid w:val="008B6EAA"/>
    <w:rsid w:val="008C0A80"/>
    <w:rsid w:val="008C1372"/>
    <w:rsid w:val="008C16D7"/>
    <w:rsid w:val="008C34BC"/>
    <w:rsid w:val="008C78A1"/>
    <w:rsid w:val="008D4DBA"/>
    <w:rsid w:val="008E309A"/>
    <w:rsid w:val="008E696F"/>
    <w:rsid w:val="008F7BCF"/>
    <w:rsid w:val="00914FB8"/>
    <w:rsid w:val="0091682F"/>
    <w:rsid w:val="00923A11"/>
    <w:rsid w:val="00931508"/>
    <w:rsid w:val="0096623F"/>
    <w:rsid w:val="00975626"/>
    <w:rsid w:val="00983845"/>
    <w:rsid w:val="00992EC8"/>
    <w:rsid w:val="00995658"/>
    <w:rsid w:val="00997E00"/>
    <w:rsid w:val="00997E36"/>
    <w:rsid w:val="009B05D4"/>
    <w:rsid w:val="009B7A91"/>
    <w:rsid w:val="009C251A"/>
    <w:rsid w:val="009C2F01"/>
    <w:rsid w:val="009E3AB6"/>
    <w:rsid w:val="009E4CFE"/>
    <w:rsid w:val="009F44BA"/>
    <w:rsid w:val="009F5A3F"/>
    <w:rsid w:val="009F79F6"/>
    <w:rsid w:val="00A03B21"/>
    <w:rsid w:val="00A03C42"/>
    <w:rsid w:val="00A13518"/>
    <w:rsid w:val="00A2592D"/>
    <w:rsid w:val="00A27FA8"/>
    <w:rsid w:val="00A31E02"/>
    <w:rsid w:val="00A36B42"/>
    <w:rsid w:val="00A46E86"/>
    <w:rsid w:val="00A51DB0"/>
    <w:rsid w:val="00A558E9"/>
    <w:rsid w:val="00A574B2"/>
    <w:rsid w:val="00A57583"/>
    <w:rsid w:val="00A64537"/>
    <w:rsid w:val="00A76B33"/>
    <w:rsid w:val="00A81CB8"/>
    <w:rsid w:val="00A9053E"/>
    <w:rsid w:val="00A96B51"/>
    <w:rsid w:val="00AA0450"/>
    <w:rsid w:val="00AA2EF0"/>
    <w:rsid w:val="00AA457E"/>
    <w:rsid w:val="00AA725B"/>
    <w:rsid w:val="00AB0E03"/>
    <w:rsid w:val="00AB1EB4"/>
    <w:rsid w:val="00AB2A0E"/>
    <w:rsid w:val="00AB4D95"/>
    <w:rsid w:val="00AB67FC"/>
    <w:rsid w:val="00AB748C"/>
    <w:rsid w:val="00AC69B4"/>
    <w:rsid w:val="00AD148D"/>
    <w:rsid w:val="00AD393C"/>
    <w:rsid w:val="00AD3C95"/>
    <w:rsid w:val="00AD3E62"/>
    <w:rsid w:val="00AE5966"/>
    <w:rsid w:val="00AE6B03"/>
    <w:rsid w:val="00AF1A87"/>
    <w:rsid w:val="00AF3ED4"/>
    <w:rsid w:val="00AF69FF"/>
    <w:rsid w:val="00AF6D67"/>
    <w:rsid w:val="00B05119"/>
    <w:rsid w:val="00B1266A"/>
    <w:rsid w:val="00B153FE"/>
    <w:rsid w:val="00B15EB7"/>
    <w:rsid w:val="00B17DAC"/>
    <w:rsid w:val="00B20668"/>
    <w:rsid w:val="00B267C4"/>
    <w:rsid w:val="00B404A4"/>
    <w:rsid w:val="00B46F31"/>
    <w:rsid w:val="00B47922"/>
    <w:rsid w:val="00B71000"/>
    <w:rsid w:val="00B71E05"/>
    <w:rsid w:val="00B80E9C"/>
    <w:rsid w:val="00B82B9C"/>
    <w:rsid w:val="00B96999"/>
    <w:rsid w:val="00B96E23"/>
    <w:rsid w:val="00BA49AB"/>
    <w:rsid w:val="00BA50C8"/>
    <w:rsid w:val="00BA66D6"/>
    <w:rsid w:val="00BB431E"/>
    <w:rsid w:val="00BC255F"/>
    <w:rsid w:val="00BC2BC2"/>
    <w:rsid w:val="00BC3D71"/>
    <w:rsid w:val="00BC7B66"/>
    <w:rsid w:val="00BD178C"/>
    <w:rsid w:val="00BD43A0"/>
    <w:rsid w:val="00BD62C6"/>
    <w:rsid w:val="00BD7EC1"/>
    <w:rsid w:val="00BE1329"/>
    <w:rsid w:val="00BF02AE"/>
    <w:rsid w:val="00BF626D"/>
    <w:rsid w:val="00C0332E"/>
    <w:rsid w:val="00C17995"/>
    <w:rsid w:val="00C20BDD"/>
    <w:rsid w:val="00C30E93"/>
    <w:rsid w:val="00C453FF"/>
    <w:rsid w:val="00C46D0E"/>
    <w:rsid w:val="00C5142F"/>
    <w:rsid w:val="00C522BE"/>
    <w:rsid w:val="00C55002"/>
    <w:rsid w:val="00C6772B"/>
    <w:rsid w:val="00C758F8"/>
    <w:rsid w:val="00C80C2E"/>
    <w:rsid w:val="00C8274C"/>
    <w:rsid w:val="00C85022"/>
    <w:rsid w:val="00C87FD8"/>
    <w:rsid w:val="00C904E1"/>
    <w:rsid w:val="00CA476D"/>
    <w:rsid w:val="00CA7D0C"/>
    <w:rsid w:val="00CC0CCF"/>
    <w:rsid w:val="00CC36ED"/>
    <w:rsid w:val="00CC51E3"/>
    <w:rsid w:val="00CD6FA2"/>
    <w:rsid w:val="00CE0DA1"/>
    <w:rsid w:val="00CE391C"/>
    <w:rsid w:val="00CE6665"/>
    <w:rsid w:val="00D03C56"/>
    <w:rsid w:val="00D16E7E"/>
    <w:rsid w:val="00D220DE"/>
    <w:rsid w:val="00D3241F"/>
    <w:rsid w:val="00D37328"/>
    <w:rsid w:val="00D40B4F"/>
    <w:rsid w:val="00D43DD3"/>
    <w:rsid w:val="00D44718"/>
    <w:rsid w:val="00D5341A"/>
    <w:rsid w:val="00D55FFC"/>
    <w:rsid w:val="00D60121"/>
    <w:rsid w:val="00D642D8"/>
    <w:rsid w:val="00D649A2"/>
    <w:rsid w:val="00D66A14"/>
    <w:rsid w:val="00D71F7E"/>
    <w:rsid w:val="00D81B88"/>
    <w:rsid w:val="00D85F7C"/>
    <w:rsid w:val="00DB1587"/>
    <w:rsid w:val="00DB20DC"/>
    <w:rsid w:val="00DC02E5"/>
    <w:rsid w:val="00DC3C00"/>
    <w:rsid w:val="00DD2B08"/>
    <w:rsid w:val="00DF172A"/>
    <w:rsid w:val="00DF4CFF"/>
    <w:rsid w:val="00DF5414"/>
    <w:rsid w:val="00DF7D33"/>
    <w:rsid w:val="00E03062"/>
    <w:rsid w:val="00E12D88"/>
    <w:rsid w:val="00E164F7"/>
    <w:rsid w:val="00E17A78"/>
    <w:rsid w:val="00E3581F"/>
    <w:rsid w:val="00E378FA"/>
    <w:rsid w:val="00E4758E"/>
    <w:rsid w:val="00E54622"/>
    <w:rsid w:val="00E8228D"/>
    <w:rsid w:val="00E826C6"/>
    <w:rsid w:val="00E84C85"/>
    <w:rsid w:val="00EB5FE2"/>
    <w:rsid w:val="00ED2CDC"/>
    <w:rsid w:val="00EE04CF"/>
    <w:rsid w:val="00EE449D"/>
    <w:rsid w:val="00EF23E3"/>
    <w:rsid w:val="00EF57B8"/>
    <w:rsid w:val="00F03AD5"/>
    <w:rsid w:val="00F043B5"/>
    <w:rsid w:val="00F24736"/>
    <w:rsid w:val="00F33927"/>
    <w:rsid w:val="00F34F82"/>
    <w:rsid w:val="00F5344A"/>
    <w:rsid w:val="00F55F3D"/>
    <w:rsid w:val="00F5748D"/>
    <w:rsid w:val="00F61316"/>
    <w:rsid w:val="00F61C38"/>
    <w:rsid w:val="00F72DAF"/>
    <w:rsid w:val="00F73624"/>
    <w:rsid w:val="00F7423D"/>
    <w:rsid w:val="00F76CE2"/>
    <w:rsid w:val="00F80826"/>
    <w:rsid w:val="00F83123"/>
    <w:rsid w:val="00F84966"/>
    <w:rsid w:val="00F91D8D"/>
    <w:rsid w:val="00F91ED4"/>
    <w:rsid w:val="00F9226D"/>
    <w:rsid w:val="00FA36C4"/>
    <w:rsid w:val="00FA658D"/>
    <w:rsid w:val="00FB458B"/>
    <w:rsid w:val="00FB6E5C"/>
    <w:rsid w:val="00FD3FFE"/>
    <w:rsid w:val="00FE19EE"/>
    <w:rsid w:val="00FF013B"/>
    <w:rsid w:val="00FF3265"/>
    <w:rsid w:val="00FF3E19"/>
    <w:rsid w:val="00FF4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1F32CE"/>
  <w15:chartTrackingRefBased/>
  <w15:docId w15:val="{E80E7B04-F456-4FAD-A5ED-5AFD8D30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660E"/>
  </w:style>
  <w:style w:type="paragraph" w:styleId="Heading1">
    <w:name w:val="heading 1"/>
    <w:basedOn w:val="Normal"/>
    <w:next w:val="Normal"/>
    <w:qFormat/>
    <w:pPr>
      <w:keepNext/>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rPr>
  </w:style>
  <w:style w:type="paragraph" w:styleId="Subtitle">
    <w:name w:val="Subtitle"/>
    <w:basedOn w:val="Normal"/>
    <w:qFormat/>
    <w:pPr>
      <w:jc w:val="center"/>
    </w:pPr>
    <w:rPr>
      <w:b/>
      <w:sz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character" w:styleId="PageNumber">
    <w:name w:val="page number"/>
    <w:basedOn w:val="DefaultParagraphFont"/>
    <w:semiHidden/>
  </w:style>
  <w:style w:type="paragraph" w:styleId="BodyTextIndent">
    <w:name w:val="Body Text Indent"/>
    <w:basedOn w:val="Normal"/>
    <w:link w:val="BodyTextIndentChar"/>
    <w:semiHidden/>
    <w:rsid w:val="005C3DEA"/>
    <w:pPr>
      <w:ind w:left="360"/>
      <w:jc w:val="both"/>
    </w:pPr>
    <w:rPr>
      <w:rFonts w:ascii="Californian FB" w:hAnsi="Californian FB"/>
      <w:sz w:val="24"/>
    </w:rPr>
  </w:style>
  <w:style w:type="character" w:customStyle="1" w:styleId="BodyTextIndentChar">
    <w:name w:val="Body Text Indent Char"/>
    <w:link w:val="BodyTextIndent"/>
    <w:semiHidden/>
    <w:rsid w:val="005C3DEA"/>
    <w:rPr>
      <w:rFonts w:ascii="Californian FB" w:hAnsi="Californian FB"/>
      <w:sz w:val="24"/>
    </w:rPr>
  </w:style>
  <w:style w:type="paragraph" w:styleId="BalloonText">
    <w:name w:val="Balloon Text"/>
    <w:basedOn w:val="Normal"/>
    <w:link w:val="BalloonTextChar"/>
    <w:uiPriority w:val="99"/>
    <w:semiHidden/>
    <w:unhideWhenUsed/>
    <w:rsid w:val="00AA457E"/>
    <w:rPr>
      <w:rFonts w:ascii="Tahoma" w:hAnsi="Tahoma" w:cs="Tahoma"/>
      <w:sz w:val="16"/>
      <w:szCs w:val="16"/>
    </w:rPr>
  </w:style>
  <w:style w:type="character" w:customStyle="1" w:styleId="BalloonTextChar">
    <w:name w:val="Balloon Text Char"/>
    <w:link w:val="BalloonText"/>
    <w:uiPriority w:val="99"/>
    <w:semiHidden/>
    <w:rsid w:val="00AA457E"/>
    <w:rPr>
      <w:rFonts w:ascii="Tahoma" w:hAnsi="Tahoma" w:cs="Tahoma"/>
      <w:sz w:val="16"/>
      <w:szCs w:val="16"/>
    </w:rPr>
  </w:style>
  <w:style w:type="paragraph" w:styleId="NormalWeb">
    <w:name w:val="Normal (Web)"/>
    <w:basedOn w:val="Normal"/>
    <w:uiPriority w:val="99"/>
    <w:unhideWhenUsed/>
    <w:rsid w:val="00504D4E"/>
    <w:pPr>
      <w:spacing w:before="100" w:beforeAutospacing="1" w:after="100" w:afterAutospacing="1"/>
    </w:pPr>
    <w:rPr>
      <w:sz w:val="24"/>
      <w:szCs w:val="24"/>
      <w:lang w:eastAsia="ko-KR"/>
    </w:rPr>
  </w:style>
  <w:style w:type="paragraph" w:styleId="ListParagraph">
    <w:name w:val="List Paragraph"/>
    <w:basedOn w:val="Normal"/>
    <w:uiPriority w:val="34"/>
    <w:qFormat/>
    <w:rsid w:val="00262E29"/>
    <w:pPr>
      <w:ind w:left="720"/>
    </w:pPr>
  </w:style>
  <w:style w:type="table" w:styleId="TableGrid">
    <w:name w:val="Table Grid"/>
    <w:basedOn w:val="TableNormal"/>
    <w:uiPriority w:val="59"/>
    <w:rsid w:val="00AB4D95"/>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37328"/>
    <w:rPr>
      <w:b/>
      <w:bCs/>
    </w:rPr>
  </w:style>
  <w:style w:type="character" w:styleId="UnresolvedMention">
    <w:name w:val="Unresolved Mention"/>
    <w:basedOn w:val="DefaultParagraphFont"/>
    <w:uiPriority w:val="99"/>
    <w:semiHidden/>
    <w:unhideWhenUsed/>
    <w:rsid w:val="009B7A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01226">
      <w:bodyDiv w:val="1"/>
      <w:marLeft w:val="0"/>
      <w:marRight w:val="0"/>
      <w:marTop w:val="0"/>
      <w:marBottom w:val="0"/>
      <w:divBdr>
        <w:top w:val="none" w:sz="0" w:space="0" w:color="auto"/>
        <w:left w:val="none" w:sz="0" w:space="0" w:color="auto"/>
        <w:bottom w:val="none" w:sz="0" w:space="0" w:color="auto"/>
        <w:right w:val="none" w:sz="0" w:space="0" w:color="auto"/>
      </w:divBdr>
      <w:divsChild>
        <w:div w:id="46075601">
          <w:marLeft w:val="1325"/>
          <w:marRight w:val="0"/>
          <w:marTop w:val="106"/>
          <w:marBottom w:val="0"/>
          <w:divBdr>
            <w:top w:val="none" w:sz="0" w:space="0" w:color="auto"/>
            <w:left w:val="none" w:sz="0" w:space="0" w:color="auto"/>
            <w:bottom w:val="none" w:sz="0" w:space="0" w:color="auto"/>
            <w:right w:val="none" w:sz="0" w:space="0" w:color="auto"/>
          </w:divBdr>
        </w:div>
        <w:div w:id="776682510">
          <w:marLeft w:val="907"/>
          <w:marRight w:val="0"/>
          <w:marTop w:val="144"/>
          <w:marBottom w:val="0"/>
          <w:divBdr>
            <w:top w:val="none" w:sz="0" w:space="0" w:color="auto"/>
            <w:left w:val="none" w:sz="0" w:space="0" w:color="auto"/>
            <w:bottom w:val="none" w:sz="0" w:space="0" w:color="auto"/>
            <w:right w:val="none" w:sz="0" w:space="0" w:color="auto"/>
          </w:divBdr>
        </w:div>
        <w:div w:id="1260871208">
          <w:marLeft w:val="907"/>
          <w:marRight w:val="0"/>
          <w:marTop w:val="144"/>
          <w:marBottom w:val="0"/>
          <w:divBdr>
            <w:top w:val="none" w:sz="0" w:space="0" w:color="auto"/>
            <w:left w:val="none" w:sz="0" w:space="0" w:color="auto"/>
            <w:bottom w:val="none" w:sz="0" w:space="0" w:color="auto"/>
            <w:right w:val="none" w:sz="0" w:space="0" w:color="auto"/>
          </w:divBdr>
        </w:div>
        <w:div w:id="1511024592">
          <w:marLeft w:val="907"/>
          <w:marRight w:val="0"/>
          <w:marTop w:val="144"/>
          <w:marBottom w:val="0"/>
          <w:divBdr>
            <w:top w:val="none" w:sz="0" w:space="0" w:color="auto"/>
            <w:left w:val="none" w:sz="0" w:space="0" w:color="auto"/>
            <w:bottom w:val="none" w:sz="0" w:space="0" w:color="auto"/>
            <w:right w:val="none" w:sz="0" w:space="0" w:color="auto"/>
          </w:divBdr>
        </w:div>
        <w:div w:id="1573202121">
          <w:marLeft w:val="1325"/>
          <w:marRight w:val="0"/>
          <w:marTop w:val="106"/>
          <w:marBottom w:val="0"/>
          <w:divBdr>
            <w:top w:val="none" w:sz="0" w:space="0" w:color="auto"/>
            <w:left w:val="none" w:sz="0" w:space="0" w:color="auto"/>
            <w:bottom w:val="none" w:sz="0" w:space="0" w:color="auto"/>
            <w:right w:val="none" w:sz="0" w:space="0" w:color="auto"/>
          </w:divBdr>
        </w:div>
        <w:div w:id="2019885656">
          <w:marLeft w:val="1325"/>
          <w:marRight w:val="0"/>
          <w:marTop w:val="106"/>
          <w:marBottom w:val="0"/>
          <w:divBdr>
            <w:top w:val="none" w:sz="0" w:space="0" w:color="auto"/>
            <w:left w:val="none" w:sz="0" w:space="0" w:color="auto"/>
            <w:bottom w:val="none" w:sz="0" w:space="0" w:color="auto"/>
            <w:right w:val="none" w:sz="0" w:space="0" w:color="auto"/>
          </w:divBdr>
        </w:div>
      </w:divsChild>
    </w:div>
    <w:div w:id="1458178292">
      <w:bodyDiv w:val="1"/>
      <w:marLeft w:val="0"/>
      <w:marRight w:val="0"/>
      <w:marTop w:val="0"/>
      <w:marBottom w:val="0"/>
      <w:divBdr>
        <w:top w:val="none" w:sz="0" w:space="0" w:color="auto"/>
        <w:left w:val="none" w:sz="0" w:space="0" w:color="auto"/>
        <w:bottom w:val="none" w:sz="0" w:space="0" w:color="auto"/>
        <w:right w:val="none" w:sz="0" w:space="0" w:color="auto"/>
      </w:divBdr>
    </w:div>
    <w:div w:id="151252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GCO-8KmTIH1dT3OwBlyVhE3HCiWQ_ab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FAA91-5A2B-46BA-B43E-090E837FE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3</Pages>
  <Words>704</Words>
  <Characters>4185</Characters>
  <Application>Microsoft Office Word</Application>
  <DocSecurity>0</DocSecurity>
  <Lines>199</Lines>
  <Paragraphs>80</Paragraphs>
  <ScaleCrop>false</ScaleCrop>
  <HeadingPairs>
    <vt:vector size="2" baseType="variant">
      <vt:variant>
        <vt:lpstr>Title</vt:lpstr>
      </vt:variant>
      <vt:variant>
        <vt:i4>1</vt:i4>
      </vt:variant>
    </vt:vector>
  </HeadingPairs>
  <TitlesOfParts>
    <vt:vector size="1" baseType="lpstr">
      <vt:lpstr>CPSC597</vt:lpstr>
    </vt:vector>
  </TitlesOfParts>
  <Company>csuf</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CPSC597</dc:title>
  <dc:subject/>
  <dc:creator>Dr. Ryu</dc:creator>
  <cp:keywords/>
  <cp:lastModifiedBy>Yathartha Patankar</cp:lastModifiedBy>
  <cp:revision>4</cp:revision>
  <cp:lastPrinted>2016-01-17T01:15:00Z</cp:lastPrinted>
  <dcterms:created xsi:type="dcterms:W3CDTF">2024-03-13T22:52:00Z</dcterms:created>
  <dcterms:modified xsi:type="dcterms:W3CDTF">2024-03-14T02:24:00Z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7fcee3f092f086bffed571f8291fa49cb9d53ccd70a08bd1fe8b9b7dc36362cf</vt:lpwstr>
  </property>
</Properties>
</file>