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8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3D469A" w:rsidRPr="00707DE3" w14:paraId="7430C626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24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430C625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D469A" w:rsidRPr="00707DE3" w14:paraId="7430C629" w14:textId="77777777" w:rsidTr="003D469A">
        <w:trPr>
          <w:trHeight w:val="357"/>
        </w:trPr>
        <w:tc>
          <w:tcPr>
            <w:tcW w:w="4510" w:type="dxa"/>
            <w:vAlign w:val="bottom"/>
          </w:tcPr>
          <w:p w14:paraId="7430C627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430C628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3D469A" w:rsidRPr="00707DE3" w14:paraId="7430C62C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2A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430C62B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3D469A" w:rsidRPr="00707DE3" w14:paraId="7430C62F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2D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430C62E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3D469A" w:rsidRPr="00707DE3" w14:paraId="7430C632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30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430C631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3D469A" w:rsidRPr="00707DE3" w14:paraId="7430C635" w14:textId="77777777" w:rsidTr="003D469A">
        <w:trPr>
          <w:trHeight w:val="357"/>
        </w:trPr>
        <w:tc>
          <w:tcPr>
            <w:tcW w:w="4510" w:type="dxa"/>
            <w:vAlign w:val="bottom"/>
          </w:tcPr>
          <w:p w14:paraId="7430C633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430C634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3D469A" w:rsidRPr="00707DE3" w14:paraId="7430C638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36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7430C637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3D469A" w:rsidRPr="00707DE3" w14:paraId="7430C63B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39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430C63A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3D469A" w:rsidRPr="00707DE3" w14:paraId="7430C63E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3C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430C63D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3D469A" w:rsidRPr="00707DE3" w14:paraId="7430C641" w14:textId="77777777" w:rsidTr="003D469A">
        <w:trPr>
          <w:trHeight w:val="357"/>
        </w:trPr>
        <w:tc>
          <w:tcPr>
            <w:tcW w:w="4510" w:type="dxa"/>
            <w:vAlign w:val="bottom"/>
          </w:tcPr>
          <w:p w14:paraId="7430C63F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430C640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3D469A" w:rsidRPr="00707DE3" w14:paraId="7430C644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42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430C643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3D469A" w:rsidRPr="00707DE3" w14:paraId="7430C647" w14:textId="77777777" w:rsidTr="003D469A">
        <w:trPr>
          <w:trHeight w:val="372"/>
        </w:trPr>
        <w:tc>
          <w:tcPr>
            <w:tcW w:w="4510" w:type="dxa"/>
            <w:vAlign w:val="bottom"/>
          </w:tcPr>
          <w:p w14:paraId="7430C645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430C646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3D469A" w:rsidRPr="00707DE3" w14:paraId="7430C64A" w14:textId="77777777" w:rsidTr="003D469A">
        <w:trPr>
          <w:trHeight w:val="357"/>
        </w:trPr>
        <w:tc>
          <w:tcPr>
            <w:tcW w:w="4510" w:type="dxa"/>
            <w:vAlign w:val="bottom"/>
          </w:tcPr>
          <w:p w14:paraId="7430C648" w14:textId="77777777"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430C649" w14:textId="77777777" w:rsidR="003D469A" w:rsidRPr="00FE4250" w:rsidRDefault="003D469A" w:rsidP="003D469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7430C64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430C64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7430C64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7430C650" w14:textId="77777777" w:rsidTr="00FF509F">
        <w:tc>
          <w:tcPr>
            <w:tcW w:w="4675" w:type="dxa"/>
          </w:tcPr>
          <w:p w14:paraId="7430C6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430C64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430C653" w14:textId="77777777" w:rsidTr="00FF509F">
        <w:tc>
          <w:tcPr>
            <w:tcW w:w="4675" w:type="dxa"/>
          </w:tcPr>
          <w:p w14:paraId="7430C6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430C652" w14:textId="77777777" w:rsidR="00266B62" w:rsidRPr="00FE4250" w:rsidRDefault="00E45A7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430C656" w14:textId="77777777" w:rsidTr="00FF509F">
        <w:tc>
          <w:tcPr>
            <w:tcW w:w="4675" w:type="dxa"/>
          </w:tcPr>
          <w:p w14:paraId="7430C65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7430C655" w14:textId="77777777" w:rsidR="00266B62" w:rsidRPr="00FE4250" w:rsidRDefault="0024777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59" w14:textId="77777777" w:rsidTr="00FF509F">
        <w:tc>
          <w:tcPr>
            <w:tcW w:w="4675" w:type="dxa"/>
          </w:tcPr>
          <w:p w14:paraId="7430C65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7430C658" w14:textId="77777777" w:rsidR="00266B62" w:rsidRPr="00FE4250" w:rsidRDefault="00E45A7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5C" w14:textId="77777777" w:rsidTr="00FF509F">
        <w:tc>
          <w:tcPr>
            <w:tcW w:w="4675" w:type="dxa"/>
          </w:tcPr>
          <w:p w14:paraId="7430C65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430C65B" w14:textId="77777777" w:rsidR="00266B62" w:rsidRPr="00FE4250" w:rsidRDefault="00E45A7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5F" w14:textId="77777777" w:rsidTr="00FF509F">
        <w:tc>
          <w:tcPr>
            <w:tcW w:w="4675" w:type="dxa"/>
          </w:tcPr>
          <w:p w14:paraId="7430C6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430C65E" w14:textId="77777777" w:rsidR="00266B62" w:rsidRPr="00FE4250" w:rsidRDefault="00E45A7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430C662" w14:textId="77777777" w:rsidTr="00FF509F">
        <w:tc>
          <w:tcPr>
            <w:tcW w:w="4675" w:type="dxa"/>
          </w:tcPr>
          <w:p w14:paraId="7430C6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430C661" w14:textId="77777777" w:rsidR="00266B62" w:rsidRPr="00FE4250" w:rsidRDefault="00E45A7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7430C665" w14:textId="77777777" w:rsidTr="00FF509F">
        <w:tc>
          <w:tcPr>
            <w:tcW w:w="4675" w:type="dxa"/>
          </w:tcPr>
          <w:p w14:paraId="7430C66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430C664" w14:textId="77777777" w:rsidR="00266B62" w:rsidRPr="00FE4250" w:rsidRDefault="00E45A7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68" w14:textId="77777777" w:rsidTr="00FF509F">
        <w:tc>
          <w:tcPr>
            <w:tcW w:w="4675" w:type="dxa"/>
          </w:tcPr>
          <w:p w14:paraId="7430C6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430C667" w14:textId="77777777" w:rsidR="00266B62" w:rsidRPr="00FE4250" w:rsidRDefault="0024777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7430C66B" w14:textId="77777777" w:rsidTr="00FF509F">
        <w:tc>
          <w:tcPr>
            <w:tcW w:w="4675" w:type="dxa"/>
          </w:tcPr>
          <w:p w14:paraId="7430C6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430C66A" w14:textId="77777777" w:rsidR="00266B62" w:rsidRPr="00FE4250" w:rsidRDefault="0024777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7430C66E" w14:textId="77777777" w:rsidTr="00FF509F">
        <w:tc>
          <w:tcPr>
            <w:tcW w:w="4675" w:type="dxa"/>
          </w:tcPr>
          <w:p w14:paraId="7430C66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430C66D" w14:textId="77777777" w:rsidR="00266B62" w:rsidRPr="00FE4250" w:rsidRDefault="0024777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7430C671" w14:textId="77777777" w:rsidTr="00FF509F">
        <w:tc>
          <w:tcPr>
            <w:tcW w:w="4675" w:type="dxa"/>
          </w:tcPr>
          <w:p w14:paraId="7430C66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7430C670" w14:textId="77777777" w:rsidR="00266B62" w:rsidRPr="00FE4250" w:rsidRDefault="0024777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7430C674" w14:textId="77777777" w:rsidTr="00FF509F">
        <w:tc>
          <w:tcPr>
            <w:tcW w:w="4675" w:type="dxa"/>
          </w:tcPr>
          <w:p w14:paraId="7430C6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430C673" w14:textId="77777777" w:rsidR="00266B62" w:rsidRPr="00FE4250" w:rsidRDefault="00155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7430C677" w14:textId="77777777" w:rsidTr="00FF509F">
        <w:tc>
          <w:tcPr>
            <w:tcW w:w="4675" w:type="dxa"/>
          </w:tcPr>
          <w:p w14:paraId="7430C6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430C676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430C67A" w14:textId="77777777" w:rsidTr="00FF509F">
        <w:tc>
          <w:tcPr>
            <w:tcW w:w="4675" w:type="dxa"/>
          </w:tcPr>
          <w:p w14:paraId="7430C6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7430C679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7D" w14:textId="77777777" w:rsidTr="00FF509F">
        <w:tc>
          <w:tcPr>
            <w:tcW w:w="4675" w:type="dxa"/>
          </w:tcPr>
          <w:p w14:paraId="7430C6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7430C67C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80" w14:textId="77777777" w:rsidTr="00FF509F">
        <w:tc>
          <w:tcPr>
            <w:tcW w:w="4675" w:type="dxa"/>
          </w:tcPr>
          <w:p w14:paraId="7430C6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7430C67F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430C683" w14:textId="77777777" w:rsidTr="00FF509F">
        <w:tc>
          <w:tcPr>
            <w:tcW w:w="4675" w:type="dxa"/>
          </w:tcPr>
          <w:p w14:paraId="7430C6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7430C682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430C686" w14:textId="77777777" w:rsidTr="00FF509F">
        <w:tc>
          <w:tcPr>
            <w:tcW w:w="4675" w:type="dxa"/>
          </w:tcPr>
          <w:p w14:paraId="7430C6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7430C685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89" w14:textId="77777777" w:rsidTr="00FF509F">
        <w:tc>
          <w:tcPr>
            <w:tcW w:w="4675" w:type="dxa"/>
          </w:tcPr>
          <w:p w14:paraId="7430C68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7430C688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430C68C" w14:textId="77777777" w:rsidTr="00FF509F">
        <w:tc>
          <w:tcPr>
            <w:tcW w:w="4675" w:type="dxa"/>
          </w:tcPr>
          <w:p w14:paraId="7430C68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7430C68B" w14:textId="77777777" w:rsidR="00266B62" w:rsidRPr="00FE4250" w:rsidRDefault="003D469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7430C68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430C68E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30C68F" w14:textId="77777777" w:rsidR="003D469A" w:rsidRPr="00FE4250" w:rsidRDefault="003D469A" w:rsidP="003D469A">
      <w:pPr>
        <w:pStyle w:val="Normal1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Ans) 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Total number of events= {HHH, HHT, HTT, TTT, TTH, THH, HTH, THT} =8</w:t>
      </w:r>
    </w:p>
    <w:p w14:paraId="7430C690" w14:textId="77777777" w:rsidR="003D469A" w:rsidRPr="00FE4250" w:rsidRDefault="003D469A" w:rsidP="003D469A">
      <w:pPr>
        <w:pStyle w:val="Normal1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Required events=3</w:t>
      </w:r>
    </w:p>
    <w:p w14:paraId="7430C691" w14:textId="77777777" w:rsidR="000B417C" w:rsidRPr="00FE4250" w:rsidRDefault="003D469A" w:rsidP="003D469A">
      <w:pPr>
        <w:pStyle w:val="Normal1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Probability=3/8</w:t>
      </w:r>
      <w:r w:rsidRPr="00FE4250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7430C69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430C69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430C694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430C695" w14:textId="77777777" w:rsidR="002E0863" w:rsidRPr="003D469A" w:rsidRDefault="00266B62" w:rsidP="003D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430C696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Ans) 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Total number of outcomes when two dice are rolled=6*6=36.</w:t>
      </w:r>
    </w:p>
    <w:p w14:paraId="7430C697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(1,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1)(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1, 2)(1, 3)(1, 4)(1, 5)(1, 6)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</w:p>
    <w:p w14:paraId="7430C698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(2,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1)(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2, 2)(2, 3)(2, 4)(2, 5)(2, 6)</w:t>
      </w:r>
    </w:p>
    <w:p w14:paraId="7430C699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(3,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1)(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3, 2)(3, 3)(3, 4)(3, 5)(3, 6)</w:t>
      </w:r>
    </w:p>
    <w:p w14:paraId="7430C69A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(4,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1)(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4, 2)(4, 3)(4, 4)(4, 5)(4, 6)</w:t>
      </w:r>
    </w:p>
    <w:p w14:paraId="7430C69B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(5,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1)(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5, 2)(5, 3)(5, 4)(5, 5)(5, 6)</w:t>
      </w:r>
    </w:p>
    <w:p w14:paraId="7430C69C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(6,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1)(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6, 2)(6, 3)(6, 4)(6, 5)(6, 6)</w:t>
      </w:r>
    </w:p>
    <w:p w14:paraId="7430C69D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</w:p>
    <w:p w14:paraId="7430C69E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Equal to 1 = 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0% probability</w:t>
      </w:r>
    </w:p>
    <w:p w14:paraId="7430C69F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</w:p>
    <w:p w14:paraId="7430C6A0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Less than or equal to 4= 6/36 = 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1/6</w:t>
      </w:r>
    </w:p>
    <w:p w14:paraId="7430C6A1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</w:p>
    <w:p w14:paraId="7430C6A2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sum is divisible by 2 and 3 </w:t>
      </w:r>
    </w:p>
    <w:p w14:paraId="7430C6A3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{  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3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4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5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6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7</w:t>
      </w:r>
    </w:p>
    <w:p w14:paraId="7430C6A4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3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4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5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6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7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8</w:t>
      </w:r>
    </w:p>
    <w:p w14:paraId="7430C6A5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4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5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6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7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8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9</w:t>
      </w:r>
    </w:p>
    <w:p w14:paraId="7430C6A6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5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6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7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8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9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10</w:t>
      </w:r>
    </w:p>
    <w:p w14:paraId="7430C6A7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6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7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8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9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10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11</w:t>
      </w:r>
    </w:p>
    <w:p w14:paraId="7430C6A8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7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8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9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10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11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12}</w:t>
      </w:r>
    </w:p>
    <w:p w14:paraId="7430C6A9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Probability=6/36= 1/6</w:t>
      </w:r>
    </w:p>
    <w:p w14:paraId="7430C6AA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0C6AB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430C6AC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430C6AD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Ans)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nC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r</m:t>
            </m:r>
          </m:sub>
        </m:sSub>
      </m:oMath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 xml:space="preserve"> 7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2</m:t>
            </m:r>
          </m:sub>
        </m:sSub>
      </m:oMath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eastAsia="Times New Roman" w:hAnsi="Times New Roman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2!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5!</m:t>
            </m:r>
          </m:den>
        </m:f>
        <m:r>
          <m:rPr>
            <m:sty m:val="bi"/>
          </m:rPr>
          <w:rPr>
            <w:rFonts w:ascii="Cambria Math" w:eastAsia="Times New Roman" w:hAnsi="Times New Roman" w:cs="Times New Roman"/>
            <w:color w:val="FF0000"/>
            <w:sz w:val="28"/>
            <w:szCs w:val="28"/>
          </w:rPr>
          <m:t xml:space="preserve">     </m:t>
        </m:r>
      </m:oMath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      21</w:t>
      </w:r>
    </w:p>
    <w:p w14:paraId="7430C6AE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Interested events     =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color w:val="FF0000"/>
            <w:sz w:val="28"/>
            <w:szCs w:val="28"/>
          </w:rPr>
          <m:t xml:space="preserve">     </m:t>
        </m:r>
      </m:oMath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eastAsia="Times New Roman" w:hAnsi="Times New Roman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2!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FF0000"/>
                <w:sz w:val="28"/>
                <w:szCs w:val="28"/>
              </w:rPr>
              <m:t>3!</m:t>
            </m:r>
          </m:den>
        </m:f>
        <m:r>
          <m:rPr>
            <m:sty m:val="bi"/>
          </m:rPr>
          <w:rPr>
            <w:rFonts w:ascii="Cambria Math" w:eastAsia="Times New Roman" w:hAnsi="Times New Roman" w:cs="Times New Roman"/>
            <w:color w:val="FF0000"/>
            <w:sz w:val="28"/>
            <w:szCs w:val="28"/>
          </w:rPr>
          <m:t xml:space="preserve">   </m:t>
        </m:r>
      </m:oMath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   10</w:t>
      </w:r>
    </w:p>
    <w:p w14:paraId="7430C6AF" w14:textId="77777777" w:rsidR="003D469A" w:rsidRPr="00FE4250" w:rsidRDefault="003D469A" w:rsidP="003D46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Probability that none </w:t>
      </w:r>
      <w:proofErr w:type="gramStart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of  the</w:t>
      </w:r>
      <w:proofErr w:type="gramEnd"/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balls is blue =10/21=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0.47</w:t>
      </w:r>
    </w:p>
    <w:p w14:paraId="7430C6B0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430C6B1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430C6B2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430C6B3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7430C6B7" w14:textId="77777777" w:rsidTr="00190F7C">
        <w:tc>
          <w:tcPr>
            <w:tcW w:w="3116" w:type="dxa"/>
          </w:tcPr>
          <w:p w14:paraId="7430C6B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430C6B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7430C6B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430C6BB" w14:textId="77777777" w:rsidTr="00190F7C">
        <w:tc>
          <w:tcPr>
            <w:tcW w:w="3116" w:type="dxa"/>
          </w:tcPr>
          <w:p w14:paraId="7430C6B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430C6B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430C6B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430C6BF" w14:textId="77777777" w:rsidTr="00190F7C">
        <w:tc>
          <w:tcPr>
            <w:tcW w:w="3116" w:type="dxa"/>
          </w:tcPr>
          <w:p w14:paraId="7430C6B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430C6B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430C6B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430C6C3" w14:textId="77777777" w:rsidTr="00190F7C">
        <w:tc>
          <w:tcPr>
            <w:tcW w:w="3116" w:type="dxa"/>
          </w:tcPr>
          <w:p w14:paraId="7430C6C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430C6C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430C6C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7430C6C7" w14:textId="77777777" w:rsidTr="00190F7C">
        <w:tc>
          <w:tcPr>
            <w:tcW w:w="3116" w:type="dxa"/>
          </w:tcPr>
          <w:p w14:paraId="7430C6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430C6C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430C6C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7430C6CB" w14:textId="77777777" w:rsidTr="00190F7C">
        <w:tc>
          <w:tcPr>
            <w:tcW w:w="3116" w:type="dxa"/>
          </w:tcPr>
          <w:p w14:paraId="7430C6C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430C6C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430C6C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7430C6CF" w14:textId="77777777" w:rsidTr="00190F7C">
        <w:tc>
          <w:tcPr>
            <w:tcW w:w="3116" w:type="dxa"/>
          </w:tcPr>
          <w:p w14:paraId="7430C6C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430C6C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430C6CE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430C6D0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430C6D1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430C6D2" w14:textId="77777777" w:rsidR="00FC74FD" w:rsidRPr="00FE4250" w:rsidRDefault="003D469A" w:rsidP="003D469A">
      <w:pPr>
        <w:pStyle w:val="Normal1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Ans)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</w:p>
    <w:p w14:paraId="7430C6D3" w14:textId="77777777" w:rsidR="00022704" w:rsidRPr="00FE4250" w:rsidRDefault="003D469A" w:rsidP="00FC74FD">
      <w:pPr>
        <w:pStyle w:val="Normal1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x</m:t>
            </m:r>
          </m:sub>
        </m:sSub>
      </m:oMath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=1*0.015+4*0.20+3*0.65+5*0.005+6*0.01+2*0.120= </w:t>
      </w:r>
      <w:r w:rsidRPr="00FE425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3.09</w:t>
      </w:r>
    </w:p>
    <w:p w14:paraId="7430C6D4" w14:textId="77777777" w:rsidR="00FC74FD" w:rsidRPr="00FC74FD" w:rsidRDefault="00FC74FD" w:rsidP="00FC74FD">
      <w:pPr>
        <w:pStyle w:val="Normal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430C6D5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430C6D6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7430C6D7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E3C2F26" w14:textId="77777777" w:rsidR="00277895" w:rsidRDefault="000D69F4" w:rsidP="00575021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2CDA526" w14:textId="77777777" w:rsidR="00277895" w:rsidRPr="00277895" w:rsidRDefault="00277895" w:rsidP="00277895">
      <w:pPr>
        <w:rPr>
          <w:b/>
          <w:bCs/>
          <w:color w:val="FF0000"/>
          <w:sz w:val="28"/>
          <w:szCs w:val="28"/>
        </w:rPr>
      </w:pPr>
      <w:r w:rsidRPr="00277895">
        <w:rPr>
          <w:b/>
          <w:bCs/>
          <w:color w:val="FF0000"/>
          <w:sz w:val="48"/>
          <w:szCs w:val="48"/>
        </w:rPr>
        <w:lastRenderedPageBreak/>
        <w:t>Answer</w:t>
      </w:r>
      <w:r w:rsidRPr="00277895">
        <w:rPr>
          <w:b/>
          <w:bCs/>
          <w:color w:val="FF0000"/>
          <w:sz w:val="28"/>
          <w:szCs w:val="28"/>
        </w:rPr>
        <w:t>= in python</w:t>
      </w:r>
    </w:p>
    <w:p w14:paraId="16457634" w14:textId="77777777" w:rsidR="00277895" w:rsidRPr="00277895" w:rsidRDefault="00277895" w:rsidP="00277895">
      <w:pPr>
        <w:rPr>
          <w:b/>
          <w:bCs/>
          <w:color w:val="FF0000"/>
          <w:sz w:val="28"/>
          <w:szCs w:val="28"/>
        </w:rPr>
      </w:pPr>
      <w:proofErr w:type="spellStart"/>
      <w:r w:rsidRPr="00277895">
        <w:rPr>
          <w:b/>
          <w:bCs/>
          <w:color w:val="FF0000"/>
          <w:sz w:val="28"/>
          <w:szCs w:val="28"/>
        </w:rPr>
        <w:t>Jupyter</w:t>
      </w:r>
      <w:proofErr w:type="spellEnd"/>
      <w:r w:rsidRPr="00277895">
        <w:rPr>
          <w:b/>
          <w:bCs/>
          <w:color w:val="FF0000"/>
          <w:sz w:val="28"/>
          <w:szCs w:val="28"/>
        </w:rPr>
        <w:t xml:space="preserve"> notebook file</w:t>
      </w:r>
    </w:p>
    <w:p w14:paraId="7430C80B" w14:textId="77777777" w:rsidR="00B61875" w:rsidRPr="00B61875" w:rsidRDefault="00B61875" w:rsidP="00B61875">
      <w:pPr>
        <w:rPr>
          <w:b/>
          <w:bCs/>
          <w:sz w:val="28"/>
          <w:szCs w:val="28"/>
        </w:rPr>
      </w:pPr>
    </w:p>
    <w:p w14:paraId="7430C80C" w14:textId="77777777" w:rsidR="00E33FB9" w:rsidRPr="00575021" w:rsidRDefault="00575021" w:rsidP="00575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430C80F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430C810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430C811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430C812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430C813" w14:textId="77777777" w:rsidR="00FC74FD" w:rsidRPr="00FE4250" w:rsidRDefault="00FC74FD" w:rsidP="00FC74FD">
      <w:pPr>
        <w:pStyle w:val="Normal1"/>
        <w:rPr>
          <w:rFonts w:ascii="Times New Roman" w:hAnsi="Times New Roman" w:cs="Times New Roman"/>
          <w:b/>
          <w:color w:val="FF0000"/>
          <w:sz w:val="28"/>
          <w:szCs w:val="28"/>
          <w:highlight w:val="white"/>
        </w:rPr>
      </w:pPr>
      <w:r w:rsidRPr="00FE4250">
        <w:rPr>
          <w:rFonts w:ascii="Times New Roman" w:hAnsi="Times New Roman" w:cs="Times New Roman"/>
          <w:b/>
          <w:color w:val="FF0000"/>
          <w:sz w:val="28"/>
          <w:szCs w:val="28"/>
          <w:highlight w:val="white"/>
        </w:rPr>
        <w:t>Ans: EV=</w:t>
      </w:r>
      <w:proofErr w:type="spellStart"/>
      <w:r w:rsidRPr="00FE4250">
        <w:rPr>
          <w:rFonts w:ascii="Times New Roman" w:hAnsi="Times New Roman" w:cs="Times New Roman"/>
          <w:b/>
          <w:color w:val="FF0000"/>
          <w:sz w:val="28"/>
          <w:szCs w:val="28"/>
          <w:highlight w:val="white"/>
        </w:rPr>
        <w:t>Σx</w:t>
      </w:r>
      <w:proofErr w:type="spellEnd"/>
      <w:r w:rsidRPr="00FE4250">
        <w:rPr>
          <w:rFonts w:ascii="Times New Roman" w:hAnsi="Times New Roman" w:cs="Times New Roman"/>
          <w:b/>
          <w:color w:val="FF0000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color w:val="FF0000"/>
                <w:sz w:val="28"/>
                <w:szCs w:val="28"/>
              </w:rPr>
              <m:t>108+110+123+134+135+145+167+187+199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color w:val="FF0000"/>
                <w:sz w:val="28"/>
                <w:szCs w:val="28"/>
              </w:rPr>
              <m:t>9</m:t>
            </m:r>
          </m:den>
        </m:f>
      </m:oMath>
      <w:r w:rsidRPr="00FE4250">
        <w:rPr>
          <w:rFonts w:ascii="Times New Roman" w:hAnsi="Times New Roman" w:cs="Times New Roman"/>
          <w:b/>
          <w:color w:val="FF0000"/>
          <w:sz w:val="28"/>
          <w:szCs w:val="28"/>
        </w:rPr>
        <w:t>=</w:t>
      </w:r>
      <w:r w:rsidRPr="00FE425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145.33</w:t>
      </w:r>
    </w:p>
    <w:p w14:paraId="7430C814" w14:textId="77777777" w:rsidR="00FC74FD" w:rsidRDefault="00FC74F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30C815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30C816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430C817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7430C819" w14:textId="5A28DFAA" w:rsidR="00E51C95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430C84C" w14:textId="77777777" w:rsidR="00B2774A" w:rsidRDefault="00B2774A" w:rsidP="00707DE3">
      <w:pPr>
        <w:rPr>
          <w:b/>
          <w:sz w:val="28"/>
          <w:szCs w:val="28"/>
        </w:rPr>
      </w:pPr>
    </w:p>
    <w:p w14:paraId="7430C84D" w14:textId="6D1955E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C55C70F" w14:textId="4D5CBB94" w:rsidR="00277895" w:rsidRPr="00277895" w:rsidRDefault="00277895" w:rsidP="00277895">
      <w:pPr>
        <w:rPr>
          <w:b/>
          <w:bCs/>
          <w:color w:val="FF0000"/>
          <w:sz w:val="28"/>
          <w:szCs w:val="28"/>
        </w:rPr>
      </w:pPr>
      <w:r w:rsidRPr="00277895">
        <w:rPr>
          <w:b/>
          <w:bCs/>
          <w:color w:val="FF0000"/>
          <w:sz w:val="28"/>
          <w:szCs w:val="28"/>
        </w:rPr>
        <w:t>-</w:t>
      </w:r>
      <w:r w:rsidRPr="00277895">
        <w:rPr>
          <w:b/>
          <w:bCs/>
          <w:color w:val="FF0000"/>
          <w:sz w:val="48"/>
          <w:szCs w:val="48"/>
        </w:rPr>
        <w:t>Answer</w:t>
      </w:r>
      <w:r w:rsidRPr="00277895">
        <w:rPr>
          <w:b/>
          <w:bCs/>
          <w:color w:val="FF0000"/>
          <w:sz w:val="28"/>
          <w:szCs w:val="28"/>
        </w:rPr>
        <w:t>= in python</w:t>
      </w:r>
    </w:p>
    <w:p w14:paraId="31C282A3" w14:textId="77777777" w:rsidR="00277895" w:rsidRPr="00277895" w:rsidRDefault="00277895" w:rsidP="00277895">
      <w:pPr>
        <w:rPr>
          <w:b/>
          <w:bCs/>
          <w:color w:val="FF0000"/>
          <w:sz w:val="28"/>
          <w:szCs w:val="28"/>
        </w:rPr>
      </w:pPr>
      <w:proofErr w:type="spellStart"/>
      <w:r w:rsidRPr="00277895">
        <w:rPr>
          <w:b/>
          <w:bCs/>
          <w:color w:val="FF0000"/>
          <w:sz w:val="28"/>
          <w:szCs w:val="28"/>
        </w:rPr>
        <w:t>Jupyter</w:t>
      </w:r>
      <w:proofErr w:type="spellEnd"/>
      <w:r w:rsidRPr="00277895">
        <w:rPr>
          <w:b/>
          <w:bCs/>
          <w:color w:val="FF0000"/>
          <w:sz w:val="28"/>
          <w:szCs w:val="28"/>
        </w:rPr>
        <w:t xml:space="preserve"> notebook file</w:t>
      </w:r>
    </w:p>
    <w:p w14:paraId="00021E6C" w14:textId="77777777" w:rsidR="00277895" w:rsidRDefault="00277895" w:rsidP="00707DE3">
      <w:pPr>
        <w:rPr>
          <w:b/>
          <w:sz w:val="28"/>
          <w:szCs w:val="28"/>
        </w:rPr>
      </w:pPr>
    </w:p>
    <w:p w14:paraId="7430C84E" w14:textId="77777777" w:rsidR="00707DE3" w:rsidRDefault="00707DE3" w:rsidP="00707DE3">
      <w:pPr>
        <w:rPr>
          <w:b/>
          <w:sz w:val="28"/>
          <w:szCs w:val="28"/>
        </w:rPr>
      </w:pPr>
    </w:p>
    <w:p w14:paraId="7430C84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7430C850" w14:textId="77777777" w:rsidR="00707DE3" w:rsidRDefault="00707DE3" w:rsidP="00707DE3">
      <w:pPr>
        <w:rPr>
          <w:b/>
          <w:sz w:val="28"/>
          <w:szCs w:val="28"/>
        </w:rPr>
      </w:pPr>
    </w:p>
    <w:p w14:paraId="7430C851" w14:textId="77777777" w:rsidR="00707DE3" w:rsidRDefault="00FE4250" w:rsidP="00707DE3">
      <w:r>
        <w:rPr>
          <w:noProof/>
        </w:rPr>
        <w:lastRenderedPageBreak/>
        <w:pict w14:anchorId="7430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1.8pt">
            <v:imagedata r:id="rId5" o:title="histogram"/>
          </v:shape>
        </w:pict>
      </w:r>
    </w:p>
    <w:p w14:paraId="7430C852" w14:textId="77777777" w:rsidR="00707DE3" w:rsidRDefault="00707DE3" w:rsidP="00707DE3"/>
    <w:p w14:paraId="7430C853" w14:textId="77777777" w:rsidR="00266B62" w:rsidRDefault="00FE4250" w:rsidP="00EB6B5E">
      <w:r>
        <w:rPr>
          <w:noProof/>
        </w:rPr>
        <w:pict w14:anchorId="7430C8E1">
          <v:shape id="_x0000_i1026" type="#_x0000_t75" style="width:232.2pt;height:232.8pt">
            <v:imagedata r:id="rId6" o:title="Boxplot1"/>
          </v:shape>
        </w:pict>
      </w:r>
    </w:p>
    <w:p w14:paraId="7430C854" w14:textId="77777777" w:rsidR="00E51C95" w:rsidRPr="00B2774A" w:rsidRDefault="00E51C95" w:rsidP="00E51C95">
      <w:pPr>
        <w:pStyle w:val="Normal1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>Ans: The above boxplot suggests that the distribution has lots of outliers towards upper extreme</w:t>
      </w:r>
    </w:p>
    <w:p w14:paraId="7430C855" w14:textId="77777777" w:rsidR="00EB6B5E" w:rsidRPr="00EB6B5E" w:rsidRDefault="00EB6B5E" w:rsidP="00EB6B5E">
      <w:pPr>
        <w:rPr>
          <w:sz w:val="28"/>
          <w:szCs w:val="28"/>
        </w:rPr>
      </w:pPr>
    </w:p>
    <w:p w14:paraId="7430C856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</w:t>
      </w:r>
      <w:proofErr w:type="gramStart"/>
      <w:r>
        <w:rPr>
          <w:b/>
          <w:sz w:val="28"/>
          <w:szCs w:val="28"/>
        </w:rPr>
        <w:t>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interval?</w:t>
      </w:r>
      <w:r w:rsidR="00E51C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7430C857" w14:textId="77777777" w:rsidR="00E51C95" w:rsidRPr="00BF2E2F" w:rsidRDefault="00E51C95" w:rsidP="00E51C9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Ans: n=2000</w:t>
      </w:r>
    </w:p>
    <w:p w14:paraId="7430C858" w14:textId="77777777" w:rsidR="00E51C95" w:rsidRPr="00BF2E2F" w:rsidRDefault="00FE4250" w:rsidP="00E51C9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E51C95"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7430C859" w14:textId="77777777" w:rsidR="00E51C95" w:rsidRPr="00BF2E2F" w:rsidRDefault="00E51C95" w:rsidP="00E51C9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 30</w:t>
      </w:r>
    </w:p>
    <w:p w14:paraId="7430C85A" w14:textId="77777777" w:rsidR="00E51C95" w:rsidRPr="00BF2E2F" w:rsidRDefault="00E51C95" w:rsidP="00E51C9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7430C85B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94</w:t>
      </w:r>
      <w:proofErr w:type="gramStart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norms.stats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(0.97)</w:t>
      </w:r>
    </w:p>
    <w:p w14:paraId="7430C85C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14:paraId="7430C85D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0C85E" w14:textId="77777777" w:rsidR="00E51C95" w:rsidRPr="00BF2E2F" w:rsidRDefault="00E51C95" w:rsidP="00E51C9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BF2E2F"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14:paraId="7430C85F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98</w:t>
      </w:r>
      <w:proofErr w:type="gramStart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norms.stats</w:t>
      </w:r>
      <w:proofErr w:type="spellEnd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(0.99</w:t>
      </w:r>
      <w:r w:rsidR="00E51D97"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7430C860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14:paraId="7430C861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14:paraId="7430C862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norms.stats</w:t>
      </w:r>
      <w:proofErr w:type="spellEnd"/>
      <w:proofErr w:type="gramEnd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(0.99)</w:t>
      </w:r>
    </w:p>
    <w:p w14:paraId="7430C863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14:paraId="7430C864" w14:textId="77777777"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430C865" w14:textId="77777777" w:rsidR="00E51C95" w:rsidRPr="00BF2E2F" w:rsidRDefault="00E51C95" w:rsidP="00E51C95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14:paraId="7430C866" w14:textId="77777777" w:rsidR="00E51C95" w:rsidRDefault="00E51C9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30C867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</w:t>
      </w:r>
      <w:proofErr w:type="gramStart"/>
      <w:r>
        <w:rPr>
          <w:b/>
          <w:color w:val="000000"/>
          <w:sz w:val="27"/>
          <w:szCs w:val="27"/>
          <w:shd w:val="clear" w:color="auto" w:fill="FFFFFF"/>
        </w:rPr>
        <w:t>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7430C868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430C8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430C86A" w14:textId="77777777" w:rsidR="00B2774A" w:rsidRDefault="00BF683B" w:rsidP="00B277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24F373F0" w14:textId="77777777" w:rsidR="00767112" w:rsidRDefault="00767112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</w:p>
    <w:p w14:paraId="463BFB86" w14:textId="77777777" w:rsidR="00767112" w:rsidRPr="00277895" w:rsidRDefault="00767112" w:rsidP="00767112">
      <w:pPr>
        <w:rPr>
          <w:b/>
          <w:bCs/>
          <w:color w:val="FF0000"/>
          <w:sz w:val="28"/>
          <w:szCs w:val="28"/>
        </w:rPr>
      </w:pPr>
      <w:r w:rsidRPr="00277895">
        <w:rPr>
          <w:b/>
          <w:bCs/>
          <w:color w:val="FF0000"/>
          <w:sz w:val="48"/>
          <w:szCs w:val="48"/>
        </w:rPr>
        <w:t>Answer</w:t>
      </w:r>
      <w:r w:rsidRPr="00277895">
        <w:rPr>
          <w:b/>
          <w:bCs/>
          <w:color w:val="FF0000"/>
          <w:sz w:val="28"/>
          <w:szCs w:val="28"/>
        </w:rPr>
        <w:t>= in python</w:t>
      </w:r>
    </w:p>
    <w:p w14:paraId="062D16DB" w14:textId="77777777" w:rsidR="00767112" w:rsidRPr="00277895" w:rsidRDefault="00767112" w:rsidP="00767112">
      <w:pPr>
        <w:rPr>
          <w:b/>
          <w:bCs/>
          <w:color w:val="FF0000"/>
          <w:sz w:val="28"/>
          <w:szCs w:val="28"/>
        </w:rPr>
      </w:pPr>
      <w:proofErr w:type="spellStart"/>
      <w:r w:rsidRPr="00277895">
        <w:rPr>
          <w:b/>
          <w:bCs/>
          <w:color w:val="FF0000"/>
          <w:sz w:val="28"/>
          <w:szCs w:val="28"/>
        </w:rPr>
        <w:t>Jupyter</w:t>
      </w:r>
      <w:proofErr w:type="spellEnd"/>
      <w:r w:rsidRPr="00277895">
        <w:rPr>
          <w:b/>
          <w:bCs/>
          <w:color w:val="FF0000"/>
          <w:sz w:val="28"/>
          <w:szCs w:val="28"/>
        </w:rPr>
        <w:t xml:space="preserve"> notebook file</w:t>
      </w:r>
    </w:p>
    <w:p w14:paraId="4654FC4B" w14:textId="77777777" w:rsidR="00767112" w:rsidRDefault="00767112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</w:p>
    <w:p w14:paraId="7430C86B" w14:textId="2AB39482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Fonts w:ascii="Times New Roman" w:hAnsi="Times New Roman" w:cs="Times New Roman"/>
          <w:color w:val="C00000"/>
          <w:sz w:val="28"/>
          <w:szCs w:val="28"/>
        </w:rPr>
        <w:t xml:space="preserve">Ans: 1) </w:t>
      </w: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mean(</w:t>
      </w:r>
      <w:proofErr w:type="spell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14:paraId="7430C86C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41</w:t>
      </w:r>
    </w:p>
    <w:p w14:paraId="7430C86D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lastRenderedPageBreak/>
        <w:tab/>
        <w:t xml:space="preserve">&gt; </w:t>
      </w:r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median(</w:t>
      </w:r>
      <w:proofErr w:type="spell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14:paraId="7430C86E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40.5</w:t>
      </w:r>
    </w:p>
    <w:p w14:paraId="7430C86F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ab/>
        <w:t xml:space="preserve">&gt; </w:t>
      </w:r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var(</w:t>
      </w:r>
      <w:proofErr w:type="spell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14:paraId="7430C870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25.52941</w:t>
      </w:r>
    </w:p>
    <w:p w14:paraId="7430C871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ab/>
        <w:t xml:space="preserve">&gt; </w:t>
      </w:r>
      <w:proofErr w:type="spell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sd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(</w:t>
      </w:r>
      <w:proofErr w:type="spell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14:paraId="7430C872" w14:textId="77777777" w:rsid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5.052664</w:t>
      </w:r>
    </w:p>
    <w:p w14:paraId="7430C873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Fonts w:ascii="Times New Roman" w:hAnsi="Times New Roman" w:cs="Times New Roman"/>
          <w:b/>
          <w:bCs/>
          <w:color w:val="C00000"/>
          <w:sz w:val="28"/>
          <w:szCs w:val="28"/>
        </w:rPr>
        <w:t>2)  Mean &gt; Median, This implies that the distribution is slightly skewed towards right. No outliers are present.</w:t>
      </w:r>
    </w:p>
    <w:p w14:paraId="7430C874" w14:textId="77777777"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</w:p>
    <w:p w14:paraId="7430C875" w14:textId="77777777" w:rsidR="00B2774A" w:rsidRPr="00B2774A" w:rsidRDefault="00B2774A" w:rsidP="00B2774A">
      <w:pPr>
        <w:rPr>
          <w:sz w:val="28"/>
          <w:szCs w:val="28"/>
        </w:rPr>
      </w:pPr>
    </w:p>
    <w:p w14:paraId="7430C876" w14:textId="77777777" w:rsidR="00CB08A5" w:rsidRDefault="00CB08A5" w:rsidP="00CB08A5">
      <w:pPr>
        <w:rPr>
          <w:sz w:val="28"/>
          <w:szCs w:val="28"/>
        </w:rPr>
      </w:pPr>
    </w:p>
    <w:p w14:paraId="7430C877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430C878" w14:textId="77777777" w:rsidR="00E51D97" w:rsidRPr="00E51D97" w:rsidRDefault="00E51D97" w:rsidP="00E51D97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E51D97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E51D97">
        <w:rPr>
          <w:rFonts w:ascii="Times New Roman" w:hAnsi="Times New Roman" w:cs="Times New Roman"/>
          <w:color w:val="C00000"/>
          <w:sz w:val="28"/>
          <w:szCs w:val="28"/>
        </w:rPr>
        <w:tab/>
        <w:t>no skewness, symmetric</w:t>
      </w:r>
    </w:p>
    <w:p w14:paraId="7430C879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430C87A" w14:textId="77777777" w:rsidR="00E51D97" w:rsidRPr="00E51D97" w:rsidRDefault="00E51D97" w:rsidP="00E51D97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E51D97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E51D97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Right </w:t>
      </w:r>
      <w:proofErr w:type="gramStart"/>
      <w:r w:rsidRPr="00E51D97">
        <w:rPr>
          <w:rFonts w:ascii="Times New Roman" w:hAnsi="Times New Roman" w:cs="Times New Roman"/>
          <w:color w:val="C00000"/>
          <w:sz w:val="28"/>
          <w:szCs w:val="28"/>
        </w:rPr>
        <w:t>skewed(</w:t>
      </w:r>
      <w:proofErr w:type="gramEnd"/>
      <w:r w:rsidRPr="00E51D97">
        <w:rPr>
          <w:rFonts w:ascii="Times New Roman" w:hAnsi="Times New Roman" w:cs="Times New Roman"/>
          <w:color w:val="C00000"/>
          <w:sz w:val="28"/>
          <w:szCs w:val="28"/>
        </w:rPr>
        <w:t>tail on the right side).</w:t>
      </w:r>
    </w:p>
    <w:p w14:paraId="7430C87B" w14:textId="77777777" w:rsidR="00E51D97" w:rsidRPr="00E51D97" w:rsidRDefault="00E51D97" w:rsidP="00CB08A5">
      <w:pPr>
        <w:rPr>
          <w:color w:val="C00000"/>
          <w:sz w:val="28"/>
          <w:szCs w:val="28"/>
        </w:rPr>
      </w:pPr>
    </w:p>
    <w:p w14:paraId="7430C87C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430C87D" w14:textId="77777777" w:rsidR="00536DE9" w:rsidRPr="00536DE9" w:rsidRDefault="00536DE9" w:rsidP="00536DE9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Ans)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Left </w:t>
      </w:r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Skewed(</w:t>
      </w:r>
      <w:proofErr w:type="gramEnd"/>
      <w:r w:rsidRPr="00536DE9">
        <w:rPr>
          <w:rFonts w:ascii="Times New Roman" w:hAnsi="Times New Roman" w:cs="Times New Roman"/>
          <w:color w:val="C00000"/>
          <w:sz w:val="28"/>
          <w:szCs w:val="28"/>
        </w:rPr>
        <w:t>tail on the left side).</w:t>
      </w:r>
    </w:p>
    <w:p w14:paraId="7430C87E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14:paraId="7430C87F" w14:textId="77777777" w:rsidR="00536DE9" w:rsidRPr="00536DE9" w:rsidRDefault="00536DE9" w:rsidP="00536DE9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peakness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(sharp peak) and less variation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7430C880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430C881" w14:textId="77777777" w:rsidR="00536DE9" w:rsidRPr="00536DE9" w:rsidRDefault="00536DE9" w:rsidP="00536DE9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Ans)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less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peakness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(Broad peak) and more variation.</w:t>
      </w:r>
    </w:p>
    <w:p w14:paraId="7430C882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430C883" w14:textId="77777777" w:rsidR="005438FD" w:rsidRDefault="00FE425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430C8E2">
          <v:shape id="_x0000_i1027" type="#_x0000_t75" style="width:438.6pt;height:114.6pt">
            <v:imagedata r:id="rId7" o:title="Boxplot"/>
          </v:shape>
        </w:pict>
      </w:r>
    </w:p>
    <w:p w14:paraId="7430C884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7430C885" w14:textId="77777777" w:rsidR="00536DE9" w:rsidRPr="00536DE9" w:rsidRDefault="00536DE9" w:rsidP="00536DE9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>it is not a Normal Distribution</w:t>
      </w:r>
    </w:p>
    <w:p w14:paraId="7430C88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30C887" w14:textId="77777777" w:rsidR="00536DE9" w:rsidRPr="00536DE9" w:rsidRDefault="00536DE9" w:rsidP="00536DE9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>It is left skewed.</w:t>
      </w:r>
    </w:p>
    <w:p w14:paraId="7430C888" w14:textId="77777777" w:rsidR="00536DE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430C889" w14:textId="77777777" w:rsidR="00C57628" w:rsidRPr="00536DE9" w:rsidRDefault="00536DE9" w:rsidP="00CB08A5">
      <w:pPr>
        <w:rPr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Ans)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>Inter Quartile Range =Upper Quartile- Lower Quartile =&gt; 18-10=8</w:t>
      </w:r>
      <w:r w:rsidR="004D09A1" w:rsidRPr="00536DE9">
        <w:rPr>
          <w:color w:val="C00000"/>
          <w:sz w:val="28"/>
          <w:szCs w:val="28"/>
        </w:rPr>
        <w:br/>
      </w:r>
      <w:r w:rsidR="004D09A1" w:rsidRPr="00536DE9">
        <w:rPr>
          <w:color w:val="C00000"/>
          <w:sz w:val="28"/>
          <w:szCs w:val="28"/>
        </w:rPr>
        <w:br/>
      </w:r>
      <w:r w:rsidR="004D09A1" w:rsidRPr="00536DE9">
        <w:rPr>
          <w:color w:val="C00000"/>
          <w:sz w:val="28"/>
          <w:szCs w:val="28"/>
        </w:rPr>
        <w:br/>
      </w:r>
      <w:r w:rsidR="004D09A1" w:rsidRPr="00536DE9">
        <w:rPr>
          <w:color w:val="C00000"/>
          <w:sz w:val="28"/>
          <w:szCs w:val="28"/>
        </w:rPr>
        <w:br/>
      </w:r>
    </w:p>
    <w:p w14:paraId="7430C88A" w14:textId="77777777" w:rsidR="007A3B9F" w:rsidRDefault="007A3B9F" w:rsidP="007A3B9F"/>
    <w:p w14:paraId="7430C88B" w14:textId="77777777" w:rsidR="007A3B9F" w:rsidRDefault="007A3B9F" w:rsidP="007A3B9F">
      <w:pPr>
        <w:pStyle w:val="ListParagraph"/>
      </w:pPr>
    </w:p>
    <w:p w14:paraId="7430C88C" w14:textId="77777777" w:rsidR="004D09A1" w:rsidRDefault="004D09A1" w:rsidP="00CB08A5">
      <w:pPr>
        <w:rPr>
          <w:sz w:val="28"/>
          <w:szCs w:val="28"/>
        </w:rPr>
      </w:pPr>
    </w:p>
    <w:p w14:paraId="7430C88D" w14:textId="77777777" w:rsidR="004D09A1" w:rsidRDefault="004D09A1" w:rsidP="00CB08A5">
      <w:pPr>
        <w:rPr>
          <w:sz w:val="28"/>
          <w:szCs w:val="28"/>
        </w:rPr>
      </w:pPr>
    </w:p>
    <w:p w14:paraId="7430C88E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430C88F" w14:textId="77777777" w:rsidR="00D610DF" w:rsidRDefault="00FE425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430C8E3">
          <v:shape id="_x0000_i1028" type="#_x0000_t75" style="width:278.4pt;height:170.4pt">
            <v:imagedata r:id="rId8" o:title="Box1"/>
          </v:shape>
        </w:pict>
      </w:r>
    </w:p>
    <w:p w14:paraId="7430C890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430C891" w14:textId="77777777" w:rsidR="00536DE9" w:rsidRPr="00536DE9" w:rsidRDefault="00536DE9" w:rsidP="00536DE9">
      <w:pPr>
        <w:pStyle w:val="Normal1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1) The median of the two boxplots are same </w:t>
      </w:r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approximately  260</w:t>
      </w:r>
      <w:proofErr w:type="gramEnd"/>
      <w:r w:rsidRPr="00536DE9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7430C892" w14:textId="77777777" w:rsidR="00536DE9" w:rsidRPr="00536DE9" w:rsidRDefault="00536DE9" w:rsidP="00536DE9">
      <w:pPr>
        <w:pStyle w:val="Normal1"/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2) The boxplots are not skewed in +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ve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or –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ve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direction.</w:t>
      </w:r>
    </w:p>
    <w:p w14:paraId="7430C893" w14:textId="77777777" w:rsidR="00536DE9" w:rsidRPr="00536DE9" w:rsidRDefault="00536DE9" w:rsidP="00536DE9">
      <w:pPr>
        <w:pStyle w:val="Normal1"/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3) Outliers doesn’t exist in both of the boxplots.</w:t>
      </w:r>
    </w:p>
    <w:p w14:paraId="7430C894" w14:textId="77777777" w:rsidR="00536DE9" w:rsidRDefault="00536DE9" w:rsidP="00CB08A5">
      <w:pPr>
        <w:rPr>
          <w:sz w:val="28"/>
          <w:szCs w:val="28"/>
        </w:rPr>
      </w:pPr>
    </w:p>
    <w:p w14:paraId="7430C895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7430C896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7430C897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430C898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14:paraId="7430C899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7430C89A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430C89B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430C89C" w14:textId="77777777" w:rsidR="007A3B9F" w:rsidRPr="00536DE9" w:rsidRDefault="007A3B9F" w:rsidP="00536DE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36DE9">
        <w:rPr>
          <w:sz w:val="28"/>
          <w:szCs w:val="28"/>
        </w:rPr>
        <w:t>P (</w:t>
      </w:r>
      <w:r w:rsidR="00360870" w:rsidRPr="00536DE9">
        <w:rPr>
          <w:sz w:val="28"/>
          <w:szCs w:val="28"/>
        </w:rPr>
        <w:t>20</w:t>
      </w:r>
      <w:r w:rsidRPr="00536DE9">
        <w:rPr>
          <w:sz w:val="28"/>
          <w:szCs w:val="28"/>
        </w:rPr>
        <w:t>&lt;</w:t>
      </w:r>
      <w:r w:rsidR="00360870" w:rsidRPr="00536DE9">
        <w:rPr>
          <w:sz w:val="28"/>
          <w:szCs w:val="28"/>
        </w:rPr>
        <w:t>MPG</w:t>
      </w:r>
      <w:r w:rsidRPr="00536DE9">
        <w:rPr>
          <w:sz w:val="28"/>
          <w:szCs w:val="28"/>
        </w:rPr>
        <w:t>&lt;</w:t>
      </w:r>
      <w:r w:rsidR="00360870" w:rsidRPr="00536DE9">
        <w:rPr>
          <w:sz w:val="28"/>
          <w:szCs w:val="28"/>
        </w:rPr>
        <w:t>50</w:t>
      </w:r>
      <w:r w:rsidRPr="00536DE9">
        <w:rPr>
          <w:sz w:val="28"/>
          <w:szCs w:val="28"/>
        </w:rPr>
        <w:t>)</w:t>
      </w:r>
    </w:p>
    <w:p w14:paraId="7430C89D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Ans)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r w:rsidRPr="00536DE9">
        <w:rPr>
          <w:rStyle w:val="gnkrckgcmrb"/>
          <w:rFonts w:ascii="Lucida Console" w:hAnsi="Lucida Console"/>
          <w:color w:val="C00000"/>
        </w:rPr>
        <w:t>mean(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Cars$MPG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)</w:t>
      </w:r>
    </w:p>
    <w:p w14:paraId="7430C89E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34.42208</w:t>
      </w:r>
    </w:p>
    <w:p w14:paraId="7430C89F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</w:p>
    <w:p w14:paraId="7430C8A0" w14:textId="77777777" w:rsidR="00536DE9" w:rsidRPr="00536DE9" w:rsidRDefault="00536DE9" w:rsidP="00536DE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P(MPG&gt;38):</w:t>
      </w:r>
    </w:p>
    <w:p w14:paraId="7430C8A1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sd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Cars$MPG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)</w:t>
      </w:r>
    </w:p>
    <w:p w14:paraId="7430C8A2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9.131445</w:t>
      </w:r>
    </w:p>
    <w:p w14:paraId="7430C8A3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Style w:val="gnkrckgcmsb"/>
          <w:rFonts w:ascii="Lucida Console" w:hAnsi="Lucida Console"/>
          <w:color w:val="C00000"/>
        </w:rPr>
        <w:tab/>
      </w:r>
      <w:r w:rsidRPr="00536DE9">
        <w:rPr>
          <w:rStyle w:val="gnkrckgcmsb"/>
          <w:rFonts w:ascii="Lucida Console" w:hAnsi="Lucida Console"/>
          <w:color w:val="C00000"/>
        </w:rPr>
        <w:tab/>
        <w:t xml:space="preserve">&gt; 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(38,34.42,9.13)</w:t>
      </w:r>
    </w:p>
    <w:p w14:paraId="7430C8A4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0.652513</w:t>
      </w:r>
    </w:p>
    <w:p w14:paraId="7430C8A5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P(MPG&gt;38)=1-P(MPG&lt;38)(PS: Z-table gives you only less than probabilities)</w:t>
      </w:r>
    </w:p>
    <w:p w14:paraId="7430C8A6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C00000"/>
        </w:rPr>
      </w:pPr>
      <w:r w:rsidRPr="00536DE9">
        <w:rPr>
          <w:rStyle w:val="gnkrckgcmsb"/>
          <w:rFonts w:ascii="Lucida Console" w:hAnsi="Lucida Console"/>
          <w:color w:val="C00000"/>
        </w:rPr>
        <w:tab/>
      </w:r>
      <w:r w:rsidRPr="00536DE9">
        <w:rPr>
          <w:rStyle w:val="gnkrckgcmsb"/>
          <w:rFonts w:ascii="Lucida Console" w:hAnsi="Lucida Console"/>
          <w:color w:val="C00000"/>
        </w:rPr>
        <w:tab/>
        <w:t>&gt;1 - 0.65</w:t>
      </w:r>
    </w:p>
    <w:p w14:paraId="7430C8A7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msb"/>
          <w:rFonts w:ascii="Lucida Console" w:hAnsi="Lucida Console"/>
          <w:color w:val="C00000"/>
        </w:rPr>
        <w:tab/>
      </w:r>
      <w:r w:rsidRPr="00536DE9">
        <w:rPr>
          <w:rStyle w:val="gnkrckgcmsb"/>
          <w:rFonts w:ascii="Lucida Console" w:hAnsi="Lucida Console"/>
          <w:color w:val="C00000"/>
        </w:rPr>
        <w:tab/>
        <w:t>[1] 0.35</w:t>
      </w:r>
    </w:p>
    <w:p w14:paraId="7430C8A8" w14:textId="77777777" w:rsidR="00536DE9" w:rsidRPr="00536DE9" w:rsidRDefault="00536DE9" w:rsidP="00536DE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P(MPG&lt;40):</w:t>
      </w:r>
    </w:p>
    <w:p w14:paraId="7430C8A9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Style w:val="gnkrckgcmrb"/>
          <w:rFonts w:ascii="Lucida Console" w:hAnsi="Lucida Console"/>
          <w:color w:val="C00000"/>
        </w:rPr>
        <w:tab/>
      </w:r>
      <w:r w:rsidRPr="00536DE9">
        <w:rPr>
          <w:rStyle w:val="gnkrckgcmrb"/>
          <w:rFonts w:ascii="Lucida Console" w:hAnsi="Lucida Console"/>
          <w:color w:val="C00000"/>
        </w:rPr>
        <w:tab/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(40,34.42,9.13)</w:t>
      </w:r>
    </w:p>
    <w:p w14:paraId="7430C8AA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0.7294571</w:t>
      </w:r>
    </w:p>
    <w:p w14:paraId="7430C8AB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Fonts w:ascii="Lucida Console" w:hAnsi="Lucida Console"/>
          <w:color w:val="C00000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</w:p>
    <w:p w14:paraId="7430C8AC" w14:textId="77777777" w:rsidR="00536DE9" w:rsidRPr="00536DE9" w:rsidRDefault="00536DE9" w:rsidP="00536DE9">
      <w:pPr>
        <w:pStyle w:val="Normal1"/>
        <w:numPr>
          <w:ilvl w:val="0"/>
          <w:numId w:val="5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P (20&lt;MPG&lt;50):</w:t>
      </w:r>
    </w:p>
    <w:p w14:paraId="7430C8AD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(50,34.42,9.13)-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(20,34.42,9.13)</w:t>
      </w:r>
    </w:p>
    <w:p w14:paraId="7430C8AE" w14:textId="77777777"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Fonts w:ascii="Lucida Console" w:hAnsi="Lucida Console"/>
          <w:color w:val="C00000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0.8989178</w:t>
      </w:r>
    </w:p>
    <w:p w14:paraId="7430C8AF" w14:textId="77777777" w:rsidR="00536DE9" w:rsidRPr="00536DE9" w:rsidRDefault="00536DE9" w:rsidP="00536DE9">
      <w:pPr>
        <w:rPr>
          <w:color w:val="C00000"/>
          <w:sz w:val="28"/>
          <w:szCs w:val="28"/>
        </w:rPr>
      </w:pPr>
    </w:p>
    <w:p w14:paraId="7430C8B0" w14:textId="77777777" w:rsidR="007A3B9F" w:rsidRPr="00EF70C9" w:rsidRDefault="007A3B9F" w:rsidP="00536DE9">
      <w:pPr>
        <w:jc w:val="center"/>
        <w:rPr>
          <w:sz w:val="28"/>
          <w:szCs w:val="28"/>
        </w:rPr>
      </w:pPr>
    </w:p>
    <w:p w14:paraId="7430C8B1" w14:textId="77777777" w:rsidR="007A3B9F" w:rsidRPr="00EF70C9" w:rsidRDefault="007A3B9F" w:rsidP="007A3B9F">
      <w:pPr>
        <w:rPr>
          <w:sz w:val="28"/>
          <w:szCs w:val="28"/>
        </w:rPr>
      </w:pPr>
    </w:p>
    <w:p w14:paraId="7430C8B2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430C8B3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430C8B4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430C8B5" w14:textId="77777777" w:rsidR="00536DE9" w:rsidRDefault="00536DE9" w:rsidP="00536D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Ans) Follows Normal distribution as indicated by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qq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-plot. </w:t>
      </w:r>
    </w:p>
    <w:p w14:paraId="7430C8B6" w14:textId="77777777" w:rsidR="00536DE9" w:rsidRDefault="00536DE9" w:rsidP="00536D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14:paraId="7430C8B7" w14:textId="77777777" w:rsidR="00536DE9" w:rsidRPr="00536DE9" w:rsidRDefault="00536DE9" w:rsidP="00536D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noProof/>
          <w:color w:val="C00000"/>
          <w:sz w:val="28"/>
          <w:szCs w:val="28"/>
        </w:rPr>
        <w:lastRenderedPageBreak/>
        <w:drawing>
          <wp:inline distT="0" distB="0" distL="0" distR="0" wp14:anchorId="7430C8E4" wp14:editId="7430C8E5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0C8B8" w14:textId="77777777" w:rsidR="007A3B9F" w:rsidRDefault="007A3B9F" w:rsidP="007A3B9F">
      <w:pPr>
        <w:ind w:left="720"/>
        <w:rPr>
          <w:sz w:val="28"/>
          <w:szCs w:val="28"/>
        </w:rPr>
      </w:pPr>
    </w:p>
    <w:p w14:paraId="7430C8B9" w14:textId="77777777" w:rsidR="00536DE9" w:rsidRPr="00EF70C9" w:rsidRDefault="00536DE9" w:rsidP="007A3B9F">
      <w:pPr>
        <w:ind w:left="720"/>
        <w:rPr>
          <w:sz w:val="28"/>
          <w:szCs w:val="28"/>
        </w:rPr>
      </w:pPr>
    </w:p>
    <w:p w14:paraId="7430C8BA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430C8BB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7430C8BC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30C8BD" w14:textId="77777777" w:rsidR="00536DE9" w:rsidRPr="00B2774A" w:rsidRDefault="00536DE9" w:rsidP="00536D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>Ans) waist follows Normal Distribution from the below QQ-plot</w:t>
      </w:r>
    </w:p>
    <w:p w14:paraId="7430C8BE" w14:textId="77777777" w:rsidR="00536DE9" w:rsidRPr="00B2774A" w:rsidRDefault="00536DE9" w:rsidP="00536DE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C00000"/>
        </w:rPr>
      </w:pPr>
      <w:r w:rsidRPr="00B2774A">
        <w:rPr>
          <w:rStyle w:val="gnkrckgcmsb"/>
          <w:rFonts w:ascii="Lucida Console" w:hAnsi="Lucida Console"/>
          <w:b/>
          <w:color w:val="C00000"/>
        </w:rPr>
        <w:t xml:space="preserve">&gt; </w:t>
      </w:r>
      <w:proofErr w:type="spellStart"/>
      <w:r w:rsidRPr="00B2774A">
        <w:rPr>
          <w:rStyle w:val="gnkrckgcmrb"/>
          <w:rFonts w:ascii="Lucida Console" w:hAnsi="Lucida Console"/>
          <w:b/>
          <w:color w:val="C00000"/>
        </w:rPr>
        <w:t>qqnorm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(</w:t>
      </w:r>
      <w:proofErr w:type="spellStart"/>
      <w:r w:rsidRPr="00B2774A">
        <w:rPr>
          <w:rStyle w:val="gnkrckgcmrb"/>
          <w:rFonts w:ascii="Lucida Console" w:hAnsi="Lucida Console"/>
          <w:b/>
          <w:color w:val="C00000"/>
        </w:rPr>
        <w:t>wc_at$Waist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)</w:t>
      </w:r>
    </w:p>
    <w:p w14:paraId="7430C8BF" w14:textId="77777777" w:rsidR="00536DE9" w:rsidRPr="00B2774A" w:rsidRDefault="00536DE9" w:rsidP="00536DE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C00000"/>
        </w:rPr>
      </w:pPr>
      <w:r w:rsidRPr="00B2774A">
        <w:rPr>
          <w:rStyle w:val="gnkrckgcmsb"/>
          <w:rFonts w:ascii="Lucida Console" w:hAnsi="Lucida Console"/>
          <w:b/>
          <w:color w:val="C00000"/>
        </w:rPr>
        <w:t xml:space="preserve">&gt; </w:t>
      </w:r>
      <w:proofErr w:type="spellStart"/>
      <w:r w:rsidRPr="00B2774A">
        <w:rPr>
          <w:rStyle w:val="gnkrckgcmrb"/>
          <w:rFonts w:ascii="Lucida Console" w:hAnsi="Lucida Console"/>
          <w:b/>
          <w:color w:val="C00000"/>
        </w:rPr>
        <w:t>qqline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(</w:t>
      </w:r>
      <w:proofErr w:type="spellStart"/>
      <w:r w:rsidRPr="00B2774A">
        <w:rPr>
          <w:rStyle w:val="gnkrckgcmrb"/>
          <w:rFonts w:ascii="Lucida Console" w:hAnsi="Lucida Console"/>
          <w:b/>
          <w:color w:val="C00000"/>
        </w:rPr>
        <w:t>wc_at$Waist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)</w:t>
      </w:r>
    </w:p>
    <w:p w14:paraId="7430C8C0" w14:textId="77777777" w:rsidR="00536DE9" w:rsidRDefault="00536DE9" w:rsidP="00536D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36DE9"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7430C8E6" wp14:editId="7430C8E7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0C8C1" w14:textId="77777777" w:rsidR="00536DE9" w:rsidRPr="00EF70C9" w:rsidRDefault="00536DE9" w:rsidP="007A3B9F">
      <w:pPr>
        <w:pStyle w:val="ListParagraph"/>
        <w:rPr>
          <w:sz w:val="28"/>
          <w:szCs w:val="28"/>
        </w:rPr>
      </w:pPr>
    </w:p>
    <w:p w14:paraId="7430C8C2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430C8C3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430C8C4" w14:textId="77777777" w:rsidR="00536DE9" w:rsidRDefault="00536DE9" w:rsidP="007A3B9F">
      <w:pPr>
        <w:pStyle w:val="ListParagraph"/>
        <w:rPr>
          <w:sz w:val="28"/>
          <w:szCs w:val="28"/>
        </w:rPr>
      </w:pPr>
    </w:p>
    <w:p w14:paraId="7430C8C5" w14:textId="77777777" w:rsidR="00536DE9" w:rsidRDefault="00536DE9" w:rsidP="007A3B9F">
      <w:pPr>
        <w:pStyle w:val="ListParagraph"/>
        <w:rPr>
          <w:sz w:val="28"/>
          <w:szCs w:val="28"/>
        </w:rPr>
      </w:pPr>
    </w:p>
    <w:p w14:paraId="4A7621B7" w14:textId="77777777" w:rsidR="00767112" w:rsidRPr="00277895" w:rsidRDefault="00767112" w:rsidP="00767112">
      <w:pPr>
        <w:rPr>
          <w:b/>
          <w:bCs/>
          <w:color w:val="FF0000"/>
          <w:sz w:val="28"/>
          <w:szCs w:val="28"/>
        </w:rPr>
      </w:pPr>
      <w:r w:rsidRPr="00277895">
        <w:rPr>
          <w:b/>
          <w:bCs/>
          <w:color w:val="FF0000"/>
          <w:sz w:val="48"/>
          <w:szCs w:val="48"/>
        </w:rPr>
        <w:t>Answer</w:t>
      </w:r>
      <w:r w:rsidRPr="00277895">
        <w:rPr>
          <w:b/>
          <w:bCs/>
          <w:color w:val="FF0000"/>
          <w:sz w:val="28"/>
          <w:szCs w:val="28"/>
        </w:rPr>
        <w:t>= in python</w:t>
      </w:r>
    </w:p>
    <w:p w14:paraId="30F8595A" w14:textId="77777777" w:rsidR="00767112" w:rsidRPr="00277895" w:rsidRDefault="00767112" w:rsidP="00767112">
      <w:pPr>
        <w:rPr>
          <w:b/>
          <w:bCs/>
          <w:color w:val="FF0000"/>
          <w:sz w:val="28"/>
          <w:szCs w:val="28"/>
        </w:rPr>
      </w:pPr>
      <w:proofErr w:type="spellStart"/>
      <w:r w:rsidRPr="00277895">
        <w:rPr>
          <w:b/>
          <w:bCs/>
          <w:color w:val="FF0000"/>
          <w:sz w:val="28"/>
          <w:szCs w:val="28"/>
        </w:rPr>
        <w:t>Jupyter</w:t>
      </w:r>
      <w:proofErr w:type="spellEnd"/>
      <w:r w:rsidRPr="00277895">
        <w:rPr>
          <w:b/>
          <w:bCs/>
          <w:color w:val="FF0000"/>
          <w:sz w:val="28"/>
          <w:szCs w:val="28"/>
        </w:rPr>
        <w:t xml:space="preserve"> notebook file</w:t>
      </w:r>
    </w:p>
    <w:p w14:paraId="7430C8CC" w14:textId="77777777" w:rsidR="00536DE9" w:rsidRPr="00EF70C9" w:rsidRDefault="00536DE9" w:rsidP="007A3B9F">
      <w:pPr>
        <w:pStyle w:val="ListParagraph"/>
        <w:rPr>
          <w:sz w:val="28"/>
          <w:szCs w:val="28"/>
        </w:rPr>
      </w:pPr>
    </w:p>
    <w:p w14:paraId="7430C8C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77E97A9" w14:textId="77777777" w:rsidR="00767112" w:rsidRPr="00277895" w:rsidRDefault="00767112" w:rsidP="00767112">
      <w:pPr>
        <w:rPr>
          <w:b/>
          <w:bCs/>
          <w:color w:val="FF0000"/>
          <w:sz w:val="28"/>
          <w:szCs w:val="28"/>
        </w:rPr>
      </w:pPr>
      <w:r w:rsidRPr="00277895">
        <w:rPr>
          <w:b/>
          <w:bCs/>
          <w:color w:val="FF0000"/>
          <w:sz w:val="48"/>
          <w:szCs w:val="48"/>
        </w:rPr>
        <w:t>Answer</w:t>
      </w:r>
      <w:r w:rsidRPr="00277895">
        <w:rPr>
          <w:b/>
          <w:bCs/>
          <w:color w:val="FF0000"/>
          <w:sz w:val="28"/>
          <w:szCs w:val="28"/>
        </w:rPr>
        <w:t>= in python</w:t>
      </w:r>
    </w:p>
    <w:p w14:paraId="3E8CE744" w14:textId="77777777" w:rsidR="00767112" w:rsidRPr="00277895" w:rsidRDefault="00767112" w:rsidP="00767112">
      <w:pPr>
        <w:rPr>
          <w:b/>
          <w:bCs/>
          <w:color w:val="FF0000"/>
          <w:sz w:val="28"/>
          <w:szCs w:val="28"/>
        </w:rPr>
      </w:pPr>
      <w:proofErr w:type="spellStart"/>
      <w:r w:rsidRPr="00277895">
        <w:rPr>
          <w:b/>
          <w:bCs/>
          <w:color w:val="FF0000"/>
          <w:sz w:val="28"/>
          <w:szCs w:val="28"/>
        </w:rPr>
        <w:t>Jupyter</w:t>
      </w:r>
      <w:proofErr w:type="spellEnd"/>
      <w:r w:rsidRPr="00277895">
        <w:rPr>
          <w:b/>
          <w:bCs/>
          <w:color w:val="FF0000"/>
          <w:sz w:val="28"/>
          <w:szCs w:val="28"/>
        </w:rPr>
        <w:t xml:space="preserve"> notebook file</w:t>
      </w:r>
    </w:p>
    <w:p w14:paraId="7430C8D4" w14:textId="77777777"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</w:p>
    <w:p w14:paraId="7430C8D5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</w:t>
      </w:r>
      <w:proofErr w:type="gramStart"/>
      <w:r>
        <w:rPr>
          <w:sz w:val="28"/>
          <w:szCs w:val="28"/>
        </w:rPr>
        <w:t>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430C8D6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7430C8D7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430C8D8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430C8D9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30C8DA" w14:textId="77777777" w:rsidR="00536DE9" w:rsidRPr="00536DE9" w:rsidRDefault="00536DE9" w:rsidP="00536DE9">
      <w:pPr>
        <w:pStyle w:val="Normal1"/>
        <w:rPr>
          <w:rFonts w:ascii="Times New Roman" w:eastAsia="Quattrocento Sans" w:hAnsi="Times New Roman" w:cs="Times New Roman"/>
          <w:color w:val="C00000"/>
          <w:sz w:val="28"/>
          <w:szCs w:val="28"/>
        </w:rPr>
      </w:pPr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  <w:t xml:space="preserve">Ans) 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x</m:t>
            </m:r>
          </m:e>
        </m:acc>
      </m:oMath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>=260, SD=90, n=18, df=n-1=18-1= 17</w:t>
      </w:r>
    </w:p>
    <w:p w14:paraId="7430C8DB" w14:textId="77777777" w:rsidR="00536DE9" w:rsidRPr="00536DE9" w:rsidRDefault="00536DE9" w:rsidP="00536DE9">
      <w:pPr>
        <w:pStyle w:val="Normal1"/>
        <w:rPr>
          <w:rFonts w:ascii="Times New Roman" w:eastAsia="Quattrocento Sans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>tscore</w:t>
      </w:r>
      <w:proofErr w:type="spellEnd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C00000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C00000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C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C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00000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  = -10/21.23= -0.47</w:t>
      </w:r>
    </w:p>
    <w:p w14:paraId="7430C8DC" w14:textId="77777777"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proofErr w:type="gramStart"/>
      <w:r w:rsidRPr="00536DE9">
        <w:rPr>
          <w:rStyle w:val="gnkrckgcmrb"/>
          <w:rFonts w:ascii="Lucida Console" w:hAnsi="Lucida Console"/>
          <w:color w:val="C00000"/>
        </w:rPr>
        <w:t>pt(</w:t>
      </w:r>
      <w:proofErr w:type="gramEnd"/>
      <w:r w:rsidRPr="00536DE9">
        <w:rPr>
          <w:rStyle w:val="gnkrckgcmrb"/>
          <w:rFonts w:ascii="Lucida Console" w:hAnsi="Lucida Console"/>
          <w:color w:val="C00000"/>
        </w:rPr>
        <w:t>-0.47,17)</w:t>
      </w:r>
    </w:p>
    <w:p w14:paraId="7430C8DD" w14:textId="77777777"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C00000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>[1] 0.3221639</w:t>
      </w:r>
    </w:p>
    <w:p w14:paraId="7430C8DE" w14:textId="77777777" w:rsidR="00536DE9" w:rsidRPr="00536DE9" w:rsidRDefault="00536DE9" w:rsidP="00536DE9">
      <w:pPr>
        <w:pStyle w:val="Normal1"/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</w:pPr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  <w:t>Required probability = 0.32=32%</w:t>
      </w:r>
    </w:p>
    <w:p w14:paraId="7430C8DF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05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F070B"/>
    <w:multiLevelType w:val="hybridMultilevel"/>
    <w:tmpl w:val="818AF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56C26"/>
    <w:rsid w:val="00083863"/>
    <w:rsid w:val="000B36AF"/>
    <w:rsid w:val="000B417C"/>
    <w:rsid w:val="000D69F4"/>
    <w:rsid w:val="000F2D83"/>
    <w:rsid w:val="00155B62"/>
    <w:rsid w:val="001864D6"/>
    <w:rsid w:val="00190F7C"/>
    <w:rsid w:val="002078BC"/>
    <w:rsid w:val="0024777A"/>
    <w:rsid w:val="00266B62"/>
    <w:rsid w:val="00277895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469A"/>
    <w:rsid w:val="003F354C"/>
    <w:rsid w:val="00437040"/>
    <w:rsid w:val="00494A7E"/>
    <w:rsid w:val="004D09A1"/>
    <w:rsid w:val="00536DE9"/>
    <w:rsid w:val="005438FD"/>
    <w:rsid w:val="00575021"/>
    <w:rsid w:val="00597734"/>
    <w:rsid w:val="005D1DBF"/>
    <w:rsid w:val="005E36B7"/>
    <w:rsid w:val="006432DB"/>
    <w:rsid w:val="00651147"/>
    <w:rsid w:val="0066364B"/>
    <w:rsid w:val="006723AD"/>
    <w:rsid w:val="00685FAC"/>
    <w:rsid w:val="006953A0"/>
    <w:rsid w:val="006D7AA1"/>
    <w:rsid w:val="006E0ED4"/>
    <w:rsid w:val="00706CEB"/>
    <w:rsid w:val="00707DE3"/>
    <w:rsid w:val="00724454"/>
    <w:rsid w:val="007273CD"/>
    <w:rsid w:val="007300FB"/>
    <w:rsid w:val="00767112"/>
    <w:rsid w:val="00786F22"/>
    <w:rsid w:val="007A237E"/>
    <w:rsid w:val="007A3B9F"/>
    <w:rsid w:val="007B7F44"/>
    <w:rsid w:val="00887D1B"/>
    <w:rsid w:val="008B2CB7"/>
    <w:rsid w:val="009043E8"/>
    <w:rsid w:val="00923E3B"/>
    <w:rsid w:val="00990162"/>
    <w:rsid w:val="009D6E8A"/>
    <w:rsid w:val="00A50B04"/>
    <w:rsid w:val="00A750D5"/>
    <w:rsid w:val="00AA44EF"/>
    <w:rsid w:val="00AB0E5D"/>
    <w:rsid w:val="00B22C7F"/>
    <w:rsid w:val="00B2774A"/>
    <w:rsid w:val="00B6187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3F8C"/>
    <w:rsid w:val="00D309C7"/>
    <w:rsid w:val="00D44288"/>
    <w:rsid w:val="00D610DF"/>
    <w:rsid w:val="00D74923"/>
    <w:rsid w:val="00D759AC"/>
    <w:rsid w:val="00D87AA3"/>
    <w:rsid w:val="00DB650D"/>
    <w:rsid w:val="00DD5854"/>
    <w:rsid w:val="00E33FB9"/>
    <w:rsid w:val="00E45A7D"/>
    <w:rsid w:val="00E51C95"/>
    <w:rsid w:val="00E51D97"/>
    <w:rsid w:val="00E605D6"/>
    <w:rsid w:val="00EB6B5E"/>
    <w:rsid w:val="00EF70C9"/>
    <w:rsid w:val="00F407B7"/>
    <w:rsid w:val="00F576E9"/>
    <w:rsid w:val="00FC74FD"/>
    <w:rsid w:val="00FE4250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30C624"/>
  <w15:docId w15:val="{8AD0F253-001E-414B-84EE-3FBBCB7A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3D469A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87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51C95"/>
  </w:style>
  <w:style w:type="character" w:customStyle="1" w:styleId="gnkrckgcmrb">
    <w:name w:val="gnkrckgcmrb"/>
    <w:basedOn w:val="DefaultParagraphFont"/>
    <w:rsid w:val="00E51C95"/>
  </w:style>
  <w:style w:type="character" w:customStyle="1" w:styleId="gnkrckgcgsb">
    <w:name w:val="gnkrckgcgsb"/>
    <w:basedOn w:val="DefaultParagraphFont"/>
    <w:rsid w:val="00E5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77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10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41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06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034">
                  <w:marLeft w:val="0"/>
                  <w:marRight w:val="0"/>
                  <w:marTop w:val="0"/>
                  <w:marBottom w:val="0"/>
                  <w:divBdr>
                    <w:top w:val="single" w:sz="4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00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04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8548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014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5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1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12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Hemanth H L</cp:lastModifiedBy>
  <cp:revision>103</cp:revision>
  <dcterms:created xsi:type="dcterms:W3CDTF">2017-02-23T06:15:00Z</dcterms:created>
  <dcterms:modified xsi:type="dcterms:W3CDTF">2021-05-29T15:31:00Z</dcterms:modified>
</cp:coreProperties>
</file>