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9ED11" w14:textId="72B0F82A" w:rsidR="002A2ADC" w:rsidRDefault="002A2ADC" w:rsidP="00BC6229">
      <w:pPr>
        <w:jc w:val="center"/>
        <w:rPr>
          <w:rFonts w:ascii="Open Sans" w:hAnsi="Open Sans" w:cs="Open Sans"/>
          <w:b/>
          <w:sz w:val="24"/>
        </w:rPr>
      </w:pPr>
      <w:r w:rsidRPr="00BC6229">
        <w:rPr>
          <w:rFonts w:ascii="Open Sans" w:hAnsi="Open Sans" w:cs="Open Sans"/>
          <w:b/>
          <w:sz w:val="24"/>
        </w:rPr>
        <w:t>Group</w:t>
      </w:r>
      <w:r w:rsidR="00BC6229">
        <w:rPr>
          <w:rFonts w:ascii="Open Sans" w:hAnsi="Open Sans" w:cs="Open Sans"/>
          <w:b/>
          <w:sz w:val="24"/>
        </w:rPr>
        <w:t xml:space="preserve"> Agreement</w:t>
      </w:r>
      <w:r w:rsidR="00F6042F">
        <w:rPr>
          <w:rFonts w:ascii="Open Sans" w:hAnsi="Open Sans" w:cs="Open Sans"/>
          <w:b/>
          <w:sz w:val="24"/>
        </w:rPr>
        <w:t xml:space="preserve"> and Plan </w:t>
      </w:r>
    </w:p>
    <w:p w14:paraId="4D9A487F" w14:textId="77777777" w:rsidR="00F6042F" w:rsidRPr="00BC6229" w:rsidRDefault="00F6042F" w:rsidP="00BC6229">
      <w:pPr>
        <w:jc w:val="center"/>
        <w:rPr>
          <w:rFonts w:ascii="Open Sans" w:hAnsi="Open Sans" w:cs="Open Sans"/>
          <w:b/>
          <w:sz w:val="24"/>
        </w:rPr>
      </w:pPr>
    </w:p>
    <w:p w14:paraId="5B3B3C81" w14:textId="3312C8E0" w:rsidR="00B77B85" w:rsidRPr="00A0150C" w:rsidRDefault="004D6CE1" w:rsidP="00A0150C">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F6042F">
        <w:rPr>
          <w:rFonts w:ascii="Open Sans" w:hAnsi="Open Sans" w:cs="Open Sans"/>
          <w:b/>
        </w:rPr>
        <w:t>Members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gridCol w:w="5670"/>
      </w:tblGrid>
      <w:tr w:rsidR="00F6042F" w:rsidRPr="00F6042F" w14:paraId="61F6AA7A" w14:textId="51775CBC" w:rsidTr="00152EE6">
        <w:trPr>
          <w:trHeight w:val="543"/>
        </w:trPr>
        <w:tc>
          <w:tcPr>
            <w:tcW w:w="3261" w:type="dxa"/>
            <w:vAlign w:val="center"/>
          </w:tcPr>
          <w:p w14:paraId="0A8D09FE" w14:textId="77777777" w:rsidR="00F6042F" w:rsidRPr="00A0150C" w:rsidRDefault="00F6042F" w:rsidP="00097C1F">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vAlign w:val="center"/>
          </w:tcPr>
          <w:p w14:paraId="2404A9E6" w14:textId="2FF67285" w:rsidR="00F6042F" w:rsidRPr="00A0150C" w:rsidRDefault="00F6042F" w:rsidP="003C1A00">
            <w:pPr>
              <w:jc w:val="center"/>
              <w:rPr>
                <w:rFonts w:ascii="Open Sans" w:hAnsi="Open Sans" w:cs="Open Sans"/>
                <w:b/>
                <w:color w:val="000000" w:themeColor="text1"/>
              </w:rPr>
            </w:pPr>
            <w:r w:rsidRPr="00A0150C">
              <w:rPr>
                <w:rFonts w:ascii="Open Sans" w:hAnsi="Open Sans" w:cs="Open Sans"/>
                <w:b/>
                <w:color w:val="000000" w:themeColor="text1"/>
              </w:rPr>
              <w:t>Contact information</w:t>
            </w:r>
          </w:p>
        </w:tc>
        <w:tc>
          <w:tcPr>
            <w:tcW w:w="5670" w:type="dxa"/>
            <w:vAlign w:val="center"/>
          </w:tcPr>
          <w:p w14:paraId="6B2D883D" w14:textId="35BB02A6" w:rsidR="00F6042F" w:rsidRPr="00A0150C" w:rsidRDefault="00805970" w:rsidP="00F6042F">
            <w:pPr>
              <w:jc w:val="center"/>
              <w:rPr>
                <w:rFonts w:ascii="Open Sans" w:hAnsi="Open Sans" w:cs="Open Sans"/>
                <w:b/>
                <w:color w:val="000000" w:themeColor="text1"/>
              </w:rPr>
            </w:pPr>
            <w:r>
              <w:rPr>
                <w:rFonts w:ascii="Open Sans" w:hAnsi="Open Sans" w:cs="Open Sans"/>
                <w:b/>
                <w:color w:val="000000" w:themeColor="text1"/>
              </w:rPr>
              <w:t>Class Day &amp; Time</w:t>
            </w:r>
          </w:p>
        </w:tc>
      </w:tr>
      <w:tr w:rsidR="00F6042F" w:rsidRPr="00A0150C" w14:paraId="21E05F0D" w14:textId="730819F8" w:rsidTr="00152EE6">
        <w:trPr>
          <w:trHeight w:val="454"/>
        </w:trPr>
        <w:tc>
          <w:tcPr>
            <w:tcW w:w="3261" w:type="dxa"/>
          </w:tcPr>
          <w:p w14:paraId="6BF8F970" w14:textId="151281CC" w:rsidR="00F6042F" w:rsidRPr="00A0150C" w:rsidRDefault="00152EE6" w:rsidP="00097C1F">
            <w:pPr>
              <w:rPr>
                <w:rFonts w:ascii="Open Sans" w:hAnsi="Open Sans" w:cs="Open Sans"/>
                <w:lang w:eastAsia="zh-CN"/>
              </w:rPr>
            </w:pPr>
            <w:r>
              <w:rPr>
                <w:rFonts w:ascii="Open Sans" w:hAnsi="Open Sans" w:cs="Open Sans" w:hint="eastAsia"/>
                <w:lang w:eastAsia="zh-CN"/>
              </w:rPr>
              <w:t>Wong Lin Yan</w:t>
            </w:r>
          </w:p>
        </w:tc>
        <w:tc>
          <w:tcPr>
            <w:tcW w:w="5131" w:type="dxa"/>
          </w:tcPr>
          <w:p w14:paraId="3D23CF9C" w14:textId="7B4AB4C8" w:rsidR="00F6042F" w:rsidRPr="00A0150C" w:rsidRDefault="00152EE6" w:rsidP="00097C1F">
            <w:pPr>
              <w:rPr>
                <w:rFonts w:ascii="Open Sans" w:hAnsi="Open Sans" w:cs="Open Sans"/>
                <w:lang w:eastAsia="zh-CN"/>
              </w:rPr>
            </w:pPr>
            <w:r>
              <w:rPr>
                <w:rFonts w:ascii="Open Sans" w:hAnsi="Open Sans" w:cs="Open Sans" w:hint="eastAsia"/>
                <w:lang w:eastAsia="zh-CN"/>
              </w:rPr>
              <w:t>105960329@student.swin.edu.au</w:t>
            </w:r>
          </w:p>
        </w:tc>
        <w:tc>
          <w:tcPr>
            <w:tcW w:w="5670" w:type="dxa"/>
          </w:tcPr>
          <w:p w14:paraId="18D92A05" w14:textId="46D9F6FC" w:rsidR="00F6042F" w:rsidRPr="00A0150C" w:rsidRDefault="00152EE6" w:rsidP="00097C1F">
            <w:pPr>
              <w:rPr>
                <w:rFonts w:ascii="Open Sans" w:hAnsi="Open Sans" w:cs="Open Sans"/>
                <w:lang w:eastAsia="zh-CN"/>
              </w:rPr>
            </w:pPr>
            <w:r>
              <w:rPr>
                <w:rFonts w:ascii="Open Sans" w:hAnsi="Open Sans" w:cs="Open Sans" w:hint="eastAsia"/>
                <w:lang w:eastAsia="zh-CN"/>
              </w:rPr>
              <w:t xml:space="preserve">Tuesday </w:t>
            </w:r>
            <w:r>
              <w:rPr>
                <w:rFonts w:ascii="Open Sans" w:hAnsi="Open Sans" w:cs="Open Sans"/>
                <w:lang w:eastAsia="zh-CN"/>
              </w:rPr>
              <w:t>4 pm</w:t>
            </w:r>
            <w:r>
              <w:rPr>
                <w:rFonts w:ascii="Open Sans" w:hAnsi="Open Sans" w:cs="Open Sans" w:hint="eastAsia"/>
                <w:lang w:eastAsia="zh-CN"/>
              </w:rPr>
              <w:t xml:space="preserve"> and Wednesday </w:t>
            </w:r>
            <w:r>
              <w:rPr>
                <w:rFonts w:ascii="Open Sans" w:hAnsi="Open Sans" w:cs="Open Sans"/>
                <w:lang w:eastAsia="zh-CN"/>
              </w:rPr>
              <w:t>12 pm</w:t>
            </w:r>
          </w:p>
        </w:tc>
      </w:tr>
      <w:tr w:rsidR="00152EE6" w:rsidRPr="00A0150C" w14:paraId="4F3B0D6E" w14:textId="0D204865" w:rsidTr="00152EE6">
        <w:trPr>
          <w:trHeight w:val="454"/>
        </w:trPr>
        <w:tc>
          <w:tcPr>
            <w:tcW w:w="3261" w:type="dxa"/>
          </w:tcPr>
          <w:p w14:paraId="37AB4539" w14:textId="4FDC3316" w:rsidR="00152EE6" w:rsidRPr="00A0150C" w:rsidRDefault="00152EE6" w:rsidP="00152EE6">
            <w:pPr>
              <w:rPr>
                <w:rFonts w:ascii="Open Sans" w:hAnsi="Open Sans" w:cs="Open Sans"/>
                <w:lang w:eastAsia="zh-CN"/>
              </w:rPr>
            </w:pPr>
            <w:r>
              <w:rPr>
                <w:rFonts w:ascii="Open Sans" w:hAnsi="Open Sans" w:cs="Open Sans" w:hint="eastAsia"/>
                <w:lang w:eastAsia="zh-CN"/>
              </w:rPr>
              <w:t xml:space="preserve">Yati Moe </w:t>
            </w:r>
          </w:p>
        </w:tc>
        <w:tc>
          <w:tcPr>
            <w:tcW w:w="5131" w:type="dxa"/>
          </w:tcPr>
          <w:p w14:paraId="3F8E4006" w14:textId="5EE02B13" w:rsidR="00152EE6" w:rsidRPr="00A0150C" w:rsidRDefault="00152EE6" w:rsidP="00152EE6">
            <w:pPr>
              <w:rPr>
                <w:rFonts w:ascii="Open Sans" w:hAnsi="Open Sans" w:cs="Open Sans"/>
              </w:rPr>
            </w:pPr>
            <w:r w:rsidRPr="00152EE6">
              <w:rPr>
                <w:rFonts w:ascii="Open Sans" w:hAnsi="Open Sans" w:cs="Open Sans"/>
                <w:lang w:eastAsia="zh-CN"/>
              </w:rPr>
              <w:t>105972489</w:t>
            </w:r>
            <w:r w:rsidRPr="00152EE6">
              <w:rPr>
                <w:rFonts w:ascii="Open Sans" w:hAnsi="Open Sans" w:cs="Open Sans" w:hint="eastAsia"/>
                <w:lang w:eastAsia="zh-CN"/>
              </w:rPr>
              <w:t xml:space="preserve"> </w:t>
            </w:r>
            <w:r>
              <w:rPr>
                <w:rFonts w:ascii="Open Sans" w:hAnsi="Open Sans" w:cs="Open Sans" w:hint="eastAsia"/>
                <w:lang w:eastAsia="zh-CN"/>
              </w:rPr>
              <w:t>@student.swin.edu.au</w:t>
            </w:r>
          </w:p>
        </w:tc>
        <w:tc>
          <w:tcPr>
            <w:tcW w:w="5670" w:type="dxa"/>
          </w:tcPr>
          <w:p w14:paraId="2A85F328" w14:textId="16F5C19E" w:rsidR="00152EE6" w:rsidRPr="00A0150C" w:rsidRDefault="00152EE6" w:rsidP="00152EE6">
            <w:pPr>
              <w:rPr>
                <w:rFonts w:ascii="Open Sans" w:hAnsi="Open Sans" w:cs="Open Sans"/>
              </w:rPr>
            </w:pPr>
            <w:r>
              <w:rPr>
                <w:rFonts w:ascii="Open Sans" w:hAnsi="Open Sans" w:cs="Open Sans" w:hint="eastAsia"/>
                <w:lang w:eastAsia="zh-CN"/>
              </w:rPr>
              <w:t xml:space="preserve">Tuesday </w:t>
            </w:r>
            <w:r>
              <w:rPr>
                <w:rFonts w:ascii="Open Sans" w:hAnsi="Open Sans" w:cs="Open Sans"/>
                <w:lang w:eastAsia="zh-CN"/>
              </w:rPr>
              <w:t>4 pm</w:t>
            </w:r>
            <w:r>
              <w:rPr>
                <w:rFonts w:ascii="Open Sans" w:hAnsi="Open Sans" w:cs="Open Sans" w:hint="eastAsia"/>
                <w:lang w:eastAsia="zh-CN"/>
              </w:rPr>
              <w:t xml:space="preserve"> and Wednesday </w:t>
            </w:r>
            <w:r>
              <w:rPr>
                <w:rFonts w:ascii="Open Sans" w:hAnsi="Open Sans" w:cs="Open Sans"/>
                <w:lang w:eastAsia="zh-CN"/>
              </w:rPr>
              <w:t>12 pm</w:t>
            </w:r>
          </w:p>
        </w:tc>
      </w:tr>
      <w:tr w:rsidR="00152EE6" w:rsidRPr="00A0150C" w14:paraId="2A17ECD5" w14:textId="75FBBCC8" w:rsidTr="00152EE6">
        <w:trPr>
          <w:trHeight w:val="454"/>
        </w:trPr>
        <w:tc>
          <w:tcPr>
            <w:tcW w:w="3261" w:type="dxa"/>
          </w:tcPr>
          <w:p w14:paraId="277F1A57" w14:textId="305099EA" w:rsidR="00152EE6" w:rsidRPr="00A0150C" w:rsidRDefault="00152EE6" w:rsidP="00152EE6">
            <w:pPr>
              <w:rPr>
                <w:rFonts w:ascii="Open Sans" w:hAnsi="Open Sans" w:cs="Open Sans"/>
                <w:lang w:eastAsia="zh-CN"/>
              </w:rPr>
            </w:pPr>
            <w:r>
              <w:rPr>
                <w:rFonts w:ascii="Open Sans" w:hAnsi="Open Sans" w:cs="Open Sans" w:hint="eastAsia"/>
                <w:lang w:eastAsia="zh-CN"/>
              </w:rPr>
              <w:t>Lai Man Yee</w:t>
            </w:r>
          </w:p>
        </w:tc>
        <w:tc>
          <w:tcPr>
            <w:tcW w:w="5131" w:type="dxa"/>
          </w:tcPr>
          <w:p w14:paraId="08D337FF" w14:textId="35742A86" w:rsidR="00152EE6" w:rsidRPr="00A0150C" w:rsidRDefault="00152EE6" w:rsidP="00152EE6">
            <w:pPr>
              <w:rPr>
                <w:rFonts w:ascii="Open Sans" w:hAnsi="Open Sans" w:cs="Open Sans"/>
              </w:rPr>
            </w:pPr>
            <w:r w:rsidRPr="00152EE6">
              <w:rPr>
                <w:rFonts w:ascii="Open Sans" w:hAnsi="Open Sans" w:cs="Open Sans"/>
              </w:rPr>
              <w:t>105996175</w:t>
            </w:r>
            <w:r>
              <w:rPr>
                <w:rFonts w:ascii="Open Sans" w:hAnsi="Open Sans" w:cs="Open Sans" w:hint="eastAsia"/>
                <w:lang w:eastAsia="zh-CN"/>
              </w:rPr>
              <w:t>@student.swin.edu.au</w:t>
            </w:r>
          </w:p>
        </w:tc>
        <w:tc>
          <w:tcPr>
            <w:tcW w:w="5670" w:type="dxa"/>
          </w:tcPr>
          <w:p w14:paraId="5586314D" w14:textId="50C3151E" w:rsidR="00152EE6" w:rsidRPr="00A0150C" w:rsidRDefault="00152EE6" w:rsidP="00152EE6">
            <w:pPr>
              <w:rPr>
                <w:rFonts w:ascii="Open Sans" w:hAnsi="Open Sans" w:cs="Open Sans"/>
              </w:rPr>
            </w:pPr>
            <w:r>
              <w:rPr>
                <w:rFonts w:ascii="Open Sans" w:hAnsi="Open Sans" w:cs="Open Sans" w:hint="eastAsia"/>
                <w:lang w:eastAsia="zh-CN"/>
              </w:rPr>
              <w:t xml:space="preserve">Tuesday </w:t>
            </w:r>
            <w:r>
              <w:rPr>
                <w:rFonts w:ascii="Open Sans" w:hAnsi="Open Sans" w:cs="Open Sans"/>
                <w:lang w:eastAsia="zh-CN"/>
              </w:rPr>
              <w:t>4 pm</w:t>
            </w:r>
            <w:r>
              <w:rPr>
                <w:rFonts w:ascii="Open Sans" w:hAnsi="Open Sans" w:cs="Open Sans" w:hint="eastAsia"/>
                <w:lang w:eastAsia="zh-CN"/>
              </w:rPr>
              <w:t xml:space="preserve"> and Wednesday </w:t>
            </w:r>
            <w:r>
              <w:rPr>
                <w:rFonts w:ascii="Open Sans" w:hAnsi="Open Sans" w:cs="Open Sans"/>
                <w:lang w:eastAsia="zh-CN"/>
              </w:rPr>
              <w:t>12 pm</w:t>
            </w:r>
          </w:p>
        </w:tc>
      </w:tr>
      <w:tr w:rsidR="00152EE6" w:rsidRPr="00A0150C" w14:paraId="3F32730A" w14:textId="77777777" w:rsidTr="00152EE6">
        <w:trPr>
          <w:trHeight w:val="454"/>
        </w:trPr>
        <w:tc>
          <w:tcPr>
            <w:tcW w:w="3261" w:type="dxa"/>
          </w:tcPr>
          <w:p w14:paraId="0C38AB8F" w14:textId="0584D0CC" w:rsidR="00152EE6" w:rsidRPr="00A0150C" w:rsidRDefault="00152EE6" w:rsidP="00152EE6">
            <w:pPr>
              <w:rPr>
                <w:rFonts w:ascii="Open Sans" w:hAnsi="Open Sans" w:cs="Open Sans"/>
                <w:lang w:eastAsia="zh-CN"/>
              </w:rPr>
            </w:pPr>
            <w:r>
              <w:rPr>
                <w:rFonts w:ascii="Open Sans" w:hAnsi="Open Sans" w:cs="Open Sans" w:hint="eastAsia"/>
                <w:lang w:eastAsia="zh-CN"/>
              </w:rPr>
              <w:t>Lynn Myat Bhone Htut</w:t>
            </w:r>
          </w:p>
        </w:tc>
        <w:tc>
          <w:tcPr>
            <w:tcW w:w="5131" w:type="dxa"/>
          </w:tcPr>
          <w:p w14:paraId="751A5720" w14:textId="3BCF41F0" w:rsidR="00152EE6" w:rsidRPr="00A0150C" w:rsidRDefault="00152EE6" w:rsidP="00152EE6">
            <w:pPr>
              <w:rPr>
                <w:rFonts w:ascii="Open Sans" w:hAnsi="Open Sans" w:cs="Open Sans"/>
              </w:rPr>
            </w:pPr>
            <w:r w:rsidRPr="00152EE6">
              <w:rPr>
                <w:rFonts w:ascii="Open Sans" w:hAnsi="Open Sans" w:cs="Open Sans"/>
                <w:lang w:eastAsia="zh-CN"/>
              </w:rPr>
              <w:t>105973835</w:t>
            </w:r>
            <w:r w:rsidRPr="00152EE6">
              <w:rPr>
                <w:rFonts w:ascii="Open Sans" w:hAnsi="Open Sans" w:cs="Open Sans" w:hint="eastAsia"/>
                <w:lang w:eastAsia="zh-CN"/>
              </w:rPr>
              <w:t xml:space="preserve"> </w:t>
            </w:r>
            <w:r>
              <w:rPr>
                <w:rFonts w:ascii="Open Sans" w:hAnsi="Open Sans" w:cs="Open Sans" w:hint="eastAsia"/>
                <w:lang w:eastAsia="zh-CN"/>
              </w:rPr>
              <w:t>@student.swin.edu.au</w:t>
            </w:r>
          </w:p>
        </w:tc>
        <w:tc>
          <w:tcPr>
            <w:tcW w:w="5670" w:type="dxa"/>
          </w:tcPr>
          <w:p w14:paraId="60ABF066" w14:textId="4683DBB8" w:rsidR="00152EE6" w:rsidRPr="00A0150C" w:rsidRDefault="00152EE6" w:rsidP="00152EE6">
            <w:pPr>
              <w:rPr>
                <w:rFonts w:ascii="Open Sans" w:hAnsi="Open Sans" w:cs="Open Sans"/>
              </w:rPr>
            </w:pPr>
            <w:r>
              <w:rPr>
                <w:rFonts w:ascii="Open Sans" w:hAnsi="Open Sans" w:cs="Open Sans" w:hint="eastAsia"/>
                <w:lang w:eastAsia="zh-CN"/>
              </w:rPr>
              <w:t xml:space="preserve">Tuesday </w:t>
            </w:r>
            <w:r>
              <w:rPr>
                <w:rFonts w:ascii="Open Sans" w:hAnsi="Open Sans" w:cs="Open Sans"/>
                <w:lang w:eastAsia="zh-CN"/>
              </w:rPr>
              <w:t>4 pm</w:t>
            </w:r>
            <w:r>
              <w:rPr>
                <w:rFonts w:ascii="Open Sans" w:hAnsi="Open Sans" w:cs="Open Sans" w:hint="eastAsia"/>
                <w:lang w:eastAsia="zh-CN"/>
              </w:rPr>
              <w:t xml:space="preserve"> and Wednesday </w:t>
            </w:r>
            <w:r>
              <w:rPr>
                <w:rFonts w:ascii="Open Sans" w:hAnsi="Open Sans" w:cs="Open Sans"/>
                <w:lang w:eastAsia="zh-CN"/>
              </w:rPr>
              <w:t>12 pm</w:t>
            </w:r>
          </w:p>
        </w:tc>
      </w:tr>
    </w:tbl>
    <w:p w14:paraId="7C40B0CD" w14:textId="77777777" w:rsidR="0027584B" w:rsidRPr="00A0150C" w:rsidRDefault="0027584B" w:rsidP="00097C1F">
      <w:pPr>
        <w:rPr>
          <w:rFonts w:ascii="Open Sans" w:hAnsi="Open Sans" w:cs="Open Sans"/>
        </w:rPr>
      </w:pPr>
    </w:p>
    <w:p w14:paraId="3ED2BB8F" w14:textId="30FCE145" w:rsidR="00954A3C"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name</w:t>
      </w:r>
      <w:r w:rsidR="00F6042F">
        <w:rPr>
          <w:rFonts w:ascii="Open Sans" w:hAnsi="Open Sans" w:cs="Open Sans"/>
          <w:b/>
        </w:rPr>
        <w:t xml:space="preserve"> (optional)</w:t>
      </w:r>
    </w:p>
    <w:p w14:paraId="14D590C5" w14:textId="3449ADCE" w:rsidR="00954A3C" w:rsidRDefault="00A0150C" w:rsidP="00097C1F">
      <w:pPr>
        <w:rPr>
          <w:rFonts w:ascii="Open Sans" w:hAnsi="Open Sans" w:cs="Open Sans"/>
          <w:i/>
        </w:rPr>
      </w:pPr>
      <w:r w:rsidRPr="00A0150C">
        <w:rPr>
          <w:rFonts w:ascii="Open Sans" w:hAnsi="Open Sans" w:cs="Open Sans"/>
          <w:i/>
        </w:rPr>
        <w:t xml:space="preserve">What will you call yourselves? </w:t>
      </w:r>
    </w:p>
    <w:p w14:paraId="32C051A1" w14:textId="497B0511" w:rsidR="00152EE6" w:rsidRPr="00152EE6" w:rsidRDefault="00152EE6" w:rsidP="00097C1F">
      <w:pPr>
        <w:rPr>
          <w:rFonts w:ascii="Open Sans" w:hAnsi="Open Sans" w:cs="Open Sans"/>
          <w:i/>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hAnsi="Open Sans" w:cs="Open Sans" w:hint="eastAsia"/>
          <w:i/>
          <w:color w:val="000000" w:themeColor="text1"/>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X</w:t>
      </w:r>
    </w:p>
    <w:p w14:paraId="28BF1FD4" w14:textId="1CEF1724" w:rsidR="00BC6229" w:rsidRDefault="00BC6229" w:rsidP="00097C1F">
      <w:pPr>
        <w:rPr>
          <w:rFonts w:ascii="Open Sans" w:hAnsi="Open Sans" w:cs="Open Sans"/>
          <w:b/>
        </w:rPr>
      </w:pPr>
    </w:p>
    <w:p w14:paraId="58CB9A5D" w14:textId="20C7B6DE" w:rsidR="00505C24"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5C3FFF">
        <w:rPr>
          <w:rFonts w:ascii="Open Sans" w:hAnsi="Open Sans" w:cs="Open Sans"/>
          <w:b/>
        </w:rPr>
        <w:t>style and roles</w:t>
      </w:r>
    </w:p>
    <w:p w14:paraId="06D8EAAA" w14:textId="6EE10024" w:rsidR="00F6042F" w:rsidRDefault="005C3FFF" w:rsidP="00097C1F">
      <w:pPr>
        <w:rPr>
          <w:rFonts w:ascii="Open Sans" w:hAnsi="Open Sans" w:cs="Open Sans"/>
          <w:i/>
        </w:rPr>
      </w:pPr>
      <w:r w:rsidRPr="005C3FFF">
        <w:rPr>
          <w:rFonts w:ascii="Open Sans" w:hAnsi="Open Sans" w:cs="Open Sans"/>
          <w:i/>
        </w:rPr>
        <w:t xml:space="preserve">Who </w:t>
      </w:r>
      <w:r>
        <w:rPr>
          <w:rFonts w:ascii="Open Sans" w:hAnsi="Open Sans" w:cs="Open Sans"/>
          <w:i/>
        </w:rPr>
        <w:t xml:space="preserve">does what and how will you work together? Who </w:t>
      </w:r>
      <w:r w:rsidRPr="005C3FFF">
        <w:rPr>
          <w:rFonts w:ascii="Open Sans" w:hAnsi="Open Sans" w:cs="Open Sans"/>
          <w:i/>
        </w:rPr>
        <w:t>will be responsible for submitted deliverables?</w:t>
      </w:r>
      <w:r>
        <w:rPr>
          <w:rFonts w:ascii="Open Sans" w:hAnsi="Open Sans" w:cs="Open Sans"/>
          <w:i/>
        </w:rPr>
        <w:t xml:space="preserve"> Who will </w:t>
      </w:r>
      <w:r w:rsidRPr="005C3FFF">
        <w:rPr>
          <w:rFonts w:ascii="Open Sans" w:hAnsi="Open Sans" w:cs="Open Sans"/>
          <w:i/>
        </w:rPr>
        <w:t xml:space="preserve">ask questions on behalf of their group on </w:t>
      </w:r>
      <w:r>
        <w:rPr>
          <w:rFonts w:ascii="Open Sans" w:hAnsi="Open Sans" w:cs="Open Sans"/>
          <w:i/>
        </w:rPr>
        <w:t>C</w:t>
      </w:r>
      <w:r w:rsidRPr="005C3FFF">
        <w:rPr>
          <w:rFonts w:ascii="Open Sans" w:hAnsi="Open Sans" w:cs="Open Sans"/>
          <w:i/>
        </w:rPr>
        <w:t>anvas discussion boards</w:t>
      </w:r>
      <w:r>
        <w:rPr>
          <w:rFonts w:ascii="Open Sans" w:hAnsi="Open Sans" w:cs="Open Sans"/>
          <w:i/>
        </w:rPr>
        <w:t>?</w:t>
      </w:r>
    </w:p>
    <w:p w14:paraId="544B8285" w14:textId="0AC66AEF" w:rsidR="00152EE6" w:rsidRPr="00152EE6" w:rsidRDefault="00152EE6" w:rsidP="00152EE6">
      <w:pPr>
        <w:ind w:left="2154"/>
        <w:rPr>
          <w:rFonts w:ascii="Open Sans" w:hAnsi="Open Sans" w:cs="Open Sans"/>
          <w:i/>
          <w:lang w:val="en-MY"/>
        </w:rPr>
      </w:pPr>
      <w:r>
        <w:rPr>
          <w:rFonts w:ascii="Open Sans" w:hAnsi="Open Sans" w:cs="Open Sans" w:hint="eastAsia"/>
          <w:i/>
          <w:lang w:val="en-MY" w:eastAsia="zh-CN"/>
        </w:rPr>
        <w:t>Wong Lin Yan</w:t>
      </w:r>
      <w:r w:rsidRPr="00152EE6">
        <w:rPr>
          <w:rFonts w:ascii="Open Sans" w:hAnsi="Open Sans" w:cs="Open Sans"/>
          <w:i/>
          <w:lang w:val="en-MY"/>
        </w:rPr>
        <w:t xml:space="preserve"> </w:t>
      </w:r>
      <w:r w:rsidRPr="00152EE6">
        <w:rPr>
          <w:rFonts w:cs="Arial"/>
          <w:i/>
          <w:lang w:val="en-MY"/>
        </w:rPr>
        <w:t>→</w:t>
      </w:r>
      <w:r w:rsidRPr="00152EE6">
        <w:rPr>
          <w:rFonts w:ascii="Open Sans" w:hAnsi="Open Sans" w:cs="Open Sans"/>
          <w:i/>
          <w:lang w:val="en-MY"/>
        </w:rPr>
        <w:t xml:space="preserve"> Responsible for about.html, Jira setup &amp; management, and group agreement.</w:t>
      </w:r>
    </w:p>
    <w:p w14:paraId="6FDB078C" w14:textId="06B243FE" w:rsidR="00152EE6" w:rsidRPr="00152EE6" w:rsidRDefault="00152EE6" w:rsidP="00152EE6">
      <w:pPr>
        <w:ind w:left="2154"/>
        <w:rPr>
          <w:rFonts w:ascii="Open Sans" w:hAnsi="Open Sans" w:cs="Open Sans"/>
          <w:i/>
          <w:lang w:val="en-MY" w:eastAsia="zh-CN"/>
        </w:rPr>
      </w:pPr>
      <w:r>
        <w:rPr>
          <w:rFonts w:ascii="Open Sans" w:hAnsi="Open Sans" w:cs="Open Sans" w:hint="eastAsia"/>
          <w:i/>
          <w:lang w:val="en-MY" w:eastAsia="zh-CN"/>
        </w:rPr>
        <w:t>Lai Man Yee</w:t>
      </w:r>
      <w:r w:rsidRPr="00152EE6">
        <w:rPr>
          <w:rFonts w:cs="Arial"/>
          <w:i/>
          <w:lang w:val="en-MY"/>
        </w:rPr>
        <w:t>→</w:t>
      </w:r>
      <w:r w:rsidRPr="00152EE6">
        <w:rPr>
          <w:rFonts w:ascii="Open Sans" w:hAnsi="Open Sans" w:cs="Open Sans"/>
          <w:i/>
          <w:lang w:val="en-MY"/>
        </w:rPr>
        <w:t xml:space="preserve"> Responsible for index.html (homepage</w:t>
      </w:r>
      <w:proofErr w:type="gramStart"/>
      <w:r w:rsidRPr="00152EE6">
        <w:rPr>
          <w:rFonts w:ascii="Open Sans" w:hAnsi="Open Sans" w:cs="Open Sans"/>
          <w:i/>
          <w:lang w:val="en-MY"/>
        </w:rPr>
        <w:t>)</w:t>
      </w:r>
      <w:r>
        <w:rPr>
          <w:rFonts w:ascii="Open Sans" w:hAnsi="Open Sans" w:cs="Open Sans" w:hint="eastAsia"/>
          <w:i/>
          <w:lang w:val="en-MY" w:eastAsia="zh-CN"/>
        </w:rPr>
        <w:t>,</w:t>
      </w:r>
      <w:proofErr w:type="spellStart"/>
      <w:r>
        <w:rPr>
          <w:rFonts w:ascii="Open Sans" w:hAnsi="Open Sans" w:cs="Open Sans" w:hint="eastAsia"/>
          <w:i/>
          <w:lang w:val="en-MY" w:eastAsia="zh-CN"/>
        </w:rPr>
        <w:t>jira</w:t>
      </w:r>
      <w:proofErr w:type="spellEnd"/>
      <w:proofErr w:type="gramEnd"/>
      <w:r>
        <w:rPr>
          <w:rFonts w:ascii="Open Sans" w:hAnsi="Open Sans" w:cs="Open Sans" w:hint="eastAsia"/>
          <w:i/>
          <w:lang w:val="en-MY" w:eastAsia="zh-CN"/>
        </w:rPr>
        <w:t xml:space="preserve"> </w:t>
      </w:r>
      <w:proofErr w:type="spellStart"/>
      <w:r>
        <w:rPr>
          <w:rFonts w:ascii="Open Sans" w:hAnsi="Open Sans" w:cs="Open Sans" w:hint="eastAsia"/>
          <w:i/>
          <w:lang w:val="en-MY" w:eastAsia="zh-CN"/>
        </w:rPr>
        <w:t>setup&amp;management</w:t>
      </w:r>
      <w:proofErr w:type="spellEnd"/>
      <w:r>
        <w:rPr>
          <w:rFonts w:ascii="Open Sans" w:hAnsi="Open Sans" w:cs="Open Sans" w:hint="eastAsia"/>
          <w:i/>
          <w:lang w:val="en-MY" w:eastAsia="zh-CN"/>
        </w:rPr>
        <w:t>.</w:t>
      </w:r>
    </w:p>
    <w:p w14:paraId="40BD80E4" w14:textId="5440BAC3" w:rsidR="00152EE6" w:rsidRPr="00152EE6" w:rsidRDefault="00152EE6" w:rsidP="00152EE6">
      <w:pPr>
        <w:ind w:left="2154"/>
        <w:rPr>
          <w:rFonts w:ascii="Open Sans" w:hAnsi="Open Sans" w:cs="Open Sans"/>
          <w:i/>
          <w:lang w:val="en-MY" w:eastAsia="zh-CN"/>
        </w:rPr>
      </w:pPr>
      <w:proofErr w:type="spellStart"/>
      <w:r>
        <w:rPr>
          <w:rFonts w:ascii="Open Sans" w:hAnsi="Open Sans" w:cs="Open Sans" w:hint="eastAsia"/>
          <w:i/>
          <w:lang w:val="en-MY" w:eastAsia="zh-CN"/>
        </w:rPr>
        <w:t>Yati</w:t>
      </w:r>
      <w:proofErr w:type="spellEnd"/>
      <w:r>
        <w:rPr>
          <w:rFonts w:ascii="Open Sans" w:hAnsi="Open Sans" w:cs="Open Sans" w:hint="eastAsia"/>
          <w:i/>
          <w:lang w:val="en-MY" w:eastAsia="zh-CN"/>
        </w:rPr>
        <w:t xml:space="preserve"> Moe</w:t>
      </w:r>
      <w:r w:rsidRPr="00152EE6">
        <w:rPr>
          <w:rFonts w:cs="Arial"/>
          <w:i/>
          <w:lang w:val="en-MY"/>
        </w:rPr>
        <w:t>→</w:t>
      </w:r>
      <w:r w:rsidRPr="00152EE6">
        <w:rPr>
          <w:rFonts w:ascii="Open Sans" w:hAnsi="Open Sans" w:cs="Open Sans"/>
          <w:i/>
          <w:lang w:val="en-MY"/>
        </w:rPr>
        <w:t xml:space="preserve"> Responsible for jobs.html (job listings)</w:t>
      </w:r>
      <w:r>
        <w:rPr>
          <w:rFonts w:ascii="Open Sans" w:hAnsi="Open Sans" w:cs="Open Sans" w:hint="eastAsia"/>
          <w:i/>
          <w:lang w:val="en-MY" w:eastAsia="zh-CN"/>
        </w:rPr>
        <w:t xml:space="preserve"> and </w:t>
      </w:r>
      <w:r w:rsidR="00E20FDF" w:rsidRPr="00E20FDF">
        <w:rPr>
          <w:rFonts w:ascii="Open Sans" w:hAnsi="Open Sans" w:cs="Open Sans"/>
          <w:i/>
          <w:lang w:eastAsia="zh-CN"/>
        </w:rPr>
        <w:t xml:space="preserve">finalizing </w:t>
      </w:r>
      <w:r w:rsidR="00E20FDF">
        <w:rPr>
          <w:rFonts w:ascii="Open Sans" w:hAnsi="Open Sans" w:cs="Open Sans"/>
          <w:i/>
          <w:lang w:eastAsia="zh-CN"/>
        </w:rPr>
        <w:t>all</w:t>
      </w:r>
      <w:r w:rsidR="00E20FDF" w:rsidRPr="00E20FDF">
        <w:rPr>
          <w:rFonts w:ascii="Open Sans" w:hAnsi="Open Sans" w:cs="Open Sans"/>
          <w:i/>
          <w:lang w:eastAsia="zh-CN"/>
        </w:rPr>
        <w:t xml:space="preserve"> by performing thorough error checking prior to submission.</w:t>
      </w:r>
    </w:p>
    <w:p w14:paraId="41068E8F" w14:textId="605647D6" w:rsidR="00152EE6" w:rsidRPr="00152EE6" w:rsidRDefault="00152EE6" w:rsidP="00152EE6">
      <w:pPr>
        <w:ind w:left="2154"/>
        <w:rPr>
          <w:rFonts w:ascii="Open Sans" w:hAnsi="Open Sans" w:cs="Open Sans"/>
          <w:i/>
          <w:lang w:val="en-MY"/>
        </w:rPr>
      </w:pPr>
      <w:r>
        <w:rPr>
          <w:rFonts w:ascii="Open Sans" w:hAnsi="Open Sans" w:cs="Open Sans" w:hint="eastAsia"/>
          <w:lang w:eastAsia="zh-CN"/>
        </w:rPr>
        <w:t>Lynn Myat Bhone Htut</w:t>
      </w:r>
      <w:r w:rsidRPr="00152EE6">
        <w:rPr>
          <w:rFonts w:cs="Arial"/>
          <w:i/>
          <w:lang w:val="en-MY"/>
        </w:rPr>
        <w:t xml:space="preserve"> →</w:t>
      </w:r>
      <w:r w:rsidRPr="00152EE6">
        <w:rPr>
          <w:rFonts w:ascii="Open Sans" w:hAnsi="Open Sans" w:cs="Open Sans"/>
          <w:i/>
          <w:lang w:val="en-MY"/>
        </w:rPr>
        <w:t xml:space="preserve"> Responsible for apply.html (application form) and </w:t>
      </w:r>
      <w:r w:rsidRPr="00152EE6">
        <w:rPr>
          <w:rFonts w:ascii="Open Sans" w:hAnsi="Open Sans" w:cs="Open Sans"/>
          <w:b/>
          <w:bCs/>
          <w:i/>
          <w:lang w:val="en-MY"/>
        </w:rPr>
        <w:t>all CSS styling</w:t>
      </w:r>
      <w:r w:rsidRPr="00152EE6">
        <w:rPr>
          <w:rFonts w:ascii="Open Sans" w:hAnsi="Open Sans" w:cs="Open Sans"/>
          <w:i/>
          <w:lang w:val="en-MY"/>
        </w:rPr>
        <w:t>.</w:t>
      </w:r>
    </w:p>
    <w:p w14:paraId="62C88FB4" w14:textId="579603DC" w:rsidR="00152EE6" w:rsidRPr="00152EE6" w:rsidRDefault="00152EE6" w:rsidP="00152EE6">
      <w:pPr>
        <w:numPr>
          <w:ilvl w:val="0"/>
          <w:numId w:val="1"/>
        </w:numPr>
        <w:tabs>
          <w:tab w:val="clear" w:pos="2157"/>
        </w:tabs>
        <w:rPr>
          <w:rFonts w:ascii="Open Sans" w:hAnsi="Open Sans" w:cs="Open Sans"/>
          <w:i/>
          <w:lang w:val="en-MY"/>
        </w:rPr>
      </w:pPr>
      <w:proofErr w:type="gramStart"/>
      <w:r w:rsidRPr="00152EE6">
        <w:rPr>
          <w:rFonts w:ascii="Open Sans" w:hAnsi="Open Sans" w:cs="Open Sans"/>
          <w:i/>
          <w:lang w:val="en-MY"/>
        </w:rPr>
        <w:t xml:space="preserve">  </w:t>
      </w:r>
      <w:r w:rsidRPr="00152EE6">
        <w:rPr>
          <w:rFonts w:ascii="Open Sans" w:hAnsi="Open Sans" w:cs="Open Sans"/>
          <w:b/>
          <w:bCs/>
          <w:i/>
          <w:lang w:val="en-MY"/>
        </w:rPr>
        <w:t>Submission</w:t>
      </w:r>
      <w:proofErr w:type="gramEnd"/>
      <w:r w:rsidRPr="00152EE6">
        <w:rPr>
          <w:rFonts w:ascii="Open Sans" w:hAnsi="Open Sans" w:cs="Open Sans"/>
          <w:i/>
          <w:lang w:val="en-MY"/>
        </w:rPr>
        <w:t xml:space="preserve"> </w:t>
      </w:r>
      <w:r w:rsidRPr="00152EE6">
        <w:rPr>
          <w:rFonts w:cs="Arial"/>
          <w:i/>
          <w:lang w:val="en-MY"/>
        </w:rPr>
        <w:t>→</w:t>
      </w:r>
      <w:r w:rsidRPr="00152EE6">
        <w:rPr>
          <w:rFonts w:ascii="Open Sans" w:hAnsi="Open Sans" w:cs="Open Sans"/>
          <w:i/>
          <w:lang w:val="en-MY"/>
        </w:rPr>
        <w:t xml:space="preserve"> </w:t>
      </w:r>
      <w:proofErr w:type="spellStart"/>
      <w:r w:rsidR="008304EC">
        <w:rPr>
          <w:rFonts w:ascii="Open Sans" w:hAnsi="Open Sans" w:cs="Open Sans"/>
          <w:i/>
          <w:lang w:val="en-MY" w:eastAsia="zh-CN"/>
        </w:rPr>
        <w:t>Yati</w:t>
      </w:r>
      <w:proofErr w:type="spellEnd"/>
      <w:r w:rsidR="008304EC">
        <w:rPr>
          <w:rFonts w:ascii="Open Sans" w:hAnsi="Open Sans" w:cs="Open Sans"/>
          <w:i/>
          <w:lang w:val="en-MY" w:eastAsia="zh-CN"/>
        </w:rPr>
        <w:t xml:space="preserve"> Moe</w:t>
      </w:r>
      <w:r w:rsidRPr="00152EE6">
        <w:rPr>
          <w:rFonts w:ascii="Open Sans" w:hAnsi="Open Sans" w:cs="Open Sans"/>
          <w:i/>
          <w:lang w:val="en-MY"/>
        </w:rPr>
        <w:t xml:space="preserve"> will handle the final submission, ensuring all files are complete on GitHub and Canvas.</w:t>
      </w:r>
    </w:p>
    <w:p w14:paraId="433DC5B5" w14:textId="2460AB0C" w:rsidR="00152EE6" w:rsidRPr="00152EE6" w:rsidRDefault="00152EE6" w:rsidP="00152EE6">
      <w:pPr>
        <w:numPr>
          <w:ilvl w:val="0"/>
          <w:numId w:val="1"/>
        </w:numPr>
        <w:tabs>
          <w:tab w:val="clear" w:pos="2157"/>
        </w:tabs>
        <w:rPr>
          <w:rFonts w:ascii="Open Sans" w:hAnsi="Open Sans" w:cs="Open Sans"/>
          <w:i/>
          <w:lang w:val="en-MY"/>
        </w:rPr>
      </w:pPr>
      <w:proofErr w:type="gramStart"/>
      <w:r w:rsidRPr="00152EE6">
        <w:rPr>
          <w:rFonts w:ascii="Open Sans" w:hAnsi="Open Sans" w:cs="Open Sans"/>
          <w:i/>
          <w:lang w:val="en-MY"/>
        </w:rPr>
        <w:t xml:space="preserve">  </w:t>
      </w:r>
      <w:r w:rsidRPr="00152EE6">
        <w:rPr>
          <w:rFonts w:ascii="Open Sans" w:hAnsi="Open Sans" w:cs="Open Sans"/>
          <w:b/>
          <w:bCs/>
          <w:i/>
          <w:lang w:val="en-MY"/>
        </w:rPr>
        <w:t>Questions</w:t>
      </w:r>
      <w:proofErr w:type="gramEnd"/>
      <w:r w:rsidRPr="00152EE6">
        <w:rPr>
          <w:rFonts w:ascii="Open Sans" w:hAnsi="Open Sans" w:cs="Open Sans"/>
          <w:b/>
          <w:bCs/>
          <w:i/>
          <w:lang w:val="en-MY"/>
        </w:rPr>
        <w:t xml:space="preserve"> to tutor (Canvas/Discussion board)</w:t>
      </w:r>
      <w:r w:rsidRPr="00152EE6">
        <w:rPr>
          <w:rFonts w:ascii="Open Sans" w:hAnsi="Open Sans" w:cs="Open Sans"/>
          <w:i/>
          <w:lang w:val="en-MY"/>
        </w:rPr>
        <w:t xml:space="preserve"> </w:t>
      </w:r>
      <w:r w:rsidRPr="00152EE6">
        <w:rPr>
          <w:rFonts w:cs="Arial"/>
          <w:i/>
          <w:lang w:val="en-MY"/>
        </w:rPr>
        <w:t>→</w:t>
      </w:r>
      <w:r w:rsidRPr="00152EE6">
        <w:rPr>
          <w:rFonts w:ascii="Open Sans" w:hAnsi="Open Sans" w:cs="Open Sans"/>
          <w:i/>
          <w:lang w:val="en-MY"/>
        </w:rPr>
        <w:t xml:space="preserve"> </w:t>
      </w:r>
      <w:r w:rsidR="00C63A03">
        <w:rPr>
          <w:rFonts w:ascii="Open Sans" w:hAnsi="Open Sans" w:cs="Open Sans" w:hint="eastAsia"/>
          <w:i/>
          <w:lang w:val="en-MY" w:eastAsia="zh-CN"/>
        </w:rPr>
        <w:t>All of our members are</w:t>
      </w:r>
      <w:r w:rsidRPr="00152EE6">
        <w:rPr>
          <w:rFonts w:ascii="Open Sans" w:hAnsi="Open Sans" w:cs="Open Sans"/>
          <w:i/>
          <w:lang w:val="en-MY"/>
        </w:rPr>
        <w:t xml:space="preserve"> the spokesperson.</w:t>
      </w:r>
    </w:p>
    <w:p w14:paraId="76345298" w14:textId="77777777" w:rsidR="00152EE6" w:rsidRPr="00152EE6" w:rsidRDefault="00152EE6" w:rsidP="00097C1F">
      <w:pPr>
        <w:rPr>
          <w:rFonts w:ascii="Open Sans" w:hAnsi="Open Sans" w:cs="Open Sans"/>
          <w:i/>
          <w:lang w:val="en-MY"/>
        </w:rPr>
      </w:pPr>
    </w:p>
    <w:p w14:paraId="48CF522C" w14:textId="4B2289A5" w:rsidR="00F6042F" w:rsidRDefault="00AF0FAA" w:rsidP="00097C1F">
      <w:pPr>
        <w:rPr>
          <w:rFonts w:ascii="Open Sans" w:hAnsi="Open Sans" w:cs="Open Sans"/>
          <w:i/>
        </w:rPr>
      </w:pPr>
      <w:r>
        <w:rPr>
          <w:rFonts w:ascii="Open Sans" w:hAnsi="Open Sans" w:cs="Open Sans"/>
          <w:i/>
        </w:rPr>
        <w:t xml:space="preserve"> </w:t>
      </w:r>
      <w:r>
        <w:rPr>
          <w:rFonts w:ascii="Open Sans" w:hAnsi="Open Sans" w:cs="Open Sans"/>
          <w:i/>
        </w:rPr>
        <w:tab/>
      </w:r>
    </w:p>
    <w:p w14:paraId="164E8543" w14:textId="6A0BAB10" w:rsidR="00F6042F" w:rsidRPr="00A0150C" w:rsidRDefault="00F6042F" w:rsidP="00F6042F">
      <w:pPr>
        <w:rPr>
          <w:rFonts w:ascii="Open Sans" w:hAnsi="Open Sans" w:cs="Open Sans"/>
          <w:b/>
        </w:rPr>
      </w:pPr>
      <w:r>
        <w:rPr>
          <w:rFonts w:ascii="Open Sans" w:hAnsi="Open Sans" w:cs="Open Sans"/>
          <w:b/>
        </w:rPr>
        <w:t>Timeline</w:t>
      </w:r>
    </w:p>
    <w:p w14:paraId="5D5B2B83" w14:textId="2AC837C9" w:rsidR="00F6042F" w:rsidRDefault="00F6042F" w:rsidP="00F6042F">
      <w:pPr>
        <w:rPr>
          <w:rFonts w:ascii="Open Sans" w:hAnsi="Open Sans" w:cs="Open Sans"/>
          <w:i/>
        </w:rPr>
      </w:pPr>
      <w:r>
        <w:rPr>
          <w:rFonts w:ascii="Open Sans" w:hAnsi="Open Sans" w:cs="Open Sans"/>
          <w:i/>
        </w:rPr>
        <w:lastRenderedPageBreak/>
        <w:t xml:space="preserve">When do you need to make decisions by? When do tasks need to be done by to make sure you submit on time? (Aim to submit BEFORE the deadline to allow for unforeseen circumstances). </w:t>
      </w:r>
    </w:p>
    <w:p w14:paraId="65A2F485" w14:textId="77777777" w:rsidR="00C63A03" w:rsidRDefault="00C63A03" w:rsidP="00F6042F">
      <w:pPr>
        <w:rPr>
          <w:rFonts w:ascii="Open Sans" w:hAnsi="Open Sans" w:cs="Open Sans"/>
          <w:i/>
        </w:rPr>
      </w:pPr>
    </w:p>
    <w:p w14:paraId="495B8516" w14:textId="2F15F823" w:rsidR="00C63A03" w:rsidRPr="00C63A03" w:rsidRDefault="00C63A03" w:rsidP="00C63A03">
      <w:pPr>
        <w:numPr>
          <w:ilvl w:val="0"/>
          <w:numId w:val="1"/>
        </w:numPr>
        <w:tabs>
          <w:tab w:val="clear" w:pos="2157"/>
        </w:tabs>
        <w:rPr>
          <w:rFonts w:ascii="Open Sans" w:hAnsi="Open Sans" w:cs="Open Sans"/>
          <w:i/>
          <w:lang w:val="en-MY"/>
        </w:rPr>
      </w:pPr>
      <w:r w:rsidRPr="00C63A03">
        <w:rPr>
          <w:rFonts w:ascii="Open Sans" w:hAnsi="Open Sans" w:cs="Open Sans"/>
          <w:i/>
          <w:lang w:val="en-MY"/>
        </w:rPr>
        <w:t xml:space="preserve"> </w:t>
      </w:r>
      <w:r w:rsidRPr="00C63A03">
        <w:rPr>
          <w:rFonts w:ascii="Open Sans" w:hAnsi="Open Sans" w:cs="Open Sans"/>
          <w:b/>
          <w:bCs/>
          <w:i/>
          <w:lang w:val="en-MY"/>
        </w:rPr>
        <w:t>Week 5 (Sprint 1)</w:t>
      </w:r>
      <w:r w:rsidRPr="00C63A03">
        <w:rPr>
          <w:rFonts w:ascii="Open Sans" w:hAnsi="Open Sans" w:cs="Open Sans"/>
          <w:i/>
          <w:lang w:val="en-MY"/>
        </w:rPr>
        <w:t xml:space="preserve"> </w:t>
      </w:r>
      <w:r w:rsidRPr="00C63A03">
        <w:rPr>
          <w:rFonts w:cs="Arial"/>
          <w:i/>
          <w:lang w:val="en-MY"/>
        </w:rPr>
        <w:t>→</w:t>
      </w:r>
      <w:r w:rsidRPr="00C63A03">
        <w:rPr>
          <w:rFonts w:ascii="Open Sans" w:hAnsi="Open Sans" w:cs="Open Sans"/>
          <w:i/>
          <w:lang w:val="en-MY"/>
        </w:rPr>
        <w:t xml:space="preserve"> Complete the basic structure and content of all four HTML pages.</w:t>
      </w:r>
    </w:p>
    <w:p w14:paraId="570D813F" w14:textId="772C7DF0" w:rsidR="00C63A03" w:rsidRPr="00C63A03" w:rsidRDefault="00C63A03" w:rsidP="00C63A03">
      <w:pPr>
        <w:numPr>
          <w:ilvl w:val="0"/>
          <w:numId w:val="1"/>
        </w:numPr>
        <w:tabs>
          <w:tab w:val="clear" w:pos="2157"/>
        </w:tabs>
        <w:rPr>
          <w:rFonts w:ascii="Open Sans" w:hAnsi="Open Sans" w:cs="Open Sans"/>
          <w:i/>
          <w:lang w:val="en-MY"/>
        </w:rPr>
      </w:pPr>
      <w:r w:rsidRPr="00C63A03">
        <w:rPr>
          <w:rFonts w:ascii="Open Sans" w:hAnsi="Open Sans" w:cs="Open Sans"/>
          <w:b/>
          <w:bCs/>
          <w:i/>
          <w:lang w:val="en-MY"/>
        </w:rPr>
        <w:t>Week 6 (Sprint 2)</w:t>
      </w:r>
      <w:r w:rsidRPr="00C63A03">
        <w:rPr>
          <w:rFonts w:ascii="Open Sans" w:hAnsi="Open Sans" w:cs="Open Sans"/>
          <w:i/>
          <w:lang w:val="en-MY"/>
        </w:rPr>
        <w:t xml:space="preserve"> </w:t>
      </w:r>
      <w:r w:rsidRPr="00C63A03">
        <w:rPr>
          <w:rFonts w:cs="Arial"/>
          <w:i/>
          <w:lang w:val="en-MY"/>
        </w:rPr>
        <w:t>→</w:t>
      </w:r>
      <w:r w:rsidRPr="00C63A03">
        <w:rPr>
          <w:rFonts w:ascii="Open Sans" w:hAnsi="Open Sans" w:cs="Open Sans"/>
          <w:i/>
          <w:lang w:val="en-MY"/>
        </w:rPr>
        <w:t xml:space="preserve"> Complete CSS styling, Accessibility fixes (WAVE test), and final review.</w:t>
      </w:r>
    </w:p>
    <w:p w14:paraId="3C242913" w14:textId="6632AEDD" w:rsidR="00C63A03" w:rsidRPr="00C63A03" w:rsidRDefault="00C63A03" w:rsidP="00C63A03">
      <w:pPr>
        <w:numPr>
          <w:ilvl w:val="0"/>
          <w:numId w:val="1"/>
        </w:numPr>
        <w:tabs>
          <w:tab w:val="clear" w:pos="2157"/>
        </w:tabs>
        <w:rPr>
          <w:rFonts w:ascii="Open Sans" w:hAnsi="Open Sans" w:cs="Open Sans"/>
          <w:i/>
          <w:lang w:val="en-MY"/>
        </w:rPr>
      </w:pPr>
      <w:r w:rsidRPr="00C63A03">
        <w:rPr>
          <w:rFonts w:ascii="Open Sans" w:hAnsi="Open Sans" w:cs="Open Sans"/>
          <w:b/>
          <w:bCs/>
          <w:i/>
          <w:lang w:val="en-MY"/>
        </w:rPr>
        <w:t>2 days before the deadline</w:t>
      </w:r>
      <w:r w:rsidRPr="00C63A03">
        <w:rPr>
          <w:rFonts w:ascii="Open Sans" w:hAnsi="Open Sans" w:cs="Open Sans"/>
          <w:i/>
          <w:lang w:val="en-MY"/>
        </w:rPr>
        <w:t xml:space="preserve"> </w:t>
      </w:r>
      <w:r w:rsidRPr="00C63A03">
        <w:rPr>
          <w:rFonts w:cs="Arial"/>
          <w:i/>
          <w:lang w:val="en-MY"/>
        </w:rPr>
        <w:t>→</w:t>
      </w:r>
      <w:r w:rsidRPr="00C63A03">
        <w:rPr>
          <w:rFonts w:ascii="Open Sans" w:hAnsi="Open Sans" w:cs="Open Sans"/>
          <w:i/>
          <w:lang w:val="en-MY"/>
        </w:rPr>
        <w:t xml:space="preserve"> All tasks must be finished, A will consolidate and submit.</w:t>
      </w:r>
    </w:p>
    <w:p w14:paraId="7FA653D0" w14:textId="77777777" w:rsidR="00C63A03" w:rsidRPr="00C63A03" w:rsidRDefault="00C63A03" w:rsidP="00F6042F">
      <w:pPr>
        <w:rPr>
          <w:rFonts w:ascii="Open Sans" w:hAnsi="Open Sans" w:cs="Open Sans"/>
          <w:i/>
          <w:lang w:val="en-MY"/>
        </w:rPr>
      </w:pPr>
    </w:p>
    <w:p w14:paraId="7DA192D5" w14:textId="77777777" w:rsidR="005C3FFF" w:rsidRDefault="005C3FFF" w:rsidP="00097C1F">
      <w:pPr>
        <w:rPr>
          <w:rFonts w:ascii="Open Sans" w:hAnsi="Open Sans" w:cs="Open Sans"/>
          <w:b/>
        </w:rPr>
      </w:pPr>
    </w:p>
    <w:p w14:paraId="735A5394" w14:textId="77777777" w:rsidR="00BC6229" w:rsidRDefault="00BC6229" w:rsidP="002A2ADC">
      <w:pPr>
        <w:spacing w:line="240" w:lineRule="auto"/>
        <w:rPr>
          <w:rFonts w:ascii="Open Sans" w:hAnsi="Open Sans" w:cs="Open Sans"/>
          <w:b/>
        </w:rPr>
      </w:pPr>
    </w:p>
    <w:p w14:paraId="30103E09" w14:textId="6D0EAE3B" w:rsidR="00505C24" w:rsidRPr="00A0150C" w:rsidRDefault="00F6042F" w:rsidP="002A2ADC">
      <w:pPr>
        <w:spacing w:line="240" w:lineRule="auto"/>
        <w:rPr>
          <w:rFonts w:ascii="Open Sans" w:hAnsi="Open Sans" w:cs="Open Sans"/>
          <w:b/>
        </w:rPr>
      </w:pPr>
      <w:r>
        <w:rPr>
          <w:rFonts w:ascii="Open Sans" w:hAnsi="Open Sans" w:cs="Open Sans"/>
          <w:b/>
        </w:rPr>
        <w:t>Communication Plan</w:t>
      </w:r>
    </w:p>
    <w:p w14:paraId="0078C2FE" w14:textId="5170ED0C" w:rsidR="00954A3C" w:rsidRDefault="003C1A00" w:rsidP="003C1A00">
      <w:pPr>
        <w:jc w:val="both"/>
        <w:rPr>
          <w:rFonts w:ascii="Open Sans" w:hAnsi="Open Sans" w:cs="Open Sans"/>
          <w:i/>
        </w:rPr>
      </w:pPr>
      <w:r w:rsidRPr="00A0150C">
        <w:rPr>
          <w:rFonts w:ascii="Open Sans" w:hAnsi="Open Sans" w:cs="Open Sans"/>
          <w:i/>
        </w:rPr>
        <w:t xml:space="preserve">Decide </w:t>
      </w:r>
      <w:r w:rsidR="00954A3C" w:rsidRPr="00A0150C">
        <w:rPr>
          <w:rFonts w:ascii="Open Sans" w:hAnsi="Open Sans" w:cs="Open Sans"/>
          <w:i/>
        </w:rPr>
        <w:t>and document h</w:t>
      </w:r>
      <w:r w:rsidRPr="00A0150C">
        <w:rPr>
          <w:rFonts w:ascii="Open Sans" w:hAnsi="Open Sans" w:cs="Open Sans"/>
          <w:i/>
        </w:rPr>
        <w:t>ow you</w:t>
      </w:r>
      <w:r w:rsidR="00954A3C" w:rsidRPr="00A0150C">
        <w:rPr>
          <w:rFonts w:ascii="Open Sans" w:hAnsi="Open Sans" w:cs="Open Sans"/>
          <w:i/>
        </w:rPr>
        <w:t>r group</w:t>
      </w:r>
      <w:r w:rsidRPr="00A0150C">
        <w:rPr>
          <w:rFonts w:ascii="Open Sans" w:hAnsi="Open Sans" w:cs="Open Sans"/>
          <w:i/>
        </w:rPr>
        <w:t xml:space="preserve"> will communicate with each other</w:t>
      </w:r>
      <w:r w:rsidR="00954A3C" w:rsidRPr="00A0150C">
        <w:rPr>
          <w:rFonts w:ascii="Open Sans" w:hAnsi="Open Sans" w:cs="Open Sans"/>
          <w:i/>
        </w:rPr>
        <w:t xml:space="preserve"> and collaborate</w:t>
      </w:r>
      <w:r w:rsidRPr="00A0150C">
        <w:rPr>
          <w:rFonts w:ascii="Open Sans" w:hAnsi="Open Sans" w:cs="Open Sans"/>
          <w:i/>
        </w:rPr>
        <w:t xml:space="preserve"> on a regular basis </w:t>
      </w:r>
      <w:r w:rsidR="00954A3C" w:rsidRPr="00A0150C">
        <w:rPr>
          <w:rFonts w:ascii="Open Sans" w:hAnsi="Open Sans" w:cs="Open Sans"/>
          <w:i/>
        </w:rPr>
        <w:t>during the project</w:t>
      </w:r>
      <w:r w:rsidRPr="00A0150C">
        <w:rPr>
          <w:rFonts w:ascii="Open Sans" w:hAnsi="Open Sans" w:cs="Open Sans"/>
          <w:i/>
        </w:rPr>
        <w:t xml:space="preserve">. This could include meeting via </w:t>
      </w:r>
      <w:r w:rsidR="00F6042F">
        <w:rPr>
          <w:rFonts w:ascii="Open Sans" w:hAnsi="Open Sans" w:cs="Open Sans"/>
          <w:i/>
        </w:rPr>
        <w:t>Zoom</w:t>
      </w:r>
      <w:r w:rsidRPr="00A0150C">
        <w:rPr>
          <w:rFonts w:ascii="Open Sans" w:hAnsi="Open Sans" w:cs="Open Sans"/>
          <w:i/>
        </w:rPr>
        <w:t xml:space="preserve">, communicating via a Facebook group, </w:t>
      </w:r>
      <w:r w:rsidR="00A404A4" w:rsidRPr="00A0150C">
        <w:rPr>
          <w:rFonts w:ascii="Open Sans" w:hAnsi="Open Sans" w:cs="Open Sans"/>
          <w:i/>
        </w:rPr>
        <w:t>Canvas</w:t>
      </w:r>
      <w:r w:rsidR="00954A3C" w:rsidRPr="00A0150C">
        <w:rPr>
          <w:rFonts w:ascii="Open Sans" w:hAnsi="Open Sans" w:cs="Open Sans"/>
          <w:i/>
        </w:rPr>
        <w:t>, using cloud services for shared documents etc.</w:t>
      </w:r>
      <w:r w:rsidR="00F6042F">
        <w:rPr>
          <w:rFonts w:ascii="Open Sans" w:hAnsi="Open Sans" w:cs="Open Sans"/>
          <w:i/>
        </w:rPr>
        <w:t xml:space="preserve"> How often and how will you communicate? What are your expectations on others responding to your communications? </w:t>
      </w:r>
    </w:p>
    <w:p w14:paraId="4670D431" w14:textId="77777777" w:rsidR="00C63A03" w:rsidRDefault="00C63A03" w:rsidP="003C1A00">
      <w:pPr>
        <w:jc w:val="both"/>
        <w:rPr>
          <w:rFonts w:ascii="Open Sans" w:hAnsi="Open Sans" w:cs="Open Sans"/>
          <w:i/>
        </w:rPr>
      </w:pPr>
    </w:p>
    <w:p w14:paraId="03B892E3" w14:textId="118CD3E6" w:rsidR="00C63A03" w:rsidRPr="00C63A03" w:rsidRDefault="00C63A03" w:rsidP="00C63A03">
      <w:pPr>
        <w:numPr>
          <w:ilvl w:val="0"/>
          <w:numId w:val="1"/>
        </w:numPr>
        <w:tabs>
          <w:tab w:val="clear" w:pos="2157"/>
        </w:tabs>
        <w:jc w:val="both"/>
        <w:rPr>
          <w:rFonts w:ascii="Open Sans" w:hAnsi="Open Sans" w:cs="Open Sans"/>
          <w:i/>
          <w:lang w:val="en-MY"/>
        </w:rPr>
      </w:pPr>
      <w:r w:rsidRPr="00C63A03">
        <w:rPr>
          <w:rFonts w:ascii="Open Sans" w:hAnsi="Open Sans" w:cs="Open Sans"/>
          <w:i/>
          <w:lang w:val="en-MY"/>
        </w:rPr>
        <w:t xml:space="preserve"> Use </w:t>
      </w:r>
      <w:r w:rsidRPr="00C63A03">
        <w:rPr>
          <w:rFonts w:ascii="Open Sans" w:hAnsi="Open Sans" w:cs="Open Sans"/>
          <w:b/>
          <w:bCs/>
          <w:i/>
          <w:lang w:val="en-MY"/>
        </w:rPr>
        <w:t>WhatsApp group</w:t>
      </w:r>
      <w:r w:rsidRPr="00C63A03">
        <w:rPr>
          <w:rFonts w:ascii="Open Sans" w:hAnsi="Open Sans" w:cs="Open Sans"/>
          <w:i/>
          <w:lang w:val="en-MY"/>
        </w:rPr>
        <w:t xml:space="preserve"> as the primary communication channel.</w:t>
      </w:r>
    </w:p>
    <w:p w14:paraId="5AE7B427" w14:textId="1E715972" w:rsidR="00C63A03" w:rsidRPr="00C63A03" w:rsidRDefault="00C63A03" w:rsidP="00C63A03">
      <w:pPr>
        <w:numPr>
          <w:ilvl w:val="0"/>
          <w:numId w:val="1"/>
        </w:numPr>
        <w:tabs>
          <w:tab w:val="clear" w:pos="2157"/>
        </w:tabs>
        <w:jc w:val="both"/>
        <w:rPr>
          <w:rFonts w:ascii="Open Sans" w:hAnsi="Open Sans" w:cs="Open Sans"/>
          <w:i/>
          <w:lang w:val="en-MY"/>
        </w:rPr>
      </w:pPr>
      <w:r w:rsidRPr="00C63A03">
        <w:rPr>
          <w:rFonts w:ascii="Open Sans" w:hAnsi="Open Sans" w:cs="Open Sans"/>
          <w:i/>
          <w:lang w:val="en-MY"/>
        </w:rPr>
        <w:t xml:space="preserve"> Hold at least one short meeting per week to review progress.</w:t>
      </w:r>
    </w:p>
    <w:p w14:paraId="05F72406" w14:textId="68B42BAA" w:rsidR="00C63A03" w:rsidRPr="00C63A03" w:rsidRDefault="00C63A03" w:rsidP="00C63A03">
      <w:pPr>
        <w:numPr>
          <w:ilvl w:val="0"/>
          <w:numId w:val="1"/>
        </w:numPr>
        <w:tabs>
          <w:tab w:val="clear" w:pos="2157"/>
        </w:tabs>
        <w:jc w:val="both"/>
        <w:rPr>
          <w:rFonts w:ascii="Open Sans" w:hAnsi="Open Sans" w:cs="Open Sans"/>
          <w:i/>
          <w:lang w:val="en-MY"/>
        </w:rPr>
      </w:pPr>
      <w:r w:rsidRPr="00C63A03">
        <w:rPr>
          <w:rFonts w:ascii="Open Sans" w:hAnsi="Open Sans" w:cs="Open Sans"/>
          <w:i/>
          <w:lang w:val="en-MY"/>
        </w:rPr>
        <w:t xml:space="preserve"> Every member must reply to group messages within 24 hours.</w:t>
      </w:r>
    </w:p>
    <w:p w14:paraId="752DA436" w14:textId="79232BE5" w:rsidR="00C63A03" w:rsidRPr="00C63A03" w:rsidRDefault="00C63A03" w:rsidP="00C63A03">
      <w:pPr>
        <w:numPr>
          <w:ilvl w:val="0"/>
          <w:numId w:val="1"/>
        </w:numPr>
        <w:tabs>
          <w:tab w:val="clear" w:pos="2157"/>
        </w:tabs>
        <w:jc w:val="both"/>
        <w:rPr>
          <w:rFonts w:ascii="Open Sans" w:hAnsi="Open Sans" w:cs="Open Sans"/>
          <w:i/>
          <w:lang w:val="en-MY"/>
        </w:rPr>
      </w:pPr>
      <w:r w:rsidRPr="00C63A03">
        <w:rPr>
          <w:rFonts w:ascii="Open Sans" w:hAnsi="Open Sans" w:cs="Open Sans"/>
          <w:i/>
          <w:lang w:val="en-MY"/>
        </w:rPr>
        <w:t xml:space="preserve"> Use </w:t>
      </w:r>
      <w:r w:rsidRPr="00C63A03">
        <w:rPr>
          <w:rFonts w:ascii="Open Sans" w:hAnsi="Open Sans" w:cs="Open Sans"/>
          <w:b/>
          <w:bCs/>
          <w:i/>
          <w:lang w:val="en-MY"/>
        </w:rPr>
        <w:t>GitHub</w:t>
      </w:r>
      <w:r w:rsidRPr="00C63A03">
        <w:rPr>
          <w:rFonts w:ascii="Open Sans" w:hAnsi="Open Sans" w:cs="Open Sans"/>
          <w:i/>
          <w:lang w:val="en-MY"/>
        </w:rPr>
        <w:t xml:space="preserve"> for code submissions; every commit must include a clear message.</w:t>
      </w:r>
    </w:p>
    <w:p w14:paraId="39F24E32" w14:textId="77777777" w:rsidR="00C63A03" w:rsidRPr="00C63A03" w:rsidRDefault="00C63A03" w:rsidP="003C1A00">
      <w:pPr>
        <w:jc w:val="both"/>
        <w:rPr>
          <w:rFonts w:ascii="Open Sans" w:hAnsi="Open Sans" w:cs="Open Sans"/>
          <w:i/>
          <w:lang w:val="en-MY"/>
        </w:rPr>
      </w:pPr>
    </w:p>
    <w:p w14:paraId="7A28B3A3" w14:textId="577A0E05" w:rsidR="003C1A00" w:rsidRPr="00A0150C" w:rsidRDefault="003C1A00" w:rsidP="003C1A00">
      <w:pPr>
        <w:jc w:val="both"/>
        <w:rPr>
          <w:rFonts w:ascii="Open Sans" w:hAnsi="Open Sans" w:cs="Open Sans"/>
        </w:rPr>
      </w:pPr>
      <w:r w:rsidRPr="00A0150C">
        <w:rPr>
          <w:rFonts w:ascii="Open Sans" w:hAnsi="Open Sans" w:cs="Open Sans"/>
          <w:i/>
        </w:rPr>
        <w:t xml:space="preserve"> </w:t>
      </w:r>
    </w:p>
    <w:p w14:paraId="36F4B24C" w14:textId="77777777" w:rsidR="00BC6229" w:rsidRDefault="00BC6229" w:rsidP="00954A3C">
      <w:pPr>
        <w:spacing w:line="240" w:lineRule="auto"/>
        <w:rPr>
          <w:rFonts w:ascii="Open Sans" w:hAnsi="Open Sans" w:cs="Open Sans"/>
          <w:b/>
        </w:rPr>
      </w:pPr>
    </w:p>
    <w:p w14:paraId="4B7B659A" w14:textId="20B766EF" w:rsidR="00A0150C" w:rsidRPr="00A0150C" w:rsidRDefault="00A0150C" w:rsidP="00954A3C">
      <w:pPr>
        <w:spacing w:line="240" w:lineRule="auto"/>
        <w:rPr>
          <w:rFonts w:ascii="Open Sans" w:hAnsi="Open Sans" w:cs="Open Sans"/>
          <w:b/>
        </w:rPr>
      </w:pPr>
      <w:r w:rsidRPr="00A0150C">
        <w:rPr>
          <w:rFonts w:ascii="Open Sans" w:hAnsi="Open Sans" w:cs="Open Sans"/>
          <w:b/>
        </w:rPr>
        <w:t>On-track behaviours</w:t>
      </w:r>
    </w:p>
    <w:p w14:paraId="62EFCCCC" w14:textId="79A4392D" w:rsidR="00A0150C" w:rsidRDefault="00A0150C" w:rsidP="00954A3C">
      <w:pPr>
        <w:spacing w:line="240" w:lineRule="auto"/>
        <w:rPr>
          <w:rFonts w:ascii="Open Sans" w:hAnsi="Open Sans" w:cs="Open Sans"/>
          <w:i/>
        </w:rPr>
      </w:pPr>
      <w:r w:rsidRPr="00A0150C">
        <w:rPr>
          <w:rFonts w:ascii="Open Sans" w:hAnsi="Open Sans" w:cs="Open Sans"/>
          <w:i/>
        </w:rPr>
        <w:t>What behaviours will result in great</w:t>
      </w:r>
      <w:r w:rsidR="004D6CE1">
        <w:rPr>
          <w:rFonts w:ascii="Open Sans" w:hAnsi="Open Sans" w:cs="Open Sans"/>
          <w:i/>
        </w:rPr>
        <w:t xml:space="preserve"> group</w:t>
      </w:r>
      <w:r w:rsidRPr="00A0150C">
        <w:rPr>
          <w:rFonts w:ascii="Open Sans" w:hAnsi="Open Sans" w:cs="Open Sans"/>
          <w:i/>
        </w:rPr>
        <w:t xml:space="preserve"> outcomes?</w:t>
      </w:r>
    </w:p>
    <w:p w14:paraId="54DF6BF0" w14:textId="77777777" w:rsidR="00C63A03" w:rsidRDefault="00C63A03" w:rsidP="00954A3C">
      <w:pPr>
        <w:spacing w:line="240" w:lineRule="auto"/>
        <w:rPr>
          <w:rFonts w:ascii="Open Sans" w:hAnsi="Open Sans" w:cs="Open Sans"/>
          <w:i/>
        </w:rPr>
      </w:pPr>
    </w:p>
    <w:p w14:paraId="2379823D" w14:textId="77777777" w:rsidR="00C63A03" w:rsidRPr="00C63A03" w:rsidRDefault="00C63A03" w:rsidP="00C63A03">
      <w:pPr>
        <w:numPr>
          <w:ilvl w:val="0"/>
          <w:numId w:val="48"/>
        </w:numPr>
        <w:spacing w:line="240" w:lineRule="auto"/>
        <w:rPr>
          <w:rFonts w:ascii="Open Sans" w:hAnsi="Open Sans" w:cs="Open Sans"/>
          <w:i/>
          <w:lang w:val="en-MY"/>
        </w:rPr>
      </w:pPr>
      <w:r w:rsidRPr="00C63A03">
        <w:rPr>
          <w:rFonts w:ascii="Open Sans" w:hAnsi="Open Sans" w:cs="Open Sans"/>
          <w:i/>
          <w:lang w:val="en-MY"/>
        </w:rPr>
        <w:t>Submit tasks on time.</w:t>
      </w:r>
    </w:p>
    <w:p w14:paraId="07861756" w14:textId="77777777" w:rsidR="00C63A03" w:rsidRPr="00C63A03" w:rsidRDefault="00C63A03" w:rsidP="00C63A03">
      <w:pPr>
        <w:numPr>
          <w:ilvl w:val="0"/>
          <w:numId w:val="48"/>
        </w:numPr>
        <w:spacing w:line="240" w:lineRule="auto"/>
        <w:rPr>
          <w:rFonts w:ascii="Open Sans" w:hAnsi="Open Sans" w:cs="Open Sans"/>
          <w:i/>
          <w:lang w:val="en-MY"/>
        </w:rPr>
      </w:pPr>
      <w:r w:rsidRPr="00C63A03">
        <w:rPr>
          <w:rFonts w:ascii="Open Sans" w:hAnsi="Open Sans" w:cs="Open Sans"/>
          <w:i/>
          <w:lang w:val="en-MY"/>
        </w:rPr>
        <w:t>Respond promptly to communications.</w:t>
      </w:r>
    </w:p>
    <w:p w14:paraId="3E39E20F" w14:textId="77777777" w:rsidR="00C63A03" w:rsidRPr="00C63A03" w:rsidRDefault="00C63A03" w:rsidP="00C63A03">
      <w:pPr>
        <w:numPr>
          <w:ilvl w:val="0"/>
          <w:numId w:val="48"/>
        </w:numPr>
        <w:spacing w:line="240" w:lineRule="auto"/>
        <w:rPr>
          <w:rFonts w:ascii="Open Sans" w:hAnsi="Open Sans" w:cs="Open Sans"/>
          <w:i/>
          <w:lang w:val="en-MY"/>
        </w:rPr>
      </w:pPr>
      <w:r w:rsidRPr="00C63A03">
        <w:rPr>
          <w:rFonts w:ascii="Open Sans" w:hAnsi="Open Sans" w:cs="Open Sans"/>
          <w:i/>
          <w:lang w:val="en-MY"/>
        </w:rPr>
        <w:t>Offer help when team members encounter difficulties.</w:t>
      </w:r>
    </w:p>
    <w:p w14:paraId="4DA22C8B" w14:textId="77777777" w:rsidR="00C63A03" w:rsidRPr="00C63A03" w:rsidRDefault="00C63A03" w:rsidP="00C63A03">
      <w:pPr>
        <w:numPr>
          <w:ilvl w:val="0"/>
          <w:numId w:val="48"/>
        </w:numPr>
        <w:spacing w:line="240" w:lineRule="auto"/>
        <w:rPr>
          <w:rFonts w:ascii="Open Sans" w:hAnsi="Open Sans" w:cs="Open Sans"/>
          <w:i/>
          <w:lang w:val="en-MY"/>
        </w:rPr>
      </w:pPr>
      <w:r w:rsidRPr="00C63A03">
        <w:rPr>
          <w:rFonts w:ascii="Open Sans" w:hAnsi="Open Sans" w:cs="Open Sans"/>
          <w:i/>
          <w:lang w:val="en-MY"/>
        </w:rPr>
        <w:t>Ensure all code is uploaded to GitHub properly.</w:t>
      </w:r>
    </w:p>
    <w:p w14:paraId="247C16C1" w14:textId="77777777" w:rsidR="00C63A03" w:rsidRPr="00C63A03" w:rsidRDefault="00C63A03" w:rsidP="00954A3C">
      <w:pPr>
        <w:spacing w:line="240" w:lineRule="auto"/>
        <w:rPr>
          <w:rFonts w:ascii="Open Sans" w:hAnsi="Open Sans" w:cs="Open Sans"/>
          <w:i/>
          <w:lang w:val="en-MY"/>
        </w:rPr>
      </w:pPr>
    </w:p>
    <w:p w14:paraId="23DF48E0" w14:textId="20B920E3" w:rsidR="00A0150C" w:rsidRDefault="00A0150C" w:rsidP="00954A3C">
      <w:pPr>
        <w:spacing w:line="240" w:lineRule="auto"/>
        <w:rPr>
          <w:rFonts w:ascii="Open Sans" w:hAnsi="Open Sans" w:cs="Open Sans"/>
          <w:b/>
        </w:rPr>
      </w:pPr>
    </w:p>
    <w:p w14:paraId="792F5BD5" w14:textId="77777777" w:rsidR="00A0150C" w:rsidRPr="00A0150C" w:rsidRDefault="00A0150C" w:rsidP="00954A3C">
      <w:pPr>
        <w:spacing w:line="240" w:lineRule="auto"/>
        <w:rPr>
          <w:rFonts w:ascii="Open Sans" w:hAnsi="Open Sans" w:cs="Open Sans"/>
          <w:b/>
        </w:rPr>
      </w:pPr>
    </w:p>
    <w:p w14:paraId="3CE5C586" w14:textId="15BDB58E" w:rsidR="00A0150C" w:rsidRPr="00A0150C" w:rsidRDefault="00A0150C" w:rsidP="00A0150C">
      <w:pPr>
        <w:spacing w:line="240" w:lineRule="auto"/>
        <w:rPr>
          <w:rFonts w:ascii="Open Sans" w:hAnsi="Open Sans" w:cs="Open Sans"/>
          <w:b/>
        </w:rPr>
      </w:pPr>
      <w:r w:rsidRPr="00A0150C">
        <w:rPr>
          <w:rFonts w:ascii="Open Sans" w:hAnsi="Open Sans" w:cs="Open Sans"/>
          <w:b/>
        </w:rPr>
        <w:t>Off-track behaviours</w:t>
      </w:r>
    </w:p>
    <w:p w14:paraId="40780DE1" w14:textId="1E761A6C" w:rsidR="00A0150C" w:rsidRPr="00A0150C" w:rsidRDefault="00A0150C" w:rsidP="00954A3C">
      <w:pPr>
        <w:spacing w:line="240" w:lineRule="auto"/>
        <w:rPr>
          <w:rFonts w:ascii="Open Sans" w:hAnsi="Open Sans" w:cs="Open Sans"/>
          <w:i/>
        </w:rPr>
      </w:pPr>
      <w:r w:rsidRPr="00A0150C">
        <w:rPr>
          <w:rFonts w:ascii="Open Sans" w:hAnsi="Open Sans" w:cs="Open Sans"/>
          <w:i/>
        </w:rPr>
        <w:t xml:space="preserve">What behaviours would result in </w:t>
      </w:r>
      <w:r w:rsidR="004D6CE1">
        <w:rPr>
          <w:rFonts w:ascii="Open Sans" w:hAnsi="Open Sans" w:cs="Open Sans"/>
          <w:i/>
        </w:rPr>
        <w:t>group</w:t>
      </w:r>
      <w:r w:rsidRPr="00A0150C">
        <w:rPr>
          <w:rFonts w:ascii="Open Sans" w:hAnsi="Open Sans" w:cs="Open Sans"/>
          <w:i/>
        </w:rPr>
        <w:t xml:space="preserve"> outcomes that aren’t great?</w:t>
      </w:r>
    </w:p>
    <w:p w14:paraId="3A19B09F" w14:textId="675DC91F" w:rsidR="00A0150C" w:rsidRDefault="00A0150C" w:rsidP="00954A3C">
      <w:pPr>
        <w:spacing w:line="240" w:lineRule="auto"/>
        <w:rPr>
          <w:rFonts w:ascii="Open Sans" w:hAnsi="Open Sans" w:cs="Open Sans"/>
          <w:b/>
        </w:rPr>
      </w:pPr>
    </w:p>
    <w:p w14:paraId="2EFAE866" w14:textId="5C96D84D" w:rsidR="00C63A03" w:rsidRPr="00C63A03" w:rsidRDefault="00C63A03" w:rsidP="00C63A03">
      <w:pPr>
        <w:numPr>
          <w:ilvl w:val="0"/>
          <w:numId w:val="1"/>
        </w:numPr>
        <w:tabs>
          <w:tab w:val="clear" w:pos="2157"/>
        </w:tabs>
        <w:spacing w:line="240" w:lineRule="auto"/>
        <w:rPr>
          <w:rFonts w:ascii="Open Sans" w:hAnsi="Open Sans" w:cs="Open Sans"/>
          <w:b/>
          <w:lang w:val="en-MY"/>
        </w:rPr>
      </w:pPr>
      <w:r w:rsidRPr="00C63A03">
        <w:rPr>
          <w:rFonts w:ascii="Open Sans" w:hAnsi="Open Sans" w:cs="Open Sans"/>
          <w:b/>
          <w:lang w:val="en-MY"/>
        </w:rPr>
        <w:t>Late or missing submissions.</w:t>
      </w:r>
    </w:p>
    <w:p w14:paraId="6AB25C6E" w14:textId="4E8BF85F" w:rsidR="00C63A03" w:rsidRPr="00C63A03" w:rsidRDefault="00C63A03" w:rsidP="00C63A03">
      <w:pPr>
        <w:numPr>
          <w:ilvl w:val="0"/>
          <w:numId w:val="1"/>
        </w:numPr>
        <w:tabs>
          <w:tab w:val="clear" w:pos="2157"/>
        </w:tabs>
        <w:spacing w:line="240" w:lineRule="auto"/>
        <w:rPr>
          <w:rFonts w:ascii="Open Sans" w:hAnsi="Open Sans" w:cs="Open Sans"/>
          <w:b/>
          <w:lang w:val="en-MY"/>
        </w:rPr>
      </w:pPr>
      <w:r w:rsidRPr="00C63A03">
        <w:rPr>
          <w:rFonts w:ascii="Open Sans" w:hAnsi="Open Sans" w:cs="Open Sans"/>
          <w:b/>
          <w:lang w:val="en-MY"/>
        </w:rPr>
        <w:t>No response to group communication.</w:t>
      </w:r>
    </w:p>
    <w:p w14:paraId="5790DDD2" w14:textId="58A5D32C" w:rsidR="00C63A03" w:rsidRPr="00C63A03" w:rsidRDefault="00C63A03" w:rsidP="00C63A03">
      <w:pPr>
        <w:numPr>
          <w:ilvl w:val="0"/>
          <w:numId w:val="1"/>
        </w:numPr>
        <w:tabs>
          <w:tab w:val="clear" w:pos="2157"/>
        </w:tabs>
        <w:spacing w:line="240" w:lineRule="auto"/>
        <w:rPr>
          <w:rFonts w:ascii="Open Sans" w:hAnsi="Open Sans" w:cs="Open Sans"/>
          <w:b/>
          <w:lang w:val="en-MY"/>
        </w:rPr>
      </w:pPr>
      <w:r w:rsidRPr="00C63A03">
        <w:rPr>
          <w:rFonts w:ascii="Open Sans" w:hAnsi="Open Sans" w:cs="Open Sans"/>
          <w:b/>
          <w:lang w:val="en-MY"/>
        </w:rPr>
        <w:t>Overwriting others’ work without coordination.</w:t>
      </w:r>
    </w:p>
    <w:p w14:paraId="6B9AB6C6" w14:textId="586E52B5" w:rsidR="00C63A03" w:rsidRPr="00C63A03" w:rsidRDefault="00C63A03" w:rsidP="00C63A03">
      <w:pPr>
        <w:numPr>
          <w:ilvl w:val="0"/>
          <w:numId w:val="1"/>
        </w:numPr>
        <w:tabs>
          <w:tab w:val="clear" w:pos="2157"/>
        </w:tabs>
        <w:spacing w:line="240" w:lineRule="auto"/>
        <w:rPr>
          <w:rFonts w:ascii="Open Sans" w:hAnsi="Open Sans" w:cs="Open Sans"/>
          <w:b/>
          <w:lang w:val="en-MY"/>
        </w:rPr>
      </w:pPr>
      <w:r w:rsidRPr="00C63A03">
        <w:rPr>
          <w:rFonts w:ascii="Open Sans" w:hAnsi="Open Sans" w:cs="Open Sans"/>
          <w:b/>
          <w:lang w:val="en-MY"/>
        </w:rPr>
        <w:t>Missing meetings without prior notice.</w:t>
      </w:r>
    </w:p>
    <w:p w14:paraId="32F9C395" w14:textId="77777777" w:rsidR="00C63A03" w:rsidRPr="00C63A03" w:rsidRDefault="00C63A03" w:rsidP="00954A3C">
      <w:pPr>
        <w:spacing w:line="240" w:lineRule="auto"/>
        <w:rPr>
          <w:rFonts w:ascii="Open Sans" w:hAnsi="Open Sans" w:cs="Open Sans"/>
          <w:b/>
          <w:lang w:val="en-MY"/>
        </w:rPr>
      </w:pPr>
    </w:p>
    <w:p w14:paraId="13F9884D" w14:textId="77777777" w:rsidR="00A0150C" w:rsidRPr="00A0150C" w:rsidRDefault="00A0150C" w:rsidP="00954A3C">
      <w:pPr>
        <w:spacing w:line="240" w:lineRule="auto"/>
        <w:rPr>
          <w:rFonts w:ascii="Open Sans" w:hAnsi="Open Sans" w:cs="Open Sans"/>
          <w:b/>
        </w:rPr>
      </w:pPr>
    </w:p>
    <w:p w14:paraId="2E9E8EF8" w14:textId="57B2528D" w:rsidR="0027584B" w:rsidRPr="00A0150C" w:rsidRDefault="00954A3C" w:rsidP="00954A3C">
      <w:pPr>
        <w:spacing w:line="240" w:lineRule="auto"/>
        <w:rPr>
          <w:rFonts w:ascii="Open Sans" w:hAnsi="Open Sans" w:cs="Open Sans"/>
          <w:b/>
        </w:rPr>
      </w:pPr>
      <w:r w:rsidRPr="00A0150C">
        <w:rPr>
          <w:rFonts w:ascii="Open Sans" w:hAnsi="Open Sans" w:cs="Open Sans"/>
          <w:b/>
        </w:rPr>
        <w:t>Resolving tensions</w:t>
      </w:r>
    </w:p>
    <w:p w14:paraId="13DF7D2A" w14:textId="691C6EC6" w:rsidR="008E754D" w:rsidRDefault="00A0150C" w:rsidP="00097C1F">
      <w:pPr>
        <w:jc w:val="both"/>
        <w:rPr>
          <w:rFonts w:ascii="Open Sans" w:hAnsi="Open Sans" w:cs="Open Sans"/>
          <w:i/>
        </w:rPr>
      </w:pPr>
      <w:r w:rsidRPr="00A0150C">
        <w:rPr>
          <w:rFonts w:ascii="Open Sans" w:hAnsi="Open Sans" w:cs="Open Sans"/>
          <w:i/>
        </w:rPr>
        <w:t xml:space="preserve">How will we resolve tensions/off track </w:t>
      </w:r>
      <w:r w:rsidR="004D6CE1" w:rsidRPr="00A0150C">
        <w:rPr>
          <w:rFonts w:ascii="Open Sans" w:hAnsi="Open Sans" w:cs="Open Sans"/>
          <w:i/>
        </w:rPr>
        <w:t>behaviour</w:t>
      </w:r>
      <w:r w:rsidRPr="00A0150C">
        <w:rPr>
          <w:rFonts w:ascii="Open Sans" w:hAnsi="Open Sans" w:cs="Open Sans"/>
          <w:i/>
        </w:rPr>
        <w:t xml:space="preserve"> as a </w:t>
      </w:r>
      <w:r w:rsidR="004D6CE1">
        <w:rPr>
          <w:rFonts w:ascii="Open Sans" w:hAnsi="Open Sans" w:cs="Open Sans"/>
          <w:i/>
        </w:rPr>
        <w:t>group</w:t>
      </w:r>
      <w:r>
        <w:rPr>
          <w:rFonts w:ascii="Open Sans" w:hAnsi="Open Sans" w:cs="Open Sans"/>
          <w:i/>
        </w:rPr>
        <w:t>?</w:t>
      </w:r>
      <w:r w:rsidRPr="00A0150C">
        <w:rPr>
          <w:rFonts w:ascii="Open Sans" w:hAnsi="Open Sans" w:cs="Open Sans"/>
          <w:i/>
        </w:rPr>
        <w:t xml:space="preserve"> </w:t>
      </w:r>
    </w:p>
    <w:p w14:paraId="05430252" w14:textId="435BB5F7" w:rsidR="00C63A03" w:rsidRPr="00C63A03" w:rsidRDefault="00C63A03" w:rsidP="00C63A03">
      <w:pPr>
        <w:numPr>
          <w:ilvl w:val="0"/>
          <w:numId w:val="1"/>
        </w:numPr>
        <w:tabs>
          <w:tab w:val="clear" w:pos="2157"/>
        </w:tabs>
        <w:jc w:val="both"/>
        <w:rPr>
          <w:rFonts w:ascii="Open Sans" w:hAnsi="Open Sans" w:cs="Open Sans"/>
          <w:i/>
          <w:lang w:val="en-MY"/>
        </w:rPr>
      </w:pPr>
      <w:r w:rsidRPr="00C63A03">
        <w:rPr>
          <w:rFonts w:ascii="Open Sans" w:hAnsi="Open Sans" w:cs="Open Sans"/>
          <w:i/>
          <w:lang w:val="en-MY"/>
        </w:rPr>
        <w:t>First, discuss issues openly in the group chat.</w:t>
      </w:r>
    </w:p>
    <w:p w14:paraId="437E7E77" w14:textId="5366288E" w:rsidR="00C63A03" w:rsidRPr="00C63A03" w:rsidRDefault="00C63A03" w:rsidP="00C63A03">
      <w:pPr>
        <w:numPr>
          <w:ilvl w:val="0"/>
          <w:numId w:val="1"/>
        </w:numPr>
        <w:tabs>
          <w:tab w:val="clear" w:pos="2157"/>
        </w:tabs>
        <w:jc w:val="both"/>
        <w:rPr>
          <w:rFonts w:ascii="Open Sans" w:hAnsi="Open Sans" w:cs="Open Sans"/>
          <w:i/>
          <w:lang w:val="en-MY"/>
        </w:rPr>
      </w:pPr>
      <w:r w:rsidRPr="00C63A03">
        <w:rPr>
          <w:rFonts w:ascii="Open Sans" w:hAnsi="Open Sans" w:cs="Open Sans"/>
          <w:i/>
          <w:lang w:val="en-MY"/>
        </w:rPr>
        <w:t>If unresolved, the issue will be reported to the tutor.</w:t>
      </w:r>
    </w:p>
    <w:p w14:paraId="40479147" w14:textId="77777777" w:rsidR="00C63A03" w:rsidRPr="00C63A03" w:rsidRDefault="00C63A03" w:rsidP="00097C1F">
      <w:pPr>
        <w:jc w:val="both"/>
        <w:rPr>
          <w:rFonts w:ascii="Open Sans" w:hAnsi="Open Sans" w:cs="Open Sans"/>
          <w:i/>
          <w:lang w:val="en-MY"/>
        </w:rPr>
      </w:pPr>
    </w:p>
    <w:p w14:paraId="3461A8F3" w14:textId="77777777" w:rsidR="00FB0540" w:rsidRDefault="00FB0540" w:rsidP="00FB0540">
      <w:pPr>
        <w:spacing w:line="240" w:lineRule="auto"/>
        <w:jc w:val="both"/>
        <w:rPr>
          <w:rFonts w:ascii="Times New Roman" w:hAnsi="Times New Roman"/>
          <w:b/>
          <w:color w:val="292526"/>
          <w:sz w:val="24"/>
          <w:szCs w:val="24"/>
        </w:rPr>
      </w:pPr>
    </w:p>
    <w:p w14:paraId="219B3125" w14:textId="77777777" w:rsidR="00FB0540" w:rsidRDefault="00FB0540" w:rsidP="00FB0540">
      <w:pPr>
        <w:spacing w:line="240" w:lineRule="auto"/>
        <w:jc w:val="both"/>
        <w:rPr>
          <w:rFonts w:ascii="Times New Roman" w:hAnsi="Times New Roman"/>
          <w:b/>
          <w:color w:val="292526"/>
          <w:sz w:val="24"/>
          <w:szCs w:val="24"/>
        </w:rPr>
      </w:pPr>
    </w:p>
    <w:p w14:paraId="59B91B20" w14:textId="77777777" w:rsidR="00FB0540" w:rsidRPr="00805970" w:rsidRDefault="00FB0540" w:rsidP="00805970">
      <w:pPr>
        <w:spacing w:line="240" w:lineRule="auto"/>
        <w:rPr>
          <w:rFonts w:ascii="Open Sans" w:hAnsi="Open Sans" w:cs="Open Sans"/>
          <w:b/>
        </w:rPr>
      </w:pPr>
      <w:r w:rsidRPr="00805970">
        <w:rPr>
          <w:rFonts w:ascii="Open Sans" w:hAnsi="Open Sans" w:cs="Open Sans"/>
          <w:b/>
        </w:rPr>
        <w:t>Team Expectations: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4"/>
        <w:gridCol w:w="9886"/>
      </w:tblGrid>
      <w:tr w:rsidR="00FB0540" w14:paraId="109D5E76" w14:textId="77777777" w:rsidTr="005A13B8">
        <w:tc>
          <w:tcPr>
            <w:tcW w:w="534" w:type="dxa"/>
            <w:tcBorders>
              <w:top w:val="nil"/>
              <w:bottom w:val="single" w:sz="4" w:space="0" w:color="auto"/>
              <w:right w:val="nil"/>
            </w:tcBorders>
          </w:tcPr>
          <w:p w14:paraId="2D528DCB"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1.</w:t>
            </w:r>
          </w:p>
          <w:p w14:paraId="53165F30" w14:textId="77777777" w:rsidR="00FB0540" w:rsidRDefault="00FB0540" w:rsidP="005A13B8">
            <w:pPr>
              <w:jc w:val="both"/>
              <w:rPr>
                <w:rFonts w:ascii="Times New Roman" w:hAnsi="Times New Roman"/>
                <w:b/>
                <w:color w:val="292526"/>
                <w:sz w:val="24"/>
                <w:szCs w:val="24"/>
              </w:rPr>
            </w:pPr>
          </w:p>
        </w:tc>
        <w:tc>
          <w:tcPr>
            <w:tcW w:w="9886" w:type="dxa"/>
            <w:tcBorders>
              <w:top w:val="nil"/>
              <w:left w:val="nil"/>
              <w:bottom w:val="single" w:sz="4" w:space="0" w:color="auto"/>
            </w:tcBorders>
          </w:tcPr>
          <w:p w14:paraId="1C4EA85B" w14:textId="6276D658" w:rsidR="00FB0540" w:rsidRDefault="00C63A03" w:rsidP="005A13B8">
            <w:pPr>
              <w:jc w:val="both"/>
              <w:rPr>
                <w:rFonts w:ascii="Times New Roman" w:hAnsi="Times New Roman"/>
                <w:b/>
                <w:color w:val="292526"/>
                <w:sz w:val="24"/>
                <w:szCs w:val="24"/>
              </w:rPr>
            </w:pPr>
            <w:r w:rsidRPr="00C63A03">
              <w:rPr>
                <w:rFonts w:ascii="Times New Roman" w:hAnsi="Times New Roman"/>
                <w:b/>
                <w:color w:val="292526"/>
                <w:sz w:val="24"/>
                <w:szCs w:val="24"/>
              </w:rPr>
              <w:t>Each member must complete their assigned tasks/pages.</w:t>
            </w:r>
          </w:p>
        </w:tc>
      </w:tr>
      <w:tr w:rsidR="00FB0540" w14:paraId="68D6D290" w14:textId="77777777" w:rsidTr="005A13B8">
        <w:tc>
          <w:tcPr>
            <w:tcW w:w="534" w:type="dxa"/>
            <w:tcBorders>
              <w:top w:val="single" w:sz="4" w:space="0" w:color="auto"/>
              <w:bottom w:val="single" w:sz="4" w:space="0" w:color="auto"/>
              <w:right w:val="nil"/>
            </w:tcBorders>
          </w:tcPr>
          <w:p w14:paraId="003D9F93"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2.</w:t>
            </w:r>
          </w:p>
          <w:p w14:paraId="571F818C"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EB9CC12" w14:textId="1383904F" w:rsidR="00FB0540" w:rsidRDefault="00C63A03" w:rsidP="005A13B8">
            <w:pPr>
              <w:jc w:val="both"/>
              <w:rPr>
                <w:rFonts w:ascii="Times New Roman" w:hAnsi="Times New Roman"/>
                <w:b/>
                <w:color w:val="292526"/>
                <w:sz w:val="24"/>
                <w:szCs w:val="24"/>
              </w:rPr>
            </w:pPr>
            <w:r w:rsidRPr="00C63A03">
              <w:rPr>
                <w:rFonts w:ascii="Times New Roman" w:hAnsi="Times New Roman"/>
                <w:b/>
                <w:color w:val="292526"/>
                <w:sz w:val="24"/>
                <w:szCs w:val="24"/>
              </w:rPr>
              <w:t>All work must be submitted via GitHub to avoid version loss.</w:t>
            </w:r>
          </w:p>
        </w:tc>
      </w:tr>
      <w:tr w:rsidR="00FB0540" w14:paraId="0445120B" w14:textId="77777777" w:rsidTr="005A13B8">
        <w:tc>
          <w:tcPr>
            <w:tcW w:w="534" w:type="dxa"/>
            <w:tcBorders>
              <w:top w:val="single" w:sz="4" w:space="0" w:color="auto"/>
              <w:bottom w:val="single" w:sz="4" w:space="0" w:color="auto"/>
              <w:right w:val="nil"/>
            </w:tcBorders>
          </w:tcPr>
          <w:p w14:paraId="1458BA41"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3.</w:t>
            </w:r>
          </w:p>
          <w:p w14:paraId="2AEDFE38"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073E8370" w14:textId="4A65B181" w:rsidR="00FB0540" w:rsidRDefault="00C63A03" w:rsidP="005A13B8">
            <w:pPr>
              <w:jc w:val="both"/>
              <w:rPr>
                <w:rFonts w:ascii="Times New Roman" w:hAnsi="Times New Roman"/>
                <w:b/>
                <w:color w:val="292526"/>
                <w:sz w:val="24"/>
                <w:szCs w:val="24"/>
              </w:rPr>
            </w:pPr>
            <w:r w:rsidRPr="00C63A03">
              <w:rPr>
                <w:rFonts w:ascii="Times New Roman" w:hAnsi="Times New Roman"/>
                <w:b/>
                <w:color w:val="292526"/>
                <w:sz w:val="24"/>
                <w:szCs w:val="24"/>
              </w:rPr>
              <w:t>Support and respect one another; focus on solutions, not blame.</w:t>
            </w:r>
          </w:p>
        </w:tc>
      </w:tr>
      <w:tr w:rsidR="00FB0540" w14:paraId="6E423B73" w14:textId="77777777" w:rsidTr="005A13B8">
        <w:tc>
          <w:tcPr>
            <w:tcW w:w="534" w:type="dxa"/>
            <w:tcBorders>
              <w:top w:val="single" w:sz="4" w:space="0" w:color="auto"/>
              <w:bottom w:val="single" w:sz="4" w:space="0" w:color="auto"/>
              <w:right w:val="nil"/>
            </w:tcBorders>
          </w:tcPr>
          <w:p w14:paraId="68D1E5DE"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4.</w:t>
            </w:r>
          </w:p>
          <w:p w14:paraId="576C667D"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74A4B860" w14:textId="6F8ED00D" w:rsidR="00FB0540" w:rsidRDefault="00C63A03" w:rsidP="00C63A03">
            <w:pPr>
              <w:tabs>
                <w:tab w:val="left" w:pos="7068"/>
              </w:tabs>
              <w:jc w:val="both"/>
              <w:rPr>
                <w:rFonts w:ascii="Times New Roman" w:hAnsi="Times New Roman"/>
                <w:b/>
                <w:color w:val="292526"/>
                <w:sz w:val="24"/>
                <w:szCs w:val="24"/>
              </w:rPr>
            </w:pPr>
            <w:r w:rsidRPr="00C63A03">
              <w:rPr>
                <w:rFonts w:ascii="Times New Roman" w:hAnsi="Times New Roman"/>
                <w:b/>
                <w:color w:val="292526"/>
                <w:sz w:val="24"/>
                <w:szCs w:val="24"/>
              </w:rPr>
              <w:t>All tasks must be completed at least 24 hours before the deadline.</w:t>
            </w:r>
          </w:p>
        </w:tc>
      </w:tr>
      <w:tr w:rsidR="00FB0540" w14:paraId="261914B6" w14:textId="77777777" w:rsidTr="005A13B8">
        <w:tc>
          <w:tcPr>
            <w:tcW w:w="534" w:type="dxa"/>
            <w:tcBorders>
              <w:top w:val="single" w:sz="4" w:space="0" w:color="auto"/>
              <w:bottom w:val="single" w:sz="4" w:space="0" w:color="auto"/>
              <w:right w:val="nil"/>
            </w:tcBorders>
          </w:tcPr>
          <w:p w14:paraId="7DEF9F4A"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5.</w:t>
            </w:r>
          </w:p>
          <w:p w14:paraId="6CBEC51A"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D9C73F3" w14:textId="29E68A3D" w:rsidR="00FB0540" w:rsidRDefault="00C63A03" w:rsidP="005A13B8">
            <w:pPr>
              <w:jc w:val="both"/>
              <w:rPr>
                <w:rFonts w:ascii="Times New Roman" w:hAnsi="Times New Roman"/>
                <w:b/>
                <w:color w:val="292526"/>
                <w:sz w:val="24"/>
                <w:szCs w:val="24"/>
              </w:rPr>
            </w:pPr>
            <w:r>
              <w:rPr>
                <w:rFonts w:ascii="Times New Roman" w:hAnsi="Times New Roman"/>
                <w:b/>
                <w:color w:val="292526"/>
                <w:sz w:val="24"/>
                <w:szCs w:val="24"/>
              </w:rPr>
              <w:t>Maintain transparent communication and address issues promptly</w:t>
            </w:r>
            <w:r w:rsidRPr="00C63A03">
              <w:rPr>
                <w:rFonts w:ascii="Times New Roman" w:hAnsi="Times New Roman"/>
                <w:b/>
                <w:color w:val="292526"/>
                <w:sz w:val="24"/>
                <w:szCs w:val="24"/>
              </w:rPr>
              <w:t>.</w:t>
            </w:r>
          </w:p>
        </w:tc>
      </w:tr>
    </w:tbl>
    <w:p w14:paraId="6456EBDC" w14:textId="77777777" w:rsidR="00805970" w:rsidRDefault="00805970" w:rsidP="00097C1F">
      <w:pPr>
        <w:rPr>
          <w:rFonts w:ascii="Open Sans" w:hAnsi="Open Sans" w:cs="Open Sans"/>
          <w:b/>
        </w:rPr>
      </w:pPr>
    </w:p>
    <w:p w14:paraId="13FF3312" w14:textId="006C576E" w:rsidR="00805970" w:rsidRDefault="00805970" w:rsidP="00097C1F">
      <w:pPr>
        <w:rPr>
          <w:rFonts w:ascii="Open Sans" w:hAnsi="Open Sans" w:cs="Open Sans"/>
          <w:b/>
          <w:lang w:eastAsia="zh-CN"/>
        </w:rPr>
      </w:pPr>
      <w:r>
        <w:rPr>
          <w:rFonts w:ascii="Open Sans" w:hAnsi="Open Sans" w:cs="Open Sans"/>
          <w:b/>
        </w:rPr>
        <w:lastRenderedPageBreak/>
        <w:t xml:space="preserve">Member 1 Initial: </w:t>
      </w:r>
      <w:r w:rsidR="00C63A03">
        <w:rPr>
          <w:rFonts w:ascii="Open Sans" w:hAnsi="Open Sans" w:cs="Open Sans" w:hint="eastAsia"/>
          <w:b/>
          <w:lang w:eastAsia="zh-CN"/>
        </w:rPr>
        <w:t>W</w:t>
      </w:r>
      <w:r w:rsidR="00952C28">
        <w:rPr>
          <w:rFonts w:ascii="Open Sans" w:hAnsi="Open Sans" w:cs="Open Sans"/>
          <w:b/>
          <w:lang w:eastAsia="zh-CN"/>
        </w:rPr>
        <w:t>.L.Y</w:t>
      </w:r>
    </w:p>
    <w:p w14:paraId="25276DBD" w14:textId="4AEE234C" w:rsidR="00805970" w:rsidRPr="00A0150C" w:rsidRDefault="00805970" w:rsidP="00805970">
      <w:pPr>
        <w:rPr>
          <w:rFonts w:ascii="Open Sans" w:hAnsi="Open Sans" w:cs="Open Sans"/>
          <w:b/>
        </w:rPr>
      </w:pPr>
      <w:r>
        <w:rPr>
          <w:rFonts w:ascii="Open Sans" w:hAnsi="Open Sans" w:cs="Open Sans"/>
          <w:b/>
        </w:rPr>
        <w:t xml:space="preserve">Member 2 Initial: </w:t>
      </w:r>
      <w:r w:rsidR="008813A2">
        <w:rPr>
          <w:rFonts w:ascii="Open Sans" w:hAnsi="Open Sans" w:cs="Open Sans"/>
          <w:b/>
        </w:rPr>
        <w:t>L.M.Y.</w:t>
      </w:r>
    </w:p>
    <w:p w14:paraId="59A8E31E" w14:textId="7A09EB24" w:rsidR="00805970" w:rsidRDefault="00805970" w:rsidP="00805970">
      <w:pPr>
        <w:rPr>
          <w:rFonts w:ascii="Open Sans" w:hAnsi="Open Sans" w:cs="Open Sans"/>
          <w:b/>
        </w:rPr>
      </w:pPr>
      <w:r>
        <w:rPr>
          <w:rFonts w:ascii="Open Sans" w:hAnsi="Open Sans" w:cs="Open Sans"/>
          <w:b/>
        </w:rPr>
        <w:t xml:space="preserve">Member 3 Initial: </w:t>
      </w:r>
      <w:r w:rsidR="00952C28">
        <w:rPr>
          <w:rFonts w:ascii="Open Sans" w:hAnsi="Open Sans" w:cs="Open Sans"/>
          <w:b/>
        </w:rPr>
        <w:t>Y.M</w:t>
      </w:r>
    </w:p>
    <w:p w14:paraId="442045ED" w14:textId="5762C531" w:rsidR="00805970" w:rsidRDefault="00805970" w:rsidP="00805970">
      <w:pPr>
        <w:rPr>
          <w:rFonts w:ascii="Open Sans" w:hAnsi="Open Sans" w:cs="Open Sans"/>
          <w:b/>
        </w:rPr>
      </w:pPr>
      <w:r>
        <w:rPr>
          <w:rFonts w:ascii="Open Sans" w:hAnsi="Open Sans" w:cs="Open Sans"/>
          <w:b/>
        </w:rPr>
        <w:t>Member 4 Initial:</w:t>
      </w:r>
      <w:r w:rsidR="00952C28">
        <w:rPr>
          <w:rFonts w:ascii="Open Sans" w:hAnsi="Open Sans" w:cs="Open Sans"/>
          <w:b/>
        </w:rPr>
        <w:t xml:space="preserve"> L.M.B.H</w:t>
      </w:r>
    </w:p>
    <w:p w14:paraId="2F5B3910" w14:textId="77777777" w:rsidR="00805970" w:rsidRPr="00A0150C" w:rsidRDefault="00805970" w:rsidP="00097C1F">
      <w:pPr>
        <w:rPr>
          <w:rFonts w:ascii="Open Sans" w:hAnsi="Open Sans" w:cs="Open Sans"/>
          <w:b/>
        </w:rPr>
      </w:pPr>
    </w:p>
    <w:sectPr w:rsidR="00805970" w:rsidRPr="00A0150C" w:rsidSect="00954A3C">
      <w:headerReference w:type="default" r:id="rId10"/>
      <w:footerReference w:type="default" r:id="rId11"/>
      <w:headerReference w:type="first" r:id="rId12"/>
      <w:footerReference w:type="first" r:id="rId13"/>
      <w:pgSz w:w="16840" w:h="11907" w:orient="landscape" w:code="9"/>
      <w:pgMar w:top="1134" w:right="1134" w:bottom="1134" w:left="1134" w:header="346"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2FF06" w14:textId="77777777" w:rsidR="00430EF2" w:rsidRDefault="00430EF2">
      <w:pPr>
        <w:spacing w:line="240" w:lineRule="auto"/>
      </w:pPr>
      <w:r>
        <w:separator/>
      </w:r>
    </w:p>
  </w:endnote>
  <w:endnote w:type="continuationSeparator" w:id="0">
    <w:p w14:paraId="000D5B0B" w14:textId="77777777" w:rsidR="00430EF2" w:rsidRDefault="00430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FC148" w14:textId="2B868E1D" w:rsidR="008E754D" w:rsidRPr="00954A3C" w:rsidRDefault="008E754D" w:rsidP="00A34979">
    <w:pPr>
      <w:pStyle w:val="Footer"/>
      <w:tabs>
        <w:tab w:val="clear" w:pos="4680"/>
        <w:tab w:val="center" w:pos="4620"/>
      </w:tabs>
      <w:jc w:val="center"/>
      <w:rPr>
        <w:rFonts w:ascii="Open Sans" w:hAnsi="Open Sans" w:cs="Open Sans"/>
        <w:sz w:val="18"/>
        <w:szCs w:val="18"/>
      </w:rPr>
    </w:pPr>
    <w:r w:rsidRPr="00954A3C">
      <w:rPr>
        <w:rFonts w:ascii="Open Sans" w:hAnsi="Open Sans" w:cs="Open Sans"/>
        <w:sz w:val="18"/>
        <w:szCs w:val="18"/>
        <w:lang w:val="en-US"/>
      </w:rPr>
      <w:t xml:space="preserve">Page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PAGE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r w:rsidRPr="00954A3C">
      <w:rPr>
        <w:rFonts w:ascii="Open Sans" w:hAnsi="Open Sans" w:cs="Open Sans"/>
        <w:sz w:val="18"/>
        <w:szCs w:val="18"/>
        <w:lang w:val="en-US"/>
      </w:rPr>
      <w:t xml:space="preserve"> of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NUMPAGES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675E8" w14:textId="77777777" w:rsidR="008E754D" w:rsidRDefault="008E754D" w:rsidP="00802E9F">
    <w:pPr>
      <w:pStyle w:val="Footer"/>
      <w:jc w:val="center"/>
    </w:pPr>
    <w:r>
      <w:fldChar w:fldCharType="begin"/>
    </w:r>
    <w:r>
      <w:instrText xml:space="preserve"> PAGE   \* MERGEFORMAT </w:instrText>
    </w:r>
    <w:r>
      <w:fldChar w:fldCharType="separate"/>
    </w:r>
    <w:r w:rsidR="00C776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058C1" w14:textId="77777777" w:rsidR="00430EF2" w:rsidRDefault="00430EF2">
      <w:pPr>
        <w:spacing w:line="240" w:lineRule="auto"/>
      </w:pPr>
      <w:r>
        <w:separator/>
      </w:r>
    </w:p>
  </w:footnote>
  <w:footnote w:type="continuationSeparator" w:id="0">
    <w:p w14:paraId="5624251F" w14:textId="77777777" w:rsidR="00430EF2" w:rsidRDefault="00430E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3CAF7" w14:textId="2B69E9B6" w:rsidR="008E754D" w:rsidRPr="00954A3C" w:rsidRDefault="004122DE" w:rsidP="00954A3C">
    <w:pPr>
      <w:pStyle w:val="Header"/>
      <w:tabs>
        <w:tab w:val="clear" w:pos="4680"/>
        <w:tab w:val="clear" w:pos="9360"/>
      </w:tabs>
      <w:jc w:val="right"/>
      <w:rPr>
        <w:rFonts w:ascii="Open Sans" w:hAnsi="Open Sans" w:cs="Open Sans"/>
        <w:b/>
        <w:color w:val="666699"/>
        <w:sz w:val="24"/>
        <w:lang w:val="en-US"/>
      </w:rPr>
    </w:pPr>
    <w:r>
      <w:rPr>
        <w:rFonts w:ascii="Open Sans" w:hAnsi="Open Sans" w:cs="Open Sans"/>
        <w:b/>
        <w:noProof/>
        <w:color w:val="666699"/>
        <w:sz w:val="24"/>
        <w:lang w:val="en-US"/>
      </w:rPr>
      <w:t>STEM WIL Team Agreement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E097E" w14:textId="77777777" w:rsidR="008E754D" w:rsidRDefault="008E754D" w:rsidP="00802E9F">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14:paraId="423EDF32" w14:textId="77777777" w:rsidR="008E754D" w:rsidRPr="003F5515" w:rsidRDefault="008E754D" w:rsidP="00802E9F">
    <w:pPr>
      <w:pStyle w:val="Header"/>
      <w:rPr>
        <w:b/>
        <w:color w:val="666699"/>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710"/>
    <w:multiLevelType w:val="hybridMultilevel"/>
    <w:tmpl w:val="E9086816"/>
    <w:lvl w:ilvl="0" w:tplc="FFFFFFFF">
      <w:start w:val="1"/>
      <w:numFmt w:val="bullet"/>
      <w:lvlText w:val=""/>
      <w:lvlJc w:val="left"/>
      <w:pPr>
        <w:tabs>
          <w:tab w:val="num" w:pos="1800"/>
        </w:tabs>
        <w:ind w:left="1800" w:hanging="360"/>
      </w:pPr>
      <w:rPr>
        <w:rFonts w:ascii="Symbol" w:hAnsi="Symbol" w:hint="default"/>
      </w:rPr>
    </w:lvl>
    <w:lvl w:ilvl="1" w:tplc="0C09000F">
      <w:start w:val="1"/>
      <w:numFmt w:val="decimal"/>
      <w:lvlText w:val="%2."/>
      <w:lvlJc w:val="left"/>
      <w:pPr>
        <w:tabs>
          <w:tab w:val="num" w:pos="2520"/>
        </w:tabs>
        <w:ind w:left="2520" w:hanging="360"/>
      </w:pPr>
      <w:rPr>
        <w:rFont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9C2487"/>
    <w:multiLevelType w:val="hybridMultilevel"/>
    <w:tmpl w:val="1C8A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B57E5"/>
    <w:multiLevelType w:val="hybridMultilevel"/>
    <w:tmpl w:val="463A8B1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F42DBF"/>
    <w:multiLevelType w:val="hybridMultilevel"/>
    <w:tmpl w:val="70F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4753B"/>
    <w:multiLevelType w:val="multilevel"/>
    <w:tmpl w:val="37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687C"/>
    <w:multiLevelType w:val="hybridMultilevel"/>
    <w:tmpl w:val="4606E7A2"/>
    <w:lvl w:ilvl="0" w:tplc="C682FF4E">
      <w:start w:val="1"/>
      <w:numFmt w:val="bullet"/>
      <w:lvlText w:val=""/>
      <w:lvlJc w:val="left"/>
      <w:pPr>
        <w:tabs>
          <w:tab w:val="num" w:pos="3628"/>
        </w:tabs>
        <w:ind w:left="3628" w:hanging="566"/>
      </w:pPr>
      <w:rPr>
        <w:rFonts w:ascii="Wingdings 2" w:hAnsi="Wingdings 2" w:hint="default"/>
      </w:rPr>
    </w:lvl>
    <w:lvl w:ilvl="1" w:tplc="04090003">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AE2F89"/>
    <w:multiLevelType w:val="hybridMultilevel"/>
    <w:tmpl w:val="A0B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038DF"/>
    <w:multiLevelType w:val="hybridMultilevel"/>
    <w:tmpl w:val="E230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F33AF"/>
    <w:multiLevelType w:val="hybridMultilevel"/>
    <w:tmpl w:val="22568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1B5913"/>
    <w:multiLevelType w:val="hybridMultilevel"/>
    <w:tmpl w:val="D3B09F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2"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2"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2"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853E9"/>
    <w:multiLevelType w:val="hybridMultilevel"/>
    <w:tmpl w:val="C34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473AC"/>
    <w:multiLevelType w:val="hybridMultilevel"/>
    <w:tmpl w:val="AB0E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F24E2C"/>
    <w:multiLevelType w:val="hybridMultilevel"/>
    <w:tmpl w:val="431C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E6642"/>
    <w:multiLevelType w:val="multilevel"/>
    <w:tmpl w:val="7C2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44AE"/>
    <w:multiLevelType w:val="hybridMultilevel"/>
    <w:tmpl w:val="5EF0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F07DB1"/>
    <w:multiLevelType w:val="hybridMultilevel"/>
    <w:tmpl w:val="8B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93EA5"/>
    <w:multiLevelType w:val="hybridMultilevel"/>
    <w:tmpl w:val="E33CEFC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44658B0"/>
    <w:multiLevelType w:val="hybridMultilevel"/>
    <w:tmpl w:val="C3DEC2C8"/>
    <w:lvl w:ilvl="0" w:tplc="CF547C7E">
      <w:start w:val="1"/>
      <w:numFmt w:val="bullet"/>
      <w:pStyle w:val="bodybullets"/>
      <w:lvlText w:val=""/>
      <w:lvlJc w:val="left"/>
      <w:pPr>
        <w:tabs>
          <w:tab w:val="num" w:pos="2157"/>
        </w:tabs>
        <w:ind w:left="2154" w:hanging="357"/>
      </w:pPr>
      <w:rPr>
        <w:rFonts w:ascii="Symbol" w:hAnsi="Symbol" w:hint="default"/>
        <w:sz w:val="20"/>
      </w:rPr>
    </w:lvl>
    <w:lvl w:ilvl="1" w:tplc="D14830BE">
      <w:start w:val="1"/>
      <w:numFmt w:val="bullet"/>
      <w:lvlText w:val=""/>
      <w:lvlJc w:val="left"/>
      <w:pPr>
        <w:tabs>
          <w:tab w:val="num" w:pos="3215"/>
        </w:tabs>
        <w:ind w:left="3215" w:hanging="360"/>
      </w:pPr>
      <w:rPr>
        <w:rFonts w:ascii="Symbol" w:hAnsi="Symbol" w:hint="default"/>
        <w:sz w:val="24"/>
      </w:rPr>
    </w:lvl>
    <w:lvl w:ilvl="2" w:tplc="FFFFFFFF" w:tentative="1">
      <w:start w:val="1"/>
      <w:numFmt w:val="bullet"/>
      <w:lvlText w:val=""/>
      <w:lvlJc w:val="left"/>
      <w:pPr>
        <w:tabs>
          <w:tab w:val="num" w:pos="3935"/>
        </w:tabs>
        <w:ind w:left="3935" w:hanging="360"/>
      </w:pPr>
      <w:rPr>
        <w:rFonts w:ascii="Wingdings" w:hAnsi="Wingdings" w:hint="default"/>
      </w:rPr>
    </w:lvl>
    <w:lvl w:ilvl="3" w:tplc="FFFFFFFF" w:tentative="1">
      <w:start w:val="1"/>
      <w:numFmt w:val="bullet"/>
      <w:lvlText w:val=""/>
      <w:lvlJc w:val="left"/>
      <w:pPr>
        <w:tabs>
          <w:tab w:val="num" w:pos="4655"/>
        </w:tabs>
        <w:ind w:left="4655" w:hanging="360"/>
      </w:pPr>
      <w:rPr>
        <w:rFonts w:ascii="Symbol" w:hAnsi="Symbol" w:hint="default"/>
      </w:rPr>
    </w:lvl>
    <w:lvl w:ilvl="4" w:tplc="FFFFFFFF" w:tentative="1">
      <w:start w:val="1"/>
      <w:numFmt w:val="bullet"/>
      <w:lvlText w:val="o"/>
      <w:lvlJc w:val="left"/>
      <w:pPr>
        <w:tabs>
          <w:tab w:val="num" w:pos="5375"/>
        </w:tabs>
        <w:ind w:left="5375" w:hanging="360"/>
      </w:pPr>
      <w:rPr>
        <w:rFonts w:ascii="Courier New" w:hAnsi="Courier New" w:hint="default"/>
      </w:rPr>
    </w:lvl>
    <w:lvl w:ilvl="5" w:tplc="FFFFFFFF" w:tentative="1">
      <w:start w:val="1"/>
      <w:numFmt w:val="bullet"/>
      <w:lvlText w:val=""/>
      <w:lvlJc w:val="left"/>
      <w:pPr>
        <w:tabs>
          <w:tab w:val="num" w:pos="6095"/>
        </w:tabs>
        <w:ind w:left="6095" w:hanging="360"/>
      </w:pPr>
      <w:rPr>
        <w:rFonts w:ascii="Wingdings" w:hAnsi="Wingdings" w:hint="default"/>
      </w:rPr>
    </w:lvl>
    <w:lvl w:ilvl="6" w:tplc="FFFFFFFF" w:tentative="1">
      <w:start w:val="1"/>
      <w:numFmt w:val="bullet"/>
      <w:lvlText w:val=""/>
      <w:lvlJc w:val="left"/>
      <w:pPr>
        <w:tabs>
          <w:tab w:val="num" w:pos="6815"/>
        </w:tabs>
        <w:ind w:left="6815" w:hanging="360"/>
      </w:pPr>
      <w:rPr>
        <w:rFonts w:ascii="Symbol" w:hAnsi="Symbol" w:hint="default"/>
      </w:rPr>
    </w:lvl>
    <w:lvl w:ilvl="7" w:tplc="FFFFFFFF" w:tentative="1">
      <w:start w:val="1"/>
      <w:numFmt w:val="bullet"/>
      <w:lvlText w:val="o"/>
      <w:lvlJc w:val="left"/>
      <w:pPr>
        <w:tabs>
          <w:tab w:val="num" w:pos="7535"/>
        </w:tabs>
        <w:ind w:left="7535" w:hanging="360"/>
      </w:pPr>
      <w:rPr>
        <w:rFonts w:ascii="Courier New" w:hAnsi="Courier New" w:hint="default"/>
      </w:rPr>
    </w:lvl>
    <w:lvl w:ilvl="8" w:tplc="FFFFFFFF" w:tentative="1">
      <w:start w:val="1"/>
      <w:numFmt w:val="bullet"/>
      <w:lvlText w:val=""/>
      <w:lvlJc w:val="left"/>
      <w:pPr>
        <w:tabs>
          <w:tab w:val="num" w:pos="8255"/>
        </w:tabs>
        <w:ind w:left="8255" w:hanging="360"/>
      </w:pPr>
      <w:rPr>
        <w:rFonts w:ascii="Wingdings" w:hAnsi="Wingdings" w:hint="default"/>
      </w:rPr>
    </w:lvl>
  </w:abstractNum>
  <w:abstractNum w:abstractNumId="18" w15:restartNumberingAfterBreak="0">
    <w:nsid w:val="25A13E62"/>
    <w:multiLevelType w:val="multilevel"/>
    <w:tmpl w:val="A90A7CF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C4C1B43"/>
    <w:multiLevelType w:val="hybridMultilevel"/>
    <w:tmpl w:val="147643B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E429ED"/>
    <w:multiLevelType w:val="hybridMultilevel"/>
    <w:tmpl w:val="32D20798"/>
    <w:lvl w:ilvl="0" w:tplc="0C09000F">
      <w:start w:val="1"/>
      <w:numFmt w:val="decimal"/>
      <w:lvlText w:val="%1."/>
      <w:lvlJc w:val="left"/>
      <w:pPr>
        <w:tabs>
          <w:tab w:val="num" w:pos="791"/>
        </w:tabs>
        <w:ind w:left="791" w:hanging="360"/>
      </w:pPr>
    </w:lvl>
    <w:lvl w:ilvl="1" w:tplc="0C090019" w:tentative="1">
      <w:start w:val="1"/>
      <w:numFmt w:val="lowerLetter"/>
      <w:lvlText w:val="%2."/>
      <w:lvlJc w:val="left"/>
      <w:pPr>
        <w:tabs>
          <w:tab w:val="num" w:pos="1511"/>
        </w:tabs>
        <w:ind w:left="1511" w:hanging="360"/>
      </w:pPr>
    </w:lvl>
    <w:lvl w:ilvl="2" w:tplc="0C09001B" w:tentative="1">
      <w:start w:val="1"/>
      <w:numFmt w:val="lowerRoman"/>
      <w:lvlText w:val="%3."/>
      <w:lvlJc w:val="right"/>
      <w:pPr>
        <w:tabs>
          <w:tab w:val="num" w:pos="2231"/>
        </w:tabs>
        <w:ind w:left="2231" w:hanging="180"/>
      </w:pPr>
    </w:lvl>
    <w:lvl w:ilvl="3" w:tplc="0C09000F" w:tentative="1">
      <w:start w:val="1"/>
      <w:numFmt w:val="decimal"/>
      <w:lvlText w:val="%4."/>
      <w:lvlJc w:val="left"/>
      <w:pPr>
        <w:tabs>
          <w:tab w:val="num" w:pos="2951"/>
        </w:tabs>
        <w:ind w:left="2951" w:hanging="360"/>
      </w:pPr>
    </w:lvl>
    <w:lvl w:ilvl="4" w:tplc="0C090019" w:tentative="1">
      <w:start w:val="1"/>
      <w:numFmt w:val="lowerLetter"/>
      <w:lvlText w:val="%5."/>
      <w:lvlJc w:val="left"/>
      <w:pPr>
        <w:tabs>
          <w:tab w:val="num" w:pos="3671"/>
        </w:tabs>
        <w:ind w:left="3671" w:hanging="360"/>
      </w:pPr>
    </w:lvl>
    <w:lvl w:ilvl="5" w:tplc="0C09001B" w:tentative="1">
      <w:start w:val="1"/>
      <w:numFmt w:val="lowerRoman"/>
      <w:lvlText w:val="%6."/>
      <w:lvlJc w:val="right"/>
      <w:pPr>
        <w:tabs>
          <w:tab w:val="num" w:pos="4391"/>
        </w:tabs>
        <w:ind w:left="4391" w:hanging="180"/>
      </w:pPr>
    </w:lvl>
    <w:lvl w:ilvl="6" w:tplc="0C09000F" w:tentative="1">
      <w:start w:val="1"/>
      <w:numFmt w:val="decimal"/>
      <w:lvlText w:val="%7."/>
      <w:lvlJc w:val="left"/>
      <w:pPr>
        <w:tabs>
          <w:tab w:val="num" w:pos="5111"/>
        </w:tabs>
        <w:ind w:left="5111" w:hanging="360"/>
      </w:pPr>
    </w:lvl>
    <w:lvl w:ilvl="7" w:tplc="0C090019" w:tentative="1">
      <w:start w:val="1"/>
      <w:numFmt w:val="lowerLetter"/>
      <w:lvlText w:val="%8."/>
      <w:lvlJc w:val="left"/>
      <w:pPr>
        <w:tabs>
          <w:tab w:val="num" w:pos="5831"/>
        </w:tabs>
        <w:ind w:left="5831" w:hanging="360"/>
      </w:pPr>
    </w:lvl>
    <w:lvl w:ilvl="8" w:tplc="0C09001B" w:tentative="1">
      <w:start w:val="1"/>
      <w:numFmt w:val="lowerRoman"/>
      <w:lvlText w:val="%9."/>
      <w:lvlJc w:val="right"/>
      <w:pPr>
        <w:tabs>
          <w:tab w:val="num" w:pos="6551"/>
        </w:tabs>
        <w:ind w:left="6551" w:hanging="180"/>
      </w:pPr>
    </w:lvl>
  </w:abstractNum>
  <w:abstractNum w:abstractNumId="21" w15:restartNumberingAfterBreak="0">
    <w:nsid w:val="36DC562D"/>
    <w:multiLevelType w:val="hybridMultilevel"/>
    <w:tmpl w:val="776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71E93"/>
    <w:multiLevelType w:val="hybridMultilevel"/>
    <w:tmpl w:val="1ECCBF88"/>
    <w:lvl w:ilvl="0" w:tplc="701C3CAE">
      <w:start w:val="1"/>
      <w:numFmt w:val="bullet"/>
      <w:lvlText w:val=""/>
      <w:lvlJc w:val="left"/>
      <w:pPr>
        <w:tabs>
          <w:tab w:val="num" w:pos="2138"/>
        </w:tabs>
        <w:ind w:left="2138" w:hanging="360"/>
      </w:pPr>
      <w:rPr>
        <w:rFonts w:ascii="Symbol" w:hAnsi="Symbol" w:hint="default"/>
        <w:color w:val="auto"/>
        <w:sz w:val="24"/>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39A478E4"/>
    <w:multiLevelType w:val="hybridMultilevel"/>
    <w:tmpl w:val="38F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4335E1"/>
    <w:multiLevelType w:val="hybridMultilevel"/>
    <w:tmpl w:val="5E626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675E84"/>
    <w:multiLevelType w:val="multilevel"/>
    <w:tmpl w:val="93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E42BD"/>
    <w:multiLevelType w:val="hybridMultilevel"/>
    <w:tmpl w:val="3A60BE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3EA30C9"/>
    <w:multiLevelType w:val="hybridMultilevel"/>
    <w:tmpl w:val="8E3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3239D"/>
    <w:multiLevelType w:val="hybridMultilevel"/>
    <w:tmpl w:val="0A4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C422D"/>
    <w:multiLevelType w:val="multilevel"/>
    <w:tmpl w:val="07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D4E1A"/>
    <w:multiLevelType w:val="multilevel"/>
    <w:tmpl w:val="EC2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B710E"/>
    <w:multiLevelType w:val="hybridMultilevel"/>
    <w:tmpl w:val="EA4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E07956"/>
    <w:multiLevelType w:val="hybridMultilevel"/>
    <w:tmpl w:val="343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33130"/>
    <w:multiLevelType w:val="hybridMultilevel"/>
    <w:tmpl w:val="6CD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A07EED"/>
    <w:multiLevelType w:val="hybridMultilevel"/>
    <w:tmpl w:val="61FC9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015754"/>
    <w:multiLevelType w:val="hybridMultilevel"/>
    <w:tmpl w:val="F9AE2812"/>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36" w15:restartNumberingAfterBreak="0">
    <w:nsid w:val="62E47E35"/>
    <w:multiLevelType w:val="multilevel"/>
    <w:tmpl w:val="2F7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554B8"/>
    <w:multiLevelType w:val="hybridMultilevel"/>
    <w:tmpl w:val="D2E2D4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C616ED"/>
    <w:multiLevelType w:val="hybridMultilevel"/>
    <w:tmpl w:val="4E6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E82F46"/>
    <w:multiLevelType w:val="hybridMultilevel"/>
    <w:tmpl w:val="4A5ACC9A"/>
    <w:lvl w:ilvl="0" w:tplc="0C090015">
      <w:start w:val="1"/>
      <w:numFmt w:val="upp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0" w15:restartNumberingAfterBreak="0">
    <w:nsid w:val="6E870B68"/>
    <w:multiLevelType w:val="hybridMultilevel"/>
    <w:tmpl w:val="728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10764E1"/>
    <w:multiLevelType w:val="hybridMultilevel"/>
    <w:tmpl w:val="D4CC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47030A2"/>
    <w:multiLevelType w:val="hybridMultilevel"/>
    <w:tmpl w:val="ED0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81631"/>
    <w:multiLevelType w:val="hybridMultilevel"/>
    <w:tmpl w:val="267A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D94007"/>
    <w:multiLevelType w:val="hybridMultilevel"/>
    <w:tmpl w:val="585081B4"/>
    <w:lvl w:ilvl="0" w:tplc="04090001">
      <w:start w:val="1"/>
      <w:numFmt w:val="bullet"/>
      <w:lvlText w:val=""/>
      <w:lvlJc w:val="left"/>
      <w:pPr>
        <w:ind w:left="669" w:hanging="360"/>
      </w:pPr>
      <w:rPr>
        <w:rFonts w:ascii="Symbol" w:hAnsi="Symbol" w:hint="default"/>
      </w:rPr>
    </w:lvl>
    <w:lvl w:ilvl="1" w:tplc="04090003">
      <w:start w:val="1"/>
      <w:numFmt w:val="bullet"/>
      <w:lvlText w:val="o"/>
      <w:lvlJc w:val="left"/>
      <w:pPr>
        <w:ind w:left="1389" w:hanging="360"/>
      </w:pPr>
      <w:rPr>
        <w:rFonts w:ascii="Courier New" w:hAnsi="Courier New" w:cs="Wingdings 2"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Wingdings 2"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Wingdings 2" w:hint="default"/>
      </w:rPr>
    </w:lvl>
    <w:lvl w:ilvl="8" w:tplc="04090005" w:tentative="1">
      <w:start w:val="1"/>
      <w:numFmt w:val="bullet"/>
      <w:lvlText w:val=""/>
      <w:lvlJc w:val="left"/>
      <w:pPr>
        <w:ind w:left="6429" w:hanging="360"/>
      </w:pPr>
      <w:rPr>
        <w:rFonts w:ascii="Wingdings" w:hAnsi="Wingdings" w:hint="default"/>
      </w:rPr>
    </w:lvl>
  </w:abstractNum>
  <w:abstractNum w:abstractNumId="46" w15:restartNumberingAfterBreak="0">
    <w:nsid w:val="7ACC3E49"/>
    <w:multiLevelType w:val="hybridMultilevel"/>
    <w:tmpl w:val="0916E5FA"/>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47" w15:restartNumberingAfterBreak="0">
    <w:nsid w:val="7AEA3F73"/>
    <w:multiLevelType w:val="hybridMultilevel"/>
    <w:tmpl w:val="A1748BE2"/>
    <w:lvl w:ilvl="0" w:tplc="FFFFFFFF">
      <w:start w:val="1"/>
      <w:numFmt w:val="bullet"/>
      <w:lvlText w:val=""/>
      <w:lvlJc w:val="left"/>
      <w:pPr>
        <w:tabs>
          <w:tab w:val="num" w:pos="2345"/>
        </w:tabs>
        <w:ind w:left="234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366"/>
        </w:tabs>
        <w:ind w:left="2366" w:hanging="566"/>
      </w:pPr>
      <w:rPr>
        <w:rFonts w:ascii="Wingdings 2" w:hAnsi="Wingdings 2"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527017882">
    <w:abstractNumId w:val="17"/>
  </w:num>
  <w:num w:numId="2" w16cid:durableId="1577588560">
    <w:abstractNumId w:val="47"/>
  </w:num>
  <w:num w:numId="3" w16cid:durableId="643316056">
    <w:abstractNumId w:val="5"/>
  </w:num>
  <w:num w:numId="4" w16cid:durableId="992178361">
    <w:abstractNumId w:val="35"/>
  </w:num>
  <w:num w:numId="5" w16cid:durableId="1936740029">
    <w:abstractNumId w:val="46"/>
  </w:num>
  <w:num w:numId="6" w16cid:durableId="43024017">
    <w:abstractNumId w:val="0"/>
  </w:num>
  <w:num w:numId="7" w16cid:durableId="538395372">
    <w:abstractNumId w:val="22"/>
  </w:num>
  <w:num w:numId="8" w16cid:durableId="1834638716">
    <w:abstractNumId w:val="37"/>
  </w:num>
  <w:num w:numId="9" w16cid:durableId="52312571">
    <w:abstractNumId w:val="10"/>
  </w:num>
  <w:num w:numId="10" w16cid:durableId="269051074">
    <w:abstractNumId w:val="44"/>
  </w:num>
  <w:num w:numId="11" w16cid:durableId="6760544">
    <w:abstractNumId w:val="3"/>
  </w:num>
  <w:num w:numId="12" w16cid:durableId="746415464">
    <w:abstractNumId w:val="30"/>
  </w:num>
  <w:num w:numId="13" w16cid:durableId="760369241">
    <w:abstractNumId w:val="29"/>
  </w:num>
  <w:num w:numId="14" w16cid:durableId="1385135714">
    <w:abstractNumId w:val="25"/>
  </w:num>
  <w:num w:numId="15" w16cid:durableId="497964366">
    <w:abstractNumId w:val="13"/>
  </w:num>
  <w:num w:numId="16" w16cid:durableId="1435204073">
    <w:abstractNumId w:val="4"/>
  </w:num>
  <w:num w:numId="17" w16cid:durableId="699860478">
    <w:abstractNumId w:val="41"/>
  </w:num>
  <w:num w:numId="18" w16cid:durableId="641345782">
    <w:abstractNumId w:val="28"/>
  </w:num>
  <w:num w:numId="19" w16cid:durableId="1960144082">
    <w:abstractNumId w:val="43"/>
  </w:num>
  <w:num w:numId="20" w16cid:durableId="1184124462">
    <w:abstractNumId w:val="6"/>
  </w:num>
  <w:num w:numId="21" w16cid:durableId="492071314">
    <w:abstractNumId w:val="21"/>
  </w:num>
  <w:num w:numId="22" w16cid:durableId="558320830">
    <w:abstractNumId w:val="27"/>
  </w:num>
  <w:num w:numId="23" w16cid:durableId="1382634618">
    <w:abstractNumId w:val="31"/>
  </w:num>
  <w:num w:numId="24" w16cid:durableId="2058041254">
    <w:abstractNumId w:val="45"/>
  </w:num>
  <w:num w:numId="25" w16cid:durableId="2044017927">
    <w:abstractNumId w:val="15"/>
  </w:num>
  <w:num w:numId="26" w16cid:durableId="1726248328">
    <w:abstractNumId w:val="32"/>
  </w:num>
  <w:num w:numId="27" w16cid:durableId="1997026743">
    <w:abstractNumId w:val="11"/>
  </w:num>
  <w:num w:numId="28" w16cid:durableId="155195126">
    <w:abstractNumId w:val="38"/>
  </w:num>
  <w:num w:numId="29" w16cid:durableId="582107990">
    <w:abstractNumId w:val="33"/>
  </w:num>
  <w:num w:numId="30" w16cid:durableId="1870727086">
    <w:abstractNumId w:val="20"/>
  </w:num>
  <w:num w:numId="31" w16cid:durableId="2084524596">
    <w:abstractNumId w:val="16"/>
  </w:num>
  <w:num w:numId="32" w16cid:durableId="659233033">
    <w:abstractNumId w:val="9"/>
  </w:num>
  <w:num w:numId="33" w16cid:durableId="1375037779">
    <w:abstractNumId w:val="18"/>
  </w:num>
  <w:num w:numId="34" w16cid:durableId="1405682947">
    <w:abstractNumId w:val="14"/>
  </w:num>
  <w:num w:numId="35" w16cid:durableId="917591501">
    <w:abstractNumId w:val="12"/>
  </w:num>
  <w:num w:numId="36" w16cid:durableId="587471292">
    <w:abstractNumId w:val="40"/>
  </w:num>
  <w:num w:numId="37" w16cid:durableId="1730491388">
    <w:abstractNumId w:val="23"/>
  </w:num>
  <w:num w:numId="38" w16cid:durableId="1166704179">
    <w:abstractNumId w:val="7"/>
  </w:num>
  <w:num w:numId="39" w16cid:durableId="1746562125">
    <w:abstractNumId w:val="34"/>
  </w:num>
  <w:num w:numId="40" w16cid:durableId="1655252665">
    <w:abstractNumId w:val="1"/>
  </w:num>
  <w:num w:numId="41" w16cid:durableId="365258850">
    <w:abstractNumId w:val="24"/>
  </w:num>
  <w:num w:numId="42" w16cid:durableId="116721725">
    <w:abstractNumId w:val="19"/>
  </w:num>
  <w:num w:numId="43" w16cid:durableId="973022151">
    <w:abstractNumId w:val="8"/>
  </w:num>
  <w:num w:numId="44" w16cid:durableId="1172140293">
    <w:abstractNumId w:val="2"/>
  </w:num>
  <w:num w:numId="45" w16cid:durableId="536360613">
    <w:abstractNumId w:val="39"/>
  </w:num>
  <w:num w:numId="46" w16cid:durableId="1729181951">
    <w:abstractNumId w:val="42"/>
  </w:num>
  <w:num w:numId="47" w16cid:durableId="129905918">
    <w:abstractNumId w:val="26"/>
  </w:num>
  <w:num w:numId="48" w16cid:durableId="79051571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activeWritingStyle w:appName="MSWord" w:lang="en-AU" w:vendorID="64" w:dllVersion="0" w:nlCheck="1" w:checkStyle="1"/>
  <w:activeWritingStyle w:appName="MSWord" w:lang="en-US" w:vendorID="64" w:dllVersion="0" w:nlCheck="1" w:checkStyle="1"/>
  <w:activeWritingStyle w:appName="MSWord" w:lang="en-AU" w:vendorID="64" w:dllVersion="6" w:nlCheck="1" w:checkStyle="1"/>
  <w:activeWritingStyle w:appName="MSWord" w:lang="en-US" w:vendorID="64" w:dllVersion="6" w:nlCheck="1" w:checkStyle="1"/>
  <w:activeWritingStyle w:appName="MSWord" w:lang="en-MY"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67"/>
    <w:rsid w:val="000102D6"/>
    <w:rsid w:val="00024CA1"/>
    <w:rsid w:val="00097C1F"/>
    <w:rsid w:val="000C6D86"/>
    <w:rsid w:val="000F58F5"/>
    <w:rsid w:val="00105A06"/>
    <w:rsid w:val="00106198"/>
    <w:rsid w:val="00106A8E"/>
    <w:rsid w:val="00115C33"/>
    <w:rsid w:val="00125CCE"/>
    <w:rsid w:val="00126713"/>
    <w:rsid w:val="00132AA4"/>
    <w:rsid w:val="00152EE6"/>
    <w:rsid w:val="001D754C"/>
    <w:rsid w:val="001E0834"/>
    <w:rsid w:val="00233933"/>
    <w:rsid w:val="002403D9"/>
    <w:rsid w:val="00243535"/>
    <w:rsid w:val="00245F95"/>
    <w:rsid w:val="002564FD"/>
    <w:rsid w:val="0027584B"/>
    <w:rsid w:val="002A2206"/>
    <w:rsid w:val="002A23B4"/>
    <w:rsid w:val="002A2ADC"/>
    <w:rsid w:val="002B12BD"/>
    <w:rsid w:val="002B485D"/>
    <w:rsid w:val="002C2131"/>
    <w:rsid w:val="002E39FD"/>
    <w:rsid w:val="002F0B87"/>
    <w:rsid w:val="002F125F"/>
    <w:rsid w:val="002F2E32"/>
    <w:rsid w:val="002F35F8"/>
    <w:rsid w:val="002F46E6"/>
    <w:rsid w:val="00303D99"/>
    <w:rsid w:val="00314069"/>
    <w:rsid w:val="003342DF"/>
    <w:rsid w:val="003426F5"/>
    <w:rsid w:val="00385139"/>
    <w:rsid w:val="003A0958"/>
    <w:rsid w:val="003B1E7F"/>
    <w:rsid w:val="003C1816"/>
    <w:rsid w:val="003C1A00"/>
    <w:rsid w:val="003E2D43"/>
    <w:rsid w:val="003F45AD"/>
    <w:rsid w:val="004122DE"/>
    <w:rsid w:val="00415689"/>
    <w:rsid w:val="0042434B"/>
    <w:rsid w:val="00424BC3"/>
    <w:rsid w:val="00430EF2"/>
    <w:rsid w:val="00451F20"/>
    <w:rsid w:val="00464BE0"/>
    <w:rsid w:val="004970F8"/>
    <w:rsid w:val="004A074A"/>
    <w:rsid w:val="004A410C"/>
    <w:rsid w:val="004C39F1"/>
    <w:rsid w:val="004D6CE1"/>
    <w:rsid w:val="004F201E"/>
    <w:rsid w:val="00505C24"/>
    <w:rsid w:val="005062A4"/>
    <w:rsid w:val="00506F5F"/>
    <w:rsid w:val="00547F91"/>
    <w:rsid w:val="005574CB"/>
    <w:rsid w:val="00593324"/>
    <w:rsid w:val="005B5393"/>
    <w:rsid w:val="005C3FFF"/>
    <w:rsid w:val="005C6A96"/>
    <w:rsid w:val="005F581D"/>
    <w:rsid w:val="00611027"/>
    <w:rsid w:val="006456F4"/>
    <w:rsid w:val="00672362"/>
    <w:rsid w:val="006744FB"/>
    <w:rsid w:val="00674F98"/>
    <w:rsid w:val="00693482"/>
    <w:rsid w:val="006C198B"/>
    <w:rsid w:val="006F787E"/>
    <w:rsid w:val="00722E7B"/>
    <w:rsid w:val="00776C53"/>
    <w:rsid w:val="00793221"/>
    <w:rsid w:val="00797633"/>
    <w:rsid w:val="00802E9F"/>
    <w:rsid w:val="00805970"/>
    <w:rsid w:val="00812C3F"/>
    <w:rsid w:val="00823C88"/>
    <w:rsid w:val="008304EC"/>
    <w:rsid w:val="0084193A"/>
    <w:rsid w:val="00847DA7"/>
    <w:rsid w:val="008535BA"/>
    <w:rsid w:val="008763BC"/>
    <w:rsid w:val="0087712C"/>
    <w:rsid w:val="008813A2"/>
    <w:rsid w:val="00894656"/>
    <w:rsid w:val="008A33D1"/>
    <w:rsid w:val="008A5DBA"/>
    <w:rsid w:val="008A7C15"/>
    <w:rsid w:val="008C03A8"/>
    <w:rsid w:val="008D42EB"/>
    <w:rsid w:val="008E297A"/>
    <w:rsid w:val="008E754D"/>
    <w:rsid w:val="008F3AD2"/>
    <w:rsid w:val="009044A4"/>
    <w:rsid w:val="00906DA3"/>
    <w:rsid w:val="009475C8"/>
    <w:rsid w:val="00952C28"/>
    <w:rsid w:val="00954A3C"/>
    <w:rsid w:val="009855D7"/>
    <w:rsid w:val="00991043"/>
    <w:rsid w:val="0099767A"/>
    <w:rsid w:val="009E5267"/>
    <w:rsid w:val="00A0150C"/>
    <w:rsid w:val="00A15259"/>
    <w:rsid w:val="00A1793D"/>
    <w:rsid w:val="00A2621A"/>
    <w:rsid w:val="00A27824"/>
    <w:rsid w:val="00A34979"/>
    <w:rsid w:val="00A35ACA"/>
    <w:rsid w:val="00A404A4"/>
    <w:rsid w:val="00A46A79"/>
    <w:rsid w:val="00A60063"/>
    <w:rsid w:val="00A80459"/>
    <w:rsid w:val="00A9202D"/>
    <w:rsid w:val="00AC2674"/>
    <w:rsid w:val="00AF0FAA"/>
    <w:rsid w:val="00B21D12"/>
    <w:rsid w:val="00B3227B"/>
    <w:rsid w:val="00B618C8"/>
    <w:rsid w:val="00B61DC7"/>
    <w:rsid w:val="00B77B85"/>
    <w:rsid w:val="00B870E0"/>
    <w:rsid w:val="00B955DE"/>
    <w:rsid w:val="00B95CEA"/>
    <w:rsid w:val="00BC6229"/>
    <w:rsid w:val="00BE5760"/>
    <w:rsid w:val="00C1479B"/>
    <w:rsid w:val="00C15527"/>
    <w:rsid w:val="00C16D40"/>
    <w:rsid w:val="00C37044"/>
    <w:rsid w:val="00C63A03"/>
    <w:rsid w:val="00C67732"/>
    <w:rsid w:val="00C7468F"/>
    <w:rsid w:val="00C7762E"/>
    <w:rsid w:val="00C93E7F"/>
    <w:rsid w:val="00CE3F3C"/>
    <w:rsid w:val="00CF10F6"/>
    <w:rsid w:val="00CF3729"/>
    <w:rsid w:val="00CF78FD"/>
    <w:rsid w:val="00D1536E"/>
    <w:rsid w:val="00D34D0C"/>
    <w:rsid w:val="00D501A4"/>
    <w:rsid w:val="00D665F9"/>
    <w:rsid w:val="00D8425E"/>
    <w:rsid w:val="00DA5675"/>
    <w:rsid w:val="00DD4394"/>
    <w:rsid w:val="00DD60F0"/>
    <w:rsid w:val="00DF5517"/>
    <w:rsid w:val="00E06BB9"/>
    <w:rsid w:val="00E20FDF"/>
    <w:rsid w:val="00E274B6"/>
    <w:rsid w:val="00E51C0C"/>
    <w:rsid w:val="00E70947"/>
    <w:rsid w:val="00E76930"/>
    <w:rsid w:val="00EB7453"/>
    <w:rsid w:val="00F0311D"/>
    <w:rsid w:val="00F17799"/>
    <w:rsid w:val="00F2095D"/>
    <w:rsid w:val="00F32BA3"/>
    <w:rsid w:val="00F6042F"/>
    <w:rsid w:val="00F63F9C"/>
    <w:rsid w:val="00F85B2D"/>
    <w:rsid w:val="00F90377"/>
    <w:rsid w:val="00FB0540"/>
    <w:rsid w:val="00FB7FE0"/>
    <w:rsid w:val="00FE5A6A"/>
    <w:rsid w:val="00FF0135"/>
    <w:rsid w:val="00FF061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0E0"/>
  <w15:docId w15:val="{2D18738C-94D8-479A-84D5-4C951DE3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2"/>
    <w:pPr>
      <w:spacing w:line="276" w:lineRule="auto"/>
    </w:pPr>
    <w:rPr>
      <w:sz w:val="22"/>
      <w:szCs w:val="22"/>
      <w:lang w:eastAsia="en-US"/>
    </w:rPr>
  </w:style>
  <w:style w:type="paragraph" w:styleId="Heading1">
    <w:name w:val="heading 1"/>
    <w:basedOn w:val="Normal"/>
    <w:next w:val="Normal"/>
    <w:link w:val="Heading1Char"/>
    <w:uiPriority w:val="9"/>
    <w:qFormat/>
    <w:rsid w:val="009E52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9E526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9E526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ullets">
    <w:name w:val="body bullets"/>
    <w:basedOn w:val="Normal"/>
    <w:rsid w:val="009E5267"/>
    <w:pPr>
      <w:numPr>
        <w:numId w:val="1"/>
      </w:numPr>
      <w:spacing w:after="120" w:line="240" w:lineRule="auto"/>
    </w:pPr>
    <w:rPr>
      <w:rFonts w:ascii="Book Antiqua" w:eastAsia="Times New Roman" w:hAnsi="Book Antiqua"/>
      <w:sz w:val="24"/>
      <w:szCs w:val="20"/>
    </w:rPr>
  </w:style>
  <w:style w:type="paragraph" w:customStyle="1" w:styleId="head2">
    <w:name w:val="head 2"/>
    <w:basedOn w:val="Heading2"/>
    <w:next w:val="BodyText1"/>
    <w:rsid w:val="009E5267"/>
    <w:pPr>
      <w:keepLines w:val="0"/>
      <w:spacing w:before="240" w:after="120" w:line="240" w:lineRule="auto"/>
      <w:ind w:left="709"/>
    </w:pPr>
    <w:rPr>
      <w:rFonts w:ascii="Tahoma" w:hAnsi="Tahoma" w:cs="Arial"/>
      <w:iCs/>
      <w:color w:val="666699"/>
      <w:sz w:val="32"/>
      <w:szCs w:val="28"/>
    </w:rPr>
  </w:style>
  <w:style w:type="paragraph" w:customStyle="1" w:styleId="BodyText1">
    <w:name w:val="Body Text1"/>
    <w:basedOn w:val="BodyText"/>
    <w:rsid w:val="009E5267"/>
    <w:pPr>
      <w:spacing w:line="240" w:lineRule="auto"/>
      <w:ind w:left="1418"/>
    </w:pPr>
    <w:rPr>
      <w:rFonts w:ascii="Book Antiqua" w:eastAsia="Times New Roman" w:hAnsi="Book Antiqua"/>
      <w:sz w:val="24"/>
      <w:szCs w:val="20"/>
    </w:rPr>
  </w:style>
  <w:style w:type="paragraph" w:customStyle="1" w:styleId="head3">
    <w:name w:val="head 3"/>
    <w:basedOn w:val="Heading3"/>
    <w:next w:val="BodyText1"/>
    <w:rsid w:val="009E5267"/>
    <w:pPr>
      <w:keepLines w:val="0"/>
      <w:spacing w:before="120" w:after="120" w:line="240" w:lineRule="auto"/>
      <w:ind w:left="709"/>
    </w:pPr>
    <w:rPr>
      <w:rFonts w:ascii="Arial Narrow" w:hAnsi="Arial Narrow" w:cs="Arial"/>
      <w:color w:val="666699"/>
      <w:sz w:val="28"/>
      <w:szCs w:val="26"/>
    </w:rPr>
  </w:style>
  <w:style w:type="character" w:customStyle="1" w:styleId="Heading2Char">
    <w:name w:val="Heading 2 Char"/>
    <w:link w:val="Heading2"/>
    <w:uiPriority w:val="9"/>
    <w:rsid w:val="009E5267"/>
    <w:rPr>
      <w:rFonts w:ascii="Cambria" w:eastAsia="Times New Roman" w:hAnsi="Cambria" w:cs="Times New Roman"/>
      <w:b/>
      <w:bCs/>
      <w:color w:val="4F81BD"/>
      <w:sz w:val="26"/>
      <w:szCs w:val="26"/>
      <w:lang w:val="en-AU"/>
    </w:rPr>
  </w:style>
  <w:style w:type="paragraph" w:styleId="BodyText">
    <w:name w:val="Body Text"/>
    <w:basedOn w:val="Normal"/>
    <w:link w:val="BodyTextChar"/>
    <w:uiPriority w:val="99"/>
    <w:unhideWhenUsed/>
    <w:rsid w:val="009E5267"/>
    <w:pPr>
      <w:spacing w:after="120"/>
    </w:pPr>
  </w:style>
  <w:style w:type="character" w:customStyle="1" w:styleId="BodyTextChar">
    <w:name w:val="Body Text Char"/>
    <w:link w:val="BodyText"/>
    <w:uiPriority w:val="99"/>
    <w:rsid w:val="009E5267"/>
    <w:rPr>
      <w:lang w:val="en-AU"/>
    </w:rPr>
  </w:style>
  <w:style w:type="character" w:customStyle="1" w:styleId="Heading3Char">
    <w:name w:val="Heading 3 Char"/>
    <w:link w:val="Heading3"/>
    <w:uiPriority w:val="9"/>
    <w:semiHidden/>
    <w:rsid w:val="009E5267"/>
    <w:rPr>
      <w:rFonts w:ascii="Cambria" w:eastAsia="Times New Roman" w:hAnsi="Cambria" w:cs="Times New Roman"/>
      <w:b/>
      <w:bCs/>
      <w:color w:val="4F81BD"/>
      <w:lang w:val="en-AU"/>
    </w:rPr>
  </w:style>
  <w:style w:type="paragraph" w:styleId="BalloonText">
    <w:name w:val="Balloon Text"/>
    <w:basedOn w:val="Normal"/>
    <w:link w:val="BalloonTextChar"/>
    <w:uiPriority w:val="99"/>
    <w:semiHidden/>
    <w:unhideWhenUsed/>
    <w:rsid w:val="009E52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E5267"/>
    <w:rPr>
      <w:rFonts w:ascii="Tahoma" w:hAnsi="Tahoma" w:cs="Tahoma"/>
      <w:sz w:val="16"/>
      <w:szCs w:val="16"/>
      <w:lang w:val="en-AU"/>
    </w:rPr>
  </w:style>
  <w:style w:type="paragraph" w:customStyle="1" w:styleId="Head20">
    <w:name w:val="Head 2"/>
    <w:basedOn w:val="Heading1"/>
    <w:rsid w:val="009E5267"/>
    <w:pPr>
      <w:keepLines w:val="0"/>
      <w:spacing w:before="240" w:after="240" w:line="240" w:lineRule="auto"/>
      <w:ind w:left="709"/>
    </w:pPr>
    <w:rPr>
      <w:rFonts w:ascii="Tahoma" w:hAnsi="Tahoma" w:cs="Arial"/>
      <w:color w:val="666699"/>
      <w:kern w:val="32"/>
      <w:sz w:val="32"/>
      <w:szCs w:val="32"/>
    </w:rPr>
  </w:style>
  <w:style w:type="character" w:customStyle="1" w:styleId="Heading1Char">
    <w:name w:val="Heading 1 Char"/>
    <w:link w:val="Heading1"/>
    <w:uiPriority w:val="9"/>
    <w:rsid w:val="009E5267"/>
    <w:rPr>
      <w:rFonts w:ascii="Cambria" w:eastAsia="Times New Roman" w:hAnsi="Cambria" w:cs="Times New Roman"/>
      <w:b/>
      <w:bCs/>
      <w:color w:val="365F91"/>
      <w:sz w:val="28"/>
      <w:szCs w:val="28"/>
      <w:lang w:val="en-AU"/>
    </w:rPr>
  </w:style>
  <w:style w:type="paragraph" w:customStyle="1" w:styleId="head1">
    <w:name w:val="head 1"/>
    <w:basedOn w:val="Heading1"/>
    <w:rsid w:val="009E5267"/>
    <w:pPr>
      <w:keepLines w:val="0"/>
      <w:spacing w:before="240" w:after="240" w:line="240" w:lineRule="auto"/>
    </w:pPr>
    <w:rPr>
      <w:rFonts w:ascii="Tahoma" w:hAnsi="Tahoma" w:cs="Arial"/>
      <w:color w:val="000080"/>
      <w:kern w:val="32"/>
      <w:sz w:val="36"/>
      <w:szCs w:val="32"/>
    </w:rPr>
  </w:style>
  <w:style w:type="paragraph" w:customStyle="1" w:styleId="activitytext">
    <w:name w:val="activity text"/>
    <w:basedOn w:val="BodyText1"/>
    <w:rsid w:val="009E5267"/>
    <w:pPr>
      <w:spacing w:before="60" w:after="0"/>
      <w:ind w:left="0"/>
    </w:pPr>
    <w:rPr>
      <w:rFonts w:ascii="Tahoma" w:hAnsi="Tahoma"/>
      <w:szCs w:val="24"/>
    </w:rPr>
  </w:style>
  <w:style w:type="paragraph" w:styleId="Header">
    <w:name w:val="header"/>
    <w:basedOn w:val="Normal"/>
    <w:link w:val="HeaderChar"/>
    <w:uiPriority w:val="99"/>
    <w:unhideWhenUsed/>
    <w:rsid w:val="00605324"/>
    <w:pPr>
      <w:tabs>
        <w:tab w:val="center" w:pos="4680"/>
        <w:tab w:val="right" w:pos="9360"/>
      </w:tabs>
    </w:pPr>
  </w:style>
  <w:style w:type="character" w:customStyle="1" w:styleId="HeaderChar">
    <w:name w:val="Header Char"/>
    <w:link w:val="Header"/>
    <w:uiPriority w:val="99"/>
    <w:rsid w:val="00605324"/>
    <w:rPr>
      <w:sz w:val="22"/>
      <w:szCs w:val="22"/>
      <w:lang w:val="en-AU"/>
    </w:rPr>
  </w:style>
  <w:style w:type="paragraph" w:styleId="Footer">
    <w:name w:val="footer"/>
    <w:basedOn w:val="Normal"/>
    <w:link w:val="FooterChar"/>
    <w:uiPriority w:val="99"/>
    <w:unhideWhenUsed/>
    <w:rsid w:val="00605324"/>
    <w:pPr>
      <w:tabs>
        <w:tab w:val="center" w:pos="4680"/>
        <w:tab w:val="right" w:pos="9360"/>
      </w:tabs>
    </w:pPr>
  </w:style>
  <w:style w:type="character" w:customStyle="1" w:styleId="FooterChar">
    <w:name w:val="Footer Char"/>
    <w:link w:val="Footer"/>
    <w:uiPriority w:val="99"/>
    <w:rsid w:val="00605324"/>
    <w:rPr>
      <w:sz w:val="22"/>
      <w:szCs w:val="22"/>
      <w:lang w:val="en-AU"/>
    </w:rPr>
  </w:style>
  <w:style w:type="character" w:styleId="SubtleEmphasis">
    <w:name w:val="Subtle Emphasis"/>
    <w:uiPriority w:val="19"/>
    <w:qFormat/>
    <w:rsid w:val="00D700D1"/>
    <w:rPr>
      <w:i/>
      <w:iCs/>
      <w:color w:val="808080"/>
    </w:rPr>
  </w:style>
  <w:style w:type="paragraph" w:styleId="Subtitle">
    <w:name w:val="Subtitle"/>
    <w:basedOn w:val="Normal"/>
    <w:next w:val="Normal"/>
    <w:link w:val="SubtitleChar"/>
    <w:uiPriority w:val="11"/>
    <w:qFormat/>
    <w:rsid w:val="00D700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D700D1"/>
    <w:rPr>
      <w:rFonts w:ascii="Cambria" w:eastAsia="Times New Roman" w:hAnsi="Cambria" w:cs="Times New Roman"/>
      <w:sz w:val="24"/>
      <w:szCs w:val="24"/>
      <w:lang w:val="en-AU"/>
    </w:rPr>
  </w:style>
  <w:style w:type="paragraph" w:styleId="Title">
    <w:name w:val="Title"/>
    <w:basedOn w:val="Normal"/>
    <w:next w:val="Normal"/>
    <w:link w:val="TitleChar"/>
    <w:uiPriority w:val="10"/>
    <w:qFormat/>
    <w:rsid w:val="00D700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D700D1"/>
    <w:rPr>
      <w:rFonts w:ascii="Cambria" w:eastAsia="Times New Roman" w:hAnsi="Cambria" w:cs="Times New Roman"/>
      <w:b/>
      <w:bCs/>
      <w:kern w:val="28"/>
      <w:sz w:val="32"/>
      <w:szCs w:val="32"/>
      <w:lang w:val="en-AU"/>
    </w:rPr>
  </w:style>
  <w:style w:type="paragraph" w:styleId="NoSpacing">
    <w:name w:val="No Spacing"/>
    <w:uiPriority w:val="1"/>
    <w:qFormat/>
    <w:rsid w:val="00D700D1"/>
    <w:rPr>
      <w:sz w:val="22"/>
      <w:szCs w:val="22"/>
      <w:lang w:eastAsia="en-US"/>
    </w:rPr>
  </w:style>
  <w:style w:type="character" w:styleId="SubtleReference">
    <w:name w:val="Subtle Reference"/>
    <w:uiPriority w:val="31"/>
    <w:qFormat/>
    <w:rsid w:val="00D700D1"/>
    <w:rPr>
      <w:smallCaps/>
      <w:color w:val="C0504D"/>
      <w:u w:val="single"/>
    </w:rPr>
  </w:style>
  <w:style w:type="character" w:styleId="IntenseReference">
    <w:name w:val="Intense Reference"/>
    <w:uiPriority w:val="32"/>
    <w:qFormat/>
    <w:rsid w:val="00D700D1"/>
    <w:rPr>
      <w:b/>
      <w:bCs/>
      <w:smallCaps/>
      <w:color w:val="C0504D"/>
      <w:spacing w:val="5"/>
      <w:u w:val="single"/>
    </w:rPr>
  </w:style>
  <w:style w:type="character" w:styleId="BookTitle">
    <w:name w:val="Book Title"/>
    <w:uiPriority w:val="33"/>
    <w:qFormat/>
    <w:rsid w:val="00D700D1"/>
    <w:rPr>
      <w:b/>
      <w:bCs/>
      <w:smallCaps/>
      <w:spacing w:val="5"/>
    </w:rPr>
  </w:style>
  <w:style w:type="paragraph" w:styleId="ListParagraph">
    <w:name w:val="List Paragraph"/>
    <w:basedOn w:val="Normal"/>
    <w:uiPriority w:val="34"/>
    <w:qFormat/>
    <w:rsid w:val="00D700D1"/>
    <w:pPr>
      <w:ind w:left="720"/>
    </w:pPr>
  </w:style>
  <w:style w:type="paragraph" w:styleId="IntenseQuote">
    <w:name w:val="Intense Quote"/>
    <w:basedOn w:val="Normal"/>
    <w:next w:val="Normal"/>
    <w:link w:val="IntenseQuoteChar"/>
    <w:uiPriority w:val="30"/>
    <w:qFormat/>
    <w:rsid w:val="00D700D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700D1"/>
    <w:rPr>
      <w:b/>
      <w:bCs/>
      <w:i/>
      <w:iCs/>
      <w:color w:val="4F81BD"/>
      <w:sz w:val="22"/>
      <w:szCs w:val="22"/>
      <w:lang w:val="en-AU"/>
    </w:rPr>
  </w:style>
  <w:style w:type="paragraph" w:styleId="NormalWeb">
    <w:name w:val="Normal (Web)"/>
    <w:basedOn w:val="Normal"/>
    <w:uiPriority w:val="99"/>
    <w:semiHidden/>
    <w:unhideWhenUsed/>
    <w:rsid w:val="00676D26"/>
    <w:pPr>
      <w:spacing w:before="100" w:beforeAutospacing="1" w:after="100" w:afterAutospacing="1" w:line="240" w:lineRule="auto"/>
    </w:pPr>
    <w:rPr>
      <w:rFonts w:ascii="Verdana" w:eastAsia="Times New Roman" w:hAnsi="Verdana"/>
      <w:color w:val="000000"/>
      <w:sz w:val="24"/>
      <w:szCs w:val="24"/>
      <w:lang w:val="en-US"/>
    </w:rPr>
  </w:style>
  <w:style w:type="character" w:styleId="Strong">
    <w:name w:val="Strong"/>
    <w:uiPriority w:val="22"/>
    <w:qFormat/>
    <w:rsid w:val="00676D26"/>
    <w:rPr>
      <w:b/>
      <w:bCs/>
    </w:rPr>
  </w:style>
  <w:style w:type="character" w:styleId="Emphasis">
    <w:name w:val="Emphasis"/>
    <w:uiPriority w:val="20"/>
    <w:qFormat/>
    <w:rsid w:val="00676D26"/>
    <w:rPr>
      <w:i/>
      <w:iCs/>
    </w:rPr>
  </w:style>
  <w:style w:type="character" w:styleId="Hyperlink">
    <w:name w:val="Hyperlink"/>
    <w:uiPriority w:val="99"/>
    <w:unhideWhenUsed/>
    <w:rsid w:val="0032422B"/>
    <w:rPr>
      <w:color w:val="333399"/>
      <w:u w:val="single"/>
    </w:rPr>
  </w:style>
  <w:style w:type="paragraph" w:styleId="FootnoteText">
    <w:name w:val="footnote text"/>
    <w:basedOn w:val="Normal"/>
    <w:link w:val="FootnoteTextChar"/>
    <w:uiPriority w:val="99"/>
    <w:semiHidden/>
    <w:unhideWhenUsed/>
    <w:rsid w:val="0032422B"/>
    <w:rPr>
      <w:sz w:val="20"/>
      <w:szCs w:val="20"/>
    </w:rPr>
  </w:style>
  <w:style w:type="character" w:customStyle="1" w:styleId="FootnoteTextChar">
    <w:name w:val="Footnote Text Char"/>
    <w:link w:val="FootnoteText"/>
    <w:uiPriority w:val="99"/>
    <w:semiHidden/>
    <w:rsid w:val="0032422B"/>
    <w:rPr>
      <w:lang w:val="en-AU"/>
    </w:rPr>
  </w:style>
  <w:style w:type="character" w:styleId="FootnoteReference">
    <w:name w:val="footnote reference"/>
    <w:uiPriority w:val="99"/>
    <w:semiHidden/>
    <w:unhideWhenUsed/>
    <w:rsid w:val="0032422B"/>
    <w:rPr>
      <w:vertAlign w:val="superscript"/>
    </w:rPr>
  </w:style>
  <w:style w:type="table" w:styleId="TableGrid">
    <w:name w:val="Table Grid"/>
    <w:basedOn w:val="TableNormal"/>
    <w:uiPriority w:val="59"/>
    <w:rsid w:val="00002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CB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C0C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rsid w:val="004D01FD"/>
    <w:pPr>
      <w:spacing w:after="120" w:line="480" w:lineRule="auto"/>
    </w:pPr>
  </w:style>
  <w:style w:type="character" w:styleId="FollowedHyperlink">
    <w:name w:val="FollowedHyperlink"/>
    <w:basedOn w:val="DefaultParagraphFont"/>
    <w:uiPriority w:val="99"/>
    <w:semiHidden/>
    <w:unhideWhenUsed/>
    <w:rsid w:val="002F0B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3952">
      <w:bodyDiv w:val="1"/>
      <w:marLeft w:val="0"/>
      <w:marRight w:val="0"/>
      <w:marTop w:val="0"/>
      <w:marBottom w:val="0"/>
      <w:divBdr>
        <w:top w:val="none" w:sz="0" w:space="0" w:color="auto"/>
        <w:left w:val="none" w:sz="0" w:space="0" w:color="auto"/>
        <w:bottom w:val="none" w:sz="0" w:space="0" w:color="auto"/>
        <w:right w:val="none" w:sz="0" w:space="0" w:color="auto"/>
      </w:divBdr>
      <w:divsChild>
        <w:div w:id="1418288959">
          <w:marLeft w:val="0"/>
          <w:marRight w:val="0"/>
          <w:marTop w:val="0"/>
          <w:marBottom w:val="0"/>
          <w:divBdr>
            <w:top w:val="none" w:sz="0" w:space="0" w:color="auto"/>
            <w:left w:val="none" w:sz="0" w:space="0" w:color="auto"/>
            <w:bottom w:val="none" w:sz="0" w:space="0" w:color="auto"/>
            <w:right w:val="none" w:sz="0" w:space="0" w:color="auto"/>
          </w:divBdr>
          <w:divsChild>
            <w:div w:id="1230117238">
              <w:marLeft w:val="3"/>
              <w:marRight w:val="3"/>
              <w:marTop w:val="0"/>
              <w:marBottom w:val="0"/>
              <w:divBdr>
                <w:top w:val="none" w:sz="0" w:space="0" w:color="auto"/>
                <w:left w:val="none" w:sz="0" w:space="0" w:color="auto"/>
                <w:bottom w:val="none" w:sz="0" w:space="0" w:color="auto"/>
                <w:right w:val="none" w:sz="0" w:space="0" w:color="auto"/>
              </w:divBdr>
              <w:divsChild>
                <w:div w:id="63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74">
      <w:bodyDiv w:val="1"/>
      <w:marLeft w:val="0"/>
      <w:marRight w:val="0"/>
      <w:marTop w:val="0"/>
      <w:marBottom w:val="0"/>
      <w:divBdr>
        <w:top w:val="none" w:sz="0" w:space="0" w:color="auto"/>
        <w:left w:val="none" w:sz="0" w:space="0" w:color="auto"/>
        <w:bottom w:val="none" w:sz="0" w:space="0" w:color="auto"/>
        <w:right w:val="none" w:sz="0" w:space="0" w:color="auto"/>
      </w:divBdr>
      <w:divsChild>
        <w:div w:id="377630760">
          <w:marLeft w:val="0"/>
          <w:marRight w:val="0"/>
          <w:marTop w:val="0"/>
          <w:marBottom w:val="0"/>
          <w:divBdr>
            <w:top w:val="none" w:sz="0" w:space="0" w:color="auto"/>
            <w:left w:val="none" w:sz="0" w:space="0" w:color="auto"/>
            <w:bottom w:val="none" w:sz="0" w:space="0" w:color="auto"/>
            <w:right w:val="none" w:sz="0" w:space="0" w:color="auto"/>
          </w:divBdr>
          <w:divsChild>
            <w:div w:id="1054427058">
              <w:marLeft w:val="3"/>
              <w:marRight w:val="3"/>
              <w:marTop w:val="0"/>
              <w:marBottom w:val="0"/>
              <w:divBdr>
                <w:top w:val="none" w:sz="0" w:space="0" w:color="auto"/>
                <w:left w:val="none" w:sz="0" w:space="0" w:color="auto"/>
                <w:bottom w:val="none" w:sz="0" w:space="0" w:color="auto"/>
                <w:right w:val="none" w:sz="0" w:space="0" w:color="auto"/>
              </w:divBdr>
              <w:divsChild>
                <w:div w:id="161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CB4D7BAE542C4FAFDD502B89ABFBB3" ma:contentTypeVersion="13" ma:contentTypeDescription="Create a new document." ma:contentTypeScope="" ma:versionID="c306f69ef4e90d6bdc69cb8c15d6349f">
  <xsd:schema xmlns:xsd="http://www.w3.org/2001/XMLSchema" xmlns:xs="http://www.w3.org/2001/XMLSchema" xmlns:p="http://schemas.microsoft.com/office/2006/metadata/properties" xmlns:ns3="607dd398-c8e9-4d05-b209-5b00d7824024" xmlns:ns4="ddfe8d6a-3a57-4f3e-8c6d-cf8dda8921a1" targetNamespace="http://schemas.microsoft.com/office/2006/metadata/properties" ma:root="true" ma:fieldsID="5241207b04bf15feaa0de3dd001ff8ae" ns3:_="" ns4:_="">
    <xsd:import namespace="607dd398-c8e9-4d05-b209-5b00d7824024"/>
    <xsd:import namespace="ddfe8d6a-3a57-4f3e-8c6d-cf8dda892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398-c8e9-4d05-b209-5b00d78240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e8d6a-3a57-4f3e-8c6d-cf8dda892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74AB2F-4CBB-44C4-89DC-C305C2EB87F5}">
  <ds:schemaRefs>
    <ds:schemaRef ds:uri="http://schemas.microsoft.com/sharepoint/v3/contenttype/forms"/>
  </ds:schemaRefs>
</ds:datastoreItem>
</file>

<file path=customXml/itemProps2.xml><?xml version="1.0" encoding="utf-8"?>
<ds:datastoreItem xmlns:ds="http://schemas.openxmlformats.org/officeDocument/2006/customXml" ds:itemID="{6405CF15-31FE-4ADA-80B3-B0847460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398-c8e9-4d05-b209-5b00d7824024"/>
    <ds:schemaRef ds:uri="ddfe8d6a-3a57-4f3e-8c6d-cf8dda892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1F4EA-DA4F-455D-BB79-2102DC461E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532</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AERO2248 Team Contract</vt:lpstr>
    </vt:vector>
  </TitlesOfParts>
  <Company>RMIT University</Company>
  <LinksUpToDate>false</LinksUpToDate>
  <CharactersWithSpaces>3466</CharactersWithSpaces>
  <SharedDoc>false</SharedDoc>
  <HLinks>
    <vt:vector size="6" baseType="variant">
      <vt:variant>
        <vt:i4>7733301</vt:i4>
      </vt:variant>
      <vt:variant>
        <vt:i4>0</vt:i4>
      </vt:variant>
      <vt:variant>
        <vt:i4>0</vt:i4>
      </vt:variant>
      <vt:variant>
        <vt:i4>5</vt:i4>
      </vt:variant>
      <vt:variant>
        <vt:lpwstr>https://bookit.rmit.edu.au/cire/login.aspx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AERO2248 Team Contract</dc:title>
  <dc:creator>Hansani  Thebuwana</dc:creator>
  <cp:lastModifiedBy>YATI MOE</cp:lastModifiedBy>
  <cp:revision>8</cp:revision>
  <cp:lastPrinted>2015-03-01T22:34:00Z</cp:lastPrinted>
  <dcterms:created xsi:type="dcterms:W3CDTF">2025-09-20T06:28:00Z</dcterms:created>
  <dcterms:modified xsi:type="dcterms:W3CDTF">2025-09-20T06:43:00Z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0x010100DFCB4D7BAE542C4FAFDD502B89ABFBB3</vt:lpwstr>
  </property>
  <property fmtid="{D5CDD505-2E9C-101B-9397-08002B2CF9AE}" pid="3" name="MSIP_Label_1b52b3a1-dbcb-41fb-a452-370cf542753f_Enabled">
    <vt:lpwstr>true</vt:lpwstr>
  </property>
  <property fmtid="{D5CDD505-2E9C-101B-9397-08002B2CF9AE}" pid="4" name="MSIP_Label_1b52b3a1-dbcb-41fb-a452-370cf542753f_SetDate">
    <vt:lpwstr>2022-02-23T06:00:53Z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18c90777-3993-4e03-aecd-fcfa931f8a33</vt:lpwstr>
  </property>
  <property fmtid="{D5CDD505-2E9C-101B-9397-08002B2CF9AE}" pid="9" name="MSIP_Label_1b52b3a1-dbcb-41fb-a452-370cf542753f_ContentBits">
    <vt:lpwstr>0</vt:lpwstr>
  </property>
  <property fmtid="{D5CDD505-2E9C-101B-9397-08002B2CF9AE}" pid="10" name="GrammarlyDocumentId">
    <vt:lpwstr>accb21df-72f7-4e69-95bf-7e27dccd21fb</vt:lpwstr>
  </property>
</Properties>
</file>