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0FD0" w:rsidRPr="00440FD0" w:rsidRDefault="00440FD0" w:rsidP="00440FD0">
      <w:pPr>
        <w:spacing w:before="100" w:beforeAutospacing="1" w:after="100" w:afterAutospacing="1" w:line="240" w:lineRule="auto"/>
        <w:outlineLvl w:val="1"/>
        <w:rPr>
          <w:rFonts w:ascii="Times New Roman" w:eastAsia="Times New Roman" w:hAnsi="Times New Roman" w:cs="Times New Roman"/>
          <w:b/>
          <w:bCs/>
          <w:sz w:val="36"/>
          <w:szCs w:val="36"/>
          <w:lang w:eastAsia="en-GB" w:bidi="mr-IN"/>
        </w:rPr>
      </w:pPr>
      <w:r w:rsidRPr="00440FD0">
        <w:rPr>
          <w:rFonts w:ascii="Times New Roman" w:eastAsia="Times New Roman" w:hAnsi="Times New Roman" w:cs="Times New Roman"/>
          <w:b/>
          <w:bCs/>
          <w:sz w:val="36"/>
          <w:szCs w:val="36"/>
          <w:lang w:eastAsia="en-GB" w:bidi="mr-IN"/>
        </w:rPr>
        <w:t>Field Details</w:t>
      </w:r>
    </w:p>
    <w:p w:rsidR="00440FD0" w:rsidRPr="00440FD0" w:rsidRDefault="00440FD0" w:rsidP="00440FD0">
      <w:pPr>
        <w:spacing w:before="100" w:beforeAutospacing="1" w:after="100" w:afterAutospacing="1" w:line="240" w:lineRule="auto"/>
        <w:rPr>
          <w:rFonts w:ascii="Times New Roman" w:eastAsia="Times New Roman" w:hAnsi="Times New Roman" w:cs="Times New Roman"/>
          <w:sz w:val="24"/>
          <w:szCs w:val="24"/>
          <w:lang w:eastAsia="en-GB" w:bidi="mr-IN"/>
        </w:rPr>
      </w:pPr>
      <w:r w:rsidRPr="00440FD0">
        <w:rPr>
          <w:rFonts w:ascii="Times New Roman" w:eastAsia="Times New Roman" w:hAnsi="Times New Roman" w:cs="Times New Roman"/>
          <w:b/>
          <w:bCs/>
          <w:sz w:val="24"/>
          <w:szCs w:val="24"/>
          <w:lang w:eastAsia="en-GB" w:bidi="mr-IN"/>
        </w:rPr>
        <w:t>Paper Title</w:t>
      </w:r>
      <w:r w:rsidRPr="00440FD0">
        <w:rPr>
          <w:rFonts w:ascii="Times New Roman" w:eastAsia="Times New Roman" w:hAnsi="Times New Roman" w:cs="Times New Roman"/>
          <w:sz w:val="24"/>
          <w:szCs w:val="24"/>
          <w:lang w:eastAsia="en-GB" w:bidi="mr-IN"/>
        </w:rPr>
        <w:br/>
        <w:t>Automated Demand Forecasting in Small to Medium-Sized Enterprises</w:t>
      </w:r>
    </w:p>
    <w:p w:rsidR="00440FD0" w:rsidRPr="00440FD0" w:rsidRDefault="00440FD0" w:rsidP="00440FD0">
      <w:pPr>
        <w:spacing w:before="100" w:beforeAutospacing="1" w:after="100" w:afterAutospacing="1" w:line="240" w:lineRule="auto"/>
        <w:rPr>
          <w:rFonts w:ascii="Times New Roman" w:eastAsia="Times New Roman" w:hAnsi="Times New Roman" w:cs="Times New Roman"/>
          <w:sz w:val="24"/>
          <w:szCs w:val="24"/>
          <w:lang w:eastAsia="en-GB" w:bidi="mr-IN"/>
        </w:rPr>
      </w:pPr>
      <w:r w:rsidRPr="00440FD0">
        <w:rPr>
          <w:rFonts w:ascii="Times New Roman" w:eastAsia="Times New Roman" w:hAnsi="Times New Roman" w:cs="Times New Roman"/>
          <w:b/>
          <w:bCs/>
          <w:sz w:val="24"/>
          <w:szCs w:val="24"/>
          <w:lang w:eastAsia="en-GB" w:bidi="mr-IN"/>
        </w:rPr>
        <w:t>Authors</w:t>
      </w:r>
      <w:r w:rsidRPr="00440FD0">
        <w:rPr>
          <w:rFonts w:ascii="Times New Roman" w:eastAsia="Times New Roman" w:hAnsi="Times New Roman" w:cs="Times New Roman"/>
          <w:sz w:val="24"/>
          <w:szCs w:val="24"/>
          <w:lang w:eastAsia="en-GB" w:bidi="mr-IN"/>
        </w:rPr>
        <w:br/>
        <w:t xml:space="preserve">Thomas </w:t>
      </w:r>
      <w:proofErr w:type="spellStart"/>
      <w:r w:rsidRPr="00440FD0">
        <w:rPr>
          <w:rFonts w:ascii="Times New Roman" w:eastAsia="Times New Roman" w:hAnsi="Times New Roman" w:cs="Times New Roman"/>
          <w:sz w:val="24"/>
          <w:szCs w:val="24"/>
          <w:lang w:eastAsia="en-GB" w:bidi="mr-IN"/>
        </w:rPr>
        <w:t>Gärtner</w:t>
      </w:r>
      <w:proofErr w:type="spellEnd"/>
      <w:r w:rsidRPr="00440FD0">
        <w:rPr>
          <w:rFonts w:ascii="Times New Roman" w:eastAsia="Times New Roman" w:hAnsi="Times New Roman" w:cs="Times New Roman"/>
          <w:sz w:val="24"/>
          <w:szCs w:val="24"/>
          <w:lang w:eastAsia="en-GB" w:bidi="mr-IN"/>
        </w:rPr>
        <w:t xml:space="preserve">, </w:t>
      </w:r>
      <w:proofErr w:type="spellStart"/>
      <w:r w:rsidRPr="00440FD0">
        <w:rPr>
          <w:rFonts w:ascii="Times New Roman" w:eastAsia="Times New Roman" w:hAnsi="Times New Roman" w:cs="Times New Roman"/>
          <w:sz w:val="24"/>
          <w:szCs w:val="24"/>
          <w:lang w:eastAsia="en-GB" w:bidi="mr-IN"/>
        </w:rPr>
        <w:t>Christoph</w:t>
      </w:r>
      <w:proofErr w:type="spellEnd"/>
      <w:r w:rsidRPr="00440FD0">
        <w:rPr>
          <w:rFonts w:ascii="Times New Roman" w:eastAsia="Times New Roman" w:hAnsi="Times New Roman" w:cs="Times New Roman"/>
          <w:sz w:val="24"/>
          <w:szCs w:val="24"/>
          <w:lang w:eastAsia="en-GB" w:bidi="mr-IN"/>
        </w:rPr>
        <w:t xml:space="preserve"> </w:t>
      </w:r>
      <w:proofErr w:type="spellStart"/>
      <w:r w:rsidRPr="00440FD0">
        <w:rPr>
          <w:rFonts w:ascii="Times New Roman" w:eastAsia="Times New Roman" w:hAnsi="Times New Roman" w:cs="Times New Roman"/>
          <w:sz w:val="24"/>
          <w:szCs w:val="24"/>
          <w:lang w:eastAsia="en-GB" w:bidi="mr-IN"/>
        </w:rPr>
        <w:t>Lippert</w:t>
      </w:r>
      <w:proofErr w:type="spellEnd"/>
      <w:r w:rsidRPr="00440FD0">
        <w:rPr>
          <w:rFonts w:ascii="Times New Roman" w:eastAsia="Times New Roman" w:hAnsi="Times New Roman" w:cs="Times New Roman"/>
          <w:sz w:val="24"/>
          <w:szCs w:val="24"/>
          <w:lang w:eastAsia="en-GB" w:bidi="mr-IN"/>
        </w:rPr>
        <w:t xml:space="preserve">, Stefan </w:t>
      </w:r>
      <w:proofErr w:type="spellStart"/>
      <w:r w:rsidRPr="00440FD0">
        <w:rPr>
          <w:rFonts w:ascii="Times New Roman" w:eastAsia="Times New Roman" w:hAnsi="Times New Roman" w:cs="Times New Roman"/>
          <w:sz w:val="24"/>
          <w:szCs w:val="24"/>
          <w:lang w:eastAsia="en-GB" w:bidi="mr-IN"/>
        </w:rPr>
        <w:t>Konigorski</w:t>
      </w:r>
      <w:proofErr w:type="spellEnd"/>
    </w:p>
    <w:p w:rsidR="00440FD0" w:rsidRPr="00440FD0" w:rsidRDefault="00440FD0" w:rsidP="00440FD0">
      <w:pPr>
        <w:spacing w:before="100" w:beforeAutospacing="1" w:after="100" w:afterAutospacing="1" w:line="240" w:lineRule="auto"/>
        <w:rPr>
          <w:rFonts w:ascii="Times New Roman" w:eastAsia="Times New Roman" w:hAnsi="Times New Roman" w:cs="Times New Roman"/>
          <w:sz w:val="24"/>
          <w:szCs w:val="24"/>
          <w:lang w:eastAsia="en-GB" w:bidi="mr-IN"/>
        </w:rPr>
      </w:pPr>
      <w:r w:rsidRPr="00440FD0">
        <w:rPr>
          <w:rFonts w:ascii="Times New Roman" w:eastAsia="Times New Roman" w:hAnsi="Times New Roman" w:cs="Times New Roman"/>
          <w:b/>
          <w:bCs/>
          <w:sz w:val="24"/>
          <w:szCs w:val="24"/>
          <w:lang w:eastAsia="en-GB" w:bidi="mr-IN"/>
        </w:rPr>
        <w:t>Year</w:t>
      </w:r>
      <w:r w:rsidRPr="00440FD0">
        <w:rPr>
          <w:rFonts w:ascii="Times New Roman" w:eastAsia="Times New Roman" w:hAnsi="Times New Roman" w:cs="Times New Roman"/>
          <w:sz w:val="24"/>
          <w:szCs w:val="24"/>
          <w:lang w:eastAsia="en-GB" w:bidi="mr-IN"/>
        </w:rPr>
        <w:br/>
        <w:t>2024</w:t>
      </w:r>
    </w:p>
    <w:p w:rsidR="00440FD0" w:rsidRPr="00440FD0" w:rsidRDefault="00440FD0" w:rsidP="00440FD0">
      <w:pPr>
        <w:spacing w:before="100" w:beforeAutospacing="1" w:after="100" w:afterAutospacing="1" w:line="240" w:lineRule="auto"/>
        <w:rPr>
          <w:rFonts w:ascii="Times New Roman" w:eastAsia="Times New Roman" w:hAnsi="Times New Roman" w:cs="Times New Roman"/>
          <w:sz w:val="24"/>
          <w:szCs w:val="24"/>
          <w:lang w:eastAsia="en-GB" w:bidi="mr-IN"/>
        </w:rPr>
      </w:pPr>
      <w:r w:rsidRPr="00440FD0">
        <w:rPr>
          <w:rFonts w:ascii="Times New Roman" w:eastAsia="Times New Roman" w:hAnsi="Times New Roman" w:cs="Times New Roman"/>
          <w:b/>
          <w:bCs/>
          <w:sz w:val="24"/>
          <w:szCs w:val="24"/>
          <w:lang w:eastAsia="en-GB" w:bidi="mr-IN"/>
        </w:rPr>
        <w:t>Venue</w:t>
      </w:r>
      <w:r w:rsidRPr="00440FD0">
        <w:rPr>
          <w:rFonts w:ascii="Times New Roman" w:eastAsia="Times New Roman" w:hAnsi="Times New Roman" w:cs="Times New Roman"/>
          <w:sz w:val="24"/>
          <w:szCs w:val="24"/>
          <w:lang w:eastAsia="en-GB" w:bidi="mr-IN"/>
        </w:rPr>
        <w:br/>
      </w:r>
      <w:proofErr w:type="spellStart"/>
      <w:r w:rsidRPr="00440FD0">
        <w:rPr>
          <w:rFonts w:ascii="Times New Roman" w:eastAsia="Times New Roman" w:hAnsi="Times New Roman" w:cs="Times New Roman"/>
          <w:sz w:val="24"/>
          <w:szCs w:val="24"/>
          <w:lang w:eastAsia="en-GB" w:bidi="mr-IN"/>
        </w:rPr>
        <w:t>arXiv</w:t>
      </w:r>
      <w:proofErr w:type="spellEnd"/>
      <w:r w:rsidRPr="00440FD0">
        <w:rPr>
          <w:rFonts w:ascii="Times New Roman" w:eastAsia="Times New Roman" w:hAnsi="Times New Roman" w:cs="Times New Roman"/>
          <w:sz w:val="24"/>
          <w:szCs w:val="24"/>
          <w:lang w:eastAsia="en-GB" w:bidi="mr-IN"/>
        </w:rPr>
        <w:t xml:space="preserve"> (University of Potsdam, Germany)</w:t>
      </w:r>
    </w:p>
    <w:p w:rsidR="00440FD0" w:rsidRPr="00440FD0" w:rsidRDefault="00440FD0" w:rsidP="00440FD0">
      <w:pPr>
        <w:spacing w:before="100" w:beforeAutospacing="1" w:after="100" w:afterAutospacing="1" w:line="240" w:lineRule="auto"/>
        <w:rPr>
          <w:rFonts w:ascii="Times New Roman" w:eastAsia="Times New Roman" w:hAnsi="Times New Roman" w:cs="Times New Roman"/>
          <w:sz w:val="24"/>
          <w:szCs w:val="24"/>
          <w:lang w:eastAsia="en-GB" w:bidi="mr-IN"/>
        </w:rPr>
      </w:pPr>
      <w:proofErr w:type="gramStart"/>
      <w:r w:rsidRPr="00440FD0">
        <w:rPr>
          <w:rFonts w:ascii="Times New Roman" w:eastAsia="Times New Roman" w:hAnsi="Times New Roman" w:cs="Times New Roman"/>
          <w:b/>
          <w:bCs/>
          <w:sz w:val="24"/>
          <w:szCs w:val="24"/>
          <w:lang w:eastAsia="en-GB" w:bidi="mr-IN"/>
        </w:rPr>
        <w:t>Suitable for our problem?</w:t>
      </w:r>
      <w:proofErr w:type="gramEnd"/>
      <w:r w:rsidRPr="00440FD0">
        <w:rPr>
          <w:rFonts w:ascii="Times New Roman" w:eastAsia="Times New Roman" w:hAnsi="Times New Roman" w:cs="Times New Roman"/>
          <w:sz w:val="24"/>
          <w:szCs w:val="24"/>
          <w:lang w:eastAsia="en-GB" w:bidi="mr-IN"/>
        </w:rPr>
        <w:br/>
      </w:r>
      <w:r w:rsidRPr="00440FD0">
        <w:rPr>
          <w:rFonts w:ascii="Times New Roman" w:eastAsia="Times New Roman" w:hAnsi="Times New Roman" w:cs="Times New Roman"/>
          <w:b/>
          <w:bCs/>
          <w:sz w:val="24"/>
          <w:szCs w:val="24"/>
          <w:lang w:eastAsia="en-GB" w:bidi="mr-IN"/>
        </w:rPr>
        <w:t>Yes (Highly Suitable)</w:t>
      </w:r>
    </w:p>
    <w:p w:rsidR="00440FD0" w:rsidRPr="00440FD0" w:rsidRDefault="00440FD0" w:rsidP="00440FD0">
      <w:pPr>
        <w:spacing w:after="0" w:line="240" w:lineRule="auto"/>
        <w:rPr>
          <w:rFonts w:ascii="Times New Roman" w:eastAsia="Times New Roman" w:hAnsi="Times New Roman" w:cs="Times New Roman"/>
          <w:sz w:val="24"/>
          <w:szCs w:val="24"/>
          <w:lang w:eastAsia="en-GB" w:bidi="mr-IN"/>
        </w:rPr>
      </w:pPr>
      <w:r w:rsidRPr="00440FD0">
        <w:rPr>
          <w:rFonts w:ascii="Times New Roman" w:eastAsia="Times New Roman" w:hAnsi="Times New Roman" w:cs="Times New Roman"/>
          <w:sz w:val="24"/>
          <w:szCs w:val="24"/>
          <w:lang w:eastAsia="en-GB" w:bidi="mr-IN"/>
        </w:rPr>
        <w:pict>
          <v:rect id="_x0000_i1025" style="width:0;height:1.5pt" o:hralign="center" o:hrstd="t" o:hr="t" fillcolor="#a0a0a0" stroked="f"/>
        </w:pict>
      </w:r>
    </w:p>
    <w:p w:rsidR="00440FD0" w:rsidRPr="00440FD0" w:rsidRDefault="00440FD0" w:rsidP="00440FD0">
      <w:pPr>
        <w:spacing w:before="100" w:beforeAutospacing="1" w:after="100" w:afterAutospacing="1" w:line="240" w:lineRule="auto"/>
        <w:outlineLvl w:val="2"/>
        <w:rPr>
          <w:rFonts w:ascii="Times New Roman" w:eastAsia="Times New Roman" w:hAnsi="Times New Roman" w:cs="Times New Roman"/>
          <w:b/>
          <w:bCs/>
          <w:sz w:val="27"/>
          <w:szCs w:val="27"/>
          <w:lang w:eastAsia="en-GB" w:bidi="mr-IN"/>
        </w:rPr>
      </w:pPr>
      <w:r w:rsidRPr="00440FD0">
        <w:rPr>
          <w:rFonts w:ascii="Times New Roman" w:eastAsia="Times New Roman" w:hAnsi="Times New Roman" w:cs="Times New Roman"/>
          <w:b/>
          <w:bCs/>
          <w:sz w:val="27"/>
          <w:szCs w:val="27"/>
          <w:lang w:eastAsia="en-GB" w:bidi="mr-IN"/>
        </w:rPr>
        <w:t>Topic Section(s)</w:t>
      </w:r>
    </w:p>
    <w:p w:rsidR="00440FD0" w:rsidRPr="00440FD0" w:rsidRDefault="00440FD0" w:rsidP="00440F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bidi="mr-IN"/>
        </w:rPr>
      </w:pPr>
      <w:r w:rsidRPr="00440FD0">
        <w:rPr>
          <w:rFonts w:ascii="Times New Roman" w:eastAsia="Times New Roman" w:hAnsi="Times New Roman" w:cs="Times New Roman"/>
          <w:sz w:val="24"/>
          <w:szCs w:val="24"/>
          <w:lang w:eastAsia="en-GB" w:bidi="mr-IN"/>
        </w:rPr>
        <w:t xml:space="preserve">Time-series demand forecasting for SMEs </w:t>
      </w:r>
    </w:p>
    <w:p w:rsidR="00440FD0" w:rsidRPr="00440FD0" w:rsidRDefault="00440FD0" w:rsidP="00440F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bidi="mr-IN"/>
        </w:rPr>
      </w:pPr>
      <w:r w:rsidRPr="00440FD0">
        <w:rPr>
          <w:rFonts w:ascii="Times New Roman" w:eastAsia="Times New Roman" w:hAnsi="Times New Roman" w:cs="Times New Roman"/>
          <w:sz w:val="24"/>
          <w:szCs w:val="24"/>
          <w:lang w:eastAsia="en-GB" w:bidi="mr-IN"/>
        </w:rPr>
        <w:t xml:space="preserve">Inventory planning and production forecasting </w:t>
      </w:r>
    </w:p>
    <w:p w:rsidR="00440FD0" w:rsidRPr="00440FD0" w:rsidRDefault="00440FD0" w:rsidP="00440F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bidi="mr-IN"/>
        </w:rPr>
      </w:pPr>
      <w:r w:rsidRPr="00440FD0">
        <w:rPr>
          <w:rFonts w:ascii="Times New Roman" w:eastAsia="Times New Roman" w:hAnsi="Times New Roman" w:cs="Times New Roman"/>
          <w:sz w:val="24"/>
          <w:szCs w:val="24"/>
          <w:lang w:eastAsia="en-GB" w:bidi="mr-IN"/>
        </w:rPr>
        <w:t xml:space="preserve">AI/ML adoption in Small and Medium Enterprises (SMEs) </w:t>
      </w:r>
    </w:p>
    <w:p w:rsidR="00440FD0" w:rsidRPr="00440FD0" w:rsidRDefault="00440FD0" w:rsidP="00440F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bidi="mr-IN"/>
        </w:rPr>
      </w:pPr>
      <w:r w:rsidRPr="00440FD0">
        <w:rPr>
          <w:rFonts w:ascii="Times New Roman" w:eastAsia="Times New Roman" w:hAnsi="Times New Roman" w:cs="Times New Roman"/>
          <w:sz w:val="24"/>
          <w:szCs w:val="24"/>
          <w:lang w:eastAsia="en-GB" w:bidi="mr-IN"/>
        </w:rPr>
        <w:t xml:space="preserve">Automated forecasting pipelines </w:t>
      </w:r>
    </w:p>
    <w:p w:rsidR="00440FD0" w:rsidRPr="00440FD0" w:rsidRDefault="00440FD0" w:rsidP="00440F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bidi="mr-IN"/>
        </w:rPr>
      </w:pPr>
      <w:r w:rsidRPr="00440FD0">
        <w:rPr>
          <w:rFonts w:ascii="Times New Roman" w:eastAsia="Times New Roman" w:hAnsi="Times New Roman" w:cs="Times New Roman"/>
          <w:sz w:val="24"/>
          <w:szCs w:val="24"/>
          <w:lang w:eastAsia="en-GB" w:bidi="mr-IN"/>
        </w:rPr>
        <w:t>ERP-based decision support systems</w:t>
      </w:r>
    </w:p>
    <w:p w:rsidR="00440FD0" w:rsidRDefault="00440FD0" w:rsidP="00440FD0">
      <w:pPr>
        <w:pStyle w:val="pdq2pgselectionanchorcontainer"/>
      </w:pPr>
      <w:r>
        <w:rPr>
          <w:rStyle w:val="Strong"/>
        </w:rPr>
        <w:t>Method / Model Used</w:t>
      </w:r>
      <w:r>
        <w:br/>
        <w:t xml:space="preserve">The study developed an automated demand forecasting system for SMEs that cleans sales data, trains different forecasting models, and automatically selects the best one. It compares models such as ARIMA, SARIMAX, Holt-Winters, </w:t>
      </w:r>
      <w:proofErr w:type="spellStart"/>
      <w:r>
        <w:t>XGBoost</w:t>
      </w:r>
      <w:proofErr w:type="spellEnd"/>
      <w:r>
        <w:t>, Dilated CNN, GAM, and Ensemble methods.</w:t>
      </w:r>
    </w:p>
    <w:p w:rsidR="00440FD0" w:rsidRDefault="00440FD0" w:rsidP="00440FD0">
      <w:pPr>
        <w:pStyle w:val="NormalWeb"/>
      </w:pPr>
      <w:r>
        <w:rPr>
          <w:rStyle w:val="Strong"/>
        </w:rPr>
        <w:t>Key Result / Accuracy Metric</w:t>
      </w:r>
      <w:r>
        <w:br/>
        <w:t xml:space="preserve">Among all models, the Dilated CNN performed the best with </w:t>
      </w:r>
      <w:proofErr w:type="spellStart"/>
      <w:r>
        <w:rPr>
          <w:rStyle w:val="Strong"/>
        </w:rPr>
        <w:t>nRMSE</w:t>
      </w:r>
      <w:proofErr w:type="spellEnd"/>
      <w:r>
        <w:rPr>
          <w:rStyle w:val="Strong"/>
        </w:rPr>
        <w:t xml:space="preserve"> = 0.3119</w:t>
      </w:r>
      <w:r>
        <w:t xml:space="preserve"> and </w:t>
      </w:r>
      <w:r>
        <w:rPr>
          <w:rStyle w:val="Strong"/>
        </w:rPr>
        <w:t>MAPE = 33.19%</w:t>
      </w:r>
      <w:r>
        <w:t>. It also gave better forecasting results than simple methods in most of the SMEs tested.</w:t>
      </w:r>
    </w:p>
    <w:p w:rsidR="00440FD0" w:rsidRDefault="00440FD0" w:rsidP="00440FD0">
      <w:pPr>
        <w:pStyle w:val="NormalWeb"/>
      </w:pPr>
      <w:r>
        <w:rPr>
          <w:rStyle w:val="Strong"/>
        </w:rPr>
        <w:t>Limitations</w:t>
      </w:r>
      <w:r>
        <w:br/>
        <w:t>The system only uses historical sales data and does not consider factors like weather, holidays, or promotions. It also needs at least one year of sales history, so it is not suitable for new businesses.</w:t>
      </w:r>
    </w:p>
    <w:p w:rsidR="00440FD0" w:rsidRDefault="00440FD0" w:rsidP="00440FD0">
      <w:pPr>
        <w:pStyle w:val="NormalWeb"/>
      </w:pPr>
      <w:r>
        <w:rPr>
          <w:rStyle w:val="Strong"/>
        </w:rPr>
        <w:t>Connection to Our Problem Statement</w:t>
      </w:r>
      <w:r>
        <w:br/>
        <w:t xml:space="preserve">This paper is related to our project because it helps small businesses improve demand forecasting. Our system goes a step further by using the </w:t>
      </w:r>
      <w:r>
        <w:rPr>
          <w:rStyle w:val="Strong"/>
        </w:rPr>
        <w:t>Prophet</w:t>
      </w:r>
      <w:r>
        <w:t xml:space="preserve"> model along with </w:t>
      </w:r>
      <w:r>
        <w:rPr>
          <w:rStyle w:val="Strong"/>
        </w:rPr>
        <w:t>weather and holiday data</w:t>
      </w:r>
      <w:r>
        <w:t xml:space="preserve"> to provide easy daily restocking recommendations through a mobile app for bakeries, cafés, and small restaurants.</w:t>
      </w:r>
    </w:p>
    <w:p w:rsidR="00440FD0" w:rsidRDefault="00440FD0" w:rsidP="00440FD0">
      <w:pPr>
        <w:pStyle w:val="Heading2"/>
      </w:pPr>
      <w:r>
        <w:lastRenderedPageBreak/>
        <w:t>One Paragraph for Literature Review</w:t>
      </w:r>
    </w:p>
    <w:p w:rsidR="00D17D7C" w:rsidRDefault="00D17D7C" w:rsidP="00440FD0">
      <w:pPr>
        <w:pStyle w:val="NormalWeb"/>
      </w:pPr>
      <w:proofErr w:type="spellStart"/>
      <w:r>
        <w:rPr>
          <w:rStyle w:val="Strong"/>
        </w:rPr>
        <w:t>Gärtner</w:t>
      </w:r>
      <w:proofErr w:type="spellEnd"/>
      <w:r>
        <w:rPr>
          <w:rStyle w:val="Strong"/>
        </w:rPr>
        <w:t xml:space="preserve"> et al. [1]</w:t>
      </w:r>
      <w:r>
        <w:t xml:space="preserve"> presented an automated demand forecasting system to help small and medium-sized enterprises (SMEs) improve their inventory planning and reduce manual forecasting efforts. The study used several forecasting models, including ARIMA, SARIMAX, Holt-Winters, </w:t>
      </w:r>
      <w:proofErr w:type="spellStart"/>
      <w:r>
        <w:t>XGBoost</w:t>
      </w:r>
      <w:proofErr w:type="spellEnd"/>
      <w:r>
        <w:t>, Dilated CNN, and Ensemble models, to identify the most suitable forecasting approach. The results showed that the Dilated CNN model produced the most accurate forecasts and performed better than traditional forecasting methods in most of the SMEs included in the study. The proposed system helps businesses make better inventory decisions without requiring advanced technical knowledge. However, the model mainly depends on historical sales data and does not consider external factors such as weather or holidays. It also requires sufficient historical data, making it less suitable for newly established businesses.</w:t>
      </w:r>
    </w:p>
    <w:p w:rsidR="00440FD0" w:rsidRPr="00440FD0" w:rsidRDefault="00440FD0" w:rsidP="00440FD0">
      <w:pPr>
        <w:pStyle w:val="NormalWeb"/>
        <w:rPr>
          <w:color w:val="ED7D31" w:themeColor="accent2"/>
        </w:rPr>
      </w:pPr>
      <w:r w:rsidRPr="00440FD0">
        <w:rPr>
          <w:color w:val="ED7D31" w:themeColor="accent2"/>
        </w:rPr>
        <w:t>-------------------------------------------------------------------------------------------------------------</w:t>
      </w:r>
    </w:p>
    <w:p w:rsidR="00440FD0" w:rsidRDefault="00440FD0" w:rsidP="00440FD0">
      <w:pPr>
        <w:spacing w:before="100" w:beforeAutospacing="1" w:after="100" w:afterAutospacing="1" w:line="240" w:lineRule="auto"/>
        <w:rPr>
          <w:rFonts w:ascii="Times New Roman" w:eastAsia="Times New Roman" w:hAnsi="Times New Roman" w:cs="Times New Roman"/>
          <w:sz w:val="24"/>
          <w:szCs w:val="24"/>
          <w:lang w:eastAsia="en-GB" w:bidi="mr-IN"/>
        </w:rPr>
      </w:pPr>
      <w:r>
        <w:rPr>
          <w:rFonts w:ascii="Times New Roman" w:eastAsia="Times New Roman" w:hAnsi="Times New Roman" w:cs="Times New Roman"/>
          <w:sz w:val="24"/>
          <w:szCs w:val="24"/>
          <w:lang w:eastAsia="en-GB" w:bidi="mr-IN"/>
        </w:rPr>
        <w:t>2</w:t>
      </w:r>
      <w:r w:rsidRPr="00440FD0">
        <w:rPr>
          <w:rFonts w:ascii="Times New Roman" w:eastAsia="Times New Roman" w:hAnsi="Times New Roman" w:cs="Times New Roman"/>
          <w:sz w:val="24"/>
          <w:szCs w:val="24"/>
          <w:vertAlign w:val="superscript"/>
          <w:lang w:eastAsia="en-GB" w:bidi="mr-IN"/>
        </w:rPr>
        <w:t>nd</w:t>
      </w:r>
    </w:p>
    <w:p w:rsidR="00440FD0" w:rsidRDefault="00440FD0" w:rsidP="00440FD0">
      <w:pPr>
        <w:pStyle w:val="Heading1"/>
      </w:pPr>
      <w:r>
        <w:t>Field Details</w:t>
      </w:r>
    </w:p>
    <w:p w:rsidR="00440FD0" w:rsidRDefault="00440FD0" w:rsidP="00440FD0">
      <w:pPr>
        <w:pStyle w:val="Heading3"/>
      </w:pPr>
      <w:r>
        <w:t>Paper Title</w:t>
      </w:r>
    </w:p>
    <w:p w:rsidR="00440FD0" w:rsidRDefault="00440FD0" w:rsidP="00440FD0">
      <w:pPr>
        <w:pStyle w:val="NormalWeb"/>
      </w:pPr>
      <w:r>
        <w:rPr>
          <w:rStyle w:val="Strong"/>
        </w:rPr>
        <w:t>Enhancing Retail Sales Forecasting with Optimized Machine Learning Models</w:t>
      </w:r>
    </w:p>
    <w:p w:rsidR="00440FD0" w:rsidRDefault="00440FD0" w:rsidP="00440FD0">
      <w:pPr>
        <w:pStyle w:val="Heading3"/>
      </w:pPr>
      <w:r>
        <w:t>Authors</w:t>
      </w:r>
    </w:p>
    <w:p w:rsidR="00440FD0" w:rsidRDefault="00440FD0" w:rsidP="00440FD0">
      <w:pPr>
        <w:pStyle w:val="NormalWeb"/>
      </w:pPr>
      <w:proofErr w:type="spellStart"/>
      <w:r>
        <w:t>Priyam</w:t>
      </w:r>
      <w:proofErr w:type="spellEnd"/>
      <w:r>
        <w:t xml:space="preserve"> </w:t>
      </w:r>
      <w:proofErr w:type="spellStart"/>
      <w:r>
        <w:t>Ganguly</w:t>
      </w:r>
      <w:proofErr w:type="spellEnd"/>
      <w:r>
        <w:t xml:space="preserve">, </w:t>
      </w:r>
      <w:proofErr w:type="spellStart"/>
      <w:r>
        <w:t>Isha</w:t>
      </w:r>
      <w:proofErr w:type="spellEnd"/>
      <w:r>
        <w:t xml:space="preserve"> </w:t>
      </w:r>
      <w:proofErr w:type="spellStart"/>
      <w:r>
        <w:t>Mukherjee</w:t>
      </w:r>
      <w:proofErr w:type="spellEnd"/>
    </w:p>
    <w:p w:rsidR="00440FD0" w:rsidRDefault="00440FD0" w:rsidP="00440FD0">
      <w:pPr>
        <w:pStyle w:val="Heading3"/>
      </w:pPr>
      <w:r>
        <w:t>Year</w:t>
      </w:r>
    </w:p>
    <w:p w:rsidR="00440FD0" w:rsidRDefault="00440FD0" w:rsidP="00440FD0">
      <w:pPr>
        <w:pStyle w:val="NormalWeb"/>
      </w:pPr>
      <w:r>
        <w:t>2024</w:t>
      </w:r>
    </w:p>
    <w:p w:rsidR="00440FD0" w:rsidRDefault="00440FD0" w:rsidP="00440FD0">
      <w:pPr>
        <w:pStyle w:val="Heading3"/>
      </w:pPr>
      <w:r>
        <w:t>Venue</w:t>
      </w:r>
    </w:p>
    <w:p w:rsidR="00440FD0" w:rsidRDefault="00440FD0" w:rsidP="00440FD0">
      <w:pPr>
        <w:pStyle w:val="NormalWeb"/>
      </w:pPr>
      <w:proofErr w:type="spellStart"/>
      <w:proofErr w:type="gramStart"/>
      <w:r>
        <w:t>arXiv</w:t>
      </w:r>
      <w:proofErr w:type="spellEnd"/>
      <w:proofErr w:type="gramEnd"/>
      <w:r>
        <w:t xml:space="preserve"> (Computer Science – Machine Learning)</w:t>
      </w:r>
    </w:p>
    <w:p w:rsidR="00440FD0" w:rsidRDefault="00440FD0" w:rsidP="00440FD0">
      <w:pPr>
        <w:pStyle w:val="Heading3"/>
      </w:pPr>
      <w:proofErr w:type="gramStart"/>
      <w:r>
        <w:t>Suitable for our problem?</w:t>
      </w:r>
      <w:proofErr w:type="gramEnd"/>
    </w:p>
    <w:p w:rsidR="00440FD0" w:rsidRDefault="00440FD0" w:rsidP="00440FD0">
      <w:pPr>
        <w:pStyle w:val="NormalWeb"/>
      </w:pPr>
      <w:r>
        <w:rPr>
          <w:rStyle w:val="Strong"/>
        </w:rPr>
        <w:t>Yes (Highly Suitable)</w:t>
      </w:r>
    </w:p>
    <w:p w:rsidR="00440FD0" w:rsidRDefault="00440FD0" w:rsidP="00440FD0">
      <w:r>
        <w:pict>
          <v:rect id="_x0000_i1026" style="width:0;height:1.5pt" o:hralign="center" o:hrstd="t" o:hr="t" fillcolor="#a0a0a0" stroked="f"/>
        </w:pict>
      </w:r>
    </w:p>
    <w:p w:rsidR="00440FD0" w:rsidRDefault="00440FD0" w:rsidP="00440FD0">
      <w:pPr>
        <w:pStyle w:val="Heading2"/>
      </w:pPr>
      <w:r>
        <w:t>Topic Section(s)</w:t>
      </w:r>
    </w:p>
    <w:p w:rsidR="00440FD0" w:rsidRDefault="00440FD0" w:rsidP="00440FD0">
      <w:pPr>
        <w:numPr>
          <w:ilvl w:val="0"/>
          <w:numId w:val="2"/>
        </w:numPr>
        <w:spacing w:before="100" w:beforeAutospacing="1" w:after="100" w:afterAutospacing="1" w:line="240" w:lineRule="auto"/>
      </w:pPr>
      <w:r>
        <w:t xml:space="preserve">Retail demand forecasting </w:t>
      </w:r>
    </w:p>
    <w:p w:rsidR="00440FD0" w:rsidRDefault="00440FD0" w:rsidP="00440FD0">
      <w:pPr>
        <w:numPr>
          <w:ilvl w:val="0"/>
          <w:numId w:val="2"/>
        </w:numPr>
        <w:spacing w:before="100" w:beforeAutospacing="1" w:after="100" w:afterAutospacing="1" w:line="240" w:lineRule="auto"/>
      </w:pPr>
      <w:r>
        <w:t xml:space="preserve">Machine learning for sales prediction </w:t>
      </w:r>
    </w:p>
    <w:p w:rsidR="00440FD0" w:rsidRDefault="00440FD0" w:rsidP="00440FD0">
      <w:pPr>
        <w:numPr>
          <w:ilvl w:val="0"/>
          <w:numId w:val="2"/>
        </w:numPr>
        <w:spacing w:before="100" w:beforeAutospacing="1" w:after="100" w:afterAutospacing="1" w:line="240" w:lineRule="auto"/>
      </w:pPr>
      <w:r>
        <w:t xml:space="preserve">Inventory optimization </w:t>
      </w:r>
    </w:p>
    <w:p w:rsidR="00440FD0" w:rsidRDefault="00440FD0" w:rsidP="00440FD0">
      <w:pPr>
        <w:numPr>
          <w:ilvl w:val="0"/>
          <w:numId w:val="2"/>
        </w:numPr>
        <w:spacing w:before="100" w:beforeAutospacing="1" w:after="100" w:afterAutospacing="1" w:line="240" w:lineRule="auto"/>
      </w:pPr>
      <w:r>
        <w:lastRenderedPageBreak/>
        <w:t xml:space="preserve">Time-series sales forecasting </w:t>
      </w:r>
    </w:p>
    <w:p w:rsidR="00440FD0" w:rsidRPr="00440FD0" w:rsidRDefault="00440FD0" w:rsidP="00440FD0">
      <w:pPr>
        <w:numPr>
          <w:ilvl w:val="0"/>
          <w:numId w:val="2"/>
        </w:numPr>
        <w:spacing w:before="100" w:beforeAutospacing="1" w:after="100" w:afterAutospacing="1" w:line="240" w:lineRule="auto"/>
      </w:pPr>
      <w:r>
        <w:t>AI-based decision support for retail businesses</w:t>
      </w:r>
    </w:p>
    <w:p w:rsidR="00440FD0" w:rsidRDefault="00440FD0" w:rsidP="00440FD0">
      <w:pPr>
        <w:pStyle w:val="pdq2pgselectionanchorcontainer"/>
      </w:pPr>
      <w:r>
        <w:rPr>
          <w:rStyle w:val="Strong"/>
        </w:rPr>
        <w:t>Method / Model Used</w:t>
      </w:r>
      <w:proofErr w:type="gramStart"/>
      <w:r>
        <w:rPr>
          <w:rStyle w:val="Strong"/>
        </w:rPr>
        <w:t>:</w:t>
      </w:r>
      <w:proofErr w:type="gramEnd"/>
      <w:r>
        <w:br/>
        <w:t xml:space="preserve">Used an optimized </w:t>
      </w:r>
      <w:r>
        <w:rPr>
          <w:rStyle w:val="Strong"/>
        </w:rPr>
        <w:t>Random Forest</w:t>
      </w:r>
      <w:r>
        <w:t xml:space="preserve"> model to forecast sales and compared it with other machine learning models.</w:t>
      </w:r>
    </w:p>
    <w:p w:rsidR="00440FD0" w:rsidRDefault="00440FD0" w:rsidP="00440FD0">
      <w:pPr>
        <w:pStyle w:val="NormalWeb"/>
      </w:pPr>
      <w:r>
        <w:rPr>
          <w:rStyle w:val="Strong"/>
        </w:rPr>
        <w:t>Key Result</w:t>
      </w:r>
      <w:proofErr w:type="gramStart"/>
      <w:r>
        <w:rPr>
          <w:rStyle w:val="Strong"/>
        </w:rPr>
        <w:t>:</w:t>
      </w:r>
      <w:proofErr w:type="gramEnd"/>
      <w:r>
        <w:br/>
        <w:t xml:space="preserve">Random Forest achieved the best performance with an </w:t>
      </w:r>
      <w:r>
        <w:rPr>
          <w:rStyle w:val="Strong"/>
        </w:rPr>
        <w:t>R² score of 0.945</w:t>
      </w:r>
      <w:r>
        <w:t>.</w:t>
      </w:r>
    </w:p>
    <w:p w:rsidR="00440FD0" w:rsidRDefault="00440FD0" w:rsidP="00440FD0">
      <w:pPr>
        <w:pStyle w:val="NormalWeb"/>
      </w:pPr>
      <w:r>
        <w:rPr>
          <w:rStyle w:val="Strong"/>
        </w:rPr>
        <w:t>Limitations</w:t>
      </w:r>
      <w:proofErr w:type="gramStart"/>
      <w:r>
        <w:rPr>
          <w:rStyle w:val="Strong"/>
        </w:rPr>
        <w:t>:</w:t>
      </w:r>
      <w:proofErr w:type="gramEnd"/>
      <w:r>
        <w:br/>
        <w:t>It only predicts sales and does not provide restocking recommendations or use weather data.</w:t>
      </w:r>
    </w:p>
    <w:p w:rsidR="00440FD0" w:rsidRDefault="00440FD0" w:rsidP="00440FD0">
      <w:pPr>
        <w:pStyle w:val="NormalWeb"/>
      </w:pPr>
      <w:r>
        <w:rPr>
          <w:rStyle w:val="Strong"/>
        </w:rPr>
        <w:t>Connection to Our Problem Statement</w:t>
      </w:r>
      <w:proofErr w:type="gramStart"/>
      <w:r>
        <w:rPr>
          <w:rStyle w:val="Strong"/>
        </w:rPr>
        <w:t>:</w:t>
      </w:r>
      <w:proofErr w:type="gramEnd"/>
      <w:r>
        <w:br/>
        <w:t xml:space="preserve">Our system also forecasts demand but uses </w:t>
      </w:r>
      <w:r>
        <w:rPr>
          <w:rStyle w:val="Strong"/>
        </w:rPr>
        <w:t>Prophet</w:t>
      </w:r>
      <w:r>
        <w:t xml:space="preserve"> with weather and holiday data to give daily restocking suggestions for small food businesses.</w:t>
      </w:r>
    </w:p>
    <w:p w:rsidR="00440FD0" w:rsidRPr="00440FD0" w:rsidRDefault="00440FD0" w:rsidP="00440FD0">
      <w:pPr>
        <w:spacing w:before="100" w:beforeAutospacing="1" w:after="100" w:afterAutospacing="1" w:line="240" w:lineRule="auto"/>
        <w:outlineLvl w:val="2"/>
        <w:rPr>
          <w:rFonts w:ascii="Times New Roman" w:eastAsia="Times New Roman" w:hAnsi="Times New Roman" w:cs="Times New Roman"/>
          <w:b/>
          <w:bCs/>
          <w:sz w:val="27"/>
          <w:szCs w:val="27"/>
        </w:rPr>
      </w:pPr>
      <w:r w:rsidRPr="0054313D">
        <w:rPr>
          <w:rFonts w:ascii="Times New Roman" w:eastAsia="Times New Roman" w:hAnsi="Times New Roman" w:cs="Times New Roman"/>
          <w:b/>
          <w:bCs/>
          <w:sz w:val="27"/>
          <w:szCs w:val="27"/>
        </w:rPr>
        <w:t>One Paragraph for Literature Review</w:t>
      </w:r>
    </w:p>
    <w:p w:rsidR="00440FD0" w:rsidRPr="00D17D7C" w:rsidRDefault="00D17D7C" w:rsidP="00440FD0">
      <w:pPr>
        <w:pBdr>
          <w:bottom w:val="single" w:sz="6" w:space="1" w:color="auto"/>
        </w:pBdr>
        <w:spacing w:before="100" w:beforeAutospacing="1" w:after="100" w:afterAutospacing="1" w:line="240" w:lineRule="auto"/>
        <w:rPr>
          <w:sz w:val="24"/>
          <w:szCs w:val="24"/>
        </w:rPr>
      </w:pPr>
      <w:proofErr w:type="spellStart"/>
      <w:r w:rsidRPr="00D17D7C">
        <w:rPr>
          <w:rStyle w:val="Strong"/>
          <w:sz w:val="24"/>
          <w:szCs w:val="24"/>
        </w:rPr>
        <w:t>Ganguly</w:t>
      </w:r>
      <w:proofErr w:type="spellEnd"/>
      <w:r w:rsidRPr="00D17D7C">
        <w:rPr>
          <w:rStyle w:val="Strong"/>
          <w:sz w:val="24"/>
          <w:szCs w:val="24"/>
        </w:rPr>
        <w:t xml:space="preserve"> and </w:t>
      </w:r>
      <w:proofErr w:type="spellStart"/>
      <w:r w:rsidRPr="00D17D7C">
        <w:rPr>
          <w:rStyle w:val="Strong"/>
          <w:sz w:val="24"/>
          <w:szCs w:val="24"/>
        </w:rPr>
        <w:t>Mukherjee</w:t>
      </w:r>
      <w:proofErr w:type="spellEnd"/>
      <w:r w:rsidRPr="00D17D7C">
        <w:rPr>
          <w:rStyle w:val="Strong"/>
          <w:sz w:val="24"/>
          <w:szCs w:val="24"/>
        </w:rPr>
        <w:t xml:space="preserve"> [2]</w:t>
      </w:r>
      <w:r w:rsidRPr="00D17D7C">
        <w:rPr>
          <w:sz w:val="24"/>
          <w:szCs w:val="24"/>
        </w:rPr>
        <w:t xml:space="preserve"> proposed a machine learning-based approach to improve retail sales forecasting and inventory planning. The study compared different machine learning models such as Linear Regression, Random Forest, Gradient Boosting, Support Vector Regression, and </w:t>
      </w:r>
      <w:proofErr w:type="spellStart"/>
      <w:r w:rsidRPr="00D17D7C">
        <w:rPr>
          <w:sz w:val="24"/>
          <w:szCs w:val="24"/>
        </w:rPr>
        <w:t>XGBoost</w:t>
      </w:r>
      <w:proofErr w:type="spellEnd"/>
      <w:r w:rsidRPr="00D17D7C">
        <w:rPr>
          <w:sz w:val="24"/>
          <w:szCs w:val="24"/>
        </w:rPr>
        <w:t xml:space="preserve"> using a retail sales dataset. </w:t>
      </w:r>
      <w:proofErr w:type="spellStart"/>
      <w:r w:rsidRPr="00D17D7C">
        <w:rPr>
          <w:sz w:val="24"/>
          <w:szCs w:val="24"/>
        </w:rPr>
        <w:t>Hyperparameter</w:t>
      </w:r>
      <w:proofErr w:type="spellEnd"/>
      <w:r w:rsidRPr="00D17D7C">
        <w:rPr>
          <w:sz w:val="24"/>
          <w:szCs w:val="24"/>
        </w:rPr>
        <w:t xml:space="preserve"> tuning was applied to improve the performance of the models. The experimental results showed that the optimized Random Forest model achieved the highest forecasting accuracy compared to the other models. The study concluded that machine learning techniques can effectively predict future sales and support better inventory management. However, the research mainly focused on retail stores and did not provide inventory recommendations or consider external factors like weather and holidays. It also did not develop a mobile application for small food businesses.</w:t>
      </w:r>
    </w:p>
    <w:p w:rsidR="00D17D7C" w:rsidRDefault="00D17D7C" w:rsidP="00440FD0">
      <w:pPr>
        <w:pBdr>
          <w:bottom w:val="single" w:sz="6" w:space="1" w:color="auto"/>
        </w:pBdr>
        <w:spacing w:before="100" w:beforeAutospacing="1" w:after="100" w:afterAutospacing="1" w:line="240" w:lineRule="auto"/>
        <w:rPr>
          <w:rFonts w:ascii="Times New Roman" w:hAnsi="Times New Roman" w:cs="Times New Roman"/>
          <w:sz w:val="24"/>
          <w:szCs w:val="24"/>
        </w:rPr>
      </w:pPr>
    </w:p>
    <w:p w:rsidR="00F72968" w:rsidRPr="00F72968" w:rsidRDefault="00F72968" w:rsidP="00440FD0">
      <w:pPr>
        <w:spacing w:before="100" w:beforeAutospacing="1" w:after="100" w:afterAutospacing="1" w:line="240" w:lineRule="auto"/>
        <w:rPr>
          <w:rFonts w:ascii="Times New Roman" w:hAnsi="Times New Roman" w:cs="Times New Roman"/>
          <w:b/>
          <w:bCs/>
          <w:color w:val="ED7D31" w:themeColor="accent2"/>
          <w:sz w:val="36"/>
          <w:szCs w:val="36"/>
        </w:rPr>
      </w:pPr>
      <w:r w:rsidRPr="00F72968">
        <w:rPr>
          <w:rFonts w:ascii="Times New Roman" w:hAnsi="Times New Roman" w:cs="Times New Roman"/>
          <w:b/>
          <w:bCs/>
          <w:color w:val="ED7D31" w:themeColor="accent2"/>
          <w:sz w:val="36"/>
          <w:szCs w:val="36"/>
        </w:rPr>
        <w:t>3</w:t>
      </w:r>
      <w:r w:rsidRPr="00F72968">
        <w:rPr>
          <w:rFonts w:ascii="Times New Roman" w:hAnsi="Times New Roman" w:cs="Times New Roman"/>
          <w:b/>
          <w:bCs/>
          <w:color w:val="ED7D31" w:themeColor="accent2"/>
          <w:sz w:val="36"/>
          <w:szCs w:val="36"/>
          <w:vertAlign w:val="superscript"/>
        </w:rPr>
        <w:t>rd</w:t>
      </w:r>
    </w:p>
    <w:p w:rsidR="00F72968" w:rsidRDefault="00F72968" w:rsidP="00F72968">
      <w:pPr>
        <w:pStyle w:val="Heading1"/>
      </w:pPr>
      <w:r>
        <w:t>Field Details</w:t>
      </w:r>
    </w:p>
    <w:p w:rsidR="00F72968" w:rsidRDefault="00F72968" w:rsidP="00F72968">
      <w:pPr>
        <w:pStyle w:val="Heading3"/>
      </w:pPr>
      <w:r>
        <w:t>Paper Title</w:t>
      </w:r>
    </w:p>
    <w:p w:rsidR="00F72968" w:rsidRDefault="00F72968" w:rsidP="00F72968">
      <w:pPr>
        <w:pStyle w:val="NormalWeb"/>
      </w:pPr>
      <w:r>
        <w:rPr>
          <w:rStyle w:val="Strong"/>
        </w:rPr>
        <w:t xml:space="preserve">Demand Forecasting in Supply Chain Management for </w:t>
      </w:r>
      <w:proofErr w:type="spellStart"/>
      <w:r>
        <w:rPr>
          <w:rStyle w:val="Strong"/>
        </w:rPr>
        <w:t>Rossmann</w:t>
      </w:r>
      <w:proofErr w:type="spellEnd"/>
      <w:r>
        <w:rPr>
          <w:rStyle w:val="Strong"/>
        </w:rPr>
        <w:t xml:space="preserve"> Stores using Weather Enhanced Deep Learning Model</w:t>
      </w:r>
    </w:p>
    <w:p w:rsidR="00F72968" w:rsidRDefault="00F72968" w:rsidP="00F72968">
      <w:pPr>
        <w:pStyle w:val="Heading3"/>
      </w:pPr>
      <w:r>
        <w:t>Authors</w:t>
      </w:r>
    </w:p>
    <w:p w:rsidR="00F72968" w:rsidRDefault="00F72968" w:rsidP="00F72968">
      <w:pPr>
        <w:pStyle w:val="NormalWeb"/>
      </w:pPr>
      <w:proofErr w:type="spellStart"/>
      <w:r>
        <w:t>Nameer</w:t>
      </w:r>
      <w:proofErr w:type="spellEnd"/>
      <w:r>
        <w:t xml:space="preserve"> </w:t>
      </w:r>
      <w:proofErr w:type="spellStart"/>
      <w:r>
        <w:t>Ul</w:t>
      </w:r>
      <w:proofErr w:type="spellEnd"/>
      <w:r>
        <w:t xml:space="preserve"> </w:t>
      </w:r>
      <w:proofErr w:type="spellStart"/>
      <w:r>
        <w:t>Haq</w:t>
      </w:r>
      <w:proofErr w:type="spellEnd"/>
      <w:r>
        <w:t xml:space="preserve"> </w:t>
      </w:r>
      <w:proofErr w:type="spellStart"/>
      <w:r>
        <w:t>Qureshi</w:t>
      </w:r>
      <w:proofErr w:type="spellEnd"/>
      <w:r>
        <w:t xml:space="preserve">, </w:t>
      </w:r>
      <w:proofErr w:type="spellStart"/>
      <w:r>
        <w:t>Salman</w:t>
      </w:r>
      <w:proofErr w:type="spellEnd"/>
      <w:r>
        <w:t xml:space="preserve"> </w:t>
      </w:r>
      <w:proofErr w:type="spellStart"/>
      <w:r>
        <w:t>Javed</w:t>
      </w:r>
      <w:proofErr w:type="spellEnd"/>
      <w:r>
        <w:t xml:space="preserve">, </w:t>
      </w:r>
      <w:proofErr w:type="spellStart"/>
      <w:r>
        <w:t>Kamran</w:t>
      </w:r>
      <w:proofErr w:type="spellEnd"/>
      <w:r>
        <w:t xml:space="preserve"> </w:t>
      </w:r>
      <w:proofErr w:type="spellStart"/>
      <w:r>
        <w:t>Javed</w:t>
      </w:r>
      <w:proofErr w:type="spellEnd"/>
      <w:r>
        <w:t xml:space="preserve">, </w:t>
      </w:r>
      <w:proofErr w:type="spellStart"/>
      <w:r>
        <w:t>Syed</w:t>
      </w:r>
      <w:proofErr w:type="spellEnd"/>
      <w:r>
        <w:t xml:space="preserve"> </w:t>
      </w:r>
      <w:proofErr w:type="spellStart"/>
      <w:r>
        <w:t>Meesam</w:t>
      </w:r>
      <w:proofErr w:type="spellEnd"/>
      <w:r>
        <w:t xml:space="preserve"> </w:t>
      </w:r>
      <w:proofErr w:type="spellStart"/>
      <w:r>
        <w:t>Raza</w:t>
      </w:r>
      <w:proofErr w:type="spellEnd"/>
      <w:r>
        <w:t xml:space="preserve"> </w:t>
      </w:r>
      <w:proofErr w:type="spellStart"/>
      <w:r>
        <w:t>Naqvi</w:t>
      </w:r>
      <w:proofErr w:type="spellEnd"/>
      <w:r>
        <w:t xml:space="preserve">, Ali </w:t>
      </w:r>
      <w:proofErr w:type="spellStart"/>
      <w:r>
        <w:t>Raza</w:t>
      </w:r>
      <w:proofErr w:type="spellEnd"/>
      <w:r>
        <w:t xml:space="preserve">, </w:t>
      </w:r>
      <w:proofErr w:type="spellStart"/>
      <w:r>
        <w:t>Zubair</w:t>
      </w:r>
      <w:proofErr w:type="spellEnd"/>
      <w:r>
        <w:t xml:space="preserve"> </w:t>
      </w:r>
      <w:proofErr w:type="spellStart"/>
      <w:r>
        <w:t>Saeed</w:t>
      </w:r>
      <w:proofErr w:type="spellEnd"/>
    </w:p>
    <w:p w:rsidR="00F72968" w:rsidRDefault="00F72968" w:rsidP="00F72968">
      <w:pPr>
        <w:pStyle w:val="Heading3"/>
      </w:pPr>
      <w:r>
        <w:lastRenderedPageBreak/>
        <w:t>Year</w:t>
      </w:r>
    </w:p>
    <w:p w:rsidR="00F72968" w:rsidRDefault="00F72968" w:rsidP="00F72968">
      <w:pPr>
        <w:pStyle w:val="NormalWeb"/>
      </w:pPr>
      <w:r>
        <w:t>2024</w:t>
      </w:r>
    </w:p>
    <w:p w:rsidR="00F72968" w:rsidRDefault="00F72968" w:rsidP="00F72968">
      <w:pPr>
        <w:pStyle w:val="Heading3"/>
      </w:pPr>
      <w:r>
        <w:t>Venue</w:t>
      </w:r>
    </w:p>
    <w:p w:rsidR="00F72968" w:rsidRDefault="00F72968" w:rsidP="00F72968">
      <w:pPr>
        <w:pStyle w:val="NormalWeb"/>
      </w:pPr>
      <w:r>
        <w:t>IEEE Access (Research Article)</w:t>
      </w:r>
    </w:p>
    <w:p w:rsidR="00F72968" w:rsidRDefault="00F72968" w:rsidP="00F72968">
      <w:pPr>
        <w:pStyle w:val="Heading3"/>
      </w:pPr>
      <w:proofErr w:type="gramStart"/>
      <w:r>
        <w:t>Suitable for our problem?</w:t>
      </w:r>
      <w:proofErr w:type="gramEnd"/>
    </w:p>
    <w:p w:rsidR="00F72968" w:rsidRDefault="00F72968" w:rsidP="00F72968">
      <w:pPr>
        <w:pStyle w:val="NormalWeb"/>
      </w:pPr>
      <w:r>
        <w:rPr>
          <w:rStyle w:val="Strong"/>
        </w:rPr>
        <w:t>Yes (Highly Suitable)</w:t>
      </w:r>
    </w:p>
    <w:p w:rsidR="00F72968" w:rsidRDefault="00F72968" w:rsidP="00F72968">
      <w:r>
        <w:pict>
          <v:rect id="_x0000_i1027" style="width:0;height:1.5pt" o:hralign="center" o:hrstd="t" o:hr="t" fillcolor="#a0a0a0" stroked="f"/>
        </w:pict>
      </w:r>
    </w:p>
    <w:p w:rsidR="00F72968" w:rsidRDefault="00F72968" w:rsidP="00F72968">
      <w:pPr>
        <w:pStyle w:val="Heading2"/>
      </w:pPr>
      <w:r>
        <w:t>Topic Section(s)</w:t>
      </w:r>
    </w:p>
    <w:p w:rsidR="00F72968" w:rsidRDefault="00F72968" w:rsidP="00F72968">
      <w:pPr>
        <w:numPr>
          <w:ilvl w:val="0"/>
          <w:numId w:val="3"/>
        </w:numPr>
        <w:spacing w:before="100" w:beforeAutospacing="1" w:after="100" w:afterAutospacing="1" w:line="240" w:lineRule="auto"/>
      </w:pPr>
      <w:r>
        <w:t xml:space="preserve">Demand forecasting in retail supply chain </w:t>
      </w:r>
    </w:p>
    <w:p w:rsidR="00F72968" w:rsidRDefault="00F72968" w:rsidP="00F72968">
      <w:pPr>
        <w:numPr>
          <w:ilvl w:val="0"/>
          <w:numId w:val="3"/>
        </w:numPr>
        <w:spacing w:before="100" w:beforeAutospacing="1" w:after="100" w:afterAutospacing="1" w:line="240" w:lineRule="auto"/>
      </w:pPr>
      <w:r>
        <w:t xml:space="preserve">Weather and external factors in demand forecasting </w:t>
      </w:r>
    </w:p>
    <w:p w:rsidR="00F72968" w:rsidRDefault="00F72968" w:rsidP="00F72968">
      <w:pPr>
        <w:numPr>
          <w:ilvl w:val="0"/>
          <w:numId w:val="3"/>
        </w:numPr>
        <w:spacing w:before="100" w:beforeAutospacing="1" w:after="100" w:afterAutospacing="1" w:line="240" w:lineRule="auto"/>
      </w:pPr>
      <w:r>
        <w:t xml:space="preserve">Deep learning for sales prediction </w:t>
      </w:r>
    </w:p>
    <w:p w:rsidR="00F72968" w:rsidRDefault="00F72968" w:rsidP="00F72968">
      <w:pPr>
        <w:numPr>
          <w:ilvl w:val="0"/>
          <w:numId w:val="3"/>
        </w:numPr>
        <w:spacing w:before="100" w:beforeAutospacing="1" w:after="100" w:afterAutospacing="1" w:line="240" w:lineRule="auto"/>
      </w:pPr>
      <w:r>
        <w:t xml:space="preserve">Inventory optimization </w:t>
      </w:r>
    </w:p>
    <w:p w:rsidR="00F72968" w:rsidRDefault="00F72968" w:rsidP="00F72968">
      <w:pPr>
        <w:numPr>
          <w:ilvl w:val="0"/>
          <w:numId w:val="3"/>
        </w:numPr>
        <w:spacing w:before="100" w:beforeAutospacing="1" w:after="100" w:afterAutospacing="1" w:line="240" w:lineRule="auto"/>
      </w:pPr>
      <w:r>
        <w:t xml:space="preserve">Machine learning for retail demand forecasting </w:t>
      </w:r>
    </w:p>
    <w:p w:rsidR="00F72968" w:rsidRDefault="00F72968" w:rsidP="00440FD0">
      <w:pPr>
        <w:spacing w:before="100" w:beforeAutospacing="1" w:after="100" w:afterAutospacing="1" w:line="240" w:lineRule="auto"/>
        <w:rPr>
          <w:rFonts w:ascii="Times New Roman" w:hAnsi="Times New Roman" w:cs="Times New Roman"/>
          <w:sz w:val="24"/>
          <w:szCs w:val="24"/>
        </w:rPr>
      </w:pPr>
    </w:p>
    <w:p w:rsidR="00F72968" w:rsidRDefault="00F72968" w:rsidP="00F72968">
      <w:pPr>
        <w:pStyle w:val="NormalWeb"/>
      </w:pPr>
      <w:r>
        <w:rPr>
          <w:rStyle w:val="Strong"/>
        </w:rPr>
        <w:t>Method / Model Used</w:t>
      </w:r>
      <w:proofErr w:type="gramStart"/>
      <w:r>
        <w:rPr>
          <w:rStyle w:val="Strong"/>
        </w:rPr>
        <w:t>:</w:t>
      </w:r>
      <w:proofErr w:type="gramEnd"/>
      <w:r>
        <w:br/>
        <w:t xml:space="preserve">The study used a </w:t>
      </w:r>
      <w:r>
        <w:rPr>
          <w:rStyle w:val="Strong"/>
        </w:rPr>
        <w:t>GRU (Gated Recurrent Unit)</w:t>
      </w:r>
      <w:r>
        <w:t xml:space="preserve"> deep learning model with </w:t>
      </w:r>
      <w:r>
        <w:rPr>
          <w:rStyle w:val="Strong"/>
        </w:rPr>
        <w:t>Grid Search</w:t>
      </w:r>
      <w:r>
        <w:t xml:space="preserve"> to forecast sales using historical sales, weather, holidays, and promotion data.</w:t>
      </w:r>
    </w:p>
    <w:p w:rsidR="00F72968" w:rsidRDefault="00F72968" w:rsidP="00F72968">
      <w:pPr>
        <w:pStyle w:val="NormalWeb"/>
      </w:pPr>
      <w:r>
        <w:rPr>
          <w:rStyle w:val="Strong"/>
        </w:rPr>
        <w:t>Key Result</w:t>
      </w:r>
      <w:proofErr w:type="gramStart"/>
      <w:r>
        <w:rPr>
          <w:rStyle w:val="Strong"/>
        </w:rPr>
        <w:t>:</w:t>
      </w:r>
      <w:proofErr w:type="gramEnd"/>
      <w:r>
        <w:br/>
        <w:t xml:space="preserve">The </w:t>
      </w:r>
      <w:r>
        <w:rPr>
          <w:rStyle w:val="Strong"/>
        </w:rPr>
        <w:t>GRU model</w:t>
      </w:r>
      <w:r>
        <w:t xml:space="preserve"> outperformed the LSTM model, showing that adding weather data improved forecasting accuracy.</w:t>
      </w:r>
    </w:p>
    <w:p w:rsidR="00F72968" w:rsidRDefault="00F72968" w:rsidP="00F72968">
      <w:pPr>
        <w:pStyle w:val="NormalWeb"/>
      </w:pPr>
      <w:r>
        <w:rPr>
          <w:rStyle w:val="Strong"/>
        </w:rPr>
        <w:t>Limitations</w:t>
      </w:r>
      <w:proofErr w:type="gramStart"/>
      <w:r>
        <w:rPr>
          <w:rStyle w:val="Strong"/>
        </w:rPr>
        <w:t>:</w:t>
      </w:r>
      <w:proofErr w:type="gramEnd"/>
      <w:r>
        <w:br/>
        <w:t>The model requires large datasets and high computing power, making it less suitable for small businesses.</w:t>
      </w:r>
    </w:p>
    <w:p w:rsidR="00F72968" w:rsidRDefault="00F72968" w:rsidP="00F72968">
      <w:pPr>
        <w:pStyle w:val="NormalWeb"/>
      </w:pPr>
      <w:r>
        <w:rPr>
          <w:rStyle w:val="Strong"/>
        </w:rPr>
        <w:t>Connection to Our Problem Statement</w:t>
      </w:r>
      <w:proofErr w:type="gramStart"/>
      <w:r>
        <w:rPr>
          <w:rStyle w:val="Strong"/>
        </w:rPr>
        <w:t>:</w:t>
      </w:r>
      <w:proofErr w:type="gramEnd"/>
      <w:r>
        <w:br/>
        <w:t xml:space="preserve">This study supports our project by showing that </w:t>
      </w:r>
      <w:r>
        <w:rPr>
          <w:rStyle w:val="Strong"/>
        </w:rPr>
        <w:t>weather data improves demand forecasting</w:t>
      </w:r>
      <w:r>
        <w:t xml:space="preserve">. Our system uses the </w:t>
      </w:r>
      <w:r>
        <w:rPr>
          <w:rStyle w:val="Strong"/>
        </w:rPr>
        <w:t>Prophet</w:t>
      </w:r>
      <w:r>
        <w:t xml:space="preserve"> model with weather and holiday data to provide simple daily restocking recommendations through a mobile app for bakeries, cafés, and small restaurants.</w:t>
      </w:r>
    </w:p>
    <w:p w:rsidR="00F72968" w:rsidRDefault="00F72968" w:rsidP="00440FD0">
      <w:pPr>
        <w:spacing w:before="100" w:beforeAutospacing="1" w:after="100" w:afterAutospacing="1" w:line="240" w:lineRule="auto"/>
        <w:rPr>
          <w:rFonts w:ascii="Times New Roman" w:hAnsi="Times New Roman" w:cs="Times New Roman"/>
          <w:sz w:val="24"/>
          <w:szCs w:val="24"/>
        </w:rPr>
      </w:pPr>
    </w:p>
    <w:p w:rsidR="00F72968" w:rsidRDefault="00F72968" w:rsidP="00440FD0">
      <w:pPr>
        <w:spacing w:before="100" w:beforeAutospacing="1" w:after="100" w:afterAutospacing="1" w:line="240" w:lineRule="auto"/>
        <w:rPr>
          <w:b/>
          <w:bCs/>
          <w:sz w:val="32"/>
          <w:szCs w:val="28"/>
        </w:rPr>
      </w:pPr>
      <w:r w:rsidRPr="00F72968">
        <w:rPr>
          <w:b/>
          <w:bCs/>
          <w:sz w:val="32"/>
          <w:szCs w:val="28"/>
        </w:rPr>
        <w:t>One Paragraph for Literature Review</w:t>
      </w:r>
    </w:p>
    <w:p w:rsidR="00F72968" w:rsidRDefault="00D17D7C" w:rsidP="00F72968">
      <w:pPr>
        <w:pStyle w:val="NormalWeb"/>
        <w:pBdr>
          <w:bottom w:val="single" w:sz="6" w:space="1" w:color="auto"/>
        </w:pBdr>
      </w:pPr>
      <w:proofErr w:type="spellStart"/>
      <w:r>
        <w:rPr>
          <w:rStyle w:val="Strong"/>
        </w:rPr>
        <w:t>Qureshi</w:t>
      </w:r>
      <w:proofErr w:type="spellEnd"/>
      <w:r>
        <w:rPr>
          <w:rStyle w:val="Strong"/>
        </w:rPr>
        <w:t xml:space="preserve"> et al. [3]</w:t>
      </w:r>
      <w:r>
        <w:t xml:space="preserve"> presented a weather-enhanced deep learning model to improve demand forecasting in retail supply chain management. The study used historical sales data along with weather conditions, holidays, promotional activities, and store location information to build a </w:t>
      </w:r>
      <w:r>
        <w:lastRenderedPageBreak/>
        <w:t>forecasting model using the Gated Recurrent Unit (GRU) algorithm. The results showed that the proposed GRU model performed better than the LSTM model and produced more accurate sales forecasts by considering external factors such as weather. The study highlighted that better forecasting can help reduce overstocking and stock shortages while improving inventory planning. However, the proposed model was tested only on large retail stores and requires high computational resources, making it difficult to use directly in small businesses such as bakeries, cafés, and restaurants.</w:t>
      </w:r>
    </w:p>
    <w:p w:rsidR="00D17D7C" w:rsidRDefault="00D17D7C" w:rsidP="00F72968">
      <w:pPr>
        <w:pStyle w:val="NormalWeb"/>
        <w:pBdr>
          <w:bottom w:val="single" w:sz="6" w:space="1" w:color="auto"/>
        </w:pBdr>
      </w:pPr>
    </w:p>
    <w:p w:rsidR="00F72968" w:rsidRDefault="00F72968" w:rsidP="00440FD0">
      <w:pPr>
        <w:spacing w:before="100" w:beforeAutospacing="1" w:after="100" w:afterAutospacing="1" w:line="240" w:lineRule="auto"/>
        <w:rPr>
          <w:rFonts w:ascii="Times New Roman" w:hAnsi="Times New Roman" w:cs="Times New Roman"/>
          <w:b/>
          <w:bCs/>
          <w:color w:val="ED7D31" w:themeColor="accent2"/>
          <w:sz w:val="44"/>
          <w:szCs w:val="44"/>
          <w:vertAlign w:val="superscript"/>
        </w:rPr>
      </w:pPr>
      <w:r w:rsidRPr="00F72968">
        <w:rPr>
          <w:rFonts w:ascii="Times New Roman" w:hAnsi="Times New Roman" w:cs="Times New Roman"/>
          <w:b/>
          <w:bCs/>
          <w:color w:val="ED7D31" w:themeColor="accent2"/>
          <w:sz w:val="44"/>
          <w:szCs w:val="44"/>
        </w:rPr>
        <w:t>4</w:t>
      </w:r>
      <w:r w:rsidRPr="00F72968">
        <w:rPr>
          <w:rFonts w:ascii="Times New Roman" w:hAnsi="Times New Roman" w:cs="Times New Roman"/>
          <w:b/>
          <w:bCs/>
          <w:color w:val="ED7D31" w:themeColor="accent2"/>
          <w:sz w:val="44"/>
          <w:szCs w:val="44"/>
          <w:vertAlign w:val="superscript"/>
        </w:rPr>
        <w:t>th</w:t>
      </w:r>
    </w:p>
    <w:p w:rsidR="00F72968" w:rsidRDefault="00F72968" w:rsidP="00F72968">
      <w:pPr>
        <w:pStyle w:val="Heading1"/>
      </w:pPr>
      <w:r>
        <w:t>Paper Details</w:t>
      </w:r>
    </w:p>
    <w:p w:rsidR="00F72968" w:rsidRDefault="00F72968" w:rsidP="00F72968">
      <w:pPr>
        <w:pStyle w:val="Heading3"/>
      </w:pPr>
      <w:r>
        <w:rPr>
          <w:rStyle w:val="Strong"/>
          <w:b/>
          <w:bCs/>
        </w:rPr>
        <w:t>Paper Title</w:t>
      </w:r>
    </w:p>
    <w:p w:rsidR="00F72968" w:rsidRDefault="00F72968" w:rsidP="00F72968">
      <w:pPr>
        <w:pStyle w:val="NormalWeb"/>
      </w:pPr>
      <w:r>
        <w:rPr>
          <w:rStyle w:val="Strong"/>
        </w:rPr>
        <w:t>Optimization of Forecasting Performance in the Retail Sector Using Artificial Intelligence</w:t>
      </w:r>
    </w:p>
    <w:p w:rsidR="00F72968" w:rsidRDefault="00F72968" w:rsidP="00F72968">
      <w:pPr>
        <w:pStyle w:val="Heading3"/>
      </w:pPr>
      <w:r>
        <w:rPr>
          <w:rStyle w:val="Strong"/>
          <w:b/>
          <w:bCs/>
        </w:rPr>
        <w:t>Authors</w:t>
      </w:r>
    </w:p>
    <w:p w:rsidR="00F72968" w:rsidRDefault="00F72968" w:rsidP="00F72968">
      <w:pPr>
        <w:pStyle w:val="NormalWeb"/>
      </w:pPr>
      <w:proofErr w:type="spellStart"/>
      <w:r>
        <w:t>Hoda</w:t>
      </w:r>
      <w:proofErr w:type="spellEnd"/>
      <w:r>
        <w:t xml:space="preserve"> </w:t>
      </w:r>
      <w:proofErr w:type="spellStart"/>
      <w:r>
        <w:t>Jatte</w:t>
      </w:r>
      <w:proofErr w:type="spellEnd"/>
      <w:r>
        <w:t xml:space="preserve">, Sara </w:t>
      </w:r>
      <w:proofErr w:type="spellStart"/>
      <w:r>
        <w:t>Belattar</w:t>
      </w:r>
      <w:proofErr w:type="spellEnd"/>
      <w:r>
        <w:t xml:space="preserve">, El </w:t>
      </w:r>
      <w:proofErr w:type="spellStart"/>
      <w:r>
        <w:t>Khatir</w:t>
      </w:r>
      <w:proofErr w:type="spellEnd"/>
      <w:r>
        <w:t xml:space="preserve"> </w:t>
      </w:r>
      <w:proofErr w:type="spellStart"/>
      <w:r>
        <w:t>Haimoudi</w:t>
      </w:r>
      <w:proofErr w:type="spellEnd"/>
    </w:p>
    <w:p w:rsidR="00F72968" w:rsidRDefault="00F72968" w:rsidP="00F72968">
      <w:pPr>
        <w:pStyle w:val="Heading3"/>
      </w:pPr>
      <w:r>
        <w:rPr>
          <w:rStyle w:val="Strong"/>
          <w:b/>
          <w:bCs/>
        </w:rPr>
        <w:t>Year</w:t>
      </w:r>
    </w:p>
    <w:p w:rsidR="00F72968" w:rsidRDefault="00F72968" w:rsidP="00F72968">
      <w:pPr>
        <w:pStyle w:val="NormalWeb"/>
      </w:pPr>
      <w:r>
        <w:t>2025</w:t>
      </w:r>
    </w:p>
    <w:p w:rsidR="00F72968" w:rsidRDefault="00F72968" w:rsidP="00F72968">
      <w:pPr>
        <w:pStyle w:val="Heading3"/>
      </w:pPr>
      <w:r>
        <w:rPr>
          <w:rStyle w:val="Strong"/>
          <w:b/>
          <w:bCs/>
        </w:rPr>
        <w:t>Venue</w:t>
      </w:r>
    </w:p>
    <w:p w:rsidR="00F72968" w:rsidRDefault="00F72968" w:rsidP="00F72968">
      <w:pPr>
        <w:pStyle w:val="NormalWeb"/>
      </w:pPr>
      <w:r>
        <w:t>Engineering Proceedings (MDPI), ICATH 2025 Conference</w:t>
      </w:r>
    </w:p>
    <w:p w:rsidR="00F72968" w:rsidRDefault="00F72968" w:rsidP="00F72968">
      <w:pPr>
        <w:pStyle w:val="Heading3"/>
      </w:pPr>
      <w:proofErr w:type="gramStart"/>
      <w:r>
        <w:rPr>
          <w:rStyle w:val="Strong"/>
          <w:b/>
          <w:bCs/>
        </w:rPr>
        <w:t>Suitable for Our Problem?</w:t>
      </w:r>
      <w:proofErr w:type="gramEnd"/>
    </w:p>
    <w:p w:rsidR="00F72968" w:rsidRDefault="00F72968" w:rsidP="00F72968">
      <w:pPr>
        <w:pStyle w:val="NormalWeb"/>
      </w:pPr>
      <w:r>
        <w:rPr>
          <w:rStyle w:val="Strong"/>
        </w:rPr>
        <w:t>Yes (Highly Suitable)</w:t>
      </w:r>
    </w:p>
    <w:p w:rsidR="00F72968" w:rsidRDefault="00F72968" w:rsidP="00440FD0">
      <w:pPr>
        <w:spacing w:before="100" w:beforeAutospacing="1" w:after="100" w:afterAutospacing="1" w:line="240" w:lineRule="auto"/>
        <w:rPr>
          <w:rFonts w:ascii="Times New Roman" w:hAnsi="Times New Roman" w:cs="Times New Roman"/>
          <w:b/>
          <w:bCs/>
          <w:color w:val="ED7D31" w:themeColor="accent2"/>
          <w:sz w:val="44"/>
          <w:szCs w:val="44"/>
        </w:rPr>
      </w:pPr>
    </w:p>
    <w:p w:rsidR="00F72968" w:rsidRDefault="00F72968" w:rsidP="00F72968">
      <w:pPr>
        <w:pStyle w:val="Heading3"/>
      </w:pPr>
      <w:r>
        <w:rPr>
          <w:rStyle w:val="Strong"/>
          <w:b/>
          <w:bCs/>
        </w:rPr>
        <w:t>Method / Model Used</w:t>
      </w:r>
    </w:p>
    <w:p w:rsidR="00F72968" w:rsidRDefault="00F72968" w:rsidP="00F72968">
      <w:pPr>
        <w:pStyle w:val="NormalWeb"/>
      </w:pPr>
      <w:r>
        <w:t xml:space="preserve">The study compared six AI forecasting models: </w:t>
      </w:r>
      <w:r>
        <w:rPr>
          <w:rStyle w:val="Strong"/>
        </w:rPr>
        <w:t xml:space="preserve">Linear Regression, Decision Tree, Random Forest, </w:t>
      </w:r>
      <w:proofErr w:type="spellStart"/>
      <w:r>
        <w:rPr>
          <w:rStyle w:val="Strong"/>
        </w:rPr>
        <w:t>XGBoost</w:t>
      </w:r>
      <w:proofErr w:type="spellEnd"/>
      <w:r>
        <w:rPr>
          <w:rStyle w:val="Strong"/>
        </w:rPr>
        <w:t>, Prophet, and LSTM</w:t>
      </w:r>
      <w:r>
        <w:t xml:space="preserve"> using historical retail sales data.</w:t>
      </w:r>
    </w:p>
    <w:p w:rsidR="00F72968" w:rsidRDefault="00F72968" w:rsidP="00F72968">
      <w:pPr>
        <w:pStyle w:val="Heading3"/>
      </w:pPr>
      <w:r>
        <w:rPr>
          <w:rStyle w:val="Strong"/>
          <w:b/>
          <w:bCs/>
        </w:rPr>
        <w:t>Key Result</w:t>
      </w:r>
    </w:p>
    <w:p w:rsidR="00F72968" w:rsidRDefault="00F72968" w:rsidP="00F72968">
      <w:pPr>
        <w:pStyle w:val="NormalWeb"/>
      </w:pPr>
      <w:r>
        <w:t xml:space="preserve">The </w:t>
      </w:r>
      <w:r>
        <w:rPr>
          <w:rStyle w:val="Strong"/>
        </w:rPr>
        <w:t>LSTM model</w:t>
      </w:r>
      <w:r>
        <w:t xml:space="preserve"> achieved the best performance with </w:t>
      </w:r>
      <w:r>
        <w:rPr>
          <w:rStyle w:val="Strong"/>
        </w:rPr>
        <w:t>92.31% accuracy</w:t>
      </w:r>
      <w:r>
        <w:t xml:space="preserve"> and </w:t>
      </w:r>
      <w:r>
        <w:rPr>
          <w:rStyle w:val="Strong"/>
        </w:rPr>
        <w:t>96% F1-score</w:t>
      </w:r>
      <w:r>
        <w:t>, while Prophet also showed good forecasting results.</w:t>
      </w:r>
    </w:p>
    <w:p w:rsidR="00F72968" w:rsidRDefault="00F72968" w:rsidP="00F72968">
      <w:pPr>
        <w:pStyle w:val="Heading3"/>
      </w:pPr>
      <w:r>
        <w:rPr>
          <w:rStyle w:val="Strong"/>
          <w:b/>
          <w:bCs/>
        </w:rPr>
        <w:lastRenderedPageBreak/>
        <w:t>Limitations</w:t>
      </w:r>
    </w:p>
    <w:p w:rsidR="00F72968" w:rsidRDefault="00F72968" w:rsidP="00F72968">
      <w:pPr>
        <w:pStyle w:val="NormalWeb"/>
      </w:pPr>
      <w:r>
        <w:t>The study used only a public retail dataset and did not include weather data or provide a mobile inventory recommendation system.</w:t>
      </w:r>
    </w:p>
    <w:p w:rsidR="00F72968" w:rsidRDefault="00F72968" w:rsidP="00F72968">
      <w:pPr>
        <w:pStyle w:val="Heading3"/>
      </w:pPr>
      <w:r>
        <w:rPr>
          <w:rStyle w:val="Strong"/>
          <w:b/>
          <w:bCs/>
        </w:rPr>
        <w:t>Connection to Our Problem Statement</w:t>
      </w:r>
    </w:p>
    <w:p w:rsidR="00F72968" w:rsidRDefault="00F72968" w:rsidP="00F72968">
      <w:pPr>
        <w:pStyle w:val="NormalWeb"/>
      </w:pPr>
      <w:r>
        <w:t xml:space="preserve">This paper supports our project by showing that AI models can improve demand forecasting. Our system extends this by using </w:t>
      </w:r>
      <w:r>
        <w:rPr>
          <w:rStyle w:val="Strong"/>
        </w:rPr>
        <w:t>Prophet</w:t>
      </w:r>
      <w:r>
        <w:t xml:space="preserve"> with </w:t>
      </w:r>
      <w:r>
        <w:rPr>
          <w:rStyle w:val="Strong"/>
        </w:rPr>
        <w:t>weather and holiday data</w:t>
      </w:r>
      <w:r>
        <w:t xml:space="preserve"> to provide daily inventory and restocking recommendations through a mobile app for small food businesses.</w:t>
      </w:r>
    </w:p>
    <w:p w:rsidR="00F72968" w:rsidRPr="00F72968" w:rsidRDefault="00F72968" w:rsidP="00F72968">
      <w:pPr>
        <w:pStyle w:val="Heading1"/>
        <w:rPr>
          <w:color w:val="ED7D31" w:themeColor="accent2"/>
          <w:sz w:val="32"/>
          <w:szCs w:val="30"/>
        </w:rPr>
      </w:pPr>
      <w:r w:rsidRPr="00F72968">
        <w:rPr>
          <w:rStyle w:val="Strong"/>
          <w:b/>
          <w:bCs/>
          <w:color w:val="ED7D31" w:themeColor="accent2"/>
          <w:sz w:val="32"/>
          <w:szCs w:val="30"/>
        </w:rPr>
        <w:t>Literature Review Paragraph</w:t>
      </w:r>
    </w:p>
    <w:p w:rsidR="00F72968" w:rsidRDefault="00D17D7C" w:rsidP="00440FD0">
      <w:pPr>
        <w:spacing w:before="100" w:beforeAutospacing="1" w:after="100" w:afterAutospacing="1" w:line="240" w:lineRule="auto"/>
        <w:rPr>
          <w:sz w:val="24"/>
          <w:szCs w:val="24"/>
        </w:rPr>
      </w:pPr>
      <w:proofErr w:type="spellStart"/>
      <w:r>
        <w:rPr>
          <w:rStyle w:val="Strong"/>
          <w:sz w:val="24"/>
          <w:szCs w:val="24"/>
        </w:rPr>
        <w:t>Jatte</w:t>
      </w:r>
      <w:proofErr w:type="spellEnd"/>
      <w:r>
        <w:rPr>
          <w:rStyle w:val="Strong"/>
          <w:sz w:val="24"/>
          <w:szCs w:val="24"/>
        </w:rPr>
        <w:t xml:space="preserve"> et al. [4</w:t>
      </w:r>
      <w:r w:rsidRPr="00D17D7C">
        <w:rPr>
          <w:rStyle w:val="Strong"/>
          <w:sz w:val="24"/>
          <w:szCs w:val="24"/>
        </w:rPr>
        <w:t>]</w:t>
      </w:r>
      <w:r w:rsidRPr="00D17D7C">
        <w:rPr>
          <w:sz w:val="24"/>
          <w:szCs w:val="24"/>
        </w:rPr>
        <w:t xml:space="preserve"> presented a comparative study on optimizing retail demand forecasting using Artificial Intelligence techniques to improve inventory management and supply chain operations. The authors employed six forecasting models, namely Linear Regression, Decision Tree, Random Forest, </w:t>
      </w:r>
      <w:proofErr w:type="spellStart"/>
      <w:r w:rsidRPr="00D17D7C">
        <w:rPr>
          <w:sz w:val="24"/>
          <w:szCs w:val="24"/>
        </w:rPr>
        <w:t>XGBoost</w:t>
      </w:r>
      <w:proofErr w:type="spellEnd"/>
      <w:r w:rsidRPr="00D17D7C">
        <w:rPr>
          <w:sz w:val="24"/>
          <w:szCs w:val="24"/>
        </w:rPr>
        <w:t xml:space="preserve">, Prophet, and Long Short-Term Memory (LSTM), using a </w:t>
      </w:r>
      <w:proofErr w:type="spellStart"/>
      <w:r w:rsidRPr="00D17D7C">
        <w:rPr>
          <w:sz w:val="24"/>
          <w:szCs w:val="24"/>
        </w:rPr>
        <w:t>Kaggle</w:t>
      </w:r>
      <w:proofErr w:type="spellEnd"/>
      <w:r w:rsidRPr="00D17D7C">
        <w:rPr>
          <w:sz w:val="24"/>
          <w:szCs w:val="24"/>
        </w:rPr>
        <w:t xml:space="preserve"> retail demand forecasting dataset containing over 100,000 historical sales records. The methodology included data </w:t>
      </w:r>
      <w:proofErr w:type="spellStart"/>
      <w:r w:rsidRPr="00D17D7C">
        <w:rPr>
          <w:sz w:val="24"/>
          <w:szCs w:val="24"/>
        </w:rPr>
        <w:t>preprocessing</w:t>
      </w:r>
      <w:proofErr w:type="spellEnd"/>
      <w:r w:rsidRPr="00D17D7C">
        <w:rPr>
          <w:sz w:val="24"/>
          <w:szCs w:val="24"/>
        </w:rPr>
        <w:t xml:space="preserve">, feature engineering, model training, and performance evaluation using Accuracy, Precision, Recall, F1-score, RMSE, and R² metrics. The experimental results demonstrated that the </w:t>
      </w:r>
      <w:r w:rsidRPr="00D17D7C">
        <w:rPr>
          <w:rStyle w:val="Strong"/>
          <w:sz w:val="24"/>
          <w:szCs w:val="24"/>
        </w:rPr>
        <w:t>LSTM model achieved the highest forecasting performance with 92.31% accuracy and 96% F1-score</w:t>
      </w:r>
      <w:r w:rsidRPr="00D17D7C">
        <w:rPr>
          <w:sz w:val="24"/>
          <w:szCs w:val="24"/>
        </w:rPr>
        <w:t xml:space="preserve">, while the Prophet model also produced reliable forecasting results with </w:t>
      </w:r>
      <w:r w:rsidRPr="00D17D7C">
        <w:rPr>
          <w:rStyle w:val="Strong"/>
          <w:sz w:val="24"/>
          <w:szCs w:val="24"/>
        </w:rPr>
        <w:t>85.71% accuracy</w:t>
      </w:r>
      <w:r w:rsidRPr="00D17D7C">
        <w:rPr>
          <w:sz w:val="24"/>
          <w:szCs w:val="24"/>
        </w:rPr>
        <w:t>. The study concluded that AI-based forecasting models significantly improve demand prediction and inventory planning in the retail sector. However, the research was limited to a public retail dataset and did not validate the proposed models on small food businesses such as bakeries, cafés, and restaurants. Furthermore, the study did not incorporate comprehensive external factors such as weather and holidays or provide a real-time mobile inventory recommendation system, leaving scope for future research.</w:t>
      </w:r>
    </w:p>
    <w:p w:rsidR="009D2923" w:rsidRDefault="009D2923" w:rsidP="00440FD0">
      <w:pPr>
        <w:spacing w:before="100" w:beforeAutospacing="1" w:after="100" w:afterAutospacing="1" w:line="240" w:lineRule="auto"/>
        <w:rPr>
          <w:sz w:val="24"/>
          <w:szCs w:val="24"/>
        </w:rPr>
      </w:pPr>
    </w:p>
    <w:p w:rsidR="009D2923" w:rsidRDefault="009D2923" w:rsidP="00440FD0">
      <w:pPr>
        <w:spacing w:before="100" w:beforeAutospacing="1" w:after="100" w:afterAutospacing="1" w:line="240" w:lineRule="auto"/>
        <w:rPr>
          <w:sz w:val="24"/>
          <w:szCs w:val="24"/>
        </w:rPr>
      </w:pPr>
    </w:p>
    <w:p w:rsidR="009D2923" w:rsidRDefault="009D2923" w:rsidP="00440FD0">
      <w:pPr>
        <w:spacing w:before="100" w:beforeAutospacing="1" w:after="100" w:afterAutospacing="1" w:line="240" w:lineRule="auto"/>
        <w:rPr>
          <w:color w:val="ED7D31" w:themeColor="accent2"/>
          <w:sz w:val="44"/>
          <w:szCs w:val="34"/>
        </w:rPr>
      </w:pPr>
      <w:r w:rsidRPr="009D2923">
        <w:rPr>
          <w:color w:val="ED7D31" w:themeColor="accent2"/>
          <w:sz w:val="44"/>
          <w:szCs w:val="34"/>
        </w:rPr>
        <w:t>5</w:t>
      </w:r>
      <w:r w:rsidRPr="009D2923">
        <w:rPr>
          <w:color w:val="ED7D31" w:themeColor="accent2"/>
          <w:sz w:val="44"/>
          <w:szCs w:val="34"/>
          <w:vertAlign w:val="superscript"/>
        </w:rPr>
        <w:t>th</w:t>
      </w:r>
    </w:p>
    <w:tbl>
      <w:tblPr>
        <w:tblW w:w="0" w:type="auto"/>
        <w:tblCellSpacing w:w="15" w:type="dxa"/>
        <w:tblCellMar>
          <w:top w:w="15" w:type="dxa"/>
          <w:left w:w="15" w:type="dxa"/>
          <w:bottom w:w="15" w:type="dxa"/>
          <w:right w:w="15" w:type="dxa"/>
        </w:tblCellMar>
        <w:tblLook w:val="04A0"/>
      </w:tblPr>
      <w:tblGrid>
        <w:gridCol w:w="1994"/>
        <w:gridCol w:w="7122"/>
      </w:tblGrid>
      <w:tr w:rsidR="009D2923" w:rsidRPr="009D2923" w:rsidTr="009D2923">
        <w:trPr>
          <w:tblHeader/>
          <w:tblCellSpacing w:w="15" w:type="dxa"/>
        </w:trPr>
        <w:tc>
          <w:tcPr>
            <w:tcW w:w="0" w:type="auto"/>
            <w:vAlign w:val="center"/>
            <w:hideMark/>
          </w:tcPr>
          <w:p w:rsidR="009D2923" w:rsidRPr="009D2923" w:rsidRDefault="009D2923" w:rsidP="009D2923">
            <w:pPr>
              <w:spacing w:after="0" w:line="240" w:lineRule="auto"/>
              <w:jc w:val="center"/>
              <w:rPr>
                <w:rFonts w:ascii="Times New Roman" w:eastAsia="Times New Roman" w:hAnsi="Times New Roman" w:cs="Times New Roman"/>
                <w:b/>
                <w:bCs/>
                <w:sz w:val="24"/>
                <w:szCs w:val="24"/>
                <w:lang w:eastAsia="en-GB" w:bidi="mr-IN"/>
              </w:rPr>
            </w:pPr>
            <w:r w:rsidRPr="009D2923">
              <w:rPr>
                <w:rFonts w:ascii="Times New Roman" w:eastAsia="Times New Roman" w:hAnsi="Times New Roman" w:cs="Times New Roman"/>
                <w:b/>
                <w:bCs/>
                <w:sz w:val="24"/>
                <w:szCs w:val="24"/>
                <w:lang w:eastAsia="en-GB" w:bidi="mr-IN"/>
              </w:rPr>
              <w:t>Paper Title</w:t>
            </w:r>
          </w:p>
        </w:tc>
        <w:tc>
          <w:tcPr>
            <w:tcW w:w="0" w:type="auto"/>
            <w:vAlign w:val="center"/>
            <w:hideMark/>
          </w:tcPr>
          <w:p w:rsidR="009D2923" w:rsidRPr="009D2923" w:rsidRDefault="009D2923" w:rsidP="009D2923">
            <w:pPr>
              <w:spacing w:after="0" w:line="240" w:lineRule="auto"/>
              <w:jc w:val="center"/>
              <w:rPr>
                <w:rFonts w:ascii="Times New Roman" w:eastAsia="Times New Roman" w:hAnsi="Times New Roman" w:cs="Times New Roman"/>
                <w:b/>
                <w:bCs/>
                <w:sz w:val="24"/>
                <w:szCs w:val="24"/>
                <w:lang w:eastAsia="en-GB" w:bidi="mr-IN"/>
              </w:rPr>
            </w:pPr>
            <w:r w:rsidRPr="009D2923">
              <w:rPr>
                <w:rFonts w:ascii="Times New Roman" w:eastAsia="Times New Roman" w:hAnsi="Times New Roman" w:cs="Times New Roman"/>
                <w:b/>
                <w:bCs/>
                <w:sz w:val="24"/>
                <w:szCs w:val="24"/>
                <w:lang w:eastAsia="en-GB" w:bidi="mr-IN"/>
              </w:rPr>
              <w:t>Introduction of AI-Based Sales Forecasting: How to Drive Digital Transformation in Food and Beverage Outlets</w:t>
            </w:r>
          </w:p>
        </w:tc>
      </w:tr>
      <w:tr w:rsidR="009D2923" w:rsidRPr="009D2923" w:rsidTr="009D2923">
        <w:trPr>
          <w:tblCellSpacing w:w="15" w:type="dxa"/>
        </w:trPr>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Authors</w:t>
            </w:r>
          </w:p>
        </w:tc>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sz w:val="24"/>
                <w:szCs w:val="24"/>
                <w:lang w:eastAsia="en-GB" w:bidi="mr-IN"/>
              </w:rPr>
              <w:t xml:space="preserve">Nicole </w:t>
            </w:r>
            <w:proofErr w:type="spellStart"/>
            <w:r w:rsidRPr="009D2923">
              <w:rPr>
                <w:rFonts w:ascii="Times New Roman" w:eastAsia="Times New Roman" w:hAnsi="Times New Roman" w:cs="Times New Roman"/>
                <w:sz w:val="24"/>
                <w:szCs w:val="24"/>
                <w:lang w:eastAsia="en-GB" w:bidi="mr-IN"/>
              </w:rPr>
              <w:t>Groene</w:t>
            </w:r>
            <w:proofErr w:type="spellEnd"/>
            <w:r w:rsidRPr="009D2923">
              <w:rPr>
                <w:rFonts w:ascii="Times New Roman" w:eastAsia="Times New Roman" w:hAnsi="Times New Roman" w:cs="Times New Roman"/>
                <w:sz w:val="24"/>
                <w:szCs w:val="24"/>
                <w:lang w:eastAsia="en-GB" w:bidi="mr-IN"/>
              </w:rPr>
              <w:t xml:space="preserve">, </w:t>
            </w:r>
            <w:proofErr w:type="spellStart"/>
            <w:r w:rsidRPr="009D2923">
              <w:rPr>
                <w:rFonts w:ascii="Times New Roman" w:eastAsia="Times New Roman" w:hAnsi="Times New Roman" w:cs="Times New Roman"/>
                <w:sz w:val="24"/>
                <w:szCs w:val="24"/>
                <w:lang w:eastAsia="en-GB" w:bidi="mr-IN"/>
              </w:rPr>
              <w:t>Sergii</w:t>
            </w:r>
            <w:proofErr w:type="spellEnd"/>
            <w:r w:rsidRPr="009D2923">
              <w:rPr>
                <w:rFonts w:ascii="Times New Roman" w:eastAsia="Times New Roman" w:hAnsi="Times New Roman" w:cs="Times New Roman"/>
                <w:sz w:val="24"/>
                <w:szCs w:val="24"/>
                <w:lang w:eastAsia="en-GB" w:bidi="mr-IN"/>
              </w:rPr>
              <w:t xml:space="preserve"> </w:t>
            </w:r>
            <w:proofErr w:type="spellStart"/>
            <w:r w:rsidRPr="009D2923">
              <w:rPr>
                <w:rFonts w:ascii="Times New Roman" w:eastAsia="Times New Roman" w:hAnsi="Times New Roman" w:cs="Times New Roman"/>
                <w:sz w:val="24"/>
                <w:szCs w:val="24"/>
                <w:lang w:eastAsia="en-GB" w:bidi="mr-IN"/>
              </w:rPr>
              <w:t>Zakharov</w:t>
            </w:r>
            <w:proofErr w:type="spellEnd"/>
          </w:p>
        </w:tc>
      </w:tr>
      <w:tr w:rsidR="009D2923" w:rsidRPr="009D2923" w:rsidTr="009D2923">
        <w:trPr>
          <w:tblCellSpacing w:w="15" w:type="dxa"/>
        </w:trPr>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Year</w:t>
            </w:r>
          </w:p>
        </w:tc>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sz w:val="24"/>
                <w:szCs w:val="24"/>
                <w:lang w:eastAsia="en-GB" w:bidi="mr-IN"/>
              </w:rPr>
              <w:t>2024</w:t>
            </w:r>
          </w:p>
        </w:tc>
      </w:tr>
      <w:tr w:rsidR="009D2923" w:rsidRPr="009D2923" w:rsidTr="009D2923">
        <w:trPr>
          <w:tblCellSpacing w:w="15" w:type="dxa"/>
        </w:trPr>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Venue</w:t>
            </w:r>
          </w:p>
        </w:tc>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i/>
                <w:iCs/>
                <w:sz w:val="24"/>
                <w:szCs w:val="24"/>
                <w:lang w:eastAsia="en-GB" w:bidi="mr-IN"/>
              </w:rPr>
              <w:t>Discover Artificial Intelligence</w:t>
            </w:r>
            <w:r w:rsidRPr="009D2923">
              <w:rPr>
                <w:rFonts w:ascii="Times New Roman" w:eastAsia="Times New Roman" w:hAnsi="Times New Roman" w:cs="Times New Roman"/>
                <w:sz w:val="24"/>
                <w:szCs w:val="24"/>
                <w:lang w:eastAsia="en-GB" w:bidi="mr-IN"/>
              </w:rPr>
              <w:t xml:space="preserve"> (Springer Nature)</w:t>
            </w:r>
          </w:p>
        </w:tc>
      </w:tr>
      <w:tr w:rsidR="009D2923" w:rsidRPr="009D2923" w:rsidTr="009D2923">
        <w:trPr>
          <w:tblCellSpacing w:w="15" w:type="dxa"/>
        </w:trPr>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Suitable for our problem?</w:t>
            </w:r>
          </w:p>
        </w:tc>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Yes (Highly Suitable)</w:t>
            </w:r>
          </w:p>
        </w:tc>
      </w:tr>
      <w:tr w:rsidR="009D2923" w:rsidRPr="009D2923" w:rsidTr="009D2923">
        <w:trPr>
          <w:tblCellSpacing w:w="15" w:type="dxa"/>
        </w:trPr>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Topic Section(s)</w:t>
            </w:r>
          </w:p>
        </w:tc>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1.</w:t>
            </w:r>
            <w:r w:rsidRPr="009D2923">
              <w:rPr>
                <w:rFonts w:ascii="Times New Roman" w:eastAsia="Times New Roman" w:hAnsi="Times New Roman" w:cs="Times New Roman"/>
                <w:sz w:val="24"/>
                <w:szCs w:val="24"/>
                <w:lang w:eastAsia="en-GB" w:bidi="mr-IN"/>
              </w:rPr>
              <w:t xml:space="preserve"> AI-based sales and demand forecasting for food &amp; beverage outlets </w:t>
            </w:r>
            <w:r w:rsidRPr="009D2923">
              <w:rPr>
                <w:rFonts w:ascii="Times New Roman" w:eastAsia="Times New Roman" w:hAnsi="Times New Roman" w:cs="Times New Roman"/>
                <w:sz w:val="24"/>
                <w:szCs w:val="24"/>
                <w:lang w:eastAsia="en-GB" w:bidi="mr-IN"/>
              </w:rPr>
              <w:br/>
            </w:r>
            <w:r w:rsidRPr="009D2923">
              <w:rPr>
                <w:rFonts w:ascii="Times New Roman" w:eastAsia="Times New Roman" w:hAnsi="Times New Roman" w:cs="Times New Roman"/>
                <w:b/>
                <w:bCs/>
                <w:sz w:val="24"/>
                <w:szCs w:val="24"/>
                <w:lang w:eastAsia="en-GB" w:bidi="mr-IN"/>
              </w:rPr>
              <w:t>2.</w:t>
            </w:r>
            <w:r w:rsidRPr="009D2923">
              <w:rPr>
                <w:rFonts w:ascii="Times New Roman" w:eastAsia="Times New Roman" w:hAnsi="Times New Roman" w:cs="Times New Roman"/>
                <w:sz w:val="24"/>
                <w:szCs w:val="24"/>
                <w:lang w:eastAsia="en-GB" w:bidi="mr-IN"/>
              </w:rPr>
              <w:t xml:space="preserve"> Machine learning using </w:t>
            </w:r>
            <w:proofErr w:type="spellStart"/>
            <w:r w:rsidRPr="009D2923">
              <w:rPr>
                <w:rFonts w:ascii="Times New Roman" w:eastAsia="Times New Roman" w:hAnsi="Times New Roman" w:cs="Times New Roman"/>
                <w:sz w:val="24"/>
                <w:szCs w:val="24"/>
                <w:lang w:eastAsia="en-GB" w:bidi="mr-IN"/>
              </w:rPr>
              <w:t>XGBoost</w:t>
            </w:r>
            <w:proofErr w:type="spellEnd"/>
            <w:r w:rsidRPr="009D2923">
              <w:rPr>
                <w:rFonts w:ascii="Times New Roman" w:eastAsia="Times New Roman" w:hAnsi="Times New Roman" w:cs="Times New Roman"/>
                <w:sz w:val="24"/>
                <w:szCs w:val="24"/>
                <w:lang w:eastAsia="en-GB" w:bidi="mr-IN"/>
              </w:rPr>
              <w:t xml:space="preserve"> </w:t>
            </w:r>
            <w:r w:rsidRPr="009D2923">
              <w:rPr>
                <w:rFonts w:ascii="Times New Roman" w:eastAsia="Times New Roman" w:hAnsi="Times New Roman" w:cs="Times New Roman"/>
                <w:sz w:val="24"/>
                <w:szCs w:val="24"/>
                <w:lang w:eastAsia="en-GB" w:bidi="mr-IN"/>
              </w:rPr>
              <w:br/>
            </w:r>
            <w:r w:rsidRPr="009D2923">
              <w:rPr>
                <w:rFonts w:ascii="Times New Roman" w:eastAsia="Times New Roman" w:hAnsi="Times New Roman" w:cs="Times New Roman"/>
                <w:b/>
                <w:bCs/>
                <w:sz w:val="24"/>
                <w:szCs w:val="24"/>
                <w:lang w:eastAsia="en-GB" w:bidi="mr-IN"/>
              </w:rPr>
              <w:lastRenderedPageBreak/>
              <w:t>3.</w:t>
            </w:r>
            <w:r w:rsidRPr="009D2923">
              <w:rPr>
                <w:rFonts w:ascii="Times New Roman" w:eastAsia="Times New Roman" w:hAnsi="Times New Roman" w:cs="Times New Roman"/>
                <w:sz w:val="24"/>
                <w:szCs w:val="24"/>
                <w:lang w:eastAsia="en-GB" w:bidi="mr-IN"/>
              </w:rPr>
              <w:t xml:space="preserve"> Weather, holidays, local events, and promotional factors in demand forecasting </w:t>
            </w:r>
            <w:r w:rsidRPr="009D2923">
              <w:rPr>
                <w:rFonts w:ascii="Times New Roman" w:eastAsia="Times New Roman" w:hAnsi="Times New Roman" w:cs="Times New Roman"/>
                <w:sz w:val="24"/>
                <w:szCs w:val="24"/>
                <w:lang w:eastAsia="en-GB" w:bidi="mr-IN"/>
              </w:rPr>
              <w:br/>
            </w:r>
            <w:r w:rsidRPr="009D2923">
              <w:rPr>
                <w:rFonts w:ascii="Times New Roman" w:eastAsia="Times New Roman" w:hAnsi="Times New Roman" w:cs="Times New Roman"/>
                <w:b/>
                <w:bCs/>
                <w:sz w:val="24"/>
                <w:szCs w:val="24"/>
                <w:lang w:eastAsia="en-GB" w:bidi="mr-IN"/>
              </w:rPr>
              <w:t>4.</w:t>
            </w:r>
            <w:r w:rsidRPr="009D2923">
              <w:rPr>
                <w:rFonts w:ascii="Times New Roman" w:eastAsia="Times New Roman" w:hAnsi="Times New Roman" w:cs="Times New Roman"/>
                <w:sz w:val="24"/>
                <w:szCs w:val="24"/>
                <w:lang w:eastAsia="en-GB" w:bidi="mr-IN"/>
              </w:rPr>
              <w:t xml:space="preserve"> Inventory planning and food waste reduction </w:t>
            </w:r>
            <w:r w:rsidRPr="009D2923">
              <w:rPr>
                <w:rFonts w:ascii="Times New Roman" w:eastAsia="Times New Roman" w:hAnsi="Times New Roman" w:cs="Times New Roman"/>
                <w:sz w:val="24"/>
                <w:szCs w:val="24"/>
                <w:lang w:eastAsia="en-GB" w:bidi="mr-IN"/>
              </w:rPr>
              <w:br/>
            </w:r>
            <w:r w:rsidRPr="009D2923">
              <w:rPr>
                <w:rFonts w:ascii="Times New Roman" w:eastAsia="Times New Roman" w:hAnsi="Times New Roman" w:cs="Times New Roman"/>
                <w:b/>
                <w:bCs/>
                <w:sz w:val="24"/>
                <w:szCs w:val="24"/>
                <w:lang w:eastAsia="en-GB" w:bidi="mr-IN"/>
              </w:rPr>
              <w:t>5.</w:t>
            </w:r>
            <w:r w:rsidRPr="009D2923">
              <w:rPr>
                <w:rFonts w:ascii="Times New Roman" w:eastAsia="Times New Roman" w:hAnsi="Times New Roman" w:cs="Times New Roman"/>
                <w:sz w:val="24"/>
                <w:szCs w:val="24"/>
                <w:lang w:eastAsia="en-GB" w:bidi="mr-IN"/>
              </w:rPr>
              <w:t xml:space="preserve"> Digital transformation for small and medium-sized food businesses</w:t>
            </w:r>
          </w:p>
        </w:tc>
      </w:tr>
    </w:tbl>
    <w:p w:rsidR="009D2923" w:rsidRDefault="009D2923" w:rsidP="009D2923">
      <w:pPr>
        <w:pStyle w:val="Heading3"/>
      </w:pPr>
      <w:r>
        <w:rPr>
          <w:rStyle w:val="Strong"/>
          <w:b/>
          <w:bCs/>
        </w:rPr>
        <w:lastRenderedPageBreak/>
        <w:t>Method / Model Used</w:t>
      </w:r>
    </w:p>
    <w:p w:rsidR="009D2923" w:rsidRDefault="009D2923" w:rsidP="009D2923">
      <w:pPr>
        <w:pStyle w:val="NormalWeb"/>
      </w:pPr>
      <w:r>
        <w:t xml:space="preserve">The study used an </w:t>
      </w:r>
      <w:proofErr w:type="spellStart"/>
      <w:r>
        <w:rPr>
          <w:rStyle w:val="Strong"/>
        </w:rPr>
        <w:t>XGBoost</w:t>
      </w:r>
      <w:proofErr w:type="spellEnd"/>
      <w:r>
        <w:t xml:space="preserve"> model to forecast restaurant sales using historical sales, weather, holidays, events, promotions, and economic data.</w:t>
      </w:r>
    </w:p>
    <w:p w:rsidR="009D2923" w:rsidRDefault="009D2923" w:rsidP="009D2923">
      <w:pPr>
        <w:pStyle w:val="Heading3"/>
      </w:pPr>
      <w:r>
        <w:rPr>
          <w:rStyle w:val="Strong"/>
          <w:b/>
          <w:bCs/>
        </w:rPr>
        <w:t>Key Result</w:t>
      </w:r>
    </w:p>
    <w:p w:rsidR="009D2923" w:rsidRDefault="009D2923" w:rsidP="009D2923">
      <w:pPr>
        <w:pStyle w:val="NormalWeb"/>
      </w:pPr>
      <w:r>
        <w:t xml:space="preserve">The model reduced </w:t>
      </w:r>
      <w:r>
        <w:rPr>
          <w:rStyle w:val="Strong"/>
        </w:rPr>
        <w:t>RMSE by 22–33%</w:t>
      </w:r>
      <w:r>
        <w:t xml:space="preserve"> and </w:t>
      </w:r>
      <w:r>
        <w:rPr>
          <w:rStyle w:val="Strong"/>
        </w:rPr>
        <w:t>MAE by 19–31%</w:t>
      </w:r>
      <w:r>
        <w:t xml:space="preserve"> compared to manual forecasting, leading to better inventory planning.</w:t>
      </w:r>
    </w:p>
    <w:p w:rsidR="009D2923" w:rsidRDefault="009D2923" w:rsidP="009D2923">
      <w:pPr>
        <w:pStyle w:val="Heading3"/>
      </w:pPr>
      <w:r>
        <w:rPr>
          <w:rStyle w:val="Strong"/>
          <w:b/>
          <w:bCs/>
        </w:rPr>
        <w:t>Limitations</w:t>
      </w:r>
    </w:p>
    <w:p w:rsidR="009D2923" w:rsidRDefault="009D2923" w:rsidP="009D2923">
      <w:pPr>
        <w:pStyle w:val="NormalWeb"/>
      </w:pPr>
      <w:r>
        <w:t>The study was based on one fast-food chain in Germany and requires large amounts of quality data. It also does not provide a mobile application.</w:t>
      </w:r>
    </w:p>
    <w:p w:rsidR="009D2923" w:rsidRDefault="009D2923" w:rsidP="009D2923">
      <w:pPr>
        <w:pStyle w:val="Heading3"/>
      </w:pPr>
      <w:r>
        <w:rPr>
          <w:rStyle w:val="Strong"/>
          <w:b/>
          <w:bCs/>
        </w:rPr>
        <w:t>Connection to Our Problem Statement</w:t>
      </w:r>
    </w:p>
    <w:p w:rsidR="009D2923" w:rsidRDefault="009D2923" w:rsidP="009D2923">
      <w:pPr>
        <w:pStyle w:val="NormalWeb"/>
      </w:pPr>
      <w:r>
        <w:t xml:space="preserve">This paper shows that combining sales data with weather and holidays improves demand forecasting. Our project uses the </w:t>
      </w:r>
      <w:r>
        <w:rPr>
          <w:rStyle w:val="Strong"/>
        </w:rPr>
        <w:t>Prophet</w:t>
      </w:r>
      <w:r>
        <w:t xml:space="preserve"> model in a simple mobile app to provide daily demand forecasts and restocking recommendations for small bakeries, cafés, and restaurants.</w:t>
      </w:r>
    </w:p>
    <w:p w:rsidR="009D2923" w:rsidRDefault="009D2923" w:rsidP="009D2923">
      <w:pPr>
        <w:pStyle w:val="Heading3"/>
      </w:pPr>
      <w:r>
        <w:rPr>
          <w:rStyle w:val="Strong"/>
          <w:b/>
          <w:bCs/>
        </w:rPr>
        <w:t>Literature Review Paragraph</w:t>
      </w:r>
    </w:p>
    <w:p w:rsidR="009D2923" w:rsidRDefault="009D2923" w:rsidP="009D2923">
      <w:pPr>
        <w:pStyle w:val="NormalWeb"/>
      </w:pPr>
      <w:proofErr w:type="spellStart"/>
      <w:r>
        <w:rPr>
          <w:rStyle w:val="Strong"/>
        </w:rPr>
        <w:t>Groene</w:t>
      </w:r>
      <w:proofErr w:type="spellEnd"/>
      <w:r>
        <w:rPr>
          <w:rStyle w:val="Strong"/>
        </w:rPr>
        <w:t xml:space="preserve"> and </w:t>
      </w:r>
      <w:proofErr w:type="spellStart"/>
      <w:r>
        <w:rPr>
          <w:rStyle w:val="Strong"/>
        </w:rPr>
        <w:t>Zakharov</w:t>
      </w:r>
      <w:proofErr w:type="spellEnd"/>
      <w:r>
        <w:rPr>
          <w:rStyle w:val="Strong"/>
        </w:rPr>
        <w:t xml:space="preserve"> [5]</w:t>
      </w:r>
      <w:r>
        <w:t xml:space="preserve"> presented an AI-based sales forecasting approach to help small food and beverage (F&amp;B) businesses improve their operational and financial planning. The main objective of the study was to replace traditional experience-based forecasting with an intelligent machine learning model that can provide more accurate sales predictions. The authors developed an </w:t>
      </w:r>
      <w:r>
        <w:rPr>
          <w:rStyle w:val="Strong"/>
        </w:rPr>
        <w:t>Extreme Gradient Boosting (</w:t>
      </w:r>
      <w:proofErr w:type="spellStart"/>
      <w:r>
        <w:rPr>
          <w:rStyle w:val="Strong"/>
        </w:rPr>
        <w:t>XGBoost</w:t>
      </w:r>
      <w:proofErr w:type="spellEnd"/>
      <w:r>
        <w:rPr>
          <w:rStyle w:val="Strong"/>
        </w:rPr>
        <w:t>)</w:t>
      </w:r>
      <w:r>
        <w:t xml:space="preserve"> model using more than </w:t>
      </w:r>
      <w:r>
        <w:rPr>
          <w:rStyle w:val="Strong"/>
        </w:rPr>
        <w:t>five years of hourly sales data</w:t>
      </w:r>
      <w:r>
        <w:t xml:space="preserve"> collected from a fast-food restaurant in Germany. The model was trained using historical sales data along with external factors such as </w:t>
      </w:r>
      <w:r>
        <w:rPr>
          <w:rStyle w:val="Strong"/>
        </w:rPr>
        <w:t>weather conditions, holidays, local events, promotional activities, and macroeconomic indicators</w:t>
      </w:r>
      <w:r>
        <w:t xml:space="preserve">. The experimental results showed that the proposed AI model significantly outperformed manual forecasting methods by </w:t>
      </w:r>
      <w:r>
        <w:rPr>
          <w:rStyle w:val="Strong"/>
        </w:rPr>
        <w:t>reducing the Root Mean Squared Error (RMSE) by 22%–33% and the Mean Absolute Error (MAE) by 19%–31%</w:t>
      </w:r>
      <w:r>
        <w:t>, leading to better inventory planning, reduced food waste, and improved operational efficiency. However, the study was conducted on a single fast-food franchise and required active involvement from managers during feature selection and model validation, which may limit its applicability to other businesses. Nevertheless, the research demonstrates the importance of integrating external factors into demand forecasting and strongly supports the development of AI-based inventory forecasting systems for small food businesses.</w:t>
      </w:r>
    </w:p>
    <w:p w:rsidR="009D2923" w:rsidRDefault="009D2923" w:rsidP="009D2923">
      <w:pPr>
        <w:pStyle w:val="NormalWeb"/>
      </w:pPr>
    </w:p>
    <w:p w:rsidR="009D2923" w:rsidRPr="009D2923" w:rsidRDefault="009D2923" w:rsidP="009D2923">
      <w:pPr>
        <w:pStyle w:val="NormalWeb"/>
        <w:rPr>
          <w:b/>
          <w:bCs/>
          <w:color w:val="ED7D31" w:themeColor="accent2"/>
          <w:sz w:val="48"/>
          <w:szCs w:val="48"/>
        </w:rPr>
      </w:pPr>
      <w:r w:rsidRPr="009D2923">
        <w:rPr>
          <w:b/>
          <w:bCs/>
          <w:color w:val="ED7D31" w:themeColor="accent2"/>
          <w:sz w:val="48"/>
          <w:szCs w:val="48"/>
        </w:rPr>
        <w:lastRenderedPageBreak/>
        <w:t>6th</w:t>
      </w:r>
    </w:p>
    <w:tbl>
      <w:tblPr>
        <w:tblW w:w="0" w:type="auto"/>
        <w:tblCellSpacing w:w="15" w:type="dxa"/>
        <w:tblCellMar>
          <w:top w:w="15" w:type="dxa"/>
          <w:left w:w="15" w:type="dxa"/>
          <w:bottom w:w="15" w:type="dxa"/>
          <w:right w:w="15" w:type="dxa"/>
        </w:tblCellMar>
        <w:tblLook w:val="04A0"/>
      </w:tblPr>
      <w:tblGrid>
        <w:gridCol w:w="1997"/>
        <w:gridCol w:w="7119"/>
      </w:tblGrid>
      <w:tr w:rsidR="009D2923" w:rsidRPr="009D2923" w:rsidTr="009D2923">
        <w:trPr>
          <w:tblHeader/>
          <w:tblCellSpacing w:w="15" w:type="dxa"/>
        </w:trPr>
        <w:tc>
          <w:tcPr>
            <w:tcW w:w="0" w:type="auto"/>
            <w:vAlign w:val="center"/>
            <w:hideMark/>
          </w:tcPr>
          <w:p w:rsidR="009D2923" w:rsidRPr="009D2923" w:rsidRDefault="009D2923" w:rsidP="009D2923">
            <w:pPr>
              <w:spacing w:after="0" w:line="240" w:lineRule="auto"/>
              <w:jc w:val="center"/>
              <w:rPr>
                <w:rFonts w:ascii="Times New Roman" w:eastAsia="Times New Roman" w:hAnsi="Times New Roman" w:cs="Times New Roman"/>
                <w:b/>
                <w:bCs/>
                <w:sz w:val="24"/>
                <w:szCs w:val="24"/>
                <w:lang w:eastAsia="en-GB" w:bidi="mr-IN"/>
              </w:rPr>
            </w:pPr>
            <w:r w:rsidRPr="009D2923">
              <w:rPr>
                <w:rFonts w:ascii="Times New Roman" w:eastAsia="Times New Roman" w:hAnsi="Times New Roman" w:cs="Times New Roman"/>
                <w:b/>
                <w:bCs/>
                <w:sz w:val="24"/>
                <w:szCs w:val="24"/>
                <w:lang w:eastAsia="en-GB" w:bidi="mr-IN"/>
              </w:rPr>
              <w:t>Paper Title</w:t>
            </w:r>
          </w:p>
        </w:tc>
        <w:tc>
          <w:tcPr>
            <w:tcW w:w="0" w:type="auto"/>
            <w:vAlign w:val="center"/>
            <w:hideMark/>
          </w:tcPr>
          <w:p w:rsidR="009D2923" w:rsidRPr="009D2923" w:rsidRDefault="009D2923" w:rsidP="009D2923">
            <w:pPr>
              <w:spacing w:after="0" w:line="240" w:lineRule="auto"/>
              <w:jc w:val="center"/>
              <w:rPr>
                <w:rFonts w:ascii="Times New Roman" w:eastAsia="Times New Roman" w:hAnsi="Times New Roman" w:cs="Times New Roman"/>
                <w:b/>
                <w:bCs/>
                <w:sz w:val="24"/>
                <w:szCs w:val="24"/>
                <w:lang w:eastAsia="en-GB" w:bidi="mr-IN"/>
              </w:rPr>
            </w:pPr>
            <w:r w:rsidRPr="009D2923">
              <w:rPr>
                <w:rFonts w:ascii="Times New Roman" w:eastAsia="Times New Roman" w:hAnsi="Times New Roman" w:cs="Times New Roman"/>
                <w:b/>
                <w:bCs/>
                <w:sz w:val="24"/>
                <w:szCs w:val="24"/>
                <w:lang w:eastAsia="en-GB" w:bidi="mr-IN"/>
              </w:rPr>
              <w:t xml:space="preserve">Forecasting Restaurant Sales with the Sensitivity of Weather Conditions and Special Days Using </w:t>
            </w:r>
            <w:proofErr w:type="spellStart"/>
            <w:r w:rsidRPr="009D2923">
              <w:rPr>
                <w:rFonts w:ascii="Times New Roman" w:eastAsia="Times New Roman" w:hAnsi="Times New Roman" w:cs="Times New Roman"/>
                <w:b/>
                <w:bCs/>
                <w:sz w:val="24"/>
                <w:szCs w:val="24"/>
                <w:lang w:eastAsia="en-GB" w:bidi="mr-IN"/>
              </w:rPr>
              <w:t>Facebook</w:t>
            </w:r>
            <w:proofErr w:type="spellEnd"/>
            <w:r w:rsidRPr="009D2923">
              <w:rPr>
                <w:rFonts w:ascii="Times New Roman" w:eastAsia="Times New Roman" w:hAnsi="Times New Roman" w:cs="Times New Roman"/>
                <w:b/>
                <w:bCs/>
                <w:sz w:val="24"/>
                <w:szCs w:val="24"/>
                <w:lang w:eastAsia="en-GB" w:bidi="mr-IN"/>
              </w:rPr>
              <w:t xml:space="preserve"> Prophet</w:t>
            </w:r>
          </w:p>
        </w:tc>
      </w:tr>
      <w:tr w:rsidR="009D2923" w:rsidRPr="009D2923" w:rsidTr="009D2923">
        <w:trPr>
          <w:tblCellSpacing w:w="15" w:type="dxa"/>
        </w:trPr>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Authors</w:t>
            </w:r>
          </w:p>
        </w:tc>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sz w:val="24"/>
                <w:szCs w:val="24"/>
                <w:lang w:eastAsia="en-GB" w:bidi="mr-IN"/>
              </w:rPr>
              <w:t xml:space="preserve">Ali </w:t>
            </w:r>
            <w:proofErr w:type="spellStart"/>
            <w:r w:rsidRPr="009D2923">
              <w:rPr>
                <w:rFonts w:ascii="Times New Roman" w:eastAsia="Times New Roman" w:hAnsi="Times New Roman" w:cs="Times New Roman"/>
                <w:sz w:val="24"/>
                <w:szCs w:val="24"/>
                <w:lang w:eastAsia="en-GB" w:bidi="mr-IN"/>
              </w:rPr>
              <w:t>Kerem</w:t>
            </w:r>
            <w:proofErr w:type="spellEnd"/>
            <w:r w:rsidRPr="009D2923">
              <w:rPr>
                <w:rFonts w:ascii="Times New Roman" w:eastAsia="Times New Roman" w:hAnsi="Times New Roman" w:cs="Times New Roman"/>
                <w:sz w:val="24"/>
                <w:szCs w:val="24"/>
                <w:lang w:eastAsia="en-GB" w:bidi="mr-IN"/>
              </w:rPr>
              <w:t xml:space="preserve"> </w:t>
            </w:r>
            <w:proofErr w:type="spellStart"/>
            <w:r w:rsidRPr="009D2923">
              <w:rPr>
                <w:rFonts w:ascii="Times New Roman" w:eastAsia="Times New Roman" w:hAnsi="Times New Roman" w:cs="Times New Roman"/>
                <w:sz w:val="24"/>
                <w:szCs w:val="24"/>
                <w:lang w:eastAsia="en-GB" w:bidi="mr-IN"/>
              </w:rPr>
              <w:t>Güler</w:t>
            </w:r>
            <w:proofErr w:type="spellEnd"/>
            <w:r w:rsidRPr="009D2923">
              <w:rPr>
                <w:rFonts w:ascii="Times New Roman" w:eastAsia="Times New Roman" w:hAnsi="Times New Roman" w:cs="Times New Roman"/>
                <w:sz w:val="24"/>
                <w:szCs w:val="24"/>
                <w:lang w:eastAsia="en-GB" w:bidi="mr-IN"/>
              </w:rPr>
              <w:t xml:space="preserve">, Ali Musa, Mustafa </w:t>
            </w:r>
            <w:proofErr w:type="spellStart"/>
            <w:r w:rsidRPr="009D2923">
              <w:rPr>
                <w:rFonts w:ascii="Times New Roman" w:eastAsia="Times New Roman" w:hAnsi="Times New Roman" w:cs="Times New Roman"/>
                <w:sz w:val="24"/>
                <w:szCs w:val="24"/>
                <w:lang w:eastAsia="en-GB" w:bidi="mr-IN"/>
              </w:rPr>
              <w:t>Tarım</w:t>
            </w:r>
            <w:proofErr w:type="spellEnd"/>
            <w:r w:rsidRPr="009D2923">
              <w:rPr>
                <w:rFonts w:ascii="Times New Roman" w:eastAsia="Times New Roman" w:hAnsi="Times New Roman" w:cs="Times New Roman"/>
                <w:sz w:val="24"/>
                <w:szCs w:val="24"/>
                <w:lang w:eastAsia="en-GB" w:bidi="mr-IN"/>
              </w:rPr>
              <w:t xml:space="preserve">, </w:t>
            </w:r>
            <w:proofErr w:type="spellStart"/>
            <w:r w:rsidRPr="009D2923">
              <w:rPr>
                <w:rFonts w:ascii="Times New Roman" w:eastAsia="Times New Roman" w:hAnsi="Times New Roman" w:cs="Times New Roman"/>
                <w:sz w:val="24"/>
                <w:szCs w:val="24"/>
                <w:lang w:eastAsia="en-GB" w:bidi="mr-IN"/>
              </w:rPr>
              <w:t>Osman</w:t>
            </w:r>
            <w:proofErr w:type="spellEnd"/>
            <w:r w:rsidRPr="009D2923">
              <w:rPr>
                <w:rFonts w:ascii="Times New Roman" w:eastAsia="Times New Roman" w:hAnsi="Times New Roman" w:cs="Times New Roman"/>
                <w:sz w:val="24"/>
                <w:szCs w:val="24"/>
                <w:lang w:eastAsia="en-GB" w:bidi="mr-IN"/>
              </w:rPr>
              <w:t xml:space="preserve"> </w:t>
            </w:r>
            <w:proofErr w:type="spellStart"/>
            <w:r w:rsidRPr="009D2923">
              <w:rPr>
                <w:rFonts w:ascii="Times New Roman" w:eastAsia="Times New Roman" w:hAnsi="Times New Roman" w:cs="Times New Roman"/>
                <w:sz w:val="24"/>
                <w:szCs w:val="24"/>
                <w:lang w:eastAsia="en-GB" w:bidi="mr-IN"/>
              </w:rPr>
              <w:t>Saraç</w:t>
            </w:r>
            <w:proofErr w:type="spellEnd"/>
            <w:r w:rsidRPr="009D2923">
              <w:rPr>
                <w:rFonts w:ascii="Times New Roman" w:eastAsia="Times New Roman" w:hAnsi="Times New Roman" w:cs="Times New Roman"/>
                <w:sz w:val="24"/>
                <w:szCs w:val="24"/>
                <w:lang w:eastAsia="en-GB" w:bidi="mr-IN"/>
              </w:rPr>
              <w:t xml:space="preserve">, </w:t>
            </w:r>
            <w:proofErr w:type="spellStart"/>
            <w:r w:rsidRPr="009D2923">
              <w:rPr>
                <w:rFonts w:ascii="Times New Roman" w:eastAsia="Times New Roman" w:hAnsi="Times New Roman" w:cs="Times New Roman"/>
                <w:sz w:val="24"/>
                <w:szCs w:val="24"/>
                <w:lang w:eastAsia="en-GB" w:bidi="mr-IN"/>
              </w:rPr>
              <w:t>Mehmet</w:t>
            </w:r>
            <w:proofErr w:type="spellEnd"/>
            <w:r w:rsidRPr="009D2923">
              <w:rPr>
                <w:rFonts w:ascii="Times New Roman" w:eastAsia="Times New Roman" w:hAnsi="Times New Roman" w:cs="Times New Roman"/>
                <w:sz w:val="24"/>
                <w:szCs w:val="24"/>
                <w:lang w:eastAsia="en-GB" w:bidi="mr-IN"/>
              </w:rPr>
              <w:t xml:space="preserve"> </w:t>
            </w:r>
            <w:proofErr w:type="spellStart"/>
            <w:r w:rsidRPr="009D2923">
              <w:rPr>
                <w:rFonts w:ascii="Times New Roman" w:eastAsia="Times New Roman" w:hAnsi="Times New Roman" w:cs="Times New Roman"/>
                <w:sz w:val="24"/>
                <w:szCs w:val="24"/>
                <w:lang w:eastAsia="en-GB" w:bidi="mr-IN"/>
              </w:rPr>
              <w:t>Göktürk</w:t>
            </w:r>
            <w:proofErr w:type="spellEnd"/>
          </w:p>
        </w:tc>
      </w:tr>
      <w:tr w:rsidR="009D2923" w:rsidRPr="009D2923" w:rsidTr="009D2923">
        <w:trPr>
          <w:tblCellSpacing w:w="15" w:type="dxa"/>
        </w:trPr>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Year</w:t>
            </w:r>
          </w:p>
        </w:tc>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2024</w:t>
            </w:r>
            <w:r w:rsidRPr="009D2923">
              <w:rPr>
                <w:rFonts w:ascii="Times New Roman" w:eastAsia="Times New Roman" w:hAnsi="Times New Roman" w:cs="Times New Roman"/>
                <w:sz w:val="24"/>
                <w:szCs w:val="24"/>
                <w:lang w:eastAsia="en-GB" w:bidi="mr-IN"/>
              </w:rPr>
              <w:t xml:space="preserve"> </w:t>
            </w:r>
            <w:r w:rsidRPr="009D2923">
              <w:rPr>
                <w:rFonts w:ascii="Times New Roman" w:eastAsia="Times New Roman" w:hAnsi="Times New Roman" w:cs="Times New Roman"/>
                <w:i/>
                <w:iCs/>
                <w:sz w:val="24"/>
                <w:szCs w:val="24"/>
                <w:lang w:eastAsia="en-GB" w:bidi="mr-IN"/>
              </w:rPr>
              <w:t>(Published online: 24 June 2024)</w:t>
            </w:r>
          </w:p>
        </w:tc>
      </w:tr>
      <w:tr w:rsidR="009D2923" w:rsidRPr="009D2923" w:rsidTr="009D2923">
        <w:trPr>
          <w:tblCellSpacing w:w="15" w:type="dxa"/>
        </w:trPr>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Venue</w:t>
            </w:r>
          </w:p>
        </w:tc>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i/>
                <w:iCs/>
                <w:sz w:val="24"/>
                <w:szCs w:val="24"/>
                <w:lang w:eastAsia="en-GB" w:bidi="mr-IN"/>
              </w:rPr>
              <w:t>Journal of Data Applications</w:t>
            </w:r>
          </w:p>
        </w:tc>
      </w:tr>
      <w:tr w:rsidR="009D2923" w:rsidRPr="009D2923" w:rsidTr="009D2923">
        <w:trPr>
          <w:tblCellSpacing w:w="15" w:type="dxa"/>
        </w:trPr>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Suitable for our problem?</w:t>
            </w:r>
          </w:p>
        </w:tc>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Yes (Highly Suitable)</w:t>
            </w:r>
          </w:p>
        </w:tc>
      </w:tr>
      <w:tr w:rsidR="009D2923" w:rsidRPr="009D2923" w:rsidTr="009D2923">
        <w:trPr>
          <w:tblCellSpacing w:w="15" w:type="dxa"/>
        </w:trPr>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Topic Section(s)</w:t>
            </w:r>
          </w:p>
        </w:tc>
        <w:tc>
          <w:tcPr>
            <w:tcW w:w="0" w:type="auto"/>
            <w:vAlign w:val="center"/>
            <w:hideMark/>
          </w:tcPr>
          <w:p w:rsidR="009D2923" w:rsidRPr="009D2923" w:rsidRDefault="009D2923" w:rsidP="009D2923">
            <w:pPr>
              <w:spacing w:after="0" w:line="240" w:lineRule="auto"/>
              <w:rPr>
                <w:rFonts w:ascii="Times New Roman" w:eastAsia="Times New Roman" w:hAnsi="Times New Roman" w:cs="Times New Roman"/>
                <w:sz w:val="24"/>
                <w:szCs w:val="24"/>
                <w:lang w:eastAsia="en-GB" w:bidi="mr-IN"/>
              </w:rPr>
            </w:pPr>
            <w:r w:rsidRPr="009D2923">
              <w:rPr>
                <w:rFonts w:ascii="Times New Roman" w:eastAsia="Times New Roman" w:hAnsi="Times New Roman" w:cs="Times New Roman"/>
                <w:b/>
                <w:bCs/>
                <w:sz w:val="24"/>
                <w:szCs w:val="24"/>
                <w:lang w:eastAsia="en-GB" w:bidi="mr-IN"/>
              </w:rPr>
              <w:t>1.</w:t>
            </w:r>
            <w:r w:rsidRPr="009D2923">
              <w:rPr>
                <w:rFonts w:ascii="Times New Roman" w:eastAsia="Times New Roman" w:hAnsi="Times New Roman" w:cs="Times New Roman"/>
                <w:sz w:val="24"/>
                <w:szCs w:val="24"/>
                <w:lang w:eastAsia="en-GB" w:bidi="mr-IN"/>
              </w:rPr>
              <w:t xml:space="preserve"> Time-series sales forecasting using </w:t>
            </w:r>
            <w:proofErr w:type="spellStart"/>
            <w:r w:rsidRPr="009D2923">
              <w:rPr>
                <w:rFonts w:ascii="Times New Roman" w:eastAsia="Times New Roman" w:hAnsi="Times New Roman" w:cs="Times New Roman"/>
                <w:sz w:val="24"/>
                <w:szCs w:val="24"/>
                <w:lang w:eastAsia="en-GB" w:bidi="mr-IN"/>
              </w:rPr>
              <w:t>Facebook</w:t>
            </w:r>
            <w:proofErr w:type="spellEnd"/>
            <w:r w:rsidRPr="009D2923">
              <w:rPr>
                <w:rFonts w:ascii="Times New Roman" w:eastAsia="Times New Roman" w:hAnsi="Times New Roman" w:cs="Times New Roman"/>
                <w:sz w:val="24"/>
                <w:szCs w:val="24"/>
                <w:lang w:eastAsia="en-GB" w:bidi="mr-IN"/>
              </w:rPr>
              <w:t xml:space="preserve"> Prophet </w:t>
            </w:r>
            <w:r w:rsidRPr="009D2923">
              <w:rPr>
                <w:rFonts w:ascii="Times New Roman" w:eastAsia="Times New Roman" w:hAnsi="Times New Roman" w:cs="Times New Roman"/>
                <w:sz w:val="24"/>
                <w:szCs w:val="24"/>
                <w:lang w:eastAsia="en-GB" w:bidi="mr-IN"/>
              </w:rPr>
              <w:br/>
            </w:r>
            <w:r w:rsidRPr="009D2923">
              <w:rPr>
                <w:rFonts w:ascii="Times New Roman" w:eastAsia="Times New Roman" w:hAnsi="Times New Roman" w:cs="Times New Roman"/>
                <w:b/>
                <w:bCs/>
                <w:sz w:val="24"/>
                <w:szCs w:val="24"/>
                <w:lang w:eastAsia="en-GB" w:bidi="mr-IN"/>
              </w:rPr>
              <w:t>2.</w:t>
            </w:r>
            <w:r w:rsidRPr="009D2923">
              <w:rPr>
                <w:rFonts w:ascii="Times New Roman" w:eastAsia="Times New Roman" w:hAnsi="Times New Roman" w:cs="Times New Roman"/>
                <w:sz w:val="24"/>
                <w:szCs w:val="24"/>
                <w:lang w:eastAsia="en-GB" w:bidi="mr-IN"/>
              </w:rPr>
              <w:t xml:space="preserve"> Restaurant demand forecasting </w:t>
            </w:r>
            <w:r w:rsidRPr="009D2923">
              <w:rPr>
                <w:rFonts w:ascii="Times New Roman" w:eastAsia="Times New Roman" w:hAnsi="Times New Roman" w:cs="Times New Roman"/>
                <w:sz w:val="24"/>
                <w:szCs w:val="24"/>
                <w:lang w:eastAsia="en-GB" w:bidi="mr-IN"/>
              </w:rPr>
              <w:br/>
            </w:r>
            <w:r w:rsidRPr="009D2923">
              <w:rPr>
                <w:rFonts w:ascii="Times New Roman" w:eastAsia="Times New Roman" w:hAnsi="Times New Roman" w:cs="Times New Roman"/>
                <w:b/>
                <w:bCs/>
                <w:sz w:val="24"/>
                <w:szCs w:val="24"/>
                <w:lang w:eastAsia="en-GB" w:bidi="mr-IN"/>
              </w:rPr>
              <w:t>3.</w:t>
            </w:r>
            <w:r w:rsidRPr="009D2923">
              <w:rPr>
                <w:rFonts w:ascii="Times New Roman" w:eastAsia="Times New Roman" w:hAnsi="Times New Roman" w:cs="Times New Roman"/>
                <w:sz w:val="24"/>
                <w:szCs w:val="24"/>
                <w:lang w:eastAsia="en-GB" w:bidi="mr-IN"/>
              </w:rPr>
              <w:t xml:space="preserve"> Weather conditions and special days (holidays) in demand prediction </w:t>
            </w:r>
            <w:r w:rsidRPr="009D2923">
              <w:rPr>
                <w:rFonts w:ascii="Times New Roman" w:eastAsia="Times New Roman" w:hAnsi="Times New Roman" w:cs="Times New Roman"/>
                <w:sz w:val="24"/>
                <w:szCs w:val="24"/>
                <w:lang w:eastAsia="en-GB" w:bidi="mr-IN"/>
              </w:rPr>
              <w:br/>
            </w:r>
            <w:r w:rsidRPr="009D2923">
              <w:rPr>
                <w:rFonts w:ascii="Times New Roman" w:eastAsia="Times New Roman" w:hAnsi="Times New Roman" w:cs="Times New Roman"/>
                <w:b/>
                <w:bCs/>
                <w:sz w:val="24"/>
                <w:szCs w:val="24"/>
                <w:lang w:eastAsia="en-GB" w:bidi="mr-IN"/>
              </w:rPr>
              <w:t>4.</w:t>
            </w:r>
            <w:r w:rsidRPr="009D2923">
              <w:rPr>
                <w:rFonts w:ascii="Times New Roman" w:eastAsia="Times New Roman" w:hAnsi="Times New Roman" w:cs="Times New Roman"/>
                <w:sz w:val="24"/>
                <w:szCs w:val="24"/>
                <w:lang w:eastAsia="en-GB" w:bidi="mr-IN"/>
              </w:rPr>
              <w:t xml:space="preserve"> Inventory management and operational planning </w:t>
            </w:r>
            <w:r w:rsidRPr="009D2923">
              <w:rPr>
                <w:rFonts w:ascii="Times New Roman" w:eastAsia="Times New Roman" w:hAnsi="Times New Roman" w:cs="Times New Roman"/>
                <w:sz w:val="24"/>
                <w:szCs w:val="24"/>
                <w:lang w:eastAsia="en-GB" w:bidi="mr-IN"/>
              </w:rPr>
              <w:br/>
            </w:r>
            <w:r w:rsidRPr="009D2923">
              <w:rPr>
                <w:rFonts w:ascii="Times New Roman" w:eastAsia="Times New Roman" w:hAnsi="Times New Roman" w:cs="Times New Roman"/>
                <w:b/>
                <w:bCs/>
                <w:sz w:val="24"/>
                <w:szCs w:val="24"/>
                <w:lang w:eastAsia="en-GB" w:bidi="mr-IN"/>
              </w:rPr>
              <w:t>5.</w:t>
            </w:r>
            <w:r w:rsidRPr="009D2923">
              <w:rPr>
                <w:rFonts w:ascii="Times New Roman" w:eastAsia="Times New Roman" w:hAnsi="Times New Roman" w:cs="Times New Roman"/>
                <w:sz w:val="24"/>
                <w:szCs w:val="24"/>
                <w:lang w:eastAsia="en-GB" w:bidi="mr-IN"/>
              </w:rPr>
              <w:t xml:space="preserve"> Machine learning for food businesses</w:t>
            </w:r>
          </w:p>
        </w:tc>
      </w:tr>
    </w:tbl>
    <w:p w:rsidR="009D2923" w:rsidRDefault="009D2923" w:rsidP="009D2923">
      <w:pPr>
        <w:pStyle w:val="Heading3"/>
      </w:pPr>
      <w:r>
        <w:rPr>
          <w:rStyle w:val="Strong"/>
          <w:b/>
          <w:bCs/>
        </w:rPr>
        <w:t>Method / Model Used</w:t>
      </w:r>
    </w:p>
    <w:p w:rsidR="009D2923" w:rsidRDefault="009D2923" w:rsidP="009D2923">
      <w:pPr>
        <w:pStyle w:val="NormalWeb"/>
      </w:pPr>
      <w:r>
        <w:t xml:space="preserve">The study used the </w:t>
      </w:r>
      <w:proofErr w:type="spellStart"/>
      <w:r>
        <w:rPr>
          <w:rStyle w:val="Strong"/>
        </w:rPr>
        <w:t>Facebook</w:t>
      </w:r>
      <w:proofErr w:type="spellEnd"/>
      <w:r>
        <w:rPr>
          <w:rStyle w:val="Strong"/>
        </w:rPr>
        <w:t xml:space="preserve"> Prophet</w:t>
      </w:r>
      <w:r>
        <w:t xml:space="preserve"> model with historical POS sales, weather data, and holiday information to generate </w:t>
      </w:r>
      <w:r>
        <w:rPr>
          <w:rStyle w:val="Strong"/>
        </w:rPr>
        <w:t>30-day restaurant sales forecasts</w:t>
      </w:r>
      <w:r>
        <w:t>.</w:t>
      </w:r>
    </w:p>
    <w:p w:rsidR="009D2923" w:rsidRDefault="009D2923" w:rsidP="009D2923">
      <w:pPr>
        <w:pStyle w:val="Heading3"/>
      </w:pPr>
      <w:r>
        <w:rPr>
          <w:rStyle w:val="Strong"/>
          <w:b/>
          <w:bCs/>
        </w:rPr>
        <w:t>Key Result</w:t>
      </w:r>
    </w:p>
    <w:p w:rsidR="009D2923" w:rsidRDefault="009D2923" w:rsidP="009D2923">
      <w:pPr>
        <w:pStyle w:val="NormalWeb"/>
      </w:pPr>
      <w:r>
        <w:t xml:space="preserve">The model accurately captured seasonal sales patterns. The best result achieved was </w:t>
      </w:r>
      <w:r>
        <w:rPr>
          <w:rStyle w:val="Strong"/>
        </w:rPr>
        <w:t>MAE = 0.76</w:t>
      </w:r>
      <w:r>
        <w:t xml:space="preserve">, </w:t>
      </w:r>
      <w:r>
        <w:rPr>
          <w:rStyle w:val="Strong"/>
        </w:rPr>
        <w:t>MAPE = 0.18</w:t>
      </w:r>
      <w:r>
        <w:t xml:space="preserve">, and </w:t>
      </w:r>
      <w:r>
        <w:rPr>
          <w:rStyle w:val="Strong"/>
        </w:rPr>
        <w:t>RMSE = 0.82</w:t>
      </w:r>
      <w:r>
        <w:t>, showing that weather and holidays improved forecasting accuracy.</w:t>
      </w:r>
    </w:p>
    <w:p w:rsidR="009D2923" w:rsidRDefault="009D2923" w:rsidP="009D2923">
      <w:pPr>
        <w:pStyle w:val="Heading3"/>
      </w:pPr>
      <w:r>
        <w:rPr>
          <w:rStyle w:val="Strong"/>
          <w:b/>
          <w:bCs/>
        </w:rPr>
        <w:t>Limitations</w:t>
      </w:r>
    </w:p>
    <w:p w:rsidR="009D2923" w:rsidRDefault="009D2923" w:rsidP="009D2923">
      <w:pPr>
        <w:pStyle w:val="NormalWeb"/>
      </w:pPr>
      <w:r>
        <w:t>The study used data from only one restaurant and considered limited external factors. It also did not compare Prophet with more advanced AI models.</w:t>
      </w:r>
    </w:p>
    <w:p w:rsidR="009D2923" w:rsidRDefault="009D2923" w:rsidP="009D2923">
      <w:pPr>
        <w:pStyle w:val="Heading3"/>
      </w:pPr>
      <w:r>
        <w:rPr>
          <w:rStyle w:val="Strong"/>
          <w:b/>
          <w:bCs/>
        </w:rPr>
        <w:t>Connection to Our Problem Statement</w:t>
      </w:r>
    </w:p>
    <w:p w:rsidR="009D2923" w:rsidRDefault="009D2923" w:rsidP="009D2923">
      <w:pPr>
        <w:pStyle w:val="NormalWeb"/>
      </w:pPr>
      <w:r>
        <w:t xml:space="preserve">This paper is closely related to our project because it also uses the </w:t>
      </w:r>
      <w:r>
        <w:rPr>
          <w:rStyle w:val="Strong"/>
        </w:rPr>
        <w:t>Prophet</w:t>
      </w:r>
      <w:r>
        <w:t xml:space="preserve"> model with </w:t>
      </w:r>
      <w:r>
        <w:rPr>
          <w:rStyle w:val="Strong"/>
        </w:rPr>
        <w:t>weather and holiday data</w:t>
      </w:r>
      <w:r>
        <w:t>. Our system extends this work by providing daily inventory and restocking recommendations through a simple mobile app for small bakeries, cafés, and restaurants.</w:t>
      </w:r>
    </w:p>
    <w:p w:rsidR="009D2923" w:rsidRPr="009D2923" w:rsidRDefault="009D2923" w:rsidP="009D2923">
      <w:pPr>
        <w:pStyle w:val="NormalWeb"/>
        <w:rPr>
          <w:color w:val="ED7D31" w:themeColor="accent2"/>
          <w:sz w:val="40"/>
          <w:szCs w:val="40"/>
        </w:rPr>
      </w:pPr>
      <w:r w:rsidRPr="009D2923">
        <w:rPr>
          <w:color w:val="ED7D31" w:themeColor="accent2"/>
          <w:sz w:val="40"/>
          <w:szCs w:val="40"/>
        </w:rPr>
        <w:t>One Paragraph for Literature Review</w:t>
      </w:r>
    </w:p>
    <w:p w:rsidR="009D2923" w:rsidRDefault="009D2923" w:rsidP="009D2923">
      <w:pPr>
        <w:pStyle w:val="NormalWeb"/>
      </w:pPr>
      <w:proofErr w:type="spellStart"/>
      <w:r>
        <w:t>Güler</w:t>
      </w:r>
      <w:proofErr w:type="spellEnd"/>
      <w:r>
        <w:t xml:space="preserve"> et al. </w:t>
      </w:r>
      <w:r>
        <w:rPr>
          <w:rStyle w:val="text-token-text-primary"/>
        </w:rPr>
        <w:t>[6]</w:t>
      </w:r>
      <w:r>
        <w:t xml:space="preserve"> developed a restaurant sales forecasting system using the </w:t>
      </w:r>
      <w:proofErr w:type="spellStart"/>
      <w:r>
        <w:rPr>
          <w:rStyle w:val="Strong"/>
        </w:rPr>
        <w:t>Facebook</w:t>
      </w:r>
      <w:proofErr w:type="spellEnd"/>
      <w:r>
        <w:rPr>
          <w:rStyle w:val="Strong"/>
        </w:rPr>
        <w:t xml:space="preserve"> Prophet</w:t>
      </w:r>
      <w:r>
        <w:t xml:space="preserve"> model to improve demand prediction. The study used around eight months of POS sales data along with weather information and holiday data to generate 30-day sales forecasts. The results showed that the model accurately captured seasonal trends and the effects of weather and holidays on sales, with the best performance achieving </w:t>
      </w:r>
      <w:r>
        <w:rPr>
          <w:rStyle w:val="Strong"/>
        </w:rPr>
        <w:t>MAE = 0.76</w:t>
      </w:r>
      <w:r>
        <w:t xml:space="preserve"> and </w:t>
      </w:r>
      <w:r>
        <w:rPr>
          <w:rStyle w:val="Strong"/>
        </w:rPr>
        <w:t>RMSE = 0.82</w:t>
      </w:r>
      <w:r>
        <w:t xml:space="preserve">. </w:t>
      </w:r>
      <w:r>
        <w:lastRenderedPageBreak/>
        <w:t>However, the research was based on data from only one restaurant and did not consider other factors such as promotions or local events. It also focused only on forecasting and did not provide a mobile application or inventory recommendations. This study is closely related to our project because it shows that using the Prophet model with weather and holiday data can improve demand forecasting. Our proposed system builds on this by offering a simple mobile app that provides daily demand forecasts and restocking recommendations for small bakeries, cafés, and restaurants.</w:t>
      </w:r>
    </w:p>
    <w:p w:rsidR="009D2923" w:rsidRPr="00F72968" w:rsidRDefault="009D2923" w:rsidP="00440FD0">
      <w:pPr>
        <w:spacing w:before="100" w:beforeAutospacing="1" w:after="100" w:afterAutospacing="1" w:line="240" w:lineRule="auto"/>
        <w:rPr>
          <w:rFonts w:ascii="Times New Roman" w:hAnsi="Times New Roman" w:cs="Times New Roman"/>
          <w:b/>
          <w:bCs/>
          <w:sz w:val="36"/>
          <w:szCs w:val="36"/>
        </w:rPr>
      </w:pPr>
    </w:p>
    <w:sectPr w:rsidR="009D2923" w:rsidRPr="00F72968" w:rsidSect="009C7601">
      <w:head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18F5" w:rsidRDefault="00FD18F5" w:rsidP="00440FD0">
      <w:pPr>
        <w:spacing w:after="0" w:line="240" w:lineRule="auto"/>
      </w:pPr>
      <w:r>
        <w:separator/>
      </w:r>
    </w:p>
  </w:endnote>
  <w:endnote w:type="continuationSeparator" w:id="0">
    <w:p w:rsidR="00FD18F5" w:rsidRDefault="00FD18F5" w:rsidP="00440FD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18F5" w:rsidRDefault="00FD18F5" w:rsidP="00440FD0">
      <w:pPr>
        <w:spacing w:after="0" w:line="240" w:lineRule="auto"/>
      </w:pPr>
      <w:r>
        <w:separator/>
      </w:r>
    </w:p>
  </w:footnote>
  <w:footnote w:type="continuationSeparator" w:id="0">
    <w:p w:rsidR="00FD18F5" w:rsidRDefault="00FD18F5" w:rsidP="00440FD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0FD0" w:rsidRDefault="00440FD0">
    <w:pPr>
      <w:pStyle w:val="Header"/>
    </w:pPr>
    <w:proofErr w:type="spellStart"/>
    <w:r>
      <w:t>Chinmay</w:t>
    </w:r>
    <w:proofErr w:type="spellEnd"/>
    <w:r>
      <w:t xml:space="preserve"> </w:t>
    </w:r>
    <w:proofErr w:type="spellStart"/>
    <w:r>
      <w:t>Patil</w:t>
    </w:r>
    <w:proofErr w:type="spell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CC53C6"/>
    <w:multiLevelType w:val="multilevel"/>
    <w:tmpl w:val="E9D8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AB3DD1"/>
    <w:multiLevelType w:val="multilevel"/>
    <w:tmpl w:val="90A8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6986A9A"/>
    <w:multiLevelType w:val="multilevel"/>
    <w:tmpl w:val="D762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440FD0"/>
    <w:rsid w:val="00440FD0"/>
    <w:rsid w:val="009C7601"/>
    <w:rsid w:val="009D2923"/>
    <w:rsid w:val="00D17D7C"/>
    <w:rsid w:val="00F72968"/>
    <w:rsid w:val="00FD18F5"/>
  </w:rsids>
  <m:mathPr>
    <m:mathFont m:val="Cambria Math"/>
    <m:brkBin m:val="before"/>
    <m:brkBinSub m:val="--"/>
    <m:smallFrac m:val="off"/>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601"/>
  </w:style>
  <w:style w:type="paragraph" w:styleId="Heading1">
    <w:name w:val="heading 1"/>
    <w:basedOn w:val="Normal"/>
    <w:next w:val="Normal"/>
    <w:link w:val="Heading1Char"/>
    <w:uiPriority w:val="9"/>
    <w:qFormat/>
    <w:rsid w:val="00440F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440FD0"/>
    <w:pPr>
      <w:spacing w:before="100" w:beforeAutospacing="1" w:after="100" w:afterAutospacing="1" w:line="240" w:lineRule="auto"/>
      <w:outlineLvl w:val="1"/>
    </w:pPr>
    <w:rPr>
      <w:rFonts w:ascii="Times New Roman" w:eastAsia="Times New Roman" w:hAnsi="Times New Roman" w:cs="Times New Roman"/>
      <w:b/>
      <w:bCs/>
      <w:sz w:val="36"/>
      <w:szCs w:val="36"/>
      <w:lang w:eastAsia="en-GB" w:bidi="mr-IN"/>
    </w:rPr>
  </w:style>
  <w:style w:type="paragraph" w:styleId="Heading3">
    <w:name w:val="heading 3"/>
    <w:basedOn w:val="Normal"/>
    <w:link w:val="Heading3Char"/>
    <w:uiPriority w:val="9"/>
    <w:qFormat/>
    <w:rsid w:val="00440FD0"/>
    <w:pPr>
      <w:spacing w:before="100" w:beforeAutospacing="1" w:after="100" w:afterAutospacing="1" w:line="240" w:lineRule="auto"/>
      <w:outlineLvl w:val="2"/>
    </w:pPr>
    <w:rPr>
      <w:rFonts w:ascii="Times New Roman" w:eastAsia="Times New Roman" w:hAnsi="Times New Roman" w:cs="Times New Roman"/>
      <w:b/>
      <w:bCs/>
      <w:sz w:val="27"/>
      <w:szCs w:val="27"/>
      <w:lang w:eastAsia="en-GB"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40FD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40FD0"/>
  </w:style>
  <w:style w:type="paragraph" w:styleId="Footer">
    <w:name w:val="footer"/>
    <w:basedOn w:val="Normal"/>
    <w:link w:val="FooterChar"/>
    <w:uiPriority w:val="99"/>
    <w:semiHidden/>
    <w:unhideWhenUsed/>
    <w:rsid w:val="00440FD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40FD0"/>
  </w:style>
  <w:style w:type="character" w:customStyle="1" w:styleId="Heading2Char">
    <w:name w:val="Heading 2 Char"/>
    <w:basedOn w:val="DefaultParagraphFont"/>
    <w:link w:val="Heading2"/>
    <w:uiPriority w:val="9"/>
    <w:rsid w:val="00440FD0"/>
    <w:rPr>
      <w:rFonts w:ascii="Times New Roman" w:eastAsia="Times New Roman" w:hAnsi="Times New Roman" w:cs="Times New Roman"/>
      <w:b/>
      <w:bCs/>
      <w:sz w:val="36"/>
      <w:szCs w:val="36"/>
      <w:lang w:eastAsia="en-GB" w:bidi="mr-IN"/>
    </w:rPr>
  </w:style>
  <w:style w:type="character" w:customStyle="1" w:styleId="Heading3Char">
    <w:name w:val="Heading 3 Char"/>
    <w:basedOn w:val="DefaultParagraphFont"/>
    <w:link w:val="Heading3"/>
    <w:uiPriority w:val="9"/>
    <w:rsid w:val="00440FD0"/>
    <w:rPr>
      <w:rFonts w:ascii="Times New Roman" w:eastAsia="Times New Roman" w:hAnsi="Times New Roman" w:cs="Times New Roman"/>
      <w:b/>
      <w:bCs/>
      <w:sz w:val="27"/>
      <w:szCs w:val="27"/>
      <w:lang w:eastAsia="en-GB" w:bidi="mr-IN"/>
    </w:rPr>
  </w:style>
  <w:style w:type="paragraph" w:styleId="NormalWeb">
    <w:name w:val="Normal (Web)"/>
    <w:basedOn w:val="Normal"/>
    <w:uiPriority w:val="99"/>
    <w:unhideWhenUsed/>
    <w:rsid w:val="00440FD0"/>
    <w:pPr>
      <w:spacing w:before="100" w:beforeAutospacing="1" w:after="100" w:afterAutospacing="1" w:line="240" w:lineRule="auto"/>
    </w:pPr>
    <w:rPr>
      <w:rFonts w:ascii="Times New Roman" w:eastAsia="Times New Roman" w:hAnsi="Times New Roman" w:cs="Times New Roman"/>
      <w:sz w:val="24"/>
      <w:szCs w:val="24"/>
      <w:lang w:eastAsia="en-GB" w:bidi="mr-IN"/>
    </w:rPr>
  </w:style>
  <w:style w:type="character" w:styleId="Strong">
    <w:name w:val="Strong"/>
    <w:basedOn w:val="DefaultParagraphFont"/>
    <w:uiPriority w:val="22"/>
    <w:qFormat/>
    <w:rsid w:val="00440FD0"/>
    <w:rPr>
      <w:b/>
      <w:bCs/>
    </w:rPr>
  </w:style>
  <w:style w:type="paragraph" w:customStyle="1" w:styleId="pdq2pgselectionanchorcontainer">
    <w:name w:val="pdq2pg_selectionanchorcontainer"/>
    <w:basedOn w:val="Normal"/>
    <w:rsid w:val="00440FD0"/>
    <w:pPr>
      <w:spacing w:before="100" w:beforeAutospacing="1" w:after="100" w:afterAutospacing="1" w:line="240" w:lineRule="auto"/>
    </w:pPr>
    <w:rPr>
      <w:rFonts w:ascii="Times New Roman" w:eastAsia="Times New Roman" w:hAnsi="Times New Roman" w:cs="Times New Roman"/>
      <w:sz w:val="24"/>
      <w:szCs w:val="24"/>
      <w:lang w:eastAsia="en-GB" w:bidi="mr-IN"/>
    </w:rPr>
  </w:style>
  <w:style w:type="character" w:customStyle="1" w:styleId="Heading1Char">
    <w:name w:val="Heading 1 Char"/>
    <w:basedOn w:val="DefaultParagraphFont"/>
    <w:link w:val="Heading1"/>
    <w:uiPriority w:val="9"/>
    <w:rsid w:val="00440FD0"/>
    <w:rPr>
      <w:rFonts w:asciiTheme="majorHAnsi" w:eastAsiaTheme="majorEastAsia" w:hAnsiTheme="majorHAnsi" w:cstheme="majorBidi"/>
      <w:b/>
      <w:bCs/>
      <w:color w:val="2F5496" w:themeColor="accent1" w:themeShade="BF"/>
      <w:sz w:val="28"/>
      <w:szCs w:val="28"/>
    </w:rPr>
  </w:style>
  <w:style w:type="character" w:styleId="Emphasis">
    <w:name w:val="Emphasis"/>
    <w:basedOn w:val="DefaultParagraphFont"/>
    <w:uiPriority w:val="20"/>
    <w:qFormat/>
    <w:rsid w:val="009D2923"/>
    <w:rPr>
      <w:i/>
      <w:iCs/>
    </w:rPr>
  </w:style>
  <w:style w:type="character" w:customStyle="1" w:styleId="text-token-text-primary">
    <w:name w:val="text-token-text-primary"/>
    <w:basedOn w:val="DefaultParagraphFont"/>
    <w:rsid w:val="009D2923"/>
  </w:style>
</w:styles>
</file>

<file path=word/webSettings.xml><?xml version="1.0" encoding="utf-8"?>
<w:webSettings xmlns:r="http://schemas.openxmlformats.org/officeDocument/2006/relationships" xmlns:w="http://schemas.openxmlformats.org/wordprocessingml/2006/main">
  <w:divs>
    <w:div w:id="69624132">
      <w:bodyDiv w:val="1"/>
      <w:marLeft w:val="0"/>
      <w:marRight w:val="0"/>
      <w:marTop w:val="0"/>
      <w:marBottom w:val="0"/>
      <w:divBdr>
        <w:top w:val="none" w:sz="0" w:space="0" w:color="auto"/>
        <w:left w:val="none" w:sz="0" w:space="0" w:color="auto"/>
        <w:bottom w:val="none" w:sz="0" w:space="0" w:color="auto"/>
        <w:right w:val="none" w:sz="0" w:space="0" w:color="auto"/>
      </w:divBdr>
      <w:divsChild>
        <w:div w:id="1646159926">
          <w:marLeft w:val="0"/>
          <w:marRight w:val="0"/>
          <w:marTop w:val="0"/>
          <w:marBottom w:val="0"/>
          <w:divBdr>
            <w:top w:val="none" w:sz="0" w:space="0" w:color="auto"/>
            <w:left w:val="none" w:sz="0" w:space="0" w:color="auto"/>
            <w:bottom w:val="none" w:sz="0" w:space="0" w:color="auto"/>
            <w:right w:val="none" w:sz="0" w:space="0" w:color="auto"/>
          </w:divBdr>
          <w:divsChild>
            <w:div w:id="72898922">
              <w:marLeft w:val="0"/>
              <w:marRight w:val="0"/>
              <w:marTop w:val="0"/>
              <w:marBottom w:val="0"/>
              <w:divBdr>
                <w:top w:val="none" w:sz="0" w:space="0" w:color="auto"/>
                <w:left w:val="none" w:sz="0" w:space="0" w:color="auto"/>
                <w:bottom w:val="none" w:sz="0" w:space="0" w:color="auto"/>
                <w:right w:val="none" w:sz="0" w:space="0" w:color="auto"/>
              </w:divBdr>
              <w:divsChild>
                <w:div w:id="1773235104">
                  <w:marLeft w:val="0"/>
                  <w:marRight w:val="0"/>
                  <w:marTop w:val="0"/>
                  <w:marBottom w:val="0"/>
                  <w:divBdr>
                    <w:top w:val="none" w:sz="0" w:space="0" w:color="auto"/>
                    <w:left w:val="none" w:sz="0" w:space="0" w:color="auto"/>
                    <w:bottom w:val="none" w:sz="0" w:space="0" w:color="auto"/>
                    <w:right w:val="none" w:sz="0" w:space="0" w:color="auto"/>
                  </w:divBdr>
                  <w:divsChild>
                    <w:div w:id="593248994">
                      <w:marLeft w:val="0"/>
                      <w:marRight w:val="0"/>
                      <w:marTop w:val="0"/>
                      <w:marBottom w:val="0"/>
                      <w:divBdr>
                        <w:top w:val="none" w:sz="0" w:space="0" w:color="auto"/>
                        <w:left w:val="none" w:sz="0" w:space="0" w:color="auto"/>
                        <w:bottom w:val="none" w:sz="0" w:space="0" w:color="auto"/>
                        <w:right w:val="none" w:sz="0" w:space="0" w:color="auto"/>
                      </w:divBdr>
                      <w:divsChild>
                        <w:div w:id="247469605">
                          <w:marLeft w:val="0"/>
                          <w:marRight w:val="0"/>
                          <w:marTop w:val="0"/>
                          <w:marBottom w:val="0"/>
                          <w:divBdr>
                            <w:top w:val="none" w:sz="0" w:space="0" w:color="auto"/>
                            <w:left w:val="none" w:sz="0" w:space="0" w:color="auto"/>
                            <w:bottom w:val="none" w:sz="0" w:space="0" w:color="auto"/>
                            <w:right w:val="none" w:sz="0" w:space="0" w:color="auto"/>
                          </w:divBdr>
                          <w:divsChild>
                            <w:div w:id="1533763461">
                              <w:marLeft w:val="0"/>
                              <w:marRight w:val="0"/>
                              <w:marTop w:val="0"/>
                              <w:marBottom w:val="0"/>
                              <w:divBdr>
                                <w:top w:val="none" w:sz="0" w:space="0" w:color="auto"/>
                                <w:left w:val="none" w:sz="0" w:space="0" w:color="auto"/>
                                <w:bottom w:val="none" w:sz="0" w:space="0" w:color="auto"/>
                                <w:right w:val="none" w:sz="0" w:space="0" w:color="auto"/>
                              </w:divBdr>
                              <w:divsChild>
                                <w:div w:id="9873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93087">
      <w:bodyDiv w:val="1"/>
      <w:marLeft w:val="0"/>
      <w:marRight w:val="0"/>
      <w:marTop w:val="0"/>
      <w:marBottom w:val="0"/>
      <w:divBdr>
        <w:top w:val="none" w:sz="0" w:space="0" w:color="auto"/>
        <w:left w:val="none" w:sz="0" w:space="0" w:color="auto"/>
        <w:bottom w:val="none" w:sz="0" w:space="0" w:color="auto"/>
        <w:right w:val="none" w:sz="0" w:space="0" w:color="auto"/>
      </w:divBdr>
    </w:div>
    <w:div w:id="271665303">
      <w:bodyDiv w:val="1"/>
      <w:marLeft w:val="0"/>
      <w:marRight w:val="0"/>
      <w:marTop w:val="0"/>
      <w:marBottom w:val="0"/>
      <w:divBdr>
        <w:top w:val="none" w:sz="0" w:space="0" w:color="auto"/>
        <w:left w:val="none" w:sz="0" w:space="0" w:color="auto"/>
        <w:bottom w:val="none" w:sz="0" w:space="0" w:color="auto"/>
        <w:right w:val="none" w:sz="0" w:space="0" w:color="auto"/>
      </w:divBdr>
    </w:div>
    <w:div w:id="285933972">
      <w:bodyDiv w:val="1"/>
      <w:marLeft w:val="0"/>
      <w:marRight w:val="0"/>
      <w:marTop w:val="0"/>
      <w:marBottom w:val="0"/>
      <w:divBdr>
        <w:top w:val="none" w:sz="0" w:space="0" w:color="auto"/>
        <w:left w:val="none" w:sz="0" w:space="0" w:color="auto"/>
        <w:bottom w:val="none" w:sz="0" w:space="0" w:color="auto"/>
        <w:right w:val="none" w:sz="0" w:space="0" w:color="auto"/>
      </w:divBdr>
    </w:div>
    <w:div w:id="292905602">
      <w:bodyDiv w:val="1"/>
      <w:marLeft w:val="0"/>
      <w:marRight w:val="0"/>
      <w:marTop w:val="0"/>
      <w:marBottom w:val="0"/>
      <w:divBdr>
        <w:top w:val="none" w:sz="0" w:space="0" w:color="auto"/>
        <w:left w:val="none" w:sz="0" w:space="0" w:color="auto"/>
        <w:bottom w:val="none" w:sz="0" w:space="0" w:color="auto"/>
        <w:right w:val="none" w:sz="0" w:space="0" w:color="auto"/>
      </w:divBdr>
    </w:div>
    <w:div w:id="439229969">
      <w:bodyDiv w:val="1"/>
      <w:marLeft w:val="0"/>
      <w:marRight w:val="0"/>
      <w:marTop w:val="0"/>
      <w:marBottom w:val="0"/>
      <w:divBdr>
        <w:top w:val="none" w:sz="0" w:space="0" w:color="auto"/>
        <w:left w:val="none" w:sz="0" w:space="0" w:color="auto"/>
        <w:bottom w:val="none" w:sz="0" w:space="0" w:color="auto"/>
        <w:right w:val="none" w:sz="0" w:space="0" w:color="auto"/>
      </w:divBdr>
    </w:div>
    <w:div w:id="495805148">
      <w:bodyDiv w:val="1"/>
      <w:marLeft w:val="0"/>
      <w:marRight w:val="0"/>
      <w:marTop w:val="0"/>
      <w:marBottom w:val="0"/>
      <w:divBdr>
        <w:top w:val="none" w:sz="0" w:space="0" w:color="auto"/>
        <w:left w:val="none" w:sz="0" w:space="0" w:color="auto"/>
        <w:bottom w:val="none" w:sz="0" w:space="0" w:color="auto"/>
        <w:right w:val="none" w:sz="0" w:space="0" w:color="auto"/>
      </w:divBdr>
    </w:div>
    <w:div w:id="579407445">
      <w:bodyDiv w:val="1"/>
      <w:marLeft w:val="0"/>
      <w:marRight w:val="0"/>
      <w:marTop w:val="0"/>
      <w:marBottom w:val="0"/>
      <w:divBdr>
        <w:top w:val="none" w:sz="0" w:space="0" w:color="auto"/>
        <w:left w:val="none" w:sz="0" w:space="0" w:color="auto"/>
        <w:bottom w:val="none" w:sz="0" w:space="0" w:color="auto"/>
        <w:right w:val="none" w:sz="0" w:space="0" w:color="auto"/>
      </w:divBdr>
    </w:div>
    <w:div w:id="642347912">
      <w:bodyDiv w:val="1"/>
      <w:marLeft w:val="0"/>
      <w:marRight w:val="0"/>
      <w:marTop w:val="0"/>
      <w:marBottom w:val="0"/>
      <w:divBdr>
        <w:top w:val="none" w:sz="0" w:space="0" w:color="auto"/>
        <w:left w:val="none" w:sz="0" w:space="0" w:color="auto"/>
        <w:bottom w:val="none" w:sz="0" w:space="0" w:color="auto"/>
        <w:right w:val="none" w:sz="0" w:space="0" w:color="auto"/>
      </w:divBdr>
    </w:div>
    <w:div w:id="762074565">
      <w:bodyDiv w:val="1"/>
      <w:marLeft w:val="0"/>
      <w:marRight w:val="0"/>
      <w:marTop w:val="0"/>
      <w:marBottom w:val="0"/>
      <w:divBdr>
        <w:top w:val="none" w:sz="0" w:space="0" w:color="auto"/>
        <w:left w:val="none" w:sz="0" w:space="0" w:color="auto"/>
        <w:bottom w:val="none" w:sz="0" w:space="0" w:color="auto"/>
        <w:right w:val="none" w:sz="0" w:space="0" w:color="auto"/>
      </w:divBdr>
    </w:div>
    <w:div w:id="771512383">
      <w:bodyDiv w:val="1"/>
      <w:marLeft w:val="0"/>
      <w:marRight w:val="0"/>
      <w:marTop w:val="0"/>
      <w:marBottom w:val="0"/>
      <w:divBdr>
        <w:top w:val="none" w:sz="0" w:space="0" w:color="auto"/>
        <w:left w:val="none" w:sz="0" w:space="0" w:color="auto"/>
        <w:bottom w:val="none" w:sz="0" w:space="0" w:color="auto"/>
        <w:right w:val="none" w:sz="0" w:space="0" w:color="auto"/>
      </w:divBdr>
    </w:div>
    <w:div w:id="833685850">
      <w:bodyDiv w:val="1"/>
      <w:marLeft w:val="0"/>
      <w:marRight w:val="0"/>
      <w:marTop w:val="0"/>
      <w:marBottom w:val="0"/>
      <w:divBdr>
        <w:top w:val="none" w:sz="0" w:space="0" w:color="auto"/>
        <w:left w:val="none" w:sz="0" w:space="0" w:color="auto"/>
        <w:bottom w:val="none" w:sz="0" w:space="0" w:color="auto"/>
        <w:right w:val="none" w:sz="0" w:space="0" w:color="auto"/>
      </w:divBdr>
    </w:div>
    <w:div w:id="1016926389">
      <w:bodyDiv w:val="1"/>
      <w:marLeft w:val="0"/>
      <w:marRight w:val="0"/>
      <w:marTop w:val="0"/>
      <w:marBottom w:val="0"/>
      <w:divBdr>
        <w:top w:val="none" w:sz="0" w:space="0" w:color="auto"/>
        <w:left w:val="none" w:sz="0" w:space="0" w:color="auto"/>
        <w:bottom w:val="none" w:sz="0" w:space="0" w:color="auto"/>
        <w:right w:val="none" w:sz="0" w:space="0" w:color="auto"/>
      </w:divBdr>
    </w:div>
    <w:div w:id="1032270991">
      <w:bodyDiv w:val="1"/>
      <w:marLeft w:val="0"/>
      <w:marRight w:val="0"/>
      <w:marTop w:val="0"/>
      <w:marBottom w:val="0"/>
      <w:divBdr>
        <w:top w:val="none" w:sz="0" w:space="0" w:color="auto"/>
        <w:left w:val="none" w:sz="0" w:space="0" w:color="auto"/>
        <w:bottom w:val="none" w:sz="0" w:space="0" w:color="auto"/>
        <w:right w:val="none" w:sz="0" w:space="0" w:color="auto"/>
      </w:divBdr>
    </w:div>
    <w:div w:id="1044671092">
      <w:bodyDiv w:val="1"/>
      <w:marLeft w:val="0"/>
      <w:marRight w:val="0"/>
      <w:marTop w:val="0"/>
      <w:marBottom w:val="0"/>
      <w:divBdr>
        <w:top w:val="none" w:sz="0" w:space="0" w:color="auto"/>
        <w:left w:val="none" w:sz="0" w:space="0" w:color="auto"/>
        <w:bottom w:val="none" w:sz="0" w:space="0" w:color="auto"/>
        <w:right w:val="none" w:sz="0" w:space="0" w:color="auto"/>
      </w:divBdr>
    </w:div>
    <w:div w:id="1258369755">
      <w:bodyDiv w:val="1"/>
      <w:marLeft w:val="0"/>
      <w:marRight w:val="0"/>
      <w:marTop w:val="0"/>
      <w:marBottom w:val="0"/>
      <w:divBdr>
        <w:top w:val="none" w:sz="0" w:space="0" w:color="auto"/>
        <w:left w:val="none" w:sz="0" w:space="0" w:color="auto"/>
        <w:bottom w:val="none" w:sz="0" w:space="0" w:color="auto"/>
        <w:right w:val="none" w:sz="0" w:space="0" w:color="auto"/>
      </w:divBdr>
    </w:div>
    <w:div w:id="1333528834">
      <w:bodyDiv w:val="1"/>
      <w:marLeft w:val="0"/>
      <w:marRight w:val="0"/>
      <w:marTop w:val="0"/>
      <w:marBottom w:val="0"/>
      <w:divBdr>
        <w:top w:val="none" w:sz="0" w:space="0" w:color="auto"/>
        <w:left w:val="none" w:sz="0" w:space="0" w:color="auto"/>
        <w:bottom w:val="none" w:sz="0" w:space="0" w:color="auto"/>
        <w:right w:val="none" w:sz="0" w:space="0" w:color="auto"/>
      </w:divBdr>
    </w:div>
    <w:div w:id="1343630187">
      <w:bodyDiv w:val="1"/>
      <w:marLeft w:val="0"/>
      <w:marRight w:val="0"/>
      <w:marTop w:val="0"/>
      <w:marBottom w:val="0"/>
      <w:divBdr>
        <w:top w:val="none" w:sz="0" w:space="0" w:color="auto"/>
        <w:left w:val="none" w:sz="0" w:space="0" w:color="auto"/>
        <w:bottom w:val="none" w:sz="0" w:space="0" w:color="auto"/>
        <w:right w:val="none" w:sz="0" w:space="0" w:color="auto"/>
      </w:divBdr>
    </w:div>
    <w:div w:id="1354310155">
      <w:bodyDiv w:val="1"/>
      <w:marLeft w:val="0"/>
      <w:marRight w:val="0"/>
      <w:marTop w:val="0"/>
      <w:marBottom w:val="0"/>
      <w:divBdr>
        <w:top w:val="none" w:sz="0" w:space="0" w:color="auto"/>
        <w:left w:val="none" w:sz="0" w:space="0" w:color="auto"/>
        <w:bottom w:val="none" w:sz="0" w:space="0" w:color="auto"/>
        <w:right w:val="none" w:sz="0" w:space="0" w:color="auto"/>
      </w:divBdr>
      <w:divsChild>
        <w:div w:id="830289782">
          <w:marLeft w:val="0"/>
          <w:marRight w:val="0"/>
          <w:marTop w:val="0"/>
          <w:marBottom w:val="0"/>
          <w:divBdr>
            <w:top w:val="none" w:sz="0" w:space="0" w:color="auto"/>
            <w:left w:val="none" w:sz="0" w:space="0" w:color="auto"/>
            <w:bottom w:val="none" w:sz="0" w:space="0" w:color="auto"/>
            <w:right w:val="none" w:sz="0" w:space="0" w:color="auto"/>
          </w:divBdr>
          <w:divsChild>
            <w:div w:id="2049985449">
              <w:marLeft w:val="0"/>
              <w:marRight w:val="0"/>
              <w:marTop w:val="0"/>
              <w:marBottom w:val="0"/>
              <w:divBdr>
                <w:top w:val="none" w:sz="0" w:space="0" w:color="auto"/>
                <w:left w:val="none" w:sz="0" w:space="0" w:color="auto"/>
                <w:bottom w:val="none" w:sz="0" w:space="0" w:color="auto"/>
                <w:right w:val="none" w:sz="0" w:space="0" w:color="auto"/>
              </w:divBdr>
              <w:divsChild>
                <w:div w:id="4366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28248">
      <w:bodyDiv w:val="1"/>
      <w:marLeft w:val="0"/>
      <w:marRight w:val="0"/>
      <w:marTop w:val="0"/>
      <w:marBottom w:val="0"/>
      <w:divBdr>
        <w:top w:val="none" w:sz="0" w:space="0" w:color="auto"/>
        <w:left w:val="none" w:sz="0" w:space="0" w:color="auto"/>
        <w:bottom w:val="none" w:sz="0" w:space="0" w:color="auto"/>
        <w:right w:val="none" w:sz="0" w:space="0" w:color="auto"/>
      </w:divBdr>
    </w:div>
    <w:div w:id="1877573625">
      <w:bodyDiv w:val="1"/>
      <w:marLeft w:val="0"/>
      <w:marRight w:val="0"/>
      <w:marTop w:val="0"/>
      <w:marBottom w:val="0"/>
      <w:divBdr>
        <w:top w:val="none" w:sz="0" w:space="0" w:color="auto"/>
        <w:left w:val="none" w:sz="0" w:space="0" w:color="auto"/>
        <w:bottom w:val="none" w:sz="0" w:space="0" w:color="auto"/>
        <w:right w:val="none" w:sz="0" w:space="0" w:color="auto"/>
      </w:divBdr>
      <w:divsChild>
        <w:div w:id="1726758439">
          <w:marLeft w:val="0"/>
          <w:marRight w:val="0"/>
          <w:marTop w:val="0"/>
          <w:marBottom w:val="0"/>
          <w:divBdr>
            <w:top w:val="none" w:sz="0" w:space="0" w:color="auto"/>
            <w:left w:val="none" w:sz="0" w:space="0" w:color="auto"/>
            <w:bottom w:val="none" w:sz="0" w:space="0" w:color="auto"/>
            <w:right w:val="none" w:sz="0" w:space="0" w:color="auto"/>
          </w:divBdr>
          <w:divsChild>
            <w:div w:id="1383093273">
              <w:marLeft w:val="0"/>
              <w:marRight w:val="0"/>
              <w:marTop w:val="0"/>
              <w:marBottom w:val="0"/>
              <w:divBdr>
                <w:top w:val="none" w:sz="0" w:space="0" w:color="auto"/>
                <w:left w:val="none" w:sz="0" w:space="0" w:color="auto"/>
                <w:bottom w:val="none" w:sz="0" w:space="0" w:color="auto"/>
                <w:right w:val="none" w:sz="0" w:space="0" w:color="auto"/>
              </w:divBdr>
              <w:divsChild>
                <w:div w:id="463472052">
                  <w:marLeft w:val="0"/>
                  <w:marRight w:val="0"/>
                  <w:marTop w:val="0"/>
                  <w:marBottom w:val="0"/>
                  <w:divBdr>
                    <w:top w:val="none" w:sz="0" w:space="0" w:color="auto"/>
                    <w:left w:val="none" w:sz="0" w:space="0" w:color="auto"/>
                    <w:bottom w:val="none" w:sz="0" w:space="0" w:color="auto"/>
                    <w:right w:val="none" w:sz="0" w:space="0" w:color="auto"/>
                  </w:divBdr>
                  <w:divsChild>
                    <w:div w:id="2140761733">
                      <w:marLeft w:val="0"/>
                      <w:marRight w:val="0"/>
                      <w:marTop w:val="0"/>
                      <w:marBottom w:val="0"/>
                      <w:divBdr>
                        <w:top w:val="none" w:sz="0" w:space="0" w:color="auto"/>
                        <w:left w:val="none" w:sz="0" w:space="0" w:color="auto"/>
                        <w:bottom w:val="none" w:sz="0" w:space="0" w:color="auto"/>
                        <w:right w:val="none" w:sz="0" w:space="0" w:color="auto"/>
                      </w:divBdr>
                      <w:divsChild>
                        <w:div w:id="521893870">
                          <w:marLeft w:val="0"/>
                          <w:marRight w:val="0"/>
                          <w:marTop w:val="0"/>
                          <w:marBottom w:val="0"/>
                          <w:divBdr>
                            <w:top w:val="none" w:sz="0" w:space="0" w:color="auto"/>
                            <w:left w:val="none" w:sz="0" w:space="0" w:color="auto"/>
                            <w:bottom w:val="none" w:sz="0" w:space="0" w:color="auto"/>
                            <w:right w:val="none" w:sz="0" w:space="0" w:color="auto"/>
                          </w:divBdr>
                          <w:divsChild>
                            <w:div w:id="1403672319">
                              <w:marLeft w:val="0"/>
                              <w:marRight w:val="0"/>
                              <w:marTop w:val="0"/>
                              <w:marBottom w:val="0"/>
                              <w:divBdr>
                                <w:top w:val="none" w:sz="0" w:space="0" w:color="auto"/>
                                <w:left w:val="none" w:sz="0" w:space="0" w:color="auto"/>
                                <w:bottom w:val="none" w:sz="0" w:space="0" w:color="auto"/>
                                <w:right w:val="none" w:sz="0" w:space="0" w:color="auto"/>
                              </w:divBdr>
                              <w:divsChild>
                                <w:div w:id="673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203695">
      <w:bodyDiv w:val="1"/>
      <w:marLeft w:val="0"/>
      <w:marRight w:val="0"/>
      <w:marTop w:val="0"/>
      <w:marBottom w:val="0"/>
      <w:divBdr>
        <w:top w:val="none" w:sz="0" w:space="0" w:color="auto"/>
        <w:left w:val="none" w:sz="0" w:space="0" w:color="auto"/>
        <w:bottom w:val="none" w:sz="0" w:space="0" w:color="auto"/>
        <w:right w:val="none" w:sz="0" w:space="0" w:color="auto"/>
      </w:divBdr>
      <w:divsChild>
        <w:div w:id="1268390066">
          <w:marLeft w:val="0"/>
          <w:marRight w:val="0"/>
          <w:marTop w:val="0"/>
          <w:marBottom w:val="0"/>
          <w:divBdr>
            <w:top w:val="none" w:sz="0" w:space="0" w:color="auto"/>
            <w:left w:val="none" w:sz="0" w:space="0" w:color="auto"/>
            <w:bottom w:val="none" w:sz="0" w:space="0" w:color="auto"/>
            <w:right w:val="none" w:sz="0" w:space="0" w:color="auto"/>
          </w:divBdr>
          <w:divsChild>
            <w:div w:id="623772721">
              <w:marLeft w:val="0"/>
              <w:marRight w:val="0"/>
              <w:marTop w:val="0"/>
              <w:marBottom w:val="0"/>
              <w:divBdr>
                <w:top w:val="none" w:sz="0" w:space="0" w:color="auto"/>
                <w:left w:val="none" w:sz="0" w:space="0" w:color="auto"/>
                <w:bottom w:val="none" w:sz="0" w:space="0" w:color="auto"/>
                <w:right w:val="none" w:sz="0" w:space="0" w:color="auto"/>
              </w:divBdr>
              <w:divsChild>
                <w:div w:id="2130854300">
                  <w:marLeft w:val="0"/>
                  <w:marRight w:val="0"/>
                  <w:marTop w:val="0"/>
                  <w:marBottom w:val="0"/>
                  <w:divBdr>
                    <w:top w:val="none" w:sz="0" w:space="0" w:color="auto"/>
                    <w:left w:val="none" w:sz="0" w:space="0" w:color="auto"/>
                    <w:bottom w:val="none" w:sz="0" w:space="0" w:color="auto"/>
                    <w:right w:val="none" w:sz="0" w:space="0" w:color="auto"/>
                  </w:divBdr>
                  <w:divsChild>
                    <w:div w:id="656541409">
                      <w:marLeft w:val="0"/>
                      <w:marRight w:val="0"/>
                      <w:marTop w:val="0"/>
                      <w:marBottom w:val="0"/>
                      <w:divBdr>
                        <w:top w:val="none" w:sz="0" w:space="0" w:color="auto"/>
                        <w:left w:val="none" w:sz="0" w:space="0" w:color="auto"/>
                        <w:bottom w:val="none" w:sz="0" w:space="0" w:color="auto"/>
                        <w:right w:val="none" w:sz="0" w:space="0" w:color="auto"/>
                      </w:divBdr>
                      <w:divsChild>
                        <w:div w:id="127825052">
                          <w:marLeft w:val="0"/>
                          <w:marRight w:val="0"/>
                          <w:marTop w:val="0"/>
                          <w:marBottom w:val="0"/>
                          <w:divBdr>
                            <w:top w:val="none" w:sz="0" w:space="0" w:color="auto"/>
                            <w:left w:val="none" w:sz="0" w:space="0" w:color="auto"/>
                            <w:bottom w:val="none" w:sz="0" w:space="0" w:color="auto"/>
                            <w:right w:val="none" w:sz="0" w:space="0" w:color="auto"/>
                          </w:divBdr>
                          <w:divsChild>
                            <w:div w:id="1694769825">
                              <w:marLeft w:val="0"/>
                              <w:marRight w:val="0"/>
                              <w:marTop w:val="0"/>
                              <w:marBottom w:val="0"/>
                              <w:divBdr>
                                <w:top w:val="none" w:sz="0" w:space="0" w:color="auto"/>
                                <w:left w:val="none" w:sz="0" w:space="0" w:color="auto"/>
                                <w:bottom w:val="none" w:sz="0" w:space="0" w:color="auto"/>
                                <w:right w:val="none" w:sz="0" w:space="0" w:color="auto"/>
                              </w:divBdr>
                              <w:divsChild>
                                <w:div w:id="17582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314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5EB0DC1-F16B-4868-84B0-23F1D8EC4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2156</Words>
  <Characters>12291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Pranjal Patil</dc:creator>
  <cp:lastModifiedBy>Pranjal Patil</cp:lastModifiedBy>
  <cp:revision>1</cp:revision>
  <dcterms:created xsi:type="dcterms:W3CDTF">2026-07-10T17:41:00Z</dcterms:created>
  <dcterms:modified xsi:type="dcterms:W3CDTF">2026-07-10T18:22:00Z</dcterms:modified>
</cp:coreProperties>
</file>