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6E2" w:rsidRDefault="004B0C5C" w:rsidP="004B0C5C">
      <w:pPr>
        <w:jc w:val="center"/>
        <w:rPr>
          <w:b/>
          <w:sz w:val="40"/>
          <w:szCs w:val="40"/>
        </w:rPr>
      </w:pPr>
      <w:r w:rsidRPr="004B0C5C">
        <w:rPr>
          <w:b/>
          <w:sz w:val="40"/>
          <w:szCs w:val="40"/>
        </w:rPr>
        <w:t>Observations</w:t>
      </w:r>
    </w:p>
    <w:p w:rsidR="004B0C5C" w:rsidRDefault="004B0C5C" w:rsidP="00A83F0E">
      <w:pPr>
        <w:rPr>
          <w:b/>
          <w:sz w:val="40"/>
          <w:szCs w:val="40"/>
        </w:rPr>
      </w:pPr>
    </w:p>
    <w:p w:rsidR="00A83F0E" w:rsidRDefault="00A83F0E" w:rsidP="00A83F0E">
      <w:pPr>
        <w:rPr>
          <w:b/>
          <w:sz w:val="40"/>
          <w:szCs w:val="40"/>
        </w:rPr>
      </w:pPr>
    </w:p>
    <w:p w:rsidR="00A83F0E" w:rsidRPr="00B2484C" w:rsidRDefault="00A83F0E" w:rsidP="00A83F0E">
      <w:pPr>
        <w:pStyle w:val="ListParagraph"/>
        <w:numPr>
          <w:ilvl w:val="0"/>
          <w:numId w:val="1"/>
        </w:numPr>
        <w:rPr>
          <w:sz w:val="24"/>
          <w:szCs w:val="24"/>
        </w:rPr>
      </w:pPr>
      <w:r>
        <w:rPr>
          <w:sz w:val="24"/>
          <w:szCs w:val="24"/>
        </w:rPr>
        <w:t>The idea behind this data analysis was to observe the growth of various industries in different cities in the US between the years 2007 – 2016. We see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the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162DF0">
      <w:pPr>
        <w:pStyle w:val="ListParagraph"/>
        <w:numPr>
          <w:ilvl w:val="0"/>
          <w:numId w:val="1"/>
        </w:numPr>
        <w:rPr>
          <w:sz w:val="24"/>
          <w:szCs w:val="24"/>
        </w:rPr>
      </w:pPr>
      <w:r>
        <w:rPr>
          <w:sz w:val="24"/>
          <w:szCs w:val="24"/>
        </w:rPr>
        <w:t>The data source for the project is US Gov. Census data:</w:t>
      </w:r>
    </w:p>
    <w:p w:rsidR="004B0C5C" w:rsidRDefault="004B0C5C" w:rsidP="004B0C5C">
      <w:pPr>
        <w:pStyle w:val="ListParagraph"/>
        <w:numPr>
          <w:ilvl w:val="1"/>
          <w:numId w:val="1"/>
        </w:numPr>
        <w:rPr>
          <w:sz w:val="24"/>
          <w:szCs w:val="24"/>
        </w:rPr>
      </w:pPr>
      <w:r>
        <w:rPr>
          <w:sz w:val="24"/>
          <w:szCs w:val="24"/>
        </w:rPr>
        <w:t>Population of the Cities</w:t>
      </w:r>
    </w:p>
    <w:p w:rsidR="004B0C5C" w:rsidRDefault="004B0C5C" w:rsidP="004B0C5C">
      <w:pPr>
        <w:pStyle w:val="ListParagraph"/>
        <w:numPr>
          <w:ilvl w:val="1"/>
          <w:numId w:val="1"/>
        </w:numPr>
        <w:rPr>
          <w:sz w:val="24"/>
          <w:szCs w:val="24"/>
        </w:rPr>
      </w:pPr>
      <w:r>
        <w:rPr>
          <w:sz w:val="24"/>
          <w:szCs w:val="24"/>
        </w:rPr>
        <w:t>Payroll, yearly for metro area for the respective cities</w:t>
      </w:r>
    </w:p>
    <w:p w:rsidR="004B0C5C" w:rsidRDefault="004B0C5C" w:rsidP="004B0C5C">
      <w:pPr>
        <w:pStyle w:val="ListParagraph"/>
        <w:numPr>
          <w:ilvl w:val="1"/>
          <w:numId w:val="1"/>
        </w:numPr>
        <w:rPr>
          <w:sz w:val="24"/>
          <w:szCs w:val="24"/>
        </w:rPr>
      </w:pPr>
      <w:r>
        <w:rPr>
          <w:sz w:val="24"/>
          <w:szCs w:val="24"/>
        </w:rPr>
        <w:t>Establishments (count years) for manufacturing sector and tech sector for the metro are</w:t>
      </w:r>
    </w:p>
    <w:p w:rsidR="004B0C5C" w:rsidRDefault="004B0C5C" w:rsidP="004B0C5C">
      <w:pPr>
        <w:pStyle w:val="ListParagraph"/>
        <w:numPr>
          <w:ilvl w:val="1"/>
          <w:numId w:val="1"/>
        </w:numPr>
        <w:rPr>
          <w:sz w:val="24"/>
          <w:szCs w:val="24"/>
        </w:rPr>
      </w:pPr>
      <w:r>
        <w:rPr>
          <w:sz w:val="24"/>
          <w:szCs w:val="24"/>
        </w:rPr>
        <w:t>Employment (count years) for manufacturing sector and tech sector for the metro are</w:t>
      </w:r>
    </w:p>
    <w:p w:rsidR="004B0C5C" w:rsidRDefault="00162DF0" w:rsidP="00162DF0">
      <w:pPr>
        <w:pStyle w:val="ListParagraph"/>
        <w:numPr>
          <w:ilvl w:val="0"/>
          <w:numId w:val="1"/>
        </w:numPr>
        <w:rPr>
          <w:sz w:val="24"/>
          <w:szCs w:val="24"/>
        </w:rPr>
      </w:pPr>
      <w:r>
        <w:rPr>
          <w:sz w:val="24"/>
          <w:szCs w:val="24"/>
        </w:rPr>
        <w:t>Factors consideration for manufacturing sectors and tech sectors:</w:t>
      </w:r>
    </w:p>
    <w:p w:rsidR="00162DF0" w:rsidRDefault="00162DF0" w:rsidP="00162DF0">
      <w:pPr>
        <w:pStyle w:val="ListParagraph"/>
        <w:numPr>
          <w:ilvl w:val="1"/>
          <w:numId w:val="1"/>
        </w:numPr>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884CB8" w:rsidRDefault="00884CB8" w:rsidP="00884CB8">
      <w:pPr>
        <w:pStyle w:val="ListParagraph"/>
        <w:numPr>
          <w:ilvl w:val="1"/>
          <w:numId w:val="1"/>
        </w:numPr>
        <w:rPr>
          <w:sz w:val="24"/>
          <w:szCs w:val="24"/>
        </w:rPr>
      </w:pPr>
      <w:r>
        <w:rPr>
          <w:sz w:val="24"/>
          <w:szCs w:val="24"/>
        </w:rPr>
        <w:t>Data for Information, Finance and insurance and Professional, scientific and technical services were grouped together and considered under “Tech sector “ for the trend observations</w:t>
      </w:r>
    </w:p>
    <w:p w:rsidR="00B12C03" w:rsidRPr="00A46EE1" w:rsidRDefault="00B12C03" w:rsidP="00B12C03">
      <w:pPr>
        <w:pStyle w:val="ListParagraph"/>
        <w:numPr>
          <w:ilvl w:val="0"/>
          <w:numId w:val="1"/>
        </w:numPr>
        <w:rPr>
          <w:b/>
          <w:sz w:val="24"/>
          <w:szCs w:val="24"/>
        </w:rPr>
      </w:pPr>
      <w:r w:rsidRPr="00A46EE1">
        <w:rPr>
          <w:b/>
          <w:sz w:val="24"/>
          <w:szCs w:val="24"/>
        </w:rPr>
        <w:t>New York:</w:t>
      </w:r>
    </w:p>
    <w:p w:rsidR="00B12C03" w:rsidRDefault="00B12C03" w:rsidP="00B12C03">
      <w:pPr>
        <w:pStyle w:val="ListParagraph"/>
        <w:rPr>
          <w:sz w:val="24"/>
          <w:szCs w:val="24"/>
        </w:rPr>
      </w:pPr>
      <w:r>
        <w:rPr>
          <w:sz w:val="24"/>
          <w:szCs w:val="24"/>
        </w:rPr>
        <w:t xml:space="preserve">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w:t>
      </w:r>
      <w:r>
        <w:rPr>
          <w:sz w:val="24"/>
          <w:szCs w:val="24"/>
        </w:rPr>
        <w:lastRenderedPageBreak/>
        <w:t>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B12C03">
      <w:pPr>
        <w:pStyle w:val="ListParagraph"/>
        <w:rPr>
          <w:sz w:val="24"/>
          <w:szCs w:val="24"/>
        </w:rPr>
      </w:pPr>
    </w:p>
    <w:p w:rsidR="00361195" w:rsidRPr="00B12C03" w:rsidRDefault="00361195" w:rsidP="00B12C03">
      <w:pPr>
        <w:pStyle w:val="ListParagraph"/>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884CB8" w:rsidRPr="00162DF0" w:rsidRDefault="00884CB8" w:rsidP="00884CB8">
      <w:pPr>
        <w:pStyle w:val="ListParagraph"/>
        <w:ind w:left="1440"/>
        <w:rPr>
          <w:sz w:val="24"/>
          <w:szCs w:val="24"/>
        </w:rPr>
      </w:pPr>
    </w:p>
    <w:p w:rsidR="00162DF0" w:rsidRDefault="00A46EE1" w:rsidP="00A46EE1">
      <w:pPr>
        <w:pStyle w:val="ListParagraph"/>
        <w:numPr>
          <w:ilvl w:val="0"/>
          <w:numId w:val="1"/>
        </w:numPr>
        <w:rPr>
          <w:sz w:val="24"/>
          <w:szCs w:val="24"/>
        </w:rPr>
      </w:pPr>
      <w:r>
        <w:rPr>
          <w:sz w:val="24"/>
          <w:szCs w:val="24"/>
        </w:rPr>
        <w:t>Houston:</w:t>
      </w:r>
    </w:p>
    <w:p w:rsidR="00A46EE1" w:rsidRDefault="00A46EE1" w:rsidP="00A46EE1">
      <w:pPr>
        <w:pStyle w:val="ListParagraph"/>
        <w:rPr>
          <w:sz w:val="24"/>
          <w:szCs w:val="24"/>
        </w:rPr>
      </w:pPr>
    </w:p>
    <w:p w:rsidR="005B66DC" w:rsidRDefault="00A46EE1" w:rsidP="00A46EE1">
      <w:pPr>
        <w:pStyle w:val="ListParagraph"/>
        <w:rPr>
          <w:sz w:val="24"/>
          <w:szCs w:val="24"/>
        </w:rPr>
      </w:pPr>
      <w:r>
        <w:rPr>
          <w:sz w:val="24"/>
          <w:szCs w:val="24"/>
        </w:rPr>
        <w:t>Houston has been one of the biggest cities in south and considered to be oil driven economy and as any other metropolitan city, the population has been growing</w:t>
      </w:r>
      <w:r w:rsidR="005B66DC">
        <w:rPr>
          <w:sz w:val="24"/>
          <w:szCs w:val="24"/>
        </w:rPr>
        <w:t xml:space="preserve"> steadily in Houston. Along with being an oil giant, Houston is known as space city, and expected to be doing good in both manufacturing sector and Tech sector.</w:t>
      </w:r>
    </w:p>
    <w:p w:rsidR="005B66DC" w:rsidRDefault="005B66DC" w:rsidP="00A46EE1">
      <w:pPr>
        <w:pStyle w:val="ListParagraph"/>
        <w:rPr>
          <w:sz w:val="24"/>
          <w:szCs w:val="24"/>
        </w:rPr>
      </w:pPr>
    </w:p>
    <w:p w:rsidR="005B66DC" w:rsidRDefault="005B66DC" w:rsidP="00A46EE1">
      <w:pPr>
        <w:pStyle w:val="ListParagraph"/>
        <w:rPr>
          <w:sz w:val="24"/>
          <w:szCs w:val="24"/>
        </w:rPr>
      </w:pPr>
      <w:r>
        <w:rPr>
          <w:sz w:val="24"/>
          <w:szCs w:val="24"/>
        </w:rPr>
        <w:t xml:space="preserve">From our observation, it can be seen that, 2008 recession has hit Houston too and the sudden drop in businesses and jobs in both manufacturing sector and Tech sector can be seen. Right after 2010, the city has been doing equally better in both mechanical and in tech industry and growing. </w:t>
      </w:r>
    </w:p>
    <w:p w:rsidR="005B66DC" w:rsidRDefault="005B66DC" w:rsidP="00A46EE1">
      <w:pPr>
        <w:pStyle w:val="ListParagraph"/>
        <w:rPr>
          <w:sz w:val="24"/>
          <w:szCs w:val="24"/>
        </w:rPr>
      </w:pPr>
    </w:p>
    <w:p w:rsidR="00162DF0" w:rsidRPr="00162DF0" w:rsidRDefault="005B66DC" w:rsidP="00A46EE1">
      <w:pPr>
        <w:pStyle w:val="ListParagraph"/>
        <w:rPr>
          <w:sz w:val="24"/>
          <w:szCs w:val="24"/>
        </w:rPr>
      </w:pPr>
      <w:r>
        <w:rPr>
          <w:sz w:val="24"/>
          <w:szCs w:val="24"/>
        </w:rPr>
        <w:t>In the recent years, since year 2015, the pay &amp; establishments in both mechanical sector and the tech sector has been on sharp decline. The reason for this sudden drop in the scope of this project but it assumed that probably  lot of businesses have been moving from Houston to upcoming cities such as Austin.</w:t>
      </w:r>
      <w:bookmarkStart w:id="0" w:name="_GoBack"/>
      <w:bookmarkEnd w:id="0"/>
      <w:r>
        <w:rPr>
          <w:sz w:val="24"/>
          <w:szCs w:val="24"/>
        </w:rPr>
        <w:t xml:space="preserve"> </w:t>
      </w:r>
    </w:p>
    <w:sectPr w:rsidR="00162DF0"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E5363"/>
    <w:multiLevelType w:val="hybridMultilevel"/>
    <w:tmpl w:val="1D7097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D47"/>
    <w:rsid w:val="000D46E2"/>
    <w:rsid w:val="00162DF0"/>
    <w:rsid w:val="00361195"/>
    <w:rsid w:val="004B0C5C"/>
    <w:rsid w:val="005B66DC"/>
    <w:rsid w:val="006723D8"/>
    <w:rsid w:val="006D0D4A"/>
    <w:rsid w:val="00884CB8"/>
    <w:rsid w:val="008B4D47"/>
    <w:rsid w:val="00A46EE1"/>
    <w:rsid w:val="00A83F0E"/>
    <w:rsid w:val="00B12C03"/>
    <w:rsid w:val="00B248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Yatish Mullaji</cp:lastModifiedBy>
  <cp:revision>8</cp:revision>
  <dcterms:created xsi:type="dcterms:W3CDTF">2019-11-12T19:49:00Z</dcterms:created>
  <dcterms:modified xsi:type="dcterms:W3CDTF">2019-11-13T19:05:00Z</dcterms:modified>
</cp:coreProperties>
</file>