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8F5B" w14:textId="2291AB45" w:rsidR="005079FB" w:rsidRDefault="00C41071" w:rsidP="005079FB">
      <w:pPr>
        <w:jc w:val="center"/>
        <w:rPr>
          <w:b/>
          <w:bCs/>
          <w:u w:val="single"/>
          <w:rtl/>
        </w:rPr>
      </w:pPr>
      <w:r w:rsidRPr="00C41071">
        <w:rPr>
          <w:rFonts w:hint="cs"/>
          <w:b/>
          <w:bCs/>
          <w:u w:val="single"/>
          <w:rtl/>
        </w:rPr>
        <w:t>עבודה מסכמת</w:t>
      </w:r>
      <w:r w:rsidR="00B86F03">
        <w:rPr>
          <w:rFonts w:hint="cs"/>
          <w:b/>
          <w:bCs/>
          <w:u w:val="single"/>
          <w:rtl/>
        </w:rPr>
        <w:t xml:space="preserve"> </w:t>
      </w:r>
      <w:r w:rsidR="00B86F03">
        <w:rPr>
          <w:b/>
          <w:bCs/>
          <w:u w:val="single"/>
          <w:rtl/>
        </w:rPr>
        <w:t>–</w:t>
      </w:r>
      <w:r w:rsidR="00B86F03">
        <w:rPr>
          <w:rFonts w:hint="cs"/>
          <w:b/>
          <w:bCs/>
          <w:u w:val="single"/>
          <w:rtl/>
        </w:rPr>
        <w:t xml:space="preserve"> קורס </w:t>
      </w:r>
      <w:r w:rsidR="00E93BB2">
        <w:rPr>
          <w:rFonts w:hint="cs"/>
          <w:b/>
          <w:bCs/>
          <w:u w:val="single"/>
          <w:rtl/>
        </w:rPr>
        <w:t>למידת מכונה לא מפוכחת 2025</w:t>
      </w:r>
    </w:p>
    <w:p w14:paraId="5C494A52" w14:textId="4098977F" w:rsidR="00B86F03" w:rsidRPr="00C41071" w:rsidRDefault="005079FB" w:rsidP="00C41071">
      <w:pPr>
        <w:jc w:val="center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פרופ' </w:t>
      </w:r>
      <w:r w:rsidR="00B86F03">
        <w:rPr>
          <w:rFonts w:hint="cs"/>
          <w:b/>
          <w:bCs/>
          <w:u w:val="single"/>
          <w:rtl/>
        </w:rPr>
        <w:t>אריאל רוזנפלד</w:t>
      </w:r>
    </w:p>
    <w:p w14:paraId="4A00A5DF" w14:textId="77777777" w:rsidR="00C41071" w:rsidRDefault="00C41071">
      <w:pPr>
        <w:rPr>
          <w:rtl/>
        </w:rPr>
      </w:pPr>
    </w:p>
    <w:p w14:paraId="3479AECB" w14:textId="58BA6B7B" w:rsidR="00094B89" w:rsidRPr="00E93BB2" w:rsidRDefault="00C41071" w:rsidP="00E93BB2">
      <w:pPr>
        <w:rPr>
          <w:u w:val="single"/>
          <w:rtl/>
        </w:rPr>
      </w:pPr>
      <w:r w:rsidRPr="00C41071">
        <w:rPr>
          <w:rFonts w:hint="cs"/>
          <w:u w:val="single"/>
          <w:rtl/>
        </w:rPr>
        <w:t>רקע</w:t>
      </w:r>
    </w:p>
    <w:p w14:paraId="46940DCC" w14:textId="16CC0EF0" w:rsidR="00094B89" w:rsidRDefault="00094B89" w:rsidP="00094B89">
      <w:pPr>
        <w:rPr>
          <w:rtl/>
        </w:rPr>
      </w:pPr>
      <w:r>
        <w:rPr>
          <w:rFonts w:hint="cs"/>
          <w:rtl/>
        </w:rPr>
        <w:t xml:space="preserve">במהלך הקורס למדנו </w:t>
      </w:r>
      <w:r w:rsidR="00E93BB2">
        <w:rPr>
          <w:rFonts w:hint="cs"/>
          <w:rtl/>
        </w:rPr>
        <w:t>את</w:t>
      </w:r>
      <w:r>
        <w:rPr>
          <w:rFonts w:hint="cs"/>
          <w:rtl/>
        </w:rPr>
        <w:t xml:space="preserve"> </w:t>
      </w:r>
      <w:r w:rsidR="00E93BB2">
        <w:rPr>
          <w:rFonts w:hint="cs"/>
          <w:rtl/>
        </w:rPr>
        <w:t>ה</w:t>
      </w:r>
      <w:r>
        <w:rPr>
          <w:rFonts w:hint="cs"/>
          <w:rtl/>
        </w:rPr>
        <w:t xml:space="preserve">נושאים </w:t>
      </w:r>
      <w:r w:rsidR="00E93BB2">
        <w:rPr>
          <w:rFonts w:hint="cs"/>
          <w:rtl/>
        </w:rPr>
        <w:t>ה</w:t>
      </w:r>
      <w:r>
        <w:rPr>
          <w:rFonts w:hint="cs"/>
          <w:rtl/>
        </w:rPr>
        <w:t>מרכזיים</w:t>
      </w:r>
      <w:r w:rsidR="00E93BB2">
        <w:rPr>
          <w:rFonts w:hint="cs"/>
          <w:rtl/>
        </w:rPr>
        <w:t xml:space="preserve"> הבאים</w:t>
      </w:r>
      <w:r>
        <w:rPr>
          <w:rFonts w:hint="cs"/>
          <w:rtl/>
        </w:rPr>
        <w:t>:</w:t>
      </w:r>
    </w:p>
    <w:p w14:paraId="50A06823" w14:textId="6C0C155D" w:rsidR="00094B89" w:rsidRDefault="00094B89" w:rsidP="00094B8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כריית פריטים שכיחים</w:t>
      </w:r>
    </w:p>
    <w:p w14:paraId="5FF745B5" w14:textId="3B1195BF" w:rsidR="00094B89" w:rsidRDefault="00094B89" w:rsidP="00094B8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למידת חוקי אסוציאציה</w:t>
      </w:r>
    </w:p>
    <w:p w14:paraId="296403CD" w14:textId="74AD6AED" w:rsidR="00094B89" w:rsidRDefault="00094B89" w:rsidP="00094B8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קלאסטרינג (מספר שיטות)</w:t>
      </w:r>
    </w:p>
    <w:p w14:paraId="651453D3" w14:textId="2B0B9A91" w:rsidR="00094B89" w:rsidRDefault="00094B89" w:rsidP="00094B8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זיהוי אנומליות</w:t>
      </w:r>
    </w:p>
    <w:p w14:paraId="5A2E965E" w14:textId="49219315" w:rsidR="00094B89" w:rsidRDefault="00094B89" w:rsidP="00094B8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הורדת מימדים (</w:t>
      </w:r>
      <w:r>
        <w:t>PCA</w:t>
      </w:r>
      <w:r>
        <w:rPr>
          <w:rFonts w:hint="cs"/>
          <w:rtl/>
        </w:rPr>
        <w:t>)</w:t>
      </w:r>
    </w:p>
    <w:p w14:paraId="2F41D712" w14:textId="06269004" w:rsidR="00094B89" w:rsidRDefault="00094B89" w:rsidP="00094B8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מערכות המלצה</w:t>
      </w:r>
    </w:p>
    <w:p w14:paraId="266836AD" w14:textId="22953669" w:rsidR="00094B89" w:rsidRDefault="00094B89" w:rsidP="00094B89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סדרות עתיות</w:t>
      </w:r>
    </w:p>
    <w:p w14:paraId="292DC131" w14:textId="48FAD002" w:rsidR="00E93BB2" w:rsidRDefault="00094B89" w:rsidP="00C93A85">
      <w:pPr>
        <w:pStyle w:val="ListParagraph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אופטימיזציה</w:t>
      </w:r>
    </w:p>
    <w:p w14:paraId="32F34CC9" w14:textId="77777777" w:rsidR="00C93A85" w:rsidRDefault="00C93A85" w:rsidP="007940C7">
      <w:pPr>
        <w:rPr>
          <w:rtl/>
        </w:rPr>
      </w:pPr>
      <w:r>
        <w:rPr>
          <w:rFonts w:hint="cs"/>
          <w:rtl/>
        </w:rPr>
        <w:t>העבודה להלן מציגה כיסוי כמעט מלא של נושאים אלו ומתבססת במידה רבה על התרגילים שעלו במהלך השנה.</w:t>
      </w:r>
    </w:p>
    <w:p w14:paraId="5A811C46" w14:textId="28C851E6" w:rsidR="00C93A85" w:rsidRDefault="00C93A85" w:rsidP="007940C7">
      <w:pPr>
        <w:rPr>
          <w:rtl/>
        </w:rPr>
      </w:pPr>
      <w:r>
        <w:rPr>
          <w:rFonts w:hint="cs"/>
          <w:rtl/>
        </w:rPr>
        <w:t xml:space="preserve">את העבודה יש להגיש ביחידים או זוגות בלבד (אין צורך להודיע לי מראש) כקובץ </w:t>
      </w:r>
      <w:r>
        <w:t>ZIP</w:t>
      </w:r>
      <w:r>
        <w:rPr>
          <w:rFonts w:hint="cs"/>
          <w:rtl/>
        </w:rPr>
        <w:t xml:space="preserve"> אחד המכיל קובץ </w:t>
      </w:r>
      <w:r>
        <w:t>WORD</w:t>
      </w:r>
      <w:r>
        <w:rPr>
          <w:rFonts w:hint="cs"/>
          <w:rtl/>
        </w:rPr>
        <w:t xml:space="preserve"> יחיד וכל הקוד הנדרש. </w:t>
      </w:r>
      <w:r w:rsidR="00E43E33">
        <w:rPr>
          <w:rFonts w:hint="cs"/>
          <w:rtl/>
        </w:rPr>
        <w:t>אין צורך לספק את הקוד בתוך קובץ ה</w:t>
      </w:r>
      <w:r w:rsidR="00E43E33">
        <w:t>WORD</w:t>
      </w:r>
      <w:r w:rsidR="00E43E33">
        <w:rPr>
          <w:rFonts w:hint="cs"/>
          <w:rtl/>
        </w:rPr>
        <w:t>. קובץ ה</w:t>
      </w:r>
      <w:r w:rsidR="00E43E33">
        <w:t>WORD</w:t>
      </w:r>
      <w:r w:rsidR="00E43E33">
        <w:rPr>
          <w:rFonts w:hint="cs"/>
          <w:rtl/>
        </w:rPr>
        <w:t xml:space="preserve"> הינו "דוח מסכם", בדומה לזה המסופק על ידי אנליסט לחברה ששוכרת את שירותיו. </w:t>
      </w:r>
      <w:r>
        <w:rPr>
          <w:rFonts w:hint="cs"/>
          <w:rtl/>
        </w:rPr>
        <w:t>ניתן להפנות ע"י קישור לגיטהאב ו\או מסדי נתונים חיצוניים כרצונכם, אך על אחריותכם לוודא את תקינות הקישורים וזמינות.</w:t>
      </w:r>
    </w:p>
    <w:p w14:paraId="7172BD12" w14:textId="3B41E6B1" w:rsidR="00C93A85" w:rsidRDefault="00C93A85" w:rsidP="007940C7">
      <w:pPr>
        <w:rPr>
          <w:rFonts w:hint="cs"/>
          <w:rtl/>
        </w:rPr>
      </w:pPr>
      <w:r>
        <w:rPr>
          <w:rFonts w:hint="cs"/>
          <w:rtl/>
        </w:rPr>
        <w:t xml:space="preserve">שימו לב כי ניתן להעזר בכל כלי </w:t>
      </w:r>
      <w:r>
        <w:t>AI</w:t>
      </w:r>
      <w:r>
        <w:rPr>
          <w:rFonts w:hint="cs"/>
          <w:rtl/>
        </w:rPr>
        <w:t xml:space="preserve"> שתראו לנכון</w:t>
      </w:r>
      <w:r w:rsidR="00E43E33">
        <w:rPr>
          <w:rFonts w:hint="cs"/>
          <w:rtl/>
        </w:rPr>
        <w:t xml:space="preserve"> בכל שלב של הפרוייקט</w:t>
      </w:r>
      <w:r>
        <w:rPr>
          <w:rFonts w:hint="cs"/>
          <w:rtl/>
        </w:rPr>
        <w:t xml:space="preserve">. אבל! אתם לוקחים אחריות על כל שורה ושורה, </w:t>
      </w:r>
      <w:r w:rsidR="00E43E33">
        <w:rPr>
          <w:rFonts w:hint="cs"/>
          <w:rtl/>
        </w:rPr>
        <w:t>היעדר ביצוע של תהליך חשוב ב</w:t>
      </w:r>
      <w:r w:rsidR="00E43E33">
        <w:t>PIPELINE</w:t>
      </w:r>
      <w:r w:rsidR="00E43E33">
        <w:rPr>
          <w:rFonts w:hint="cs"/>
          <w:rtl/>
        </w:rPr>
        <w:t xml:space="preserve">, שימוש באלגוריתם לא נכון, פרשנות שגויה או "מומצאת" </w:t>
      </w:r>
      <w:r w:rsidR="00E43E33">
        <w:rPr>
          <w:rtl/>
        </w:rPr>
        <w:t>–</w:t>
      </w:r>
      <w:r w:rsidR="00E43E33">
        <w:rPr>
          <w:rFonts w:hint="cs"/>
          <w:rtl/>
        </w:rPr>
        <w:t xml:space="preserve"> הן בעיות קריטיות, ולכן ממליץ להסתמך על כלי </w:t>
      </w:r>
      <w:r w:rsidR="00E43E33">
        <w:t>AI</w:t>
      </w:r>
      <w:r w:rsidR="00E43E33">
        <w:rPr>
          <w:rFonts w:hint="cs"/>
          <w:rtl/>
        </w:rPr>
        <w:t xml:space="preserve"> כתומכי פתרון ולא ההפך.</w:t>
      </w:r>
    </w:p>
    <w:p w14:paraId="11482FB8" w14:textId="409ED3EF" w:rsidR="007A756D" w:rsidRPr="007940C7" w:rsidRDefault="007A756D" w:rsidP="007940C7">
      <w:pPr>
        <w:rPr>
          <w:b/>
          <w:bCs/>
          <w:u w:val="single"/>
          <w:rtl/>
        </w:rPr>
      </w:pPr>
      <w:r w:rsidRPr="007940C7">
        <w:rPr>
          <w:rFonts w:hint="cs"/>
          <w:b/>
          <w:bCs/>
          <w:u w:val="single"/>
          <w:rtl/>
        </w:rPr>
        <w:t xml:space="preserve">תאריך הגשה אחרון וסופי: </w:t>
      </w:r>
      <w:r w:rsidR="00724E09">
        <w:rPr>
          <w:b/>
          <w:bCs/>
          <w:u w:val="single"/>
        </w:rPr>
        <w:t>XXX</w:t>
      </w:r>
      <w:r w:rsidRPr="007940C7">
        <w:rPr>
          <w:rFonts w:hint="cs"/>
          <w:b/>
          <w:bCs/>
          <w:u w:val="single"/>
          <w:rtl/>
        </w:rPr>
        <w:t>. לא ינתנו הארכות!</w:t>
      </w:r>
    </w:p>
    <w:p w14:paraId="195B6C94" w14:textId="77777777" w:rsidR="00B800E0" w:rsidRDefault="00DC15CB" w:rsidP="00B800E0">
      <w:pPr>
        <w:rPr>
          <w:rtl/>
        </w:rPr>
      </w:pPr>
      <w:r>
        <w:rPr>
          <w:rFonts w:hint="cs"/>
          <w:rtl/>
        </w:rPr>
        <w:t>בהצלחה! אריאל.</w:t>
      </w:r>
    </w:p>
    <w:p w14:paraId="2203477D" w14:textId="77777777" w:rsidR="00724E09" w:rsidRDefault="00724E09" w:rsidP="00B800E0">
      <w:pPr>
        <w:rPr>
          <w:rtl/>
        </w:rPr>
      </w:pPr>
    </w:p>
    <w:p w14:paraId="3E2FAE7C" w14:textId="2CC18F58" w:rsidR="00724E09" w:rsidRDefault="00724E09" w:rsidP="00724E09">
      <w:pPr>
        <w:bidi w:val="0"/>
        <w:rPr>
          <w:b/>
          <w:bCs/>
        </w:rPr>
      </w:pPr>
      <w:r w:rsidRPr="00724E09">
        <w:rPr>
          <w:b/>
          <w:bCs/>
        </w:rPr>
        <w:t xml:space="preserve">The "Retail Consultant" </w:t>
      </w:r>
    </w:p>
    <w:p w14:paraId="3E9B4A6F" w14:textId="114E6684" w:rsidR="00724E09" w:rsidRPr="008704BD" w:rsidRDefault="008704BD" w:rsidP="00724E09">
      <w:pPr>
        <w:bidi w:val="0"/>
        <w:rPr>
          <w:i/>
          <w:iCs/>
        </w:rPr>
      </w:pPr>
      <w:r w:rsidRPr="008704BD">
        <w:rPr>
          <w:i/>
          <w:iCs/>
        </w:rPr>
        <w:t xml:space="preserve">Prologue </w:t>
      </w:r>
    </w:p>
    <w:p w14:paraId="0780AC45" w14:textId="77777777" w:rsidR="008704BD" w:rsidRPr="008704BD" w:rsidRDefault="008704BD" w:rsidP="008704BD">
      <w:pPr>
        <w:bidi w:val="0"/>
        <w:rPr>
          <w:lang w:val="en-IL"/>
        </w:rPr>
      </w:pPr>
      <w:r w:rsidRPr="008704BD">
        <w:rPr>
          <w:lang w:val="en-IL"/>
        </w:rPr>
        <w:t xml:space="preserve">You have been hired as a data science consultant by a medium-sized online retailer. They have plenty of transactional data but no insights. They don't know who their VIPs are, they don't know which items sell well together </w:t>
      </w:r>
      <w:r w:rsidRPr="008704BD">
        <w:rPr>
          <w:i/>
          <w:iCs/>
          <w:lang w:val="en-IL"/>
        </w:rPr>
        <w:t>specifically for different types of customers</w:t>
      </w:r>
      <w:r w:rsidRPr="008704BD">
        <w:rPr>
          <w:lang w:val="en-IL"/>
        </w:rPr>
        <w:t>, and they are worried about bulk-buying fraud.</w:t>
      </w:r>
    </w:p>
    <w:p w14:paraId="6E5D8916" w14:textId="77777777" w:rsidR="008704BD" w:rsidRDefault="008704BD" w:rsidP="008704BD">
      <w:pPr>
        <w:bidi w:val="0"/>
        <w:rPr>
          <w:lang w:val="en-IL"/>
        </w:rPr>
      </w:pPr>
      <w:r w:rsidRPr="008704BD">
        <w:rPr>
          <w:lang w:val="en-IL"/>
        </w:rPr>
        <w:t xml:space="preserve">Your goal is not just to run algorithms, but to build a </w:t>
      </w:r>
      <w:r w:rsidRPr="008704BD">
        <w:rPr>
          <w:b/>
          <w:bCs/>
          <w:lang w:val="en-IL"/>
        </w:rPr>
        <w:t>pipeline</w:t>
      </w:r>
      <w:r w:rsidRPr="008704BD">
        <w:rPr>
          <w:lang w:val="en-IL"/>
        </w:rPr>
        <w:t xml:space="preserve"> where the output of one unsupervised technique becomes the input for the next.</w:t>
      </w:r>
    </w:p>
    <w:p w14:paraId="0F76EE9B" w14:textId="77777777" w:rsidR="00054DC5" w:rsidRPr="00054DC5" w:rsidRDefault="00054DC5" w:rsidP="00054DC5">
      <w:pPr>
        <w:bidi w:val="0"/>
        <w:rPr>
          <w:i/>
          <w:iCs/>
          <w:lang w:val="en-IL"/>
        </w:rPr>
      </w:pPr>
      <w:r w:rsidRPr="00054DC5">
        <w:rPr>
          <w:i/>
          <w:iCs/>
          <w:lang w:val="en-IL"/>
        </w:rPr>
        <w:t>The Dataset</w:t>
      </w:r>
    </w:p>
    <w:p w14:paraId="60AC6548" w14:textId="12A5022F" w:rsidR="00054DC5" w:rsidRPr="00054DC5" w:rsidRDefault="00054DC5" w:rsidP="00054DC5">
      <w:pPr>
        <w:bidi w:val="0"/>
        <w:rPr>
          <w:lang w:val="en-IL"/>
        </w:rPr>
      </w:pPr>
      <w:r w:rsidRPr="00054DC5">
        <w:rPr>
          <w:lang w:val="en-IL"/>
        </w:rPr>
        <w:t xml:space="preserve">We will use the Online Retail II Dataset </w:t>
      </w:r>
    </w:p>
    <w:p w14:paraId="50B6651B" w14:textId="52076D63" w:rsidR="00054DC5" w:rsidRPr="00054DC5" w:rsidRDefault="00054DC5" w:rsidP="00054DC5">
      <w:pPr>
        <w:bidi w:val="0"/>
        <w:rPr>
          <w:lang w:val="en-IL"/>
        </w:rPr>
      </w:pPr>
      <w:r w:rsidRPr="00054DC5">
        <w:rPr>
          <w:lang w:val="en-IL"/>
        </w:rPr>
        <w:t xml:space="preserve">Source: </w:t>
      </w:r>
      <w:hyperlink r:id="rId5" w:history="1">
        <w:r w:rsidRPr="00054DC5">
          <w:rPr>
            <w:rStyle w:val="Hyperlink"/>
            <w:lang w:val="en-IL"/>
          </w:rPr>
          <w:t>UCI Machine Learning Repository</w:t>
        </w:r>
      </w:hyperlink>
    </w:p>
    <w:p w14:paraId="4D310675" w14:textId="4CD93679" w:rsidR="00054DC5" w:rsidRPr="00054DC5" w:rsidRDefault="00054DC5" w:rsidP="00054DC5">
      <w:pPr>
        <w:pStyle w:val="ListParagraph"/>
        <w:numPr>
          <w:ilvl w:val="0"/>
          <w:numId w:val="5"/>
        </w:numPr>
        <w:bidi w:val="0"/>
        <w:rPr>
          <w:lang w:val="en-IL"/>
        </w:rPr>
      </w:pPr>
      <w:r w:rsidRPr="00054DC5">
        <w:t>Data Engineering &amp; Feature Extraction (</w:t>
      </w:r>
      <w:r w:rsidR="00853AAA">
        <w:t>10</w:t>
      </w:r>
      <w:r w:rsidRPr="00054DC5">
        <w:t>%)</w:t>
      </w:r>
    </w:p>
    <w:p w14:paraId="61774C61" w14:textId="3C9CF7AC" w:rsidR="00054DC5" w:rsidRPr="00054DC5" w:rsidRDefault="00054DC5" w:rsidP="00054DC5">
      <w:pPr>
        <w:pStyle w:val="ListParagraph"/>
        <w:numPr>
          <w:ilvl w:val="0"/>
          <w:numId w:val="6"/>
        </w:numPr>
        <w:bidi w:val="0"/>
        <w:rPr>
          <w:lang w:val="en-IL"/>
        </w:rPr>
      </w:pPr>
      <w:r w:rsidRPr="00054DC5">
        <w:lastRenderedPageBreak/>
        <w:t>The raw data is transactional (one row per item purchased). You must transform this into a Customer-Centric Dataset (one row per CustomerID).</w:t>
      </w:r>
    </w:p>
    <w:p w14:paraId="4036289C" w14:textId="77777777" w:rsidR="00273B0C" w:rsidRDefault="00054DC5" w:rsidP="00054DC5">
      <w:pPr>
        <w:pStyle w:val="NormalWeb"/>
        <w:numPr>
          <w:ilvl w:val="0"/>
          <w:numId w:val="6"/>
        </w:numPr>
      </w:pPr>
      <w:r>
        <w:t xml:space="preserve">Create a new table where every row represents a unique customer with </w:t>
      </w:r>
      <w:r w:rsidR="00A70028">
        <w:rPr>
          <w:b/>
          <w:bCs/>
          <w:u w:val="single"/>
        </w:rPr>
        <w:t>Six</w:t>
      </w:r>
      <w:r>
        <w:t xml:space="preserve"> </w:t>
      </w:r>
      <w:r w:rsidR="00A70028">
        <w:t xml:space="preserve">customer-oriented </w:t>
      </w:r>
      <w:r>
        <w:t>features</w:t>
      </w:r>
      <w:r w:rsidR="00273B0C">
        <w:t>:</w:t>
      </w:r>
    </w:p>
    <w:p w14:paraId="636791F0" w14:textId="397CB66A" w:rsidR="00054DC5" w:rsidRPr="00273B0C" w:rsidRDefault="00273B0C" w:rsidP="00273B0C">
      <w:pPr>
        <w:pStyle w:val="NormalWeb"/>
        <w:ind w:left="720"/>
        <w:rPr>
          <w:b/>
          <w:bCs/>
        </w:rPr>
      </w:pPr>
      <w:r w:rsidRPr="00273B0C">
        <w:rPr>
          <w:b/>
          <w:bCs/>
          <w:lang w:val="en-US"/>
        </w:rPr>
        <w:t>Mandatory (4):</w:t>
      </w:r>
      <w:r w:rsidRPr="00273B0C">
        <w:rPr>
          <w:b/>
          <w:bCs/>
          <w:lang w:val="en-US"/>
        </w:rPr>
        <w:t xml:space="preserve"> </w:t>
      </w:r>
    </w:p>
    <w:p w14:paraId="4B4AE67C" w14:textId="073A5B25" w:rsidR="00273B0C" w:rsidRPr="00273B0C" w:rsidRDefault="00273B0C" w:rsidP="00273B0C">
      <w:pPr>
        <w:pStyle w:val="NormalWeb"/>
        <w:numPr>
          <w:ilvl w:val="0"/>
          <w:numId w:val="17"/>
        </w:numPr>
      </w:pPr>
      <w:r w:rsidRPr="00273B0C">
        <w:rPr>
          <w:i/>
          <w:iCs/>
        </w:rPr>
        <w:t>Frequency:</w:t>
      </w:r>
      <w:r w:rsidRPr="00273B0C">
        <w:t xml:space="preserve"> Number of invoices.</w:t>
      </w:r>
    </w:p>
    <w:p w14:paraId="1378F0C0" w14:textId="36E63EFF" w:rsidR="00273B0C" w:rsidRPr="00273B0C" w:rsidRDefault="00273B0C" w:rsidP="00273B0C">
      <w:pPr>
        <w:pStyle w:val="NormalWeb"/>
        <w:numPr>
          <w:ilvl w:val="0"/>
          <w:numId w:val="17"/>
        </w:numPr>
      </w:pPr>
      <w:r w:rsidRPr="00273B0C">
        <w:rPr>
          <w:i/>
          <w:iCs/>
        </w:rPr>
        <w:t>Monetary:</w:t>
      </w:r>
      <w:r w:rsidRPr="00273B0C">
        <w:t xml:space="preserve"> Total sum of spending.</w:t>
      </w:r>
    </w:p>
    <w:p w14:paraId="21B8B717" w14:textId="3A0B88D7" w:rsidR="00273B0C" w:rsidRPr="00273B0C" w:rsidRDefault="00273B0C" w:rsidP="00273B0C">
      <w:pPr>
        <w:pStyle w:val="NormalWeb"/>
        <w:numPr>
          <w:ilvl w:val="0"/>
          <w:numId w:val="17"/>
        </w:numPr>
      </w:pPr>
      <w:r w:rsidRPr="00273B0C">
        <w:rPr>
          <w:i/>
          <w:iCs/>
        </w:rPr>
        <w:t>Recency:</w:t>
      </w:r>
      <w:r w:rsidRPr="00273B0C">
        <w:t xml:space="preserve"> Days since the last purchase.</w:t>
      </w:r>
    </w:p>
    <w:p w14:paraId="4654AFD1" w14:textId="678D6F87" w:rsidR="00273B0C" w:rsidRPr="00273B0C" w:rsidRDefault="00273B0C" w:rsidP="00273B0C">
      <w:pPr>
        <w:pStyle w:val="NormalWeb"/>
        <w:numPr>
          <w:ilvl w:val="0"/>
          <w:numId w:val="17"/>
        </w:numPr>
      </w:pPr>
      <w:r w:rsidRPr="00273B0C">
        <w:rPr>
          <w:i/>
          <w:iCs/>
        </w:rPr>
        <w:t>Variety:</w:t>
      </w:r>
      <w:r w:rsidRPr="00273B0C">
        <w:t xml:space="preserve"> Number of unique items purchased.</w:t>
      </w:r>
    </w:p>
    <w:p w14:paraId="35B5F149" w14:textId="0E4F902F" w:rsidR="00273B0C" w:rsidRPr="00054DC5" w:rsidRDefault="00273B0C" w:rsidP="00273B0C">
      <w:pPr>
        <w:pStyle w:val="NormalWeb"/>
        <w:ind w:left="720"/>
      </w:pPr>
      <w:r w:rsidRPr="00273B0C">
        <w:rPr>
          <w:b/>
          <w:bCs/>
          <w:lang w:val="en-US"/>
        </w:rPr>
        <w:t>Your Choice (2):</w:t>
      </w:r>
      <w:r w:rsidRPr="00273B0C">
        <w:rPr>
          <w:lang w:val="en-US"/>
        </w:rPr>
        <w:t xml:space="preserve"> Invent 2 additional features that might help cluster customers (e.g., Weekend vs. Weekday Shopper, etc.). Explain </w:t>
      </w:r>
      <w:r w:rsidRPr="00273B0C">
        <w:rPr>
          <w:i/>
          <w:iCs/>
          <w:lang w:val="en-US"/>
        </w:rPr>
        <w:t>why</w:t>
      </w:r>
      <w:r w:rsidRPr="00273B0C">
        <w:rPr>
          <w:lang w:val="en-US"/>
        </w:rPr>
        <w:t xml:space="preserve"> you chose them in one sentence.</w:t>
      </w:r>
    </w:p>
    <w:p w14:paraId="4C117EBB" w14:textId="55F67F02" w:rsidR="00F31C8F" w:rsidRPr="00273B0C" w:rsidRDefault="00F31C8F" w:rsidP="00273B0C">
      <w:pPr>
        <w:pStyle w:val="NormalWeb"/>
        <w:numPr>
          <w:ilvl w:val="0"/>
          <w:numId w:val="5"/>
        </w:numPr>
      </w:pPr>
      <w:r w:rsidRPr="00F31C8F">
        <w:rPr>
          <w:lang w:val="en-US"/>
        </w:rPr>
        <w:t>Customer Segmentation &amp; Visualization (30%)</w:t>
      </w:r>
    </w:p>
    <w:p w14:paraId="1EEE04EF" w14:textId="76A3E675" w:rsidR="00273B0C" w:rsidRPr="00F31C8F" w:rsidRDefault="00273B0C" w:rsidP="00273B0C">
      <w:pPr>
        <w:pStyle w:val="NormalWeb"/>
        <w:ind w:left="360"/>
      </w:pPr>
      <w:r w:rsidRPr="00273B0C">
        <w:rPr>
          <w:lang w:val="en-US"/>
        </w:rPr>
        <w:t>Your goal is to find natural groupings of customers to inform marketing strategy.</w:t>
      </w:r>
    </w:p>
    <w:p w14:paraId="17E5575C" w14:textId="1306EC67" w:rsidR="00F31C8F" w:rsidRPr="00F31C8F" w:rsidRDefault="00F31C8F" w:rsidP="00F31C8F">
      <w:pPr>
        <w:pStyle w:val="NormalWeb"/>
        <w:numPr>
          <w:ilvl w:val="1"/>
          <w:numId w:val="5"/>
        </w:numPr>
      </w:pPr>
      <w:r w:rsidRPr="00F31C8F">
        <w:rPr>
          <w:lang w:val="en-US"/>
        </w:rPr>
        <w:t>Apply PCA to reduce the data to 2 dimensions for visualization purposes.</w:t>
      </w:r>
      <w:r>
        <w:rPr>
          <w:lang w:val="en-US"/>
        </w:rPr>
        <w:t xml:space="preserve"> Do you see anything interesting?</w:t>
      </w:r>
    </w:p>
    <w:p w14:paraId="24DED9CB" w14:textId="05D7F02A" w:rsidR="00F31C8F" w:rsidRDefault="00952F3C" w:rsidP="00F31C8F">
      <w:pPr>
        <w:pStyle w:val="NormalWeb"/>
        <w:numPr>
          <w:ilvl w:val="1"/>
          <w:numId w:val="5"/>
        </w:numPr>
      </w:pPr>
      <w:r>
        <w:t>Apply at least two of the three clustering algorithms we learned in class to the data. Did you see anything interesting?</w:t>
      </w:r>
    </w:p>
    <w:p w14:paraId="53DDE6B8" w14:textId="6FF087C4" w:rsidR="00952F3C" w:rsidRDefault="00952F3C" w:rsidP="00952F3C">
      <w:pPr>
        <w:pStyle w:val="NormalWeb"/>
        <w:numPr>
          <w:ilvl w:val="1"/>
          <w:numId w:val="5"/>
        </w:numPr>
      </w:pPr>
      <w:r w:rsidRPr="00952F3C">
        <w:rPr>
          <w:lang w:val="en-US"/>
        </w:rPr>
        <w:t>Plot the 2D PCA projection, coloring the points by their assigned cluster</w:t>
      </w:r>
      <w:r>
        <w:rPr>
          <w:lang w:val="en-US"/>
        </w:rPr>
        <w:t xml:space="preserve"> (considering the best cluster you found in step b)</w:t>
      </w:r>
      <w:r w:rsidRPr="00952F3C">
        <w:rPr>
          <w:lang w:val="en-US"/>
        </w:rPr>
        <w:t>.</w:t>
      </w:r>
      <w:r w:rsidRPr="00952F3C">
        <w:t xml:space="preserve"> </w:t>
      </w:r>
      <w:r>
        <w:t>Did you see anything interesting?</w:t>
      </w:r>
    </w:p>
    <w:p w14:paraId="72CF98BB" w14:textId="0A0FB031" w:rsidR="00952F3C" w:rsidRPr="00952F3C" w:rsidRDefault="00952F3C" w:rsidP="00952F3C">
      <w:pPr>
        <w:pStyle w:val="NormalWeb"/>
        <w:numPr>
          <w:ilvl w:val="0"/>
          <w:numId w:val="5"/>
        </w:numPr>
      </w:pPr>
      <w:r w:rsidRPr="00952F3C">
        <w:rPr>
          <w:lang w:val="en-US"/>
        </w:rPr>
        <w:t>Segment-Specific Market Basket Analysis (</w:t>
      </w:r>
      <w:r w:rsidR="00853AAA">
        <w:rPr>
          <w:lang w:val="en-US"/>
        </w:rPr>
        <w:t>25</w:t>
      </w:r>
      <w:r w:rsidRPr="00952F3C">
        <w:rPr>
          <w:lang w:val="en-US"/>
        </w:rPr>
        <w:t>%)</w:t>
      </w:r>
    </w:p>
    <w:p w14:paraId="079B4C94" w14:textId="36DEB751" w:rsidR="00952F3C" w:rsidRDefault="00952F3C" w:rsidP="00952F3C">
      <w:pPr>
        <w:pStyle w:val="NormalWeb"/>
        <w:ind w:left="360"/>
        <w:rPr>
          <w:lang w:val="en-US"/>
        </w:rPr>
      </w:pPr>
      <w:r w:rsidRPr="00952F3C">
        <w:rPr>
          <w:lang w:val="en-US"/>
        </w:rPr>
        <w:t>The marketing team suspects that "Wholesalers" buy different bundles than "Private Users."</w:t>
      </w:r>
    </w:p>
    <w:p w14:paraId="17F7F1FD" w14:textId="50995EA0" w:rsidR="00952F3C" w:rsidRPr="00952F3C" w:rsidRDefault="00952F3C" w:rsidP="00952F3C">
      <w:pPr>
        <w:pStyle w:val="ListParagraph"/>
        <w:numPr>
          <w:ilvl w:val="1"/>
          <w:numId w:val="5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52F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Split your original </w:t>
      </w:r>
      <w:r w:rsidRPr="00952F3C">
        <w:rPr>
          <w:rFonts w:ascii="Arial" w:eastAsia="Times New Roman" w:hAnsi="Arial" w:cs="Arial"/>
          <w:i/>
          <w:iCs/>
          <w:sz w:val="24"/>
          <w:szCs w:val="24"/>
          <w:lang w:val="en-IL" w:eastAsia="en-IL"/>
        </w:rPr>
        <w:t>transactional</w:t>
      </w:r>
      <w:r w:rsidRPr="00952F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dataset into </w:t>
      </w:r>
      <w:r w:rsidRPr="00952F3C">
        <w:rPr>
          <w:rFonts w:ascii="Arial" w:eastAsia="Times New Roman" w:hAnsi="Arial" w:cs="Arial"/>
          <w:sz w:val="24"/>
          <w:szCs w:val="24"/>
          <w:lang w:val="en-IL" w:eastAsia="en-IL"/>
        </w:rPr>
        <w:t>k</w:t>
      </w:r>
      <w:r w:rsidRPr="00952F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sub-datasets based on the clusters you found in Part </w:t>
      </w:r>
      <w:r w:rsidR="001A677B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2</w:t>
      </w:r>
      <w:r w:rsidRPr="00952F3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869FF0B" w14:textId="1C186ED9" w:rsidR="00952F3C" w:rsidRPr="001A677B" w:rsidRDefault="001A677B" w:rsidP="001A677B">
      <w:pPr>
        <w:pStyle w:val="NormalWeb"/>
        <w:numPr>
          <w:ilvl w:val="1"/>
          <w:numId w:val="5"/>
        </w:numPr>
      </w:pPr>
      <w:r w:rsidRPr="001A677B">
        <w:rPr>
          <w:lang w:val="en-US"/>
        </w:rPr>
        <w:t>Run the</w:t>
      </w:r>
      <w:r>
        <w:rPr>
          <w:lang w:val="en-US"/>
        </w:rPr>
        <w:t xml:space="preserve"> association rule</w:t>
      </w:r>
      <w:r w:rsidRPr="001A677B">
        <w:rPr>
          <w:lang w:val="en-US"/>
        </w:rPr>
        <w:t xml:space="preserve"> algorithm </w:t>
      </w:r>
      <w:r>
        <w:rPr>
          <w:lang w:val="en-US"/>
        </w:rPr>
        <w:t xml:space="preserve">we learned in class </w:t>
      </w:r>
      <w:r w:rsidRPr="001A677B">
        <w:rPr>
          <w:lang w:val="en-US"/>
        </w:rPr>
        <w:t>separately on each cluster</w:t>
      </w:r>
      <w:r>
        <w:rPr>
          <w:lang w:val="en-US"/>
        </w:rPr>
        <w:t>.</w:t>
      </w:r>
    </w:p>
    <w:p w14:paraId="5AD8A2C4" w14:textId="506D2E5E" w:rsidR="001A677B" w:rsidRPr="002B7905" w:rsidRDefault="00273B0C" w:rsidP="001A677B">
      <w:pPr>
        <w:pStyle w:val="NormalWeb"/>
        <w:numPr>
          <w:ilvl w:val="1"/>
          <w:numId w:val="5"/>
        </w:numPr>
      </w:pPr>
      <w:r>
        <w:rPr>
          <w:lang w:val="en-US"/>
        </w:rPr>
        <w:t xml:space="preserve">Consider the top rules (based on lift). </w:t>
      </w:r>
      <w:r w:rsidR="001A677B" w:rsidRPr="001A677B">
        <w:rPr>
          <w:lang w:val="en-US"/>
        </w:rPr>
        <w:t>Are the rules different? If Cluster A buys "Tea + Sugar" and Cluster B buys "Lunchbox + Tape", what does that tell you about the clusters?</w:t>
      </w:r>
    </w:p>
    <w:p w14:paraId="12AF75C8" w14:textId="64FBE87F" w:rsidR="002B7905" w:rsidRPr="001A677B" w:rsidRDefault="002B7905" w:rsidP="000C120B">
      <w:pPr>
        <w:pStyle w:val="NormalWeb"/>
        <w:numPr>
          <w:ilvl w:val="1"/>
          <w:numId w:val="5"/>
        </w:numPr>
      </w:pPr>
      <w:r>
        <w:t>Take the single most popular item from your "Best" cluster</w:t>
      </w:r>
      <w:r>
        <w:t xml:space="preserve"> (part 2) and a</w:t>
      </w:r>
      <w:r>
        <w:t xml:space="preserve">ggregate its sales data by day (or </w:t>
      </w:r>
      <w:r w:rsidR="001C4687">
        <w:t>any other time frame</w:t>
      </w:r>
      <w:r>
        <w:t>, your choice</w:t>
      </w:r>
      <w:r>
        <w:t>).</w:t>
      </w:r>
      <w:r>
        <w:t xml:space="preserve"> Decompose the resulting time series - is</w:t>
      </w:r>
      <w:r>
        <w:t xml:space="preserve"> this item's popularity stable, or does it spike on weekends/holidays? </w:t>
      </w:r>
    </w:p>
    <w:p w14:paraId="56A5405B" w14:textId="240AA999" w:rsidR="001A677B" w:rsidRPr="001A677B" w:rsidRDefault="001A677B" w:rsidP="001A677B">
      <w:pPr>
        <w:pStyle w:val="NormalWeb"/>
        <w:numPr>
          <w:ilvl w:val="0"/>
          <w:numId w:val="5"/>
        </w:numPr>
      </w:pPr>
      <w:r w:rsidRPr="001A677B">
        <w:rPr>
          <w:lang w:val="en-US"/>
        </w:rPr>
        <w:t>Anomaly Detection (20%)</w:t>
      </w:r>
    </w:p>
    <w:p w14:paraId="2FB44E30" w14:textId="3ECE6430" w:rsidR="001A677B" w:rsidRDefault="001A677B" w:rsidP="001A677B">
      <w:pPr>
        <w:pStyle w:val="NormalWeb"/>
        <w:ind w:left="360"/>
        <w:rPr>
          <w:lang w:val="en-US"/>
        </w:rPr>
      </w:pPr>
      <w:r w:rsidRPr="001A677B">
        <w:rPr>
          <w:lang w:val="en-US"/>
        </w:rPr>
        <w:t>The sales team wants to find "Odd" customers—not just big spenders, but those with unusual behavior patterns relative to their neighbors.</w:t>
      </w:r>
    </w:p>
    <w:p w14:paraId="5C5CE305" w14:textId="77777777" w:rsidR="001A677B" w:rsidRDefault="001A677B" w:rsidP="001A677B">
      <w:pPr>
        <w:pStyle w:val="ListParagraph"/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A677B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Run </w:t>
      </w:r>
      <w:r w:rsidRPr="001A677B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Local Outlier Factor (LOF)</w:t>
      </w:r>
      <w:r w:rsidRPr="001A677B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 the Customer-Centric table.</w:t>
      </w:r>
    </w:p>
    <w:p w14:paraId="45749AA4" w14:textId="77777777" w:rsidR="001A677B" w:rsidRDefault="001A677B" w:rsidP="001A677B">
      <w:pPr>
        <w:pStyle w:val="ListParagraph"/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A677B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>Extract the top 10 anomalies.</w:t>
      </w:r>
    </w:p>
    <w:p w14:paraId="25C5BF1D" w14:textId="4F03FDDE" w:rsidR="001A677B" w:rsidRDefault="001A677B" w:rsidP="00F72A79">
      <w:pPr>
        <w:pStyle w:val="ListParagraph"/>
        <w:numPr>
          <w:ilvl w:val="1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A677B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Look at the raw data for these 10 CustomerIDs. Why were they flagged? (e.g., Did they buy 5,000 units of a single cheap item? Did they make 100 purchases in one day?).</w:t>
      </w: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Are they distributed evenly across the clusters you found in part 2? Anything special to say in this context?</w:t>
      </w:r>
    </w:p>
    <w:p w14:paraId="0D92B9D7" w14:textId="6875AC74" w:rsidR="000C120B" w:rsidRPr="000C120B" w:rsidRDefault="000C120B" w:rsidP="000C120B">
      <w:pPr>
        <w:pStyle w:val="ListParagraph"/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Future Plans</w:t>
      </w:r>
      <w:r w:rsidR="00853AA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(15%)</w:t>
      </w: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9C9D305" w14:textId="77777777" w:rsidR="000C120B" w:rsidRDefault="000C120B" w:rsidP="000C120B">
      <w:pPr>
        <w:pStyle w:val="NormalWeb"/>
        <w:ind w:left="360"/>
      </w:pPr>
      <w:r>
        <w:t xml:space="preserve">The marketing team wants to </w:t>
      </w:r>
      <w:r>
        <w:t>build a recommendation system</w:t>
      </w:r>
      <w:r>
        <w:t>.</w:t>
      </w:r>
      <w:r>
        <w:t xml:space="preserve"> </w:t>
      </w:r>
    </w:p>
    <w:p w14:paraId="4661D6B7" w14:textId="0638B116" w:rsidR="00F72A79" w:rsidRDefault="000C120B" w:rsidP="000C120B">
      <w:pPr>
        <w:pStyle w:val="NormalWeb"/>
        <w:ind w:left="360"/>
      </w:pPr>
      <w:r>
        <w:t xml:space="preserve">Use the </w:t>
      </w:r>
      <w:r>
        <w:rPr>
          <w:b/>
          <w:bCs/>
        </w:rPr>
        <w:t>SVD algorithm</w:t>
      </w:r>
      <w:r>
        <w:t xml:space="preserve"> (from the </w:t>
      </w:r>
      <w:r>
        <w:rPr>
          <w:rStyle w:val="HTMLCode"/>
        </w:rPr>
        <w:t>surprise</w:t>
      </w:r>
      <w:r>
        <w:t xml:space="preserve"> library) to minimize the RMSE (Root Mean Squared Error) of customer ratings.</w:t>
      </w:r>
      <w:r>
        <w:t xml:space="preserve"> </w:t>
      </w:r>
      <w:r>
        <w:t xml:space="preserve">Tune the </w:t>
      </w:r>
      <w:r>
        <w:rPr>
          <w:rStyle w:val="HTMLCode"/>
        </w:rPr>
        <w:t>n_factors</w:t>
      </w:r>
      <w:r>
        <w:t xml:space="preserve"> parameter to find the model with the lowest error</w:t>
      </w:r>
      <w:r>
        <w:t xml:space="preserve"> within a ‘reasonable range’.</w:t>
      </w:r>
    </w:p>
    <w:p w14:paraId="1C79C373" w14:textId="77777777" w:rsidR="000C120B" w:rsidRDefault="000C120B" w:rsidP="00E02A20">
      <w:pPr>
        <w:pStyle w:val="NormalWeb"/>
        <w:rPr>
          <w:b/>
          <w:bCs/>
        </w:rPr>
      </w:pPr>
    </w:p>
    <w:p w14:paraId="2AD84502" w14:textId="37CADE39" w:rsidR="00E02A20" w:rsidRDefault="00E02A20" w:rsidP="00E02A20">
      <w:pPr>
        <w:pStyle w:val="NormalWeb"/>
        <w:rPr>
          <w:b/>
          <w:bCs/>
        </w:rPr>
      </w:pPr>
      <w:r>
        <w:rPr>
          <w:b/>
          <w:bCs/>
        </w:rPr>
        <w:t>Grading Guidelines -</w:t>
      </w:r>
    </w:p>
    <w:p w14:paraId="01C8372E" w14:textId="2A4CA233" w:rsidR="00F72A79" w:rsidRPr="00F72A79" w:rsidRDefault="00F72A79" w:rsidP="00F72A7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72A79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Code (30%):</w:t>
      </w:r>
      <w:r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="00273B0C" w:rsidRPr="00273B0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The code must run sequentially as a pipeline. Hard-coded values (e.g., manually typing in cluster_id = 3 without programmatically deriving it) will be penalized.</w:t>
      </w:r>
    </w:p>
    <w:p w14:paraId="78F99116" w14:textId="5B206708" w:rsidR="00F72A79" w:rsidRPr="00F72A79" w:rsidRDefault="00F72A79" w:rsidP="00F72A7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72A79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Methodological Rigor (30%):</w:t>
      </w:r>
      <w:r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="00273B0C" w:rsidRPr="00273B0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Did you use the correct and full set of tools for the algorithms chosen? (e.g., pre-processing steps required for distance-based algorithms, parameter tuning).Did you justify your choices (e.g., choice of k)?</w:t>
      </w:r>
    </w:p>
    <w:p w14:paraId="65B72E07" w14:textId="529211D2" w:rsidR="00F72A79" w:rsidRPr="00F72A79" w:rsidRDefault="00F72A79" w:rsidP="00F12F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72A79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The "Human Consultant" Report (40%):</w:t>
      </w:r>
      <w:r w:rsidR="00F12F7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 </w:t>
      </w:r>
      <w:r w:rsidR="00273B0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br/>
        <w:t>I will check c</w:t>
      </w:r>
      <w:r w:rsidR="00F12F7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larity, comprehensiveness, user-</w:t>
      </w:r>
      <w:r w:rsidR="00273B0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friendliness</w:t>
      </w:r>
      <w:r w:rsidR="00F12F7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,</w:t>
      </w:r>
      <w:r w:rsidR="00273B0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 and</w:t>
      </w:r>
      <w:r w:rsidR="00F12F7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 results orient</w:t>
      </w:r>
      <w:r w:rsidR="00273B0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ation</w:t>
      </w:r>
      <w:r w:rsidR="00F12F7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. </w:t>
      </w:r>
      <w:r w:rsidR="00F12F7F" w:rsidRPr="00273B0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Example issues </w:t>
      </w:r>
      <w:r w:rsidR="00273B0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I will look for</w:t>
      </w:r>
      <w:r w:rsidR="00F12F7F" w:rsidRPr="00273B0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-</w:t>
      </w:r>
      <w:r w:rsidR="00F12F7F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 </w:t>
      </w:r>
      <w:r w:rsidR="00F12F7F"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Did you justify </w:t>
      </w:r>
      <w:r w:rsidR="00F12F7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and explained </w:t>
      </w:r>
      <w:r w:rsidR="00F12F7F"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your choice</w:t>
      </w:r>
      <w:r w:rsidR="00F12F7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s?</w:t>
      </w:r>
      <w:r w:rsidR="00F12F7F"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="00F12F7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Did you </w:t>
      </w:r>
      <w:r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name your clusters</w:t>
      </w:r>
      <w:r w:rsidR="00F12F7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Did you </w:t>
      </w:r>
      <w:r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explain the </w:t>
      </w:r>
      <w:r w:rsidR="00F12F7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assumed </w:t>
      </w:r>
      <w:r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business logic of </w:t>
      </w:r>
      <w:r w:rsidR="00F12F7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what you </w:t>
      </w:r>
      <w:r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found</w:t>
      </w:r>
      <w:r w:rsidR="00F12F7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  <w:r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</w:p>
    <w:p w14:paraId="4D461E05" w14:textId="5337E5AD" w:rsidR="00B820DA" w:rsidRPr="00922411" w:rsidRDefault="00F72A79" w:rsidP="009224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F72A79">
        <w:rPr>
          <w:rFonts w:ascii="Times New Roman" w:eastAsia="Times New Roman" w:hAnsi="Times New Roman" w:cs="Times New Roman"/>
          <w:i/>
          <w:iCs/>
          <w:sz w:val="24"/>
          <w:szCs w:val="24"/>
          <w:lang w:val="en-IL" w:eastAsia="en-IL"/>
        </w:rPr>
        <w:t>Note:</w:t>
      </w:r>
      <w:r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 report that only lists numbers</w:t>
      </w:r>
      <w:r w:rsidR="00BA6054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short texts</w:t>
      </w:r>
      <w:r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without </w:t>
      </w:r>
      <w:r w:rsidR="00F12F7F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any</w:t>
      </w:r>
      <w:r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="00BA605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meaningful </w:t>
      </w:r>
      <w:r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interpretation </w:t>
      </w:r>
      <w:r w:rsidR="00BA605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and story </w:t>
      </w:r>
      <w:r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will receive a maximum grade of </w:t>
      </w:r>
      <w:r w:rsidR="0076024E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8</w:t>
      </w:r>
      <w:r w:rsidRPr="00F72A7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0.</w:t>
      </w:r>
    </w:p>
    <w:p w14:paraId="7E990B01" w14:textId="77777777" w:rsidR="008704BD" w:rsidRPr="008704BD" w:rsidRDefault="008704BD" w:rsidP="008704BD">
      <w:pPr>
        <w:bidi w:val="0"/>
        <w:rPr>
          <w:rtl/>
          <w:lang w:val="en-IL"/>
        </w:rPr>
      </w:pPr>
    </w:p>
    <w:p w14:paraId="558FE7A8" w14:textId="77777777" w:rsidR="00724E09" w:rsidRDefault="00724E09" w:rsidP="00724E09">
      <w:pPr>
        <w:bidi w:val="0"/>
        <w:rPr>
          <w:rtl/>
        </w:rPr>
      </w:pPr>
    </w:p>
    <w:sectPr w:rsidR="00724E09" w:rsidSect="000E755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14B45"/>
    <w:multiLevelType w:val="hybridMultilevel"/>
    <w:tmpl w:val="9976B6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90566"/>
    <w:multiLevelType w:val="hybridMultilevel"/>
    <w:tmpl w:val="98940D1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983A65"/>
    <w:multiLevelType w:val="hybridMultilevel"/>
    <w:tmpl w:val="DA80E32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ADF5812"/>
    <w:multiLevelType w:val="hybridMultilevel"/>
    <w:tmpl w:val="623067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13D17"/>
    <w:multiLevelType w:val="hybridMultilevel"/>
    <w:tmpl w:val="802CA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C0EF0"/>
    <w:multiLevelType w:val="hybridMultilevel"/>
    <w:tmpl w:val="2E6AE0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F90592D"/>
    <w:multiLevelType w:val="hybridMultilevel"/>
    <w:tmpl w:val="19E827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E669A"/>
    <w:multiLevelType w:val="hybridMultilevel"/>
    <w:tmpl w:val="612AE14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9E6E5926">
      <w:numFmt w:val="bullet"/>
      <w:lvlText w:val="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77D4E"/>
    <w:multiLevelType w:val="hybridMultilevel"/>
    <w:tmpl w:val="E78CA39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5D0BE2"/>
    <w:multiLevelType w:val="hybridMultilevel"/>
    <w:tmpl w:val="3FC2619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680ED3"/>
    <w:multiLevelType w:val="multilevel"/>
    <w:tmpl w:val="C0E6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C37DC"/>
    <w:multiLevelType w:val="multilevel"/>
    <w:tmpl w:val="3FF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C6356"/>
    <w:multiLevelType w:val="hybridMultilevel"/>
    <w:tmpl w:val="BA249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EC2DF5"/>
    <w:multiLevelType w:val="hybridMultilevel"/>
    <w:tmpl w:val="7C52DF2A"/>
    <w:lvl w:ilvl="0" w:tplc="1B562CB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E87843"/>
    <w:multiLevelType w:val="hybridMultilevel"/>
    <w:tmpl w:val="E60E2D4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6B37B4"/>
    <w:multiLevelType w:val="hybridMultilevel"/>
    <w:tmpl w:val="6974208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23D61BE"/>
    <w:multiLevelType w:val="multilevel"/>
    <w:tmpl w:val="FD6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A70FA"/>
    <w:multiLevelType w:val="hybridMultilevel"/>
    <w:tmpl w:val="906C280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54631042">
    <w:abstractNumId w:val="13"/>
  </w:num>
  <w:num w:numId="2" w16cid:durableId="459693364">
    <w:abstractNumId w:val="12"/>
  </w:num>
  <w:num w:numId="3" w16cid:durableId="878131438">
    <w:abstractNumId w:val="4"/>
  </w:num>
  <w:num w:numId="4" w16cid:durableId="1094127183">
    <w:abstractNumId w:val="6"/>
  </w:num>
  <w:num w:numId="5" w16cid:durableId="657999140">
    <w:abstractNumId w:val="17"/>
  </w:num>
  <w:num w:numId="6" w16cid:durableId="435759015">
    <w:abstractNumId w:val="7"/>
  </w:num>
  <w:num w:numId="7" w16cid:durableId="985427671">
    <w:abstractNumId w:val="11"/>
  </w:num>
  <w:num w:numId="8" w16cid:durableId="2092659974">
    <w:abstractNumId w:val="3"/>
  </w:num>
  <w:num w:numId="9" w16cid:durableId="1246375982">
    <w:abstractNumId w:val="5"/>
  </w:num>
  <w:num w:numId="10" w16cid:durableId="1165389756">
    <w:abstractNumId w:val="14"/>
  </w:num>
  <w:num w:numId="11" w16cid:durableId="1734158606">
    <w:abstractNumId w:val="2"/>
  </w:num>
  <w:num w:numId="12" w16cid:durableId="448814014">
    <w:abstractNumId w:val="8"/>
  </w:num>
  <w:num w:numId="13" w16cid:durableId="1968731941">
    <w:abstractNumId w:val="16"/>
  </w:num>
  <w:num w:numId="14" w16cid:durableId="260534940">
    <w:abstractNumId w:val="0"/>
  </w:num>
  <w:num w:numId="15" w16cid:durableId="1625311235">
    <w:abstractNumId w:val="15"/>
  </w:num>
  <w:num w:numId="16" w16cid:durableId="1582180609">
    <w:abstractNumId w:val="9"/>
  </w:num>
  <w:num w:numId="17" w16cid:durableId="2019041839">
    <w:abstractNumId w:val="1"/>
  </w:num>
  <w:num w:numId="18" w16cid:durableId="6432397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575"/>
    <w:rsid w:val="00054DC5"/>
    <w:rsid w:val="00094B89"/>
    <w:rsid w:val="000C120B"/>
    <w:rsid w:val="000E7559"/>
    <w:rsid w:val="001278F6"/>
    <w:rsid w:val="00127F38"/>
    <w:rsid w:val="00183B5F"/>
    <w:rsid w:val="001A677B"/>
    <w:rsid w:val="001C4687"/>
    <w:rsid w:val="002063AD"/>
    <w:rsid w:val="00224AEC"/>
    <w:rsid w:val="00273B0C"/>
    <w:rsid w:val="002B7905"/>
    <w:rsid w:val="002D2CA4"/>
    <w:rsid w:val="0031378F"/>
    <w:rsid w:val="00373133"/>
    <w:rsid w:val="003C516A"/>
    <w:rsid w:val="00415836"/>
    <w:rsid w:val="005079FB"/>
    <w:rsid w:val="00564086"/>
    <w:rsid w:val="00583AAE"/>
    <w:rsid w:val="005D6615"/>
    <w:rsid w:val="005F32A4"/>
    <w:rsid w:val="00724E09"/>
    <w:rsid w:val="0076024E"/>
    <w:rsid w:val="007940C7"/>
    <w:rsid w:val="007A756D"/>
    <w:rsid w:val="00850AE6"/>
    <w:rsid w:val="00853AAA"/>
    <w:rsid w:val="008704BD"/>
    <w:rsid w:val="00922411"/>
    <w:rsid w:val="00952F3C"/>
    <w:rsid w:val="00A00149"/>
    <w:rsid w:val="00A05575"/>
    <w:rsid w:val="00A64A4A"/>
    <w:rsid w:val="00A70028"/>
    <w:rsid w:val="00A706E1"/>
    <w:rsid w:val="00AB3CFC"/>
    <w:rsid w:val="00AE4FF9"/>
    <w:rsid w:val="00B800E0"/>
    <w:rsid w:val="00B820DA"/>
    <w:rsid w:val="00B86F03"/>
    <w:rsid w:val="00BA6054"/>
    <w:rsid w:val="00C41071"/>
    <w:rsid w:val="00C665AB"/>
    <w:rsid w:val="00C8741F"/>
    <w:rsid w:val="00C93A85"/>
    <w:rsid w:val="00CD6E29"/>
    <w:rsid w:val="00D2254D"/>
    <w:rsid w:val="00D80CC8"/>
    <w:rsid w:val="00DC15CB"/>
    <w:rsid w:val="00E02A20"/>
    <w:rsid w:val="00E43E33"/>
    <w:rsid w:val="00E93BB2"/>
    <w:rsid w:val="00F12F7F"/>
    <w:rsid w:val="00F31C8F"/>
    <w:rsid w:val="00F32639"/>
    <w:rsid w:val="00F32E35"/>
    <w:rsid w:val="00F41E5D"/>
    <w:rsid w:val="00F72A79"/>
    <w:rsid w:val="00F72AAA"/>
    <w:rsid w:val="00FB4162"/>
    <w:rsid w:val="00FD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8629"/>
  <w15:chartTrackingRefBased/>
  <w15:docId w15:val="{135D811E-1BC1-42EC-9532-D9AF44F8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107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1E5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86F0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24A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54DC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customStyle="1" w:styleId="math-inline">
    <w:name w:val="math-inline"/>
    <w:basedOn w:val="DefaultParagraphFont"/>
    <w:rsid w:val="00952F3C"/>
  </w:style>
  <w:style w:type="character" w:customStyle="1" w:styleId="citation-111">
    <w:name w:val="citation-111"/>
    <w:basedOn w:val="DefaultParagraphFont"/>
    <w:rsid w:val="001A677B"/>
  </w:style>
  <w:style w:type="character" w:customStyle="1" w:styleId="button-label">
    <w:name w:val="button-label"/>
    <w:basedOn w:val="DefaultParagraphFont"/>
    <w:rsid w:val="001A677B"/>
  </w:style>
  <w:style w:type="character" w:styleId="HTMLCode">
    <w:name w:val="HTML Code"/>
    <w:basedOn w:val="DefaultParagraphFont"/>
    <w:uiPriority w:val="99"/>
    <w:semiHidden/>
    <w:unhideWhenUsed/>
    <w:rsid w:val="001A67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502/online+retail+i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936</Words>
  <Characters>4334</Characters>
  <Application>Microsoft Office Word</Application>
  <DocSecurity>0</DocSecurity>
  <Lines>123</Lines>
  <Paragraphs>89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Ariel Rosenfeld</cp:lastModifiedBy>
  <cp:revision>48</cp:revision>
  <dcterms:created xsi:type="dcterms:W3CDTF">2020-12-16T07:38:00Z</dcterms:created>
  <dcterms:modified xsi:type="dcterms:W3CDTF">2026-01-20T13:23:00Z</dcterms:modified>
</cp:coreProperties>
</file>