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9BB" w:rsidRPr="006159BB" w:rsidRDefault="006159BB">
      <w:pPr>
        <w:rPr>
          <w:rFonts w:ascii="Palatino Linotype" w:hAnsi="Palatino Linotype"/>
        </w:rPr>
      </w:pPr>
      <w:r w:rsidRPr="006159BB">
        <w:rPr>
          <w:rFonts w:ascii="Palatino Linotype" w:hAnsi="Palatino Linotype"/>
          <w:b/>
          <w:bCs/>
          <w:sz w:val="32"/>
          <w:szCs w:val="32"/>
          <w:u w:val="single"/>
        </w:rPr>
        <w:t>Thème</w:t>
      </w:r>
      <w:r w:rsidRPr="006159BB">
        <w:rPr>
          <w:rFonts w:ascii="Palatino Linotype" w:hAnsi="Palatino Linotype"/>
        </w:rPr>
        <w:t xml:space="preserve"> : PLANIFICATION ET EVALUATION DES POLITIQUES : ENJEUX ET DIFFICULTES DE MISE EN ŒUVRE </w:t>
      </w:r>
    </w:p>
    <w:p w:rsidR="006159BB" w:rsidRDefault="006159BB"/>
    <w:sectPr w:rsidR="00615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BB"/>
    <w:rsid w:val="0061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59C8"/>
  <w15:chartTrackingRefBased/>
  <w15:docId w15:val="{E7731B76-73DC-4165-8359-8BB57D7B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mintoamayatoute@gmail.com</dc:creator>
  <cp:keywords/>
  <dc:description/>
  <cp:lastModifiedBy>mintoamayatoute@gmail.com</cp:lastModifiedBy>
  <cp:revision>1</cp:revision>
  <dcterms:created xsi:type="dcterms:W3CDTF">2023-05-10T15:39:00Z</dcterms:created>
  <dcterms:modified xsi:type="dcterms:W3CDTF">2023-05-10T15:48:00Z</dcterms:modified>
</cp:coreProperties>
</file>