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FC56" w14:textId="77777777" w:rsidR="00E76BB4" w:rsidRPr="00E76BB4" w:rsidRDefault="00E76BB4" w:rsidP="00E76BB4">
      <w:pPr>
        <w:pStyle w:val="ac"/>
        <w:ind w:firstLine="0"/>
        <w:rPr>
          <w:b/>
          <w:bCs/>
          <w:sz w:val="32"/>
          <w:szCs w:val="28"/>
        </w:rPr>
      </w:pPr>
      <w:r w:rsidRPr="00E76BB4">
        <w:rPr>
          <w:b/>
          <w:bCs/>
          <w:sz w:val="32"/>
          <w:szCs w:val="28"/>
        </w:rPr>
        <w:t>Руководство пользователя</w:t>
      </w:r>
    </w:p>
    <w:p w14:paraId="6A4B0CAD" w14:textId="77777777" w:rsidR="00E76BB4" w:rsidRDefault="00E76BB4" w:rsidP="00E76BB4">
      <w:pPr>
        <w:pStyle w:val="ac"/>
      </w:pPr>
    </w:p>
    <w:p w14:paraId="666878C5" w14:textId="5CB492E4" w:rsidR="00E76BB4" w:rsidRDefault="00E76BB4" w:rsidP="00E76BB4">
      <w:pPr>
        <w:pStyle w:val="ac"/>
      </w:pPr>
      <w:r w:rsidRPr="00E76BB4">
        <w:t>Для начала работы с системой необходимо выполнить авторизацию. На странице входа пользователю требуется ввести адрес электронной почты и пароль, которые были предоставлены администратором системы. После успешной проверки учетных данных система перенаправляет пользователя на главную страницу, где отображается общая статистика по объектам недвижимости.</w:t>
      </w:r>
      <w:r>
        <w:t xml:space="preserve"> Страница авторизации представлена на рисунке 1.</w:t>
      </w:r>
    </w:p>
    <w:p w14:paraId="74B0EEE9" w14:textId="77777777" w:rsidR="00E76BB4" w:rsidRDefault="00E76BB4" w:rsidP="00E76BB4">
      <w:pPr>
        <w:pStyle w:val="ac"/>
      </w:pPr>
    </w:p>
    <w:p w14:paraId="0B239A99" w14:textId="03A264C3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800360E" wp14:editId="13ABA519">
            <wp:extent cx="1888435" cy="1705142"/>
            <wp:effectExtent l="0" t="0" r="4445" b="0"/>
            <wp:docPr id="17355539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390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191" cy="17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A3FD" w14:textId="490BB992" w:rsidR="00E76BB4" w:rsidRPr="00E76BB4" w:rsidRDefault="00E76BB4" w:rsidP="00E76BB4">
      <w:pPr>
        <w:pStyle w:val="ad"/>
      </w:pPr>
      <w:r w:rsidRPr="009A30BD">
        <w:t xml:space="preserve">Рисунок </w:t>
      </w:r>
      <w:r>
        <w:t>1</w:t>
      </w:r>
      <w:r w:rsidRPr="009A30BD">
        <w:t xml:space="preserve"> – </w:t>
      </w:r>
      <w:r>
        <w:t>Окно авторизации</w:t>
      </w:r>
    </w:p>
    <w:p w14:paraId="7D3E2979" w14:textId="02805376" w:rsidR="00E76BB4" w:rsidRDefault="00E76BB4" w:rsidP="00E76BB4">
      <w:pPr>
        <w:pStyle w:val="ac"/>
      </w:pPr>
      <w:r w:rsidRPr="00E76BB4">
        <w:t xml:space="preserve">В случае ввода неверных данных система отображает сообщение об ошибке, информирующее пользователя о необходимости проверки введенных учетных данных. </w:t>
      </w:r>
      <w:r>
        <w:t xml:space="preserve">Окно ошибки ввода представлено на рисунке </w:t>
      </w:r>
      <w:proofErr w:type="gramStart"/>
      <w:r>
        <w:t>2.</w:t>
      </w:r>
      <w:r w:rsidRPr="00E76BB4">
        <w:t>.</w:t>
      </w:r>
      <w:proofErr w:type="gramEnd"/>
    </w:p>
    <w:p w14:paraId="61F80A4D" w14:textId="77777777" w:rsidR="00E76BB4" w:rsidRDefault="00E76BB4" w:rsidP="00E76BB4">
      <w:pPr>
        <w:pStyle w:val="ac"/>
      </w:pPr>
    </w:p>
    <w:p w14:paraId="5ED105D3" w14:textId="27E59F5D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F1F7ACB" wp14:editId="27894A3D">
            <wp:extent cx="3184765" cy="1560444"/>
            <wp:effectExtent l="0" t="0" r="3175" b="1905"/>
            <wp:docPr id="1605522991" name="Рисунок 2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2991" name="Рисунок 2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26" cy="15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C85" w14:textId="5F360A48" w:rsidR="00E76BB4" w:rsidRPr="00E76BB4" w:rsidRDefault="00E76BB4" w:rsidP="00E76BB4">
      <w:pPr>
        <w:pStyle w:val="ad"/>
      </w:pPr>
      <w:r w:rsidRPr="009A30BD">
        <w:t xml:space="preserve">Рисунок </w:t>
      </w:r>
      <w:r w:rsidRPr="00E76BB4">
        <w:t>2</w:t>
      </w:r>
      <w:r w:rsidRPr="009A30BD">
        <w:t xml:space="preserve"> – </w:t>
      </w:r>
      <w:r>
        <w:t xml:space="preserve">Окно </w:t>
      </w:r>
      <w:r>
        <w:t xml:space="preserve">ошибки </w:t>
      </w:r>
      <w:r>
        <w:t>авторизации</w:t>
      </w:r>
    </w:p>
    <w:p w14:paraId="440552C5" w14:textId="6FE4D450" w:rsidR="00E76BB4" w:rsidRDefault="00E76BB4" w:rsidP="00E76BB4">
      <w:pPr>
        <w:pStyle w:val="ac"/>
      </w:pPr>
      <w:r>
        <w:lastRenderedPageBreak/>
        <w:t>Главная страница системы представляет собой информационную панель, на которой отображается сводная статистика по всем объектам недвижимости. В верхней части страницы размещено приветственное сообщение с именем пользователя и кратким описанием системы.</w:t>
      </w:r>
      <w:r>
        <w:t xml:space="preserve"> Окно главной страницы представлено на рисунке 3.</w:t>
      </w:r>
    </w:p>
    <w:p w14:paraId="1CE7E1E8" w14:textId="77777777" w:rsidR="00E76BB4" w:rsidRDefault="00E76BB4" w:rsidP="00E76BB4">
      <w:pPr>
        <w:pStyle w:val="ac"/>
      </w:pPr>
    </w:p>
    <w:p w14:paraId="4D18BBCA" w14:textId="656A3E77" w:rsidR="00E76BB4" w:rsidRP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7EB5584" wp14:editId="12424707">
            <wp:extent cx="4949687" cy="4770853"/>
            <wp:effectExtent l="0" t="0" r="3810" b="4445"/>
            <wp:docPr id="2064971583" name="Рисунок 3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1583" name="Рисунок 3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959" cy="478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9485" w14:textId="57816D0A" w:rsidR="00E76BB4" w:rsidRPr="00E76BB4" w:rsidRDefault="00E76BB4" w:rsidP="00E76BB4">
      <w:pPr>
        <w:pStyle w:val="ad"/>
      </w:pPr>
      <w:r w:rsidRPr="009A30BD">
        <w:t xml:space="preserve">Рисунок </w:t>
      </w:r>
      <w:r>
        <w:t>3</w:t>
      </w:r>
      <w:r w:rsidRPr="009A30BD">
        <w:t xml:space="preserve"> – </w:t>
      </w:r>
      <w:r>
        <w:t>Главное окно страницы</w:t>
      </w:r>
    </w:p>
    <w:p w14:paraId="1B452104" w14:textId="77777777" w:rsidR="00E76BB4" w:rsidRDefault="00E76BB4" w:rsidP="00E76BB4">
      <w:pPr>
        <w:pStyle w:val="ac"/>
      </w:pPr>
    </w:p>
    <w:p w14:paraId="4F7CE2D8" w14:textId="32A6B274" w:rsidR="00E76BB4" w:rsidRDefault="00E76BB4" w:rsidP="00E76BB4">
      <w:pPr>
        <w:pStyle w:val="ac"/>
      </w:pPr>
      <w:r>
        <w:t xml:space="preserve">Основная область страницы содержит карточки статистики, каждая из которых отображает общее количество объектов определенного типа (квартиры, парковочные места, кладовые помещения), а также количество </w:t>
      </w:r>
      <w:r>
        <w:lastRenderedPageBreak/>
        <w:t>свободных и занятых объектов. Для каждой категории объектов предусмотрена быстрая навигация к соответствующему разделу системы.</w:t>
      </w:r>
    </w:p>
    <w:p w14:paraId="12DA66C9" w14:textId="6BFAD65B" w:rsidR="00E76BB4" w:rsidRDefault="00E76BB4" w:rsidP="00E76BB4">
      <w:pPr>
        <w:pStyle w:val="ac"/>
      </w:pPr>
      <w:r w:rsidRPr="00E76BB4">
        <w:t>В разделе быстрых действий представлены карточки для перехода к основным функциональным разделам: управление квартирами, парковочными местами, кладовыми помещениями, личный кабинет и управление пользователями (для администраторов). Каждая карточка содержит иконку, название раздела и краткое описание функциональности.</w:t>
      </w:r>
    </w:p>
    <w:p w14:paraId="05656CE0" w14:textId="7F6C1CFA" w:rsidR="00E76BB4" w:rsidRDefault="00E76BB4" w:rsidP="00E76BB4">
      <w:pPr>
        <w:pStyle w:val="ac"/>
      </w:pPr>
      <w:r w:rsidRPr="00E76BB4">
        <w:t>В нижней части главной страницы отображается информационная карточка с данными о текущем пользователе: роль в системе, адрес электронной почты и полное имя. Данная информация помогает пользователю быстро определить свой уровень доступа и права в системе.</w:t>
      </w:r>
    </w:p>
    <w:p w14:paraId="39E01742" w14:textId="0C1DE809" w:rsidR="00E76BB4" w:rsidRDefault="00E76BB4" w:rsidP="00E76BB4">
      <w:pPr>
        <w:pStyle w:val="ac"/>
      </w:pPr>
      <w:r w:rsidRPr="00E76BB4">
        <w:t>Раздел управления квартирами предоставляет возможность просмотра, поиска и редактирования информации о квартирах жилого комплекса. На странице отображается таблица со списком всех квартир, содержащая следующие характеристики: номер квартиры, номер подъезда, этаж, площадь в квадратных метрах, текущий статус (свободна или занята) и информация о владельцах.</w:t>
      </w:r>
      <w:r>
        <w:t xml:space="preserve"> Страница квартир представлена на рисунке 4.</w:t>
      </w:r>
    </w:p>
    <w:p w14:paraId="3547AFA1" w14:textId="77777777" w:rsidR="00E76BB4" w:rsidRDefault="00E76BB4" w:rsidP="00E76BB4">
      <w:pPr>
        <w:pStyle w:val="ac"/>
      </w:pPr>
    </w:p>
    <w:p w14:paraId="441D43D9" w14:textId="2EAE02A4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4A81462" wp14:editId="2E912B99">
            <wp:extent cx="5940425" cy="2728595"/>
            <wp:effectExtent l="0" t="0" r="3175" b="1905"/>
            <wp:docPr id="1168408477" name="Рисунок 4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8477" name="Рисунок 4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72C8" w14:textId="2F5DB0FB" w:rsidR="00E76BB4" w:rsidRPr="00E76BB4" w:rsidRDefault="00E76BB4" w:rsidP="00E76BB4">
      <w:pPr>
        <w:pStyle w:val="ad"/>
      </w:pPr>
      <w:r w:rsidRPr="009A30BD">
        <w:t xml:space="preserve">Рисунок </w:t>
      </w:r>
      <w:r>
        <w:t xml:space="preserve">4 </w:t>
      </w:r>
      <w:r w:rsidRPr="009A30BD">
        <w:t xml:space="preserve">– </w:t>
      </w:r>
      <w:r>
        <w:t>Окно страницы «Квартиры»</w:t>
      </w:r>
    </w:p>
    <w:p w14:paraId="7E94B90F" w14:textId="3FB24EE5" w:rsidR="00E76BB4" w:rsidRDefault="00E76BB4" w:rsidP="00E76BB4">
      <w:pPr>
        <w:pStyle w:val="ac"/>
      </w:pPr>
      <w:r w:rsidRPr="00E76BB4">
        <w:lastRenderedPageBreak/>
        <w:t>В верхней части страницы расположены инструменты фильтрации и поиска. Поле поиска позволяет находить квартиры по номеру или подъезду, а выпадающий список фильтрации позволяет отображать только квартиры с определенным статусом. Данные инструменты значительно упрощают работу с большим объемом информации.</w:t>
      </w:r>
    </w:p>
    <w:p w14:paraId="62C087EF" w14:textId="6918240A" w:rsidR="00E76BB4" w:rsidRDefault="00E76BB4" w:rsidP="00E76BB4">
      <w:pPr>
        <w:pStyle w:val="ac"/>
      </w:pPr>
      <w:r w:rsidRPr="00E76BB4">
        <w:t xml:space="preserve">Для пользователей с правами модератора или администратора доступны дополнительные функции управления. Кнопка </w:t>
      </w:r>
      <w:r>
        <w:t>«</w:t>
      </w:r>
      <w:r w:rsidRPr="00E76BB4">
        <w:t>Добавить квартиру</w:t>
      </w:r>
      <w:r>
        <w:t>»</w:t>
      </w:r>
      <w:r w:rsidRPr="00E76BB4">
        <w:t xml:space="preserve"> открывает модальное окно для ввода данных о новой квартире: номер, подъезд, этаж, площадь и назначение владельца из списка зарегистрированных жильцов. Кнопка </w:t>
      </w:r>
      <w:r>
        <w:t>«</w:t>
      </w:r>
      <w:r w:rsidRPr="00E76BB4">
        <w:t>Редактировать</w:t>
      </w:r>
      <w:r>
        <w:t>»</w:t>
      </w:r>
      <w:r w:rsidRPr="00E76BB4">
        <w:t xml:space="preserve"> в строке таблицы позволяет изменить параметры существующей квартиры или переназначить владельца.</w:t>
      </w:r>
      <w:r>
        <w:t xml:space="preserve"> Окно редактирования квартир представлено на рисунке 5.</w:t>
      </w:r>
    </w:p>
    <w:p w14:paraId="3E9879B8" w14:textId="77777777" w:rsidR="00E76BB4" w:rsidRDefault="00E76BB4" w:rsidP="00E76BB4">
      <w:pPr>
        <w:pStyle w:val="ac"/>
      </w:pPr>
    </w:p>
    <w:p w14:paraId="4438BF70" w14:textId="7BD9193F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2AA90BA" wp14:editId="14EEF747">
            <wp:extent cx="3329968" cy="3200400"/>
            <wp:effectExtent l="0" t="0" r="0" b="0"/>
            <wp:docPr id="126926085" name="Рисунок 5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085" name="Рисунок 5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68" cy="321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306" w14:textId="3A10385C" w:rsidR="00E76BB4" w:rsidRPr="00E76BB4" w:rsidRDefault="00E76BB4" w:rsidP="00E76BB4">
      <w:pPr>
        <w:pStyle w:val="ad"/>
      </w:pPr>
      <w:r w:rsidRPr="009A30BD">
        <w:t xml:space="preserve">Рисунок </w:t>
      </w:r>
      <w:r>
        <w:t>5</w:t>
      </w:r>
      <w:r>
        <w:t xml:space="preserve"> </w:t>
      </w:r>
      <w:r w:rsidRPr="009A30BD">
        <w:t xml:space="preserve">– </w:t>
      </w:r>
      <w:r>
        <w:t>Окно</w:t>
      </w:r>
      <w:r>
        <w:t xml:space="preserve"> </w:t>
      </w:r>
      <w:r>
        <w:t xml:space="preserve">редактирования </w:t>
      </w:r>
      <w:r>
        <w:t>квартир</w:t>
      </w:r>
      <w:r>
        <w:t>ы</w:t>
      </w:r>
    </w:p>
    <w:p w14:paraId="190D91CD" w14:textId="1A28B174" w:rsidR="00E76BB4" w:rsidRDefault="00E76BB4" w:rsidP="00E76BB4">
      <w:pPr>
        <w:pStyle w:val="ac"/>
      </w:pPr>
      <w:r w:rsidRPr="00E76BB4">
        <w:t>Система поддерживает экспорт данных о квартирах в форматах Excel и CSV для дальнейшей обработки в других приложениях.</w:t>
      </w:r>
      <w:r>
        <w:t xml:space="preserve"> Также можно добавлять квартиры. Окно добавление квартиры представлено на рисунке 6. </w:t>
      </w:r>
    </w:p>
    <w:p w14:paraId="0FC49997" w14:textId="7E3319EB" w:rsidR="00E76BB4" w:rsidRDefault="00E76BB4" w:rsidP="00E76BB4">
      <w:pPr>
        <w:pStyle w:val="ac"/>
        <w:tabs>
          <w:tab w:val="left" w:pos="0"/>
        </w:tabs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976539F" wp14:editId="1A99AF83">
            <wp:extent cx="2776145" cy="2723322"/>
            <wp:effectExtent l="0" t="0" r="5715" b="0"/>
            <wp:docPr id="1495278694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8694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491" cy="27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0521" w14:textId="74E440EB" w:rsidR="00E76BB4" w:rsidRPr="00E76BB4" w:rsidRDefault="00E76BB4" w:rsidP="00E76BB4">
      <w:pPr>
        <w:pStyle w:val="ad"/>
      </w:pPr>
      <w:r w:rsidRPr="009A30BD">
        <w:t xml:space="preserve">Рисунок </w:t>
      </w:r>
      <w:r>
        <w:t>6</w:t>
      </w:r>
      <w:r>
        <w:t xml:space="preserve"> </w:t>
      </w:r>
      <w:r w:rsidRPr="009A30BD">
        <w:t xml:space="preserve">– </w:t>
      </w:r>
      <w:r>
        <w:t xml:space="preserve">Окно </w:t>
      </w:r>
      <w:r>
        <w:t>добавления</w:t>
      </w:r>
      <w:r>
        <w:t xml:space="preserve"> квартиры</w:t>
      </w:r>
    </w:p>
    <w:p w14:paraId="14E463A9" w14:textId="30A0074A" w:rsidR="00E76BB4" w:rsidRDefault="00E76BB4" w:rsidP="00E76BB4">
      <w:pPr>
        <w:pStyle w:val="ac"/>
      </w:pPr>
      <w:r w:rsidRPr="00E76BB4">
        <w:t>Раздел управления парковочными местами организован аналогично разделу квартир и предназначен для учета и управления парковочными местами жилого комплекса. Таблица содержит информацию о номере парковочного места, его площади, текущем статусе и назначенном владельце.</w:t>
      </w:r>
      <w:r>
        <w:t xml:space="preserve"> Страница «Паркинги» представлена на рисунке 7. </w:t>
      </w:r>
    </w:p>
    <w:p w14:paraId="08B36344" w14:textId="77777777" w:rsidR="00E76BB4" w:rsidRDefault="00E76BB4" w:rsidP="00E76BB4">
      <w:pPr>
        <w:pStyle w:val="ac"/>
      </w:pPr>
    </w:p>
    <w:p w14:paraId="7C42ED53" w14:textId="5794FAB7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96332D9" wp14:editId="5E310BAC">
            <wp:extent cx="6143518" cy="2802835"/>
            <wp:effectExtent l="0" t="0" r="3810" b="4445"/>
            <wp:docPr id="1449429487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9487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790" cy="28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3499" w14:textId="4FC0EA1C" w:rsidR="00E76BB4" w:rsidRDefault="00E76BB4" w:rsidP="00E76BB4">
      <w:pPr>
        <w:pStyle w:val="ad"/>
      </w:pPr>
      <w:r w:rsidRPr="009A30BD">
        <w:t xml:space="preserve">Рисунок </w:t>
      </w:r>
      <w:r>
        <w:t>7</w:t>
      </w:r>
      <w:r>
        <w:t xml:space="preserve"> </w:t>
      </w:r>
      <w:r w:rsidRPr="009A30BD">
        <w:t xml:space="preserve">– </w:t>
      </w:r>
      <w:r>
        <w:t>Страница «Парковка»</w:t>
      </w:r>
    </w:p>
    <w:p w14:paraId="151D8BA6" w14:textId="1F21FE8F" w:rsidR="00E76BB4" w:rsidRDefault="00E76BB4" w:rsidP="00E76BB4">
      <w:pPr>
        <w:pStyle w:val="ac"/>
      </w:pPr>
      <w:r>
        <w:lastRenderedPageBreak/>
        <w:t>Интерфейс поиска и фильтрации позволяет быстро находить нужные парковочные места по номеру или статусу. Для модераторов и администраторов доступны функции добавления новых парковочных мест, редактирования существующих записей, а также экспорт данных в форматах Excel и CSV.</w:t>
      </w:r>
    </w:p>
    <w:p w14:paraId="48D25CD5" w14:textId="76ACE475" w:rsidR="00E76BB4" w:rsidRDefault="00E76BB4" w:rsidP="00E76BB4">
      <w:pPr>
        <w:pStyle w:val="ac"/>
      </w:pPr>
      <w:r>
        <w:t>При добавлении или редактировании парковочного места необходимо указать номер места, площадь и при необходимости назначить владельца из списка зарегистрированных жильцов. Система автоматически обновляет статус места в зависимости от наличия назначенного владельца.</w:t>
      </w:r>
      <w:r>
        <w:t xml:space="preserve"> На рисунке 8 представлено окно редактирования паркинга. </w:t>
      </w:r>
    </w:p>
    <w:p w14:paraId="12950D44" w14:textId="77777777" w:rsidR="00E76BB4" w:rsidRDefault="00E76BB4" w:rsidP="00E76BB4">
      <w:pPr>
        <w:pStyle w:val="ac"/>
      </w:pPr>
    </w:p>
    <w:p w14:paraId="0FDF6AC7" w14:textId="50503EA4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17FF54B" wp14:editId="001C713E">
            <wp:extent cx="3528392" cy="2540970"/>
            <wp:effectExtent l="0" t="0" r="2540" b="0"/>
            <wp:docPr id="872484398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4398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16" cy="25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3100" w14:textId="7F9F40E2" w:rsidR="00E76BB4" w:rsidRPr="00E76BB4" w:rsidRDefault="00E76BB4" w:rsidP="00E76BB4">
      <w:pPr>
        <w:pStyle w:val="ad"/>
      </w:pPr>
      <w:r w:rsidRPr="009A30BD">
        <w:t xml:space="preserve">Рисунок </w:t>
      </w:r>
      <w:r>
        <w:t xml:space="preserve">8 </w:t>
      </w:r>
      <w:r w:rsidRPr="009A30BD">
        <w:t xml:space="preserve">– </w:t>
      </w:r>
      <w:r>
        <w:t xml:space="preserve">Окно редактирования </w:t>
      </w:r>
      <w:r>
        <w:t>паркинга</w:t>
      </w:r>
    </w:p>
    <w:p w14:paraId="6CE0545C" w14:textId="6C70F2B0" w:rsidR="00E76BB4" w:rsidRDefault="00E76BB4" w:rsidP="00E76BB4">
      <w:pPr>
        <w:pStyle w:val="ac"/>
      </w:pPr>
      <w:r w:rsidRPr="00E76BB4">
        <w:t>Раздел управления кладовыми помещениями обеспечивает учет и контроль кладовых помещений жилого комплекса. Структура интерфейса соответствует другим разделам системы: таблица с данными о кладовых, инструменты поиска и фильтрации, а также функции управления для пользователей с соответствующими правами.</w:t>
      </w:r>
      <w:r>
        <w:t xml:space="preserve"> Страница «Кладовые» представлена на рисунке 9. </w:t>
      </w:r>
    </w:p>
    <w:p w14:paraId="0769D15E" w14:textId="34B878A4" w:rsidR="00E76BB4" w:rsidRDefault="00E76BB4" w:rsidP="00E76BB4">
      <w:pPr>
        <w:pStyle w:val="ac"/>
      </w:pPr>
      <w:r w:rsidRPr="00E76BB4">
        <w:lastRenderedPageBreak/>
        <w:t>В таблице отображается номер кладовой, ее площадь, статус (свободна или занята) и информация о владельце. Функции добавления, редактирования, экспорта и импорта данных работают по тому же принципу, что и в других разделах системы, обеспечивая единообразие интерфейса и удобство использования.</w:t>
      </w:r>
    </w:p>
    <w:p w14:paraId="1F3B5A9F" w14:textId="77777777" w:rsidR="00E76BB4" w:rsidRDefault="00E76BB4" w:rsidP="00E76BB4">
      <w:pPr>
        <w:pStyle w:val="ac"/>
      </w:pPr>
    </w:p>
    <w:p w14:paraId="60F4E4E2" w14:textId="7F8514B2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F77ED1F" wp14:editId="059A00C6">
            <wp:extent cx="4373218" cy="1838960"/>
            <wp:effectExtent l="0" t="0" r="0" b="2540"/>
            <wp:docPr id="313716540" name="Рисунок 9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6540" name="Рисунок 9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591" cy="18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4CEA" w14:textId="7DA5477E" w:rsidR="00E76BB4" w:rsidRDefault="00E76BB4" w:rsidP="00E76BB4">
      <w:pPr>
        <w:pStyle w:val="ad"/>
      </w:pPr>
      <w:r w:rsidRPr="009A30BD">
        <w:t xml:space="preserve">Рисунок </w:t>
      </w:r>
      <w:r>
        <w:t>9</w:t>
      </w:r>
      <w:r>
        <w:t xml:space="preserve"> </w:t>
      </w:r>
      <w:r w:rsidRPr="009A30BD">
        <w:t xml:space="preserve">– </w:t>
      </w:r>
      <w:r>
        <w:t>Страница «</w:t>
      </w:r>
      <w:r>
        <w:t>Кладовые</w:t>
      </w:r>
      <w:r>
        <w:t>»</w:t>
      </w:r>
    </w:p>
    <w:p w14:paraId="557C8EA7" w14:textId="4204B395" w:rsidR="00E76BB4" w:rsidRDefault="00E76BB4" w:rsidP="00E76BB4">
      <w:pPr>
        <w:pStyle w:val="ac"/>
      </w:pPr>
      <w:r w:rsidRPr="00E76BB4">
        <w:t>Раздел управления пользователями доступен только администраторам системы и предназначен для управления учетными записями всех пользователей. На странице отображается таблица со списком пользователей, содержащая информацию об имени, адресе электронной почты, номере телефона, роли в системе и статусе активности.</w:t>
      </w:r>
      <w:r>
        <w:t xml:space="preserve"> Страница «Пользователи» представлена на рисунке 10. </w:t>
      </w:r>
    </w:p>
    <w:p w14:paraId="0CC66584" w14:textId="77777777" w:rsidR="00E76BB4" w:rsidRPr="00E76BB4" w:rsidRDefault="00E76BB4" w:rsidP="00E76BB4">
      <w:pPr>
        <w:pStyle w:val="ac"/>
      </w:pPr>
    </w:p>
    <w:p w14:paraId="50CEDE7B" w14:textId="3ABAE06C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E406661" wp14:editId="5EB94BB3">
            <wp:extent cx="4492487" cy="1552575"/>
            <wp:effectExtent l="0" t="0" r="3810" b="0"/>
            <wp:docPr id="1390258053" name="Рисунок 10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8053" name="Рисунок 10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949" cy="15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6C42" w14:textId="4622FB3E" w:rsidR="00E76BB4" w:rsidRDefault="00E76BB4" w:rsidP="00E76BB4">
      <w:pPr>
        <w:pStyle w:val="ad"/>
      </w:pPr>
      <w:r w:rsidRPr="009A30BD">
        <w:t xml:space="preserve">Рисунок </w:t>
      </w:r>
      <w:r>
        <w:t>10</w:t>
      </w:r>
      <w:r>
        <w:t xml:space="preserve"> </w:t>
      </w:r>
      <w:r w:rsidRPr="009A30BD">
        <w:t xml:space="preserve">– </w:t>
      </w:r>
      <w:r>
        <w:t>Страница «</w:t>
      </w:r>
      <w:r>
        <w:t>Пользователи</w:t>
      </w:r>
      <w:r>
        <w:t>»</w:t>
      </w:r>
    </w:p>
    <w:p w14:paraId="62CE822D" w14:textId="33FBD383" w:rsidR="00E76BB4" w:rsidRDefault="00E76BB4" w:rsidP="00E76BB4">
      <w:pPr>
        <w:pStyle w:val="ac"/>
      </w:pPr>
      <w:r w:rsidRPr="00E76BB4">
        <w:lastRenderedPageBreak/>
        <w:t>Инструменты поиска позволяют находить пользователей по имени или адресу электронной почты, а фильтр по ролям дает возможность отображать только пользователей с определенной ролью (пользователь, модератор, администратор).</w:t>
      </w:r>
    </w:p>
    <w:p w14:paraId="70EDD24B" w14:textId="1ACBAF3B" w:rsidR="00E76BB4" w:rsidRDefault="00E76BB4" w:rsidP="00E76BB4">
      <w:pPr>
        <w:pStyle w:val="ac"/>
      </w:pPr>
      <w:r w:rsidRPr="00E76BB4">
        <w:t>Функция добавления нового пользователя открывает модальное окно для ввода данных: имя, фамилия, отчество, адрес электронной почты, пароль, номер телефона и роль в системе. При создании пользователя система автоматически активирует учетную запись.</w:t>
      </w:r>
      <w:r>
        <w:t xml:space="preserve"> Окно добавления пользователя представлено на рисунке 11. </w:t>
      </w:r>
    </w:p>
    <w:p w14:paraId="1ED7EE3E" w14:textId="77777777" w:rsidR="00E76BB4" w:rsidRDefault="00E76BB4" w:rsidP="00E76BB4">
      <w:pPr>
        <w:pStyle w:val="ac"/>
      </w:pPr>
    </w:p>
    <w:p w14:paraId="6C4B3B28" w14:textId="0528B624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5E02519" wp14:editId="54410DBF">
            <wp:extent cx="3854367" cy="3816159"/>
            <wp:effectExtent l="0" t="0" r="0" b="0"/>
            <wp:docPr id="1865784194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4194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752" cy="38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9589" w14:textId="16B31F3B" w:rsidR="00E76BB4" w:rsidRDefault="00E76BB4" w:rsidP="00E76BB4">
      <w:pPr>
        <w:pStyle w:val="ad"/>
      </w:pPr>
      <w:r w:rsidRPr="009A30BD">
        <w:t xml:space="preserve">Рисунок </w:t>
      </w:r>
      <w:r>
        <w:t>11</w:t>
      </w:r>
      <w:r>
        <w:t xml:space="preserve"> </w:t>
      </w:r>
      <w:r w:rsidRPr="009A30BD">
        <w:t xml:space="preserve">– </w:t>
      </w:r>
      <w:r>
        <w:t xml:space="preserve">Окно добавления </w:t>
      </w:r>
      <w:r>
        <w:t>пользователя</w:t>
      </w:r>
    </w:p>
    <w:p w14:paraId="58EDBF52" w14:textId="319C96DE" w:rsidR="00E76BB4" w:rsidRDefault="00E76BB4" w:rsidP="00E76BB4">
      <w:pPr>
        <w:pStyle w:val="ac"/>
      </w:pPr>
      <w:r>
        <w:t>Д</w:t>
      </w:r>
      <w:r w:rsidRPr="00E76BB4">
        <w:t xml:space="preserve">ля каждого пользователя в таблице доступна функция редактирования, позволяющая изменить личные данные. Изменение роли пользователя может быть выполнено непосредственно из таблицы через выпадающий список, что упрощает управление правами доступа. Система предотвращает возможность </w:t>
      </w:r>
      <w:r w:rsidRPr="00E76BB4">
        <w:lastRenderedPageBreak/>
        <w:t>администратора снять с себя роль администратора, обеспечивая безопасность управления системой.</w:t>
      </w:r>
    </w:p>
    <w:p w14:paraId="4863C2DB" w14:textId="62B533CA" w:rsidR="00E76BB4" w:rsidRDefault="00E76BB4" w:rsidP="00E76BB4">
      <w:pPr>
        <w:pStyle w:val="ac"/>
      </w:pPr>
      <w:r w:rsidRPr="00E76BB4">
        <w:t>Раздел личного кабинета предоставляет пользователю возможность просмотра и редактирования собственной информации, а также управления настройками учетной записи. Интерфейс разделен на две вкладки: "Информация" и "Настройки".</w:t>
      </w:r>
      <w:r>
        <w:t xml:space="preserve"> Страница личного профиля представлена на рисунке 12. </w:t>
      </w:r>
    </w:p>
    <w:p w14:paraId="3F177843" w14:textId="77777777" w:rsidR="00E76BB4" w:rsidRPr="00E76BB4" w:rsidRDefault="00E76BB4" w:rsidP="00E76BB4">
      <w:pPr>
        <w:pStyle w:val="ac"/>
        <w:ind w:firstLine="0"/>
      </w:pPr>
    </w:p>
    <w:p w14:paraId="759996BB" w14:textId="3BB77EB2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9843C79" wp14:editId="41A78FB6">
            <wp:extent cx="5913755" cy="3498574"/>
            <wp:effectExtent l="0" t="0" r="4445" b="0"/>
            <wp:docPr id="877563495" name="Рисунок 12" descr="Изображение выглядит как текс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3495" name="Рисунок 12" descr="Изображение выглядит как текс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326" cy="35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456C" w14:textId="0C623BFD" w:rsidR="00E76BB4" w:rsidRDefault="00E76BB4" w:rsidP="00E76BB4">
      <w:pPr>
        <w:pStyle w:val="ad"/>
      </w:pPr>
      <w:r w:rsidRPr="009A30BD">
        <w:t xml:space="preserve">Рисунок </w:t>
      </w:r>
      <w:r>
        <w:t>1</w:t>
      </w:r>
      <w:r>
        <w:t>2</w:t>
      </w:r>
      <w:r>
        <w:t xml:space="preserve"> </w:t>
      </w:r>
      <w:r w:rsidRPr="009A30BD">
        <w:t xml:space="preserve">– </w:t>
      </w:r>
      <w:r>
        <w:t>Страница «</w:t>
      </w:r>
      <w:r>
        <w:t>Мой аккаунт. Информация</w:t>
      </w:r>
      <w:r>
        <w:t>»</w:t>
      </w:r>
    </w:p>
    <w:p w14:paraId="336DB8C6" w14:textId="743F95C4" w:rsidR="00E76BB4" w:rsidRDefault="00E76BB4" w:rsidP="00E76BB4">
      <w:pPr>
        <w:pStyle w:val="ac"/>
      </w:pPr>
      <w:r w:rsidRPr="00E76BB4">
        <w:t>На вкладке "Информация" отображается личная информация пользователя: полное имя, адрес электронной почты, роль в системе и дата регистрации. Также на этой вкладке представлены таблицы с информацией о назначенной пользователю недвижимости: квартиры, парковочные места и кладовые помещения. Каждая таблица содержит основные характеристики объектов и их текущий статус.</w:t>
      </w:r>
      <w:r>
        <w:t xml:space="preserve"> </w:t>
      </w:r>
    </w:p>
    <w:p w14:paraId="2309C43E" w14:textId="5E8BCB8F" w:rsidR="00E76BB4" w:rsidRDefault="00E76BB4" w:rsidP="00E76BB4">
      <w:pPr>
        <w:pStyle w:val="ac"/>
      </w:pPr>
      <w:r w:rsidRPr="00E76BB4">
        <w:lastRenderedPageBreak/>
        <w:t>Вкладка "Настройки" содержит формы для редактирования личных данных и смены пароля.</w:t>
      </w:r>
      <w:r>
        <w:t xml:space="preserve"> Она представлена на рисунке 13.</w:t>
      </w:r>
      <w:r w:rsidRPr="00E76BB4">
        <w:t xml:space="preserve"> Форма редактирования профиля позволяет изменить имя, фамилию, отчество, адрес электронной почты и номер телефона. После сохранения изменений система обновляет информацию в профиле пользователя.</w:t>
      </w:r>
    </w:p>
    <w:p w14:paraId="51A4CE23" w14:textId="77777777" w:rsidR="00E76BB4" w:rsidRDefault="00E76BB4" w:rsidP="00E76BB4">
      <w:pPr>
        <w:pStyle w:val="ac"/>
      </w:pPr>
    </w:p>
    <w:p w14:paraId="7411F64F" w14:textId="3408F3FC" w:rsidR="00E76BB4" w:rsidRDefault="00E76BB4" w:rsidP="00E76BB4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684DBB1" wp14:editId="2FA4002D">
            <wp:extent cx="4586005" cy="4701208"/>
            <wp:effectExtent l="0" t="0" r="0" b="0"/>
            <wp:docPr id="404670217" name="Рисунок 13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70217" name="Рисунок 13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797" cy="471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FEA" w14:textId="210DBE1E" w:rsidR="00E76BB4" w:rsidRDefault="00E76BB4" w:rsidP="00B7183E">
      <w:pPr>
        <w:pStyle w:val="ad"/>
      </w:pPr>
      <w:r w:rsidRPr="009A30BD">
        <w:t xml:space="preserve">Рисунок </w:t>
      </w:r>
      <w:r>
        <w:t>1</w:t>
      </w:r>
      <w:r w:rsidR="00B7183E">
        <w:t>3</w:t>
      </w:r>
      <w:r>
        <w:t xml:space="preserve"> </w:t>
      </w:r>
      <w:r w:rsidRPr="009A30BD">
        <w:t xml:space="preserve">– </w:t>
      </w:r>
      <w:r>
        <w:t>Страница «Мой аккаунт</w:t>
      </w:r>
      <w:r>
        <w:t>. Настройки</w:t>
      </w:r>
      <w:r>
        <w:t>»</w:t>
      </w:r>
    </w:p>
    <w:p w14:paraId="1035E4BD" w14:textId="7BF3AFF0" w:rsidR="00E76BB4" w:rsidRDefault="00B7183E" w:rsidP="00E76BB4">
      <w:pPr>
        <w:pStyle w:val="ac"/>
      </w:pPr>
      <w:r w:rsidRPr="00B7183E">
        <w:t>Форма смены пароля требует ввода текущего пароля, нового пароля и подтверждения нового пароля. Система проверяет соответствие нового пароля и его подтверждения, а также минимальную длину пароля (не менее 6 символов). После успешной смены пароля пользователю необходимо использовать новый пароль при следующей авторизации.</w:t>
      </w:r>
    </w:p>
    <w:p w14:paraId="2675C257" w14:textId="78374D4E" w:rsidR="00B7183E" w:rsidRDefault="00B7183E" w:rsidP="00B7183E">
      <w:pPr>
        <w:pStyle w:val="ac"/>
      </w:pPr>
      <w:r>
        <w:lastRenderedPageBreak/>
        <w:t>Верхняя панель навигации присутствует на всех страницах системы и обеспечивает быстрый переход между разделами. В левой части панели расположен логотип системы "Зеленый Квартал", при клике на который происходит переход на главную страницу.</w:t>
      </w:r>
    </w:p>
    <w:p w14:paraId="29A20A36" w14:textId="7C9D995A" w:rsidR="00B7183E" w:rsidRDefault="00B7183E" w:rsidP="00B7183E">
      <w:pPr>
        <w:pStyle w:val="ac"/>
      </w:pPr>
      <w:r>
        <w:t>Основное меню навигации содержит ссылки на все доступные разделы системы: Главная, Квартиры, Парковка, Кладовые, Пользователи (только для администраторов) и Мой аккаунт. Текущий раздел выделяется визуально для удобства ориентации пользователя.</w:t>
      </w:r>
    </w:p>
    <w:p w14:paraId="534FD5DE" w14:textId="45110C34" w:rsidR="00B7183E" w:rsidRDefault="00B7183E" w:rsidP="00B7183E">
      <w:pPr>
        <w:pStyle w:val="ac"/>
      </w:pPr>
      <w:r>
        <w:t>В правой части панели навигации расположена кнопка "Выйти", при нажатии на которую выполняется выход из системы и возврат на страницу авторизации. Система автоматически очищает данные сессии и требует повторной авторизации для доступа к защищенным разделам.</w:t>
      </w:r>
    </w:p>
    <w:p w14:paraId="38AB2ECE" w14:textId="7AEE4B6E" w:rsidR="00B7183E" w:rsidRDefault="00B7183E" w:rsidP="00B7183E">
      <w:pPr>
        <w:pStyle w:val="ac"/>
      </w:pPr>
      <w:r>
        <w:t>В нижней части каждой страницы размещен футер с контактной информацией управляющей компании, включающий телефон, адрес электронной почты, физический адрес и режим работы. Данная информация доступна пользователям для связи с управляющей компанией при возникновении вопросов.</w:t>
      </w:r>
      <w:r>
        <w:t xml:space="preserve"> Подвал сайта представлен на рисунке 14. </w:t>
      </w:r>
    </w:p>
    <w:p w14:paraId="3DA8E06C" w14:textId="77777777" w:rsidR="00B7183E" w:rsidRDefault="00B7183E" w:rsidP="00B7183E">
      <w:pPr>
        <w:pStyle w:val="ac"/>
      </w:pPr>
    </w:p>
    <w:p w14:paraId="779F9577" w14:textId="2212E3A9" w:rsidR="00B7183E" w:rsidRDefault="00B7183E" w:rsidP="00B7183E">
      <w:pPr>
        <w:pStyle w:val="ac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9B48DD4" wp14:editId="2001DEF3">
            <wp:extent cx="5940425" cy="725805"/>
            <wp:effectExtent l="0" t="0" r="3175" b="0"/>
            <wp:docPr id="15911528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52870" name="Рисунок 15911528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985A" w14:textId="59B8F163" w:rsidR="00B7183E" w:rsidRDefault="00B7183E" w:rsidP="00B7183E">
      <w:pPr>
        <w:pStyle w:val="ad"/>
      </w:pPr>
      <w:r w:rsidRPr="009A30BD">
        <w:t xml:space="preserve">Рисунок </w:t>
      </w:r>
      <w:r>
        <w:t>1</w:t>
      </w:r>
      <w:r>
        <w:t>4</w:t>
      </w:r>
      <w:r>
        <w:t xml:space="preserve"> </w:t>
      </w:r>
      <w:r w:rsidRPr="009A30BD">
        <w:t xml:space="preserve">– </w:t>
      </w:r>
      <w:r>
        <w:t>Подвал каждой страницы</w:t>
      </w:r>
    </w:p>
    <w:p w14:paraId="2856A139" w14:textId="77777777" w:rsidR="00B7183E" w:rsidRDefault="00B7183E" w:rsidP="00B7183E">
      <w:pPr>
        <w:pStyle w:val="ac"/>
      </w:pPr>
      <w:r>
        <w:t>Система предусматривает три уровня доступа в зависимости от роли пользователя. Обычные пользователи (роль "User") имеют доступ только для просмотра информации о свободных объектах недвижимости и управления собственным профилем. Они не могут редактировать данные о квартирах, парковочных местах или кладовых помещениях.</w:t>
      </w:r>
    </w:p>
    <w:p w14:paraId="1E73D3C3" w14:textId="77777777" w:rsidR="00B7183E" w:rsidRDefault="00B7183E" w:rsidP="00B7183E">
      <w:pPr>
        <w:pStyle w:val="ac"/>
      </w:pPr>
    </w:p>
    <w:p w14:paraId="0D2CE3EB" w14:textId="1337B280" w:rsidR="00B7183E" w:rsidRDefault="00B7183E" w:rsidP="00B7183E">
      <w:pPr>
        <w:pStyle w:val="ac"/>
      </w:pPr>
      <w:r>
        <w:lastRenderedPageBreak/>
        <w:t>Модераторы (роль "</w:t>
      </w:r>
      <w:proofErr w:type="spellStart"/>
      <w:r>
        <w:t>Moderator</w:t>
      </w:r>
      <w:proofErr w:type="spellEnd"/>
      <w:r>
        <w:t>") обладают расширенными правами: могут просматривать все объекты недвижимости независимо от статуса, добавлять и редактировать квартиры, парковочные места и кладовые помещения, а также экспортировать и импортировать данные. Однако модераторы не имеют доступа к разделу управления пользователями.</w:t>
      </w:r>
    </w:p>
    <w:p w14:paraId="7093FA19" w14:textId="5AC7981D" w:rsidR="00B7183E" w:rsidRDefault="00B7183E" w:rsidP="00B7183E">
      <w:pPr>
        <w:pStyle w:val="ac"/>
      </w:pPr>
      <w:r>
        <w:t>Администраторы (роль "</w:t>
      </w:r>
      <w:proofErr w:type="spellStart"/>
      <w:r>
        <w:t>Admin</w:t>
      </w:r>
      <w:proofErr w:type="spellEnd"/>
      <w:r>
        <w:t>") имеют полный доступ ко всем функциям системы, включая управление пользователями, изменение ролей пользователей и полный контроль над всеми объектами недвижимости. Только администраторы могут создавать новых пользователей и изменять роли существующих пользователей.</w:t>
      </w:r>
    </w:p>
    <w:p w14:paraId="5A95E52C" w14:textId="7A48631D" w:rsidR="00B7183E" w:rsidRDefault="00B7183E" w:rsidP="00B7183E">
      <w:pPr>
        <w:pStyle w:val="ac"/>
      </w:pPr>
      <w:r>
        <w:t>Система автоматически определяет права доступа пользователя на основе его роли и отображает только те элементы интерфейса и функции, которые доступны для данной роли. Это обеспечивает безопасность данных и предотвращает несанкционированный доступ к функциям управления.</w:t>
      </w:r>
      <w:r>
        <w:t xml:space="preserve"> Интерфейс для обычного собственника показан на рисунке 15. </w:t>
      </w:r>
    </w:p>
    <w:p w14:paraId="595326BA" w14:textId="77777777" w:rsidR="00B7183E" w:rsidRPr="00B7183E" w:rsidRDefault="00B7183E" w:rsidP="00B7183E">
      <w:pPr>
        <w:pStyle w:val="ac"/>
        <w:ind w:firstLine="0"/>
        <w:rPr>
          <w:lang w:val="en-US"/>
        </w:rPr>
      </w:pPr>
    </w:p>
    <w:p w14:paraId="741DCDD0" w14:textId="113F6E2D" w:rsidR="00B7183E" w:rsidRDefault="00B7183E" w:rsidP="00B7183E">
      <w:pPr>
        <w:pStyle w:val="ac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9726101" wp14:editId="66993E8F">
            <wp:extent cx="4422913" cy="3607435"/>
            <wp:effectExtent l="0" t="0" r="0" b="0"/>
            <wp:docPr id="1090746886" name="Рисунок 15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6886" name="Рисунок 15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174" cy="363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0540" w14:textId="1B67579F" w:rsidR="00B7183E" w:rsidRPr="00B7183E" w:rsidRDefault="00B7183E" w:rsidP="00B7183E">
      <w:pPr>
        <w:pStyle w:val="ad"/>
      </w:pPr>
      <w:r w:rsidRPr="009A30BD">
        <w:t xml:space="preserve">Рисунок </w:t>
      </w:r>
      <w:r>
        <w:t xml:space="preserve">14 </w:t>
      </w:r>
      <w:r w:rsidRPr="009A30BD">
        <w:t xml:space="preserve">– </w:t>
      </w:r>
      <w:r>
        <w:t>Главная страница от лица пользователя</w:t>
      </w:r>
    </w:p>
    <w:sectPr w:rsidR="00B7183E" w:rsidRPr="00B71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B4"/>
    <w:rsid w:val="00B7183E"/>
    <w:rsid w:val="00E76BB4"/>
    <w:rsid w:val="00FA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278D"/>
  <w15:chartTrackingRefBased/>
  <w15:docId w15:val="{C5EF00C3-E339-9545-B74C-9A7D688F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BB4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ый текст"/>
    <w:basedOn w:val="a"/>
    <w:qFormat/>
    <w:rsid w:val="00E76BB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ad">
    <w:name w:val="Подпись рисунка"/>
    <w:basedOn w:val="a"/>
    <w:next w:val="a"/>
    <w:link w:val="ae"/>
    <w:qFormat/>
    <w:rsid w:val="00E76BB4"/>
    <w:pPr>
      <w:spacing w:before="642" w:after="642" w:line="240" w:lineRule="auto"/>
      <w:jc w:val="center"/>
    </w:pPr>
    <w:rPr>
      <w:rFonts w:ascii="Times New Roman" w:hAnsi="Times New Roman"/>
      <w:sz w:val="28"/>
      <w:szCs w:val="22"/>
    </w:rPr>
  </w:style>
  <w:style w:type="character" w:customStyle="1" w:styleId="ae">
    <w:name w:val="Подпись рисунка Знак"/>
    <w:basedOn w:val="a0"/>
    <w:link w:val="ad"/>
    <w:rsid w:val="00E76BB4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a4126</dc:creator>
  <cp:keywords/>
  <dc:description/>
  <cp:lastModifiedBy>a4126</cp:lastModifiedBy>
  <cp:revision>2</cp:revision>
  <dcterms:created xsi:type="dcterms:W3CDTF">2025-12-09T03:02:00Z</dcterms:created>
  <dcterms:modified xsi:type="dcterms:W3CDTF">2025-12-09T04:15:00Z</dcterms:modified>
</cp:coreProperties>
</file>