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E8D" w:rsidRDefault="00314E8D" w:rsidP="00314E8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</w:t>
      </w:r>
    </w:p>
    <w:p w:rsidR="00314E8D" w:rsidRDefault="00314E8D" w:rsidP="00314E8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предоставления безвозмездной (спонсорской) помощи</w:t>
      </w:r>
      <w:r w:rsidR="00DE6983">
        <w:rPr>
          <w:rFonts w:ascii="Times New Roman" w:hAnsi="Times New Roman"/>
          <w:b/>
        </w:rPr>
        <w:t xml:space="preserve">                                                                      №</w:t>
      </w:r>
      <w:r>
        <w:rPr>
          <w:rFonts w:ascii="Times New Roman" w:hAnsi="Times New Roman"/>
          <w:b/>
        </w:rPr>
        <w:t xml:space="preserve"> </w:t>
      </w:r>
      <w:r w:rsidR="00DE6983">
        <w:rPr>
          <w:rFonts w:ascii="Times New Roman" w:hAnsi="Times New Roman"/>
          <w:b/>
        </w:rPr>
        <w:t>_________</w:t>
      </w:r>
    </w:p>
    <w:p w:rsidR="00314E8D" w:rsidRDefault="00314E8D" w:rsidP="00314E8D">
      <w:pPr>
        <w:rPr>
          <w:rFonts w:ascii="Times New Roman" w:hAnsi="Times New Roman"/>
        </w:rPr>
      </w:pPr>
    </w:p>
    <w:p w:rsidR="00314E8D" w:rsidRDefault="00DE6983" w:rsidP="00314E8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г. Минск</w:t>
      </w:r>
      <w:r w:rsidR="00314E8D" w:rsidRPr="00374A67">
        <w:rPr>
          <w:rFonts w:ascii="Times New Roman" w:hAnsi="Times New Roman"/>
          <w:b/>
          <w:color w:val="FF6600"/>
        </w:rPr>
        <w:t xml:space="preserve">                                                  </w:t>
      </w:r>
      <w:r w:rsidR="00314E8D">
        <w:rPr>
          <w:rFonts w:ascii="Times New Roman" w:hAnsi="Times New Roman"/>
          <w:b/>
          <w:color w:val="FF6600"/>
        </w:rPr>
        <w:t xml:space="preserve">                         </w:t>
      </w:r>
      <w:r w:rsidR="00314E8D" w:rsidRPr="00374A67">
        <w:rPr>
          <w:rFonts w:ascii="Times New Roman" w:hAnsi="Times New Roman"/>
          <w:b/>
          <w:color w:val="FF6600"/>
        </w:rPr>
        <w:t xml:space="preserve">    </w:t>
      </w:r>
      <w:r w:rsidR="00314E8D">
        <w:rPr>
          <w:rFonts w:ascii="Times New Roman" w:hAnsi="Times New Roman"/>
          <w:b/>
          <w:color w:val="FF6600"/>
        </w:rPr>
        <w:t xml:space="preserve">            </w:t>
      </w:r>
      <w:r>
        <w:rPr>
          <w:rFonts w:ascii="Times New Roman" w:hAnsi="Times New Roman"/>
          <w:b/>
        </w:rPr>
        <w:t xml:space="preserve">«___» </w:t>
      </w:r>
      <w:r w:rsidR="005220A3">
        <w:rPr>
          <w:rFonts w:ascii="Times New Roman" w:hAnsi="Times New Roman"/>
          <w:b/>
        </w:rPr>
        <w:t>____________ 2019</w:t>
      </w:r>
      <w:bookmarkStart w:id="0" w:name="_GoBack"/>
      <w:bookmarkEnd w:id="0"/>
      <w:r w:rsidR="00314E8D">
        <w:rPr>
          <w:rFonts w:ascii="Times New Roman" w:hAnsi="Times New Roman"/>
          <w:b/>
        </w:rPr>
        <w:t xml:space="preserve"> г.</w:t>
      </w:r>
    </w:p>
    <w:p w:rsidR="00314E8D" w:rsidRDefault="00314E8D" w:rsidP="00314E8D">
      <w:pPr>
        <w:rPr>
          <w:rFonts w:ascii="Times New Roman" w:hAnsi="Times New Roman"/>
        </w:rPr>
      </w:pPr>
    </w:p>
    <w:p w:rsidR="00314E8D" w:rsidRDefault="00BB0BB0" w:rsidP="00314E8D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 xml:space="preserve">_________________________________________ </w:t>
      </w:r>
      <w:r w:rsidR="00314E8D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в лице ______________________</w:t>
      </w:r>
      <w:proofErr w:type="gramStart"/>
      <w:r>
        <w:rPr>
          <w:rFonts w:ascii="Times New Roman" w:hAnsi="Times New Roman"/>
        </w:rPr>
        <w:t xml:space="preserve"> </w:t>
      </w:r>
      <w:r w:rsidR="00314E8D">
        <w:rPr>
          <w:rFonts w:ascii="Times New Roman" w:hAnsi="Times New Roman"/>
        </w:rPr>
        <w:t>,</w:t>
      </w:r>
      <w:proofErr w:type="gramEnd"/>
      <w:r w:rsidR="00314E8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действующего на основании _____________________________________</w:t>
      </w:r>
      <w:r w:rsidR="00314E8D">
        <w:rPr>
          <w:rFonts w:ascii="Times New Roman" w:hAnsi="Times New Roman"/>
        </w:rPr>
        <w:t xml:space="preserve">, именуемого в дальнейшем «Спонсор», с одной стороны,  </w:t>
      </w:r>
      <w:r w:rsidR="00314E8D">
        <w:rPr>
          <w:rFonts w:ascii="Times New Roman" w:hAnsi="Times New Roman"/>
          <w:szCs w:val="24"/>
        </w:rPr>
        <w:t>и</w:t>
      </w:r>
      <w:r w:rsidR="00314E8D">
        <w:t xml:space="preserve"> </w:t>
      </w:r>
      <w:r w:rsidR="00314E8D" w:rsidRPr="00787856">
        <w:rPr>
          <w:rFonts w:ascii="Times New Roman" w:hAnsi="Times New Roman"/>
        </w:rPr>
        <w:t xml:space="preserve">Приход храма Покрова Пресвятой Богородицы аг. </w:t>
      </w:r>
      <w:proofErr w:type="gramStart"/>
      <w:r w:rsidR="00314E8D" w:rsidRPr="00787856">
        <w:rPr>
          <w:rFonts w:ascii="Times New Roman" w:hAnsi="Times New Roman"/>
        </w:rPr>
        <w:t>Слобода Озерицко-Слободского с/с Смолевичского р-на Борисовской епархии Белорусской Православной Церкви</w:t>
      </w:r>
      <w:r w:rsidR="00314E8D" w:rsidRPr="00787856">
        <w:rPr>
          <w:rFonts w:ascii="Times New Roman" w:hAnsi="Times New Roman"/>
          <w:szCs w:val="24"/>
        </w:rPr>
        <w:t xml:space="preserve"> </w:t>
      </w:r>
      <w:r w:rsidR="00314E8D">
        <w:rPr>
          <w:rFonts w:ascii="Times New Roman" w:hAnsi="Times New Roman"/>
          <w:szCs w:val="24"/>
        </w:rPr>
        <w:t xml:space="preserve">в лице настоятеля священника </w:t>
      </w:r>
      <w:r w:rsidR="00830900">
        <w:rPr>
          <w:rFonts w:ascii="Times New Roman" w:hAnsi="Times New Roman"/>
          <w:szCs w:val="24"/>
        </w:rPr>
        <w:t xml:space="preserve">Ивана Александровича </w:t>
      </w:r>
      <w:r w:rsidR="00314E8D">
        <w:rPr>
          <w:rFonts w:ascii="Times New Roman" w:hAnsi="Times New Roman"/>
          <w:szCs w:val="24"/>
        </w:rPr>
        <w:t>Ясюкевича</w:t>
      </w:r>
      <w:r w:rsidR="00314E8D">
        <w:rPr>
          <w:rFonts w:ascii="Times New Roman" w:hAnsi="Times New Roman"/>
        </w:rPr>
        <w:t>, действующего на основании Устава, именуемый в дальнейшем «Получатель», с другой стороны, руководствуясь Указом Президента Республики Беларусь от 01 июля 2005 года № 300 «О предоставлении и использовании безвозмездной (спонсорской) помощи» (далее – Указ) и иными актами законодательства, заключили настоящий договор о нижеследующем:</w:t>
      </w:r>
      <w:proofErr w:type="gramEnd"/>
    </w:p>
    <w:p w:rsidR="008B417E" w:rsidRDefault="00314E8D" w:rsidP="00314E8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</w:t>
      </w:r>
    </w:p>
    <w:p w:rsidR="00314E8D" w:rsidRDefault="006E3BE6" w:rsidP="006E3BE6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</w:t>
      </w:r>
      <w:r w:rsidR="00314E8D">
        <w:rPr>
          <w:rFonts w:ascii="Times New Roman" w:hAnsi="Times New Roman"/>
          <w:b/>
        </w:rPr>
        <w:t>1. Предмет договора:</w:t>
      </w:r>
      <w:r w:rsidR="00314E8D">
        <w:rPr>
          <w:rFonts w:ascii="Times New Roman" w:hAnsi="Times New Roman"/>
        </w:rPr>
        <w:t xml:space="preserve"> </w:t>
      </w:r>
    </w:p>
    <w:p w:rsidR="00314E8D" w:rsidRDefault="00314E8D" w:rsidP="00314E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Спонсор предоставляет Получателю безвозмездную (спонсорскую)  помощь путем безналичного перечисления белорусских рублей на </w:t>
      </w:r>
      <w:proofErr w:type="gramStart"/>
      <w:r>
        <w:rPr>
          <w:rFonts w:ascii="Times New Roman" w:hAnsi="Times New Roman"/>
        </w:rPr>
        <w:t>р</w:t>
      </w:r>
      <w:proofErr w:type="gramEnd"/>
      <w:r>
        <w:rPr>
          <w:rFonts w:ascii="Times New Roman" w:hAnsi="Times New Roman"/>
        </w:rPr>
        <w:t>/с Получателя.</w:t>
      </w:r>
    </w:p>
    <w:p w:rsidR="00314E8D" w:rsidRDefault="00314E8D" w:rsidP="00314E8D">
      <w:pPr>
        <w:jc w:val="both"/>
        <w:rPr>
          <w:rFonts w:ascii="Times New Roman" w:hAnsi="Times New Roman"/>
        </w:rPr>
      </w:pPr>
    </w:p>
    <w:p w:rsidR="00314E8D" w:rsidRDefault="00314E8D" w:rsidP="00314E8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  <w:b/>
        </w:rPr>
        <w:t>2. Размер (сумма, расчет стоимости) безвозмездной (спонсорской) помощи:</w:t>
      </w:r>
    </w:p>
    <w:p w:rsidR="00314E8D" w:rsidRDefault="00314E8D" w:rsidP="00314E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Сумма предоставляемой безвозмездной (сп</w:t>
      </w:r>
      <w:r w:rsidR="00BB0BB0">
        <w:rPr>
          <w:rFonts w:ascii="Times New Roman" w:hAnsi="Times New Roman"/>
        </w:rPr>
        <w:t>онсорской) помощи составляет</w:t>
      </w:r>
      <w:proofErr w:type="gramStart"/>
      <w:r w:rsidR="00BB0BB0">
        <w:rPr>
          <w:rFonts w:ascii="Times New Roman" w:hAnsi="Times New Roman"/>
        </w:rPr>
        <w:t>: _________</w:t>
      </w:r>
      <w:r>
        <w:rPr>
          <w:rFonts w:ascii="Times New Roman" w:hAnsi="Times New Roman"/>
        </w:rPr>
        <w:t xml:space="preserve">  (</w:t>
      </w:r>
      <w:r w:rsidR="00BB0BB0">
        <w:rPr>
          <w:rFonts w:ascii="Times New Roman" w:hAnsi="Times New Roman"/>
        </w:rPr>
        <w:t xml:space="preserve"> _________________________________________ </w:t>
      </w:r>
      <w:r w:rsidRPr="00BB638F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proofErr w:type="gramEnd"/>
      <w:r>
        <w:rPr>
          <w:rFonts w:ascii="Times New Roman" w:hAnsi="Times New Roman"/>
        </w:rPr>
        <w:t>белорусских рублей 00 копеек.</w:t>
      </w:r>
    </w:p>
    <w:p w:rsidR="00314E8D" w:rsidRDefault="00314E8D" w:rsidP="00314E8D">
      <w:pPr>
        <w:jc w:val="both"/>
        <w:rPr>
          <w:rFonts w:ascii="Times New Roman" w:hAnsi="Times New Roman"/>
        </w:rPr>
      </w:pPr>
    </w:p>
    <w:p w:rsidR="00314E8D" w:rsidRDefault="00314E8D" w:rsidP="00314E8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3. Цель предоставления безвозмездной (спонсорской) помощи:</w:t>
      </w:r>
    </w:p>
    <w:p w:rsidR="00314E8D" w:rsidRDefault="00314E8D" w:rsidP="00314E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Безвозмездная (спонсорская) помощь предоставляется Получателю в целях поддержки религиозной организации и используется на нужды прихода,</w:t>
      </w:r>
      <w:r w:rsidR="008B417E">
        <w:rPr>
          <w:rFonts w:ascii="Times New Roman" w:hAnsi="Times New Roman"/>
        </w:rPr>
        <w:t xml:space="preserve"> приобретение товаров (работ, услуг),</w:t>
      </w:r>
      <w:r>
        <w:rPr>
          <w:rFonts w:ascii="Times New Roman" w:hAnsi="Times New Roman"/>
        </w:rPr>
        <w:t xml:space="preserve"> строительство храма и укрепление материально-технической базы прихода.</w:t>
      </w:r>
    </w:p>
    <w:p w:rsidR="00314E8D" w:rsidRDefault="00314E8D" w:rsidP="00314E8D">
      <w:pPr>
        <w:jc w:val="both"/>
        <w:rPr>
          <w:rFonts w:ascii="Times New Roman" w:hAnsi="Times New Roman"/>
        </w:rPr>
      </w:pPr>
    </w:p>
    <w:p w:rsidR="00314E8D" w:rsidRDefault="00314E8D" w:rsidP="00314E8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  <w:b/>
        </w:rPr>
        <w:t>4. Порядок предоставления Получателем отчета о целевом использовании безвозмездной (спонсорской) помощи.</w:t>
      </w:r>
    </w:p>
    <w:p w:rsidR="00314E8D" w:rsidRDefault="00314E8D" w:rsidP="00314E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Отчет о целевом использовании безвозмездной (спонсорской) помощи Получатель пре</w:t>
      </w:r>
      <w:r w:rsidR="001C65C8">
        <w:rPr>
          <w:rFonts w:ascii="Times New Roman" w:hAnsi="Times New Roman"/>
        </w:rPr>
        <w:t>дставляет Спонсору не позднее 18</w:t>
      </w:r>
      <w:r>
        <w:rPr>
          <w:rFonts w:ascii="Times New Roman" w:hAnsi="Times New Roman"/>
        </w:rPr>
        <w:t xml:space="preserve">0 календарных дней со дня её получения. Отчет составляется в произвольной форме с указанием результата использования безвозмездной (спонсорской) помощи (с указанием видов товаров (работ, услуг), которые были приобретены на денежные средства безвозмездной спонсорской помощи) и предоставлением документов, подтверждающих приобретение этих товаров (работ, услуг). </w:t>
      </w:r>
    </w:p>
    <w:p w:rsidR="00314E8D" w:rsidRDefault="00314E8D" w:rsidP="00314E8D">
      <w:pPr>
        <w:jc w:val="both"/>
        <w:rPr>
          <w:rFonts w:ascii="Times New Roman" w:hAnsi="Times New Roman"/>
        </w:rPr>
      </w:pPr>
    </w:p>
    <w:p w:rsidR="00314E8D" w:rsidRDefault="00314E8D" w:rsidP="00314E8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5. Права и обязанности сторон.</w:t>
      </w:r>
    </w:p>
    <w:p w:rsidR="00314E8D" w:rsidRDefault="00314E8D" w:rsidP="00314E8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5.1. Получатель обязан:</w:t>
      </w:r>
    </w:p>
    <w:p w:rsidR="00314E8D" w:rsidRDefault="00314E8D" w:rsidP="00314E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• использовать безвозмездную (спонсорскую) помощь на цели, предусмотренные настоящим договором;</w:t>
      </w:r>
    </w:p>
    <w:p w:rsidR="00314E8D" w:rsidRDefault="00314E8D" w:rsidP="00314E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• </w:t>
      </w:r>
      <w:proofErr w:type="gramStart"/>
      <w:r>
        <w:rPr>
          <w:rFonts w:ascii="Times New Roman" w:hAnsi="Times New Roman"/>
        </w:rPr>
        <w:t>предоставлять Спонсору отчет</w:t>
      </w:r>
      <w:proofErr w:type="gramEnd"/>
      <w:r>
        <w:rPr>
          <w:rFonts w:ascii="Times New Roman" w:hAnsi="Times New Roman"/>
        </w:rPr>
        <w:t xml:space="preserve"> в произвольной форме о целевом использовании безвозмездной (спонсорской) помощи;</w:t>
      </w:r>
    </w:p>
    <w:p w:rsidR="00314E8D" w:rsidRDefault="00314E8D" w:rsidP="00314E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• выполнять иные требования в соответствии с законодательством.</w:t>
      </w:r>
    </w:p>
    <w:p w:rsidR="00314E8D" w:rsidRDefault="00314E8D" w:rsidP="00314E8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5.2. Получатель имеет право </w:t>
      </w:r>
      <w:proofErr w:type="gramStart"/>
      <w:r>
        <w:rPr>
          <w:rFonts w:ascii="Times New Roman" w:hAnsi="Times New Roman"/>
          <w:b/>
        </w:rPr>
        <w:t>на</w:t>
      </w:r>
      <w:proofErr w:type="gramEnd"/>
      <w:r>
        <w:rPr>
          <w:rFonts w:ascii="Times New Roman" w:hAnsi="Times New Roman"/>
          <w:b/>
        </w:rPr>
        <w:t>:</w:t>
      </w:r>
    </w:p>
    <w:p w:rsidR="00314E8D" w:rsidRDefault="00314E8D" w:rsidP="00314E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• получение предусмотренной настоящим договором безвозмездной (спонсорской) помощи;</w:t>
      </w:r>
    </w:p>
    <w:p w:rsidR="00314E8D" w:rsidRDefault="00314E8D" w:rsidP="00314E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• использование безвозмездной (спонсорской) помощи в соответствии с целями и её предоставления;</w:t>
      </w:r>
    </w:p>
    <w:p w:rsidR="00314E8D" w:rsidRDefault="00314E8D" w:rsidP="00314E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• защиту в установленном порядке своих прав.</w:t>
      </w:r>
    </w:p>
    <w:p w:rsidR="00314E8D" w:rsidRDefault="00314E8D" w:rsidP="00314E8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5.3. Спонсор обязан:</w:t>
      </w:r>
    </w:p>
    <w:p w:rsidR="00314E8D" w:rsidRDefault="00314E8D" w:rsidP="00314E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• предоставить безвозмездную (спонсорскую) помощь на условиях, определенных настоящим договором:</w:t>
      </w:r>
    </w:p>
    <w:p w:rsidR="00314E8D" w:rsidRDefault="00314E8D" w:rsidP="00314E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• соблюдать иные требования к порядку оказания безвозмездной (спонсорской) помощи, предусмотренные законодательством;</w:t>
      </w:r>
    </w:p>
    <w:p w:rsidR="00314E8D" w:rsidRDefault="00314E8D" w:rsidP="00314E8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5.4. Спонсор, имеет право:</w:t>
      </w:r>
    </w:p>
    <w:p w:rsidR="00314E8D" w:rsidRDefault="00314E8D" w:rsidP="00314E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• требовать от Получателя предоставления отчета о целевом использовании безвозмездной (спонсорской) помощи;</w:t>
      </w:r>
    </w:p>
    <w:p w:rsidR="00314E8D" w:rsidRDefault="00314E8D" w:rsidP="00314E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• на защиту в установленном порядке своих прав;</w:t>
      </w:r>
    </w:p>
    <w:p w:rsidR="00314E8D" w:rsidRDefault="00314E8D" w:rsidP="00314E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• имеет иные права, предусмотренные законодательством.</w:t>
      </w:r>
    </w:p>
    <w:p w:rsidR="00314E8D" w:rsidRDefault="00314E8D" w:rsidP="00314E8D">
      <w:pPr>
        <w:jc w:val="both"/>
        <w:rPr>
          <w:rFonts w:ascii="Times New Roman" w:hAnsi="Times New Roman"/>
        </w:rPr>
      </w:pPr>
    </w:p>
    <w:p w:rsidR="00314E8D" w:rsidRDefault="00314E8D" w:rsidP="00314E8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6. Ответственность сторон и порядок разрешения споров.</w:t>
      </w:r>
    </w:p>
    <w:p w:rsidR="00314E8D" w:rsidRDefault="00314E8D" w:rsidP="00314E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За неисполнение или ненадлежащее исполнение принятых на себя обязательств по настоящему договору стороны несут ответственность в соответствии с законодательством. </w:t>
      </w:r>
    </w:p>
    <w:p w:rsidR="00314E8D" w:rsidRDefault="00314E8D" w:rsidP="00314E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Все споры и разногласия по настоящему договору подлежат разрешению в соответствии с гражданским законодательством в судебном порядке.</w:t>
      </w:r>
    </w:p>
    <w:p w:rsidR="00314E8D" w:rsidRDefault="00314E8D" w:rsidP="00314E8D">
      <w:pPr>
        <w:jc w:val="both"/>
        <w:rPr>
          <w:rFonts w:ascii="Times New Roman" w:hAnsi="Times New Roman"/>
        </w:rPr>
      </w:pPr>
    </w:p>
    <w:p w:rsidR="00314E8D" w:rsidRDefault="00314E8D" w:rsidP="00314E8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7. Заключительные положения.</w:t>
      </w:r>
    </w:p>
    <w:p w:rsidR="00314E8D" w:rsidRDefault="00314E8D" w:rsidP="00314E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• Настоящий договор считается заключенным с момента его подписания обеими сторонами.</w:t>
      </w:r>
    </w:p>
    <w:p w:rsidR="00314E8D" w:rsidRDefault="00314E8D" w:rsidP="00314E8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• Настоящий договор составлен в двух экземплярах – по одному для каждой стороны.</w:t>
      </w:r>
    </w:p>
    <w:p w:rsidR="00314E8D" w:rsidRDefault="00314E8D" w:rsidP="00314E8D">
      <w:pPr>
        <w:jc w:val="both"/>
        <w:rPr>
          <w:rFonts w:ascii="Times New Roman" w:hAnsi="Times New Roman"/>
        </w:rPr>
      </w:pPr>
    </w:p>
    <w:p w:rsidR="00314E8D" w:rsidRDefault="00314E8D" w:rsidP="00314E8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  <w:b/>
        </w:rPr>
        <w:t>8. Реквизиты и подписи сторон:</w:t>
      </w:r>
    </w:p>
    <w:p w:rsidR="00314E8D" w:rsidRDefault="00314E8D" w:rsidP="00314E8D">
      <w:pPr>
        <w:jc w:val="both"/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314E8D" w:rsidRPr="00AF1DBB" w:rsidTr="00A90D50">
        <w:tc>
          <w:tcPr>
            <w:tcW w:w="4785" w:type="dxa"/>
            <w:shd w:val="clear" w:color="auto" w:fill="auto"/>
          </w:tcPr>
          <w:p w:rsidR="00314E8D" w:rsidRDefault="00314E8D" w:rsidP="00951715">
            <w:pPr>
              <w:jc w:val="center"/>
              <w:rPr>
                <w:rFonts w:ascii="Times New Roman" w:hAnsi="Times New Roman"/>
              </w:rPr>
            </w:pPr>
            <w:r w:rsidRPr="00AF1DBB">
              <w:rPr>
                <w:rFonts w:ascii="Times New Roman" w:hAnsi="Times New Roman"/>
              </w:rPr>
              <w:t>Спонсор:</w:t>
            </w:r>
          </w:p>
          <w:p w:rsidR="00314E8D" w:rsidRPr="00AF1DBB" w:rsidRDefault="00314E8D" w:rsidP="00A90D50">
            <w:pPr>
              <w:rPr>
                <w:rFonts w:ascii="Times New Roman" w:hAnsi="Times New Roman"/>
              </w:rPr>
            </w:pPr>
          </w:p>
          <w:p w:rsidR="00314E8D" w:rsidRPr="00AF1DBB" w:rsidRDefault="00314E8D" w:rsidP="00BB0BB0">
            <w:pPr>
              <w:rPr>
                <w:rFonts w:ascii="Times New Roman" w:hAnsi="Times New Roman"/>
              </w:rPr>
            </w:pPr>
          </w:p>
        </w:tc>
        <w:tc>
          <w:tcPr>
            <w:tcW w:w="4786" w:type="dxa"/>
            <w:shd w:val="clear" w:color="auto" w:fill="auto"/>
          </w:tcPr>
          <w:p w:rsidR="00314E8D" w:rsidRDefault="00314E8D" w:rsidP="0095171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Получатель:</w:t>
            </w:r>
          </w:p>
          <w:p w:rsidR="00314E8D" w:rsidRDefault="00314E8D" w:rsidP="00A90D50">
            <w:pPr>
              <w:rPr>
                <w:rFonts w:ascii="Times New Roman" w:hAnsi="Times New Roman"/>
              </w:rPr>
            </w:pPr>
          </w:p>
          <w:p w:rsidR="00314E8D" w:rsidRDefault="00314E8D" w:rsidP="00A90D50">
            <w:pPr>
              <w:rPr>
                <w:b/>
              </w:rPr>
            </w:pPr>
            <w:r w:rsidRPr="00315305">
              <w:rPr>
                <w:rFonts w:ascii="Times New Roman" w:hAnsi="Times New Roman"/>
                <w:b/>
              </w:rPr>
              <w:t>Приход храма Покрова Пресвятой Богородицы</w:t>
            </w:r>
            <w:r w:rsidRPr="00AF1DBB">
              <w:rPr>
                <w:rFonts w:ascii="Times New Roman" w:hAnsi="Times New Roman"/>
              </w:rPr>
              <w:t xml:space="preserve"> </w:t>
            </w:r>
            <w:r w:rsidRPr="00315305">
              <w:rPr>
                <w:rFonts w:ascii="Times New Roman" w:hAnsi="Times New Roman"/>
                <w:b/>
              </w:rPr>
              <w:t>аг. Слобода Озерицко-Слободского с/с Смолевичского р-на Борисовской епархии Белорусской Православной Церкви</w:t>
            </w:r>
            <w:r w:rsidRPr="00315305">
              <w:rPr>
                <w:b/>
              </w:rPr>
              <w:t xml:space="preserve"> </w:t>
            </w:r>
          </w:p>
          <w:p w:rsidR="00314E8D" w:rsidRPr="00315305" w:rsidRDefault="00314E8D" w:rsidP="00A90D50">
            <w:pPr>
              <w:rPr>
                <w:b/>
              </w:rPr>
            </w:pPr>
          </w:p>
          <w:p w:rsidR="00314E8D" w:rsidRDefault="00314E8D" w:rsidP="00A90D5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222215 </w:t>
            </w:r>
            <w:proofErr w:type="gramStart"/>
            <w:r>
              <w:rPr>
                <w:rFonts w:ascii="Times New Roman" w:hAnsi="Times New Roman"/>
              </w:rPr>
              <w:t>Минская</w:t>
            </w:r>
            <w:proofErr w:type="gramEnd"/>
            <w:r>
              <w:rPr>
                <w:rFonts w:ascii="Times New Roman" w:hAnsi="Times New Roman"/>
              </w:rPr>
              <w:t xml:space="preserve"> обл., Смолевичский р-н,   аг. Слобода Озерицко-Слободского </w:t>
            </w:r>
            <w:proofErr w:type="gramStart"/>
            <w:r>
              <w:rPr>
                <w:rFonts w:ascii="Times New Roman" w:hAnsi="Times New Roman"/>
              </w:rPr>
              <w:t>с</w:t>
            </w:r>
            <w:proofErr w:type="gramEnd"/>
            <w:r>
              <w:rPr>
                <w:rFonts w:ascii="Times New Roman" w:hAnsi="Times New Roman"/>
              </w:rPr>
              <w:t xml:space="preserve">/с,                  </w:t>
            </w:r>
            <w:r w:rsidRPr="00AF1DBB">
              <w:rPr>
                <w:rFonts w:ascii="Times New Roman" w:hAnsi="Times New Roman"/>
              </w:rPr>
              <w:t>ул. Покровская,1</w:t>
            </w:r>
          </w:p>
          <w:p w:rsidR="001A78B5" w:rsidRPr="001A78B5" w:rsidRDefault="001A78B5" w:rsidP="001A78B5">
            <w:pPr>
              <w:rPr>
                <w:rFonts w:ascii="Times New Roman" w:eastAsia="Kozuka Mincho Pro H" w:hAnsi="Times New Roman"/>
                <w:szCs w:val="24"/>
              </w:rPr>
            </w:pPr>
            <w:r w:rsidRPr="001A78B5">
              <w:rPr>
                <w:rFonts w:ascii="Times New Roman" w:eastAsia="Kozuka Mincho Pro H" w:hAnsi="Times New Roman"/>
                <w:szCs w:val="24"/>
              </w:rPr>
              <w:t xml:space="preserve">Р. с. </w:t>
            </w:r>
            <w:r w:rsidRPr="001A78B5">
              <w:rPr>
                <w:rFonts w:ascii="Times New Roman" w:hAnsi="Times New Roman"/>
                <w:szCs w:val="24"/>
              </w:rPr>
              <w:t>BY55BLBB30150600404088001001</w:t>
            </w:r>
            <w:r w:rsidRPr="001A78B5">
              <w:rPr>
                <w:rFonts w:ascii="Times New Roman" w:eastAsia="Kozuka Mincho Pro H" w:hAnsi="Times New Roman"/>
                <w:szCs w:val="24"/>
              </w:rPr>
              <w:t xml:space="preserve"> </w:t>
            </w:r>
            <w:r>
              <w:rPr>
                <w:rFonts w:ascii="Times New Roman" w:eastAsia="Kozuka Mincho Pro H" w:hAnsi="Times New Roman"/>
                <w:szCs w:val="24"/>
              </w:rPr>
              <w:t xml:space="preserve">                 </w:t>
            </w:r>
            <w:r w:rsidRPr="001A78B5">
              <w:rPr>
                <w:rFonts w:ascii="Times New Roman" w:eastAsia="Kozuka Mincho Pro H" w:hAnsi="Times New Roman"/>
                <w:szCs w:val="24"/>
              </w:rPr>
              <w:t>в Дирекции ОАО «Белинвестбанк»                                                       по г. Минску и Минской области</w:t>
            </w:r>
          </w:p>
          <w:p w:rsidR="001A78B5" w:rsidRPr="001A78B5" w:rsidRDefault="001A78B5" w:rsidP="001A78B5">
            <w:pPr>
              <w:rPr>
                <w:rFonts w:ascii="Times New Roman" w:hAnsi="Times New Roman"/>
                <w:szCs w:val="24"/>
              </w:rPr>
            </w:pPr>
            <w:r w:rsidRPr="001A78B5">
              <w:rPr>
                <w:rFonts w:ascii="Times New Roman" w:hAnsi="Times New Roman"/>
                <w:szCs w:val="24"/>
              </w:rPr>
              <w:t xml:space="preserve">код </w:t>
            </w:r>
            <w:r w:rsidRPr="001A78B5">
              <w:rPr>
                <w:rFonts w:ascii="Times New Roman" w:hAnsi="Times New Roman"/>
                <w:szCs w:val="24"/>
                <w:lang w:val="en-US"/>
              </w:rPr>
              <w:t>BLBBBY</w:t>
            </w:r>
            <w:r w:rsidRPr="001A78B5">
              <w:rPr>
                <w:rFonts w:ascii="Times New Roman" w:hAnsi="Times New Roman"/>
                <w:szCs w:val="24"/>
              </w:rPr>
              <w:t>2</w:t>
            </w:r>
            <w:r w:rsidRPr="001A78B5">
              <w:rPr>
                <w:rFonts w:ascii="Times New Roman" w:hAnsi="Times New Roman"/>
                <w:szCs w:val="24"/>
                <w:lang w:val="en-US"/>
              </w:rPr>
              <w:t>X</w:t>
            </w:r>
            <w:r w:rsidRPr="001A78B5">
              <w:rPr>
                <w:rFonts w:ascii="Times New Roman" w:hAnsi="Times New Roman"/>
                <w:szCs w:val="24"/>
              </w:rPr>
              <w:t>,</w:t>
            </w:r>
            <w:r>
              <w:rPr>
                <w:rFonts w:ascii="Times New Roman" w:hAnsi="Times New Roman"/>
                <w:szCs w:val="24"/>
              </w:rPr>
              <w:t xml:space="preserve">                                                     </w:t>
            </w:r>
            <w:r w:rsidRPr="001A78B5">
              <w:rPr>
                <w:rFonts w:ascii="Times New Roman" w:hAnsi="Times New Roman"/>
                <w:szCs w:val="24"/>
              </w:rPr>
              <w:t xml:space="preserve"> ул. </w:t>
            </w:r>
            <w:proofErr w:type="gramStart"/>
            <w:r w:rsidRPr="001A78B5">
              <w:rPr>
                <w:rFonts w:ascii="Times New Roman" w:hAnsi="Times New Roman"/>
                <w:szCs w:val="24"/>
              </w:rPr>
              <w:t>Коллекторная</w:t>
            </w:r>
            <w:proofErr w:type="gramEnd"/>
            <w:r w:rsidRPr="001A78B5">
              <w:rPr>
                <w:rFonts w:ascii="Times New Roman" w:hAnsi="Times New Roman"/>
                <w:szCs w:val="24"/>
              </w:rPr>
              <w:t xml:space="preserve">, </w:t>
            </w:r>
            <w:smartTag w:uri="urn:schemas-microsoft-com:office:smarttags" w:element="metricconverter">
              <w:smartTagPr>
                <w:attr w:name="ProductID" w:val="11, г"/>
              </w:smartTagPr>
              <w:r w:rsidRPr="001A78B5">
                <w:rPr>
                  <w:rFonts w:ascii="Times New Roman" w:hAnsi="Times New Roman"/>
                  <w:szCs w:val="24"/>
                </w:rPr>
                <w:t>11, г</w:t>
              </w:r>
            </w:smartTag>
            <w:r w:rsidRPr="001A78B5">
              <w:rPr>
                <w:rFonts w:ascii="Times New Roman" w:hAnsi="Times New Roman"/>
                <w:szCs w:val="24"/>
              </w:rPr>
              <w:t>. Минск</w:t>
            </w:r>
          </w:p>
          <w:p w:rsidR="001A78B5" w:rsidRPr="001A78B5" w:rsidRDefault="001A78B5" w:rsidP="001A78B5">
            <w:pPr>
              <w:rPr>
                <w:rFonts w:ascii="Times New Roman" w:hAnsi="Times New Roman"/>
                <w:szCs w:val="24"/>
              </w:rPr>
            </w:pPr>
            <w:r w:rsidRPr="001A78B5">
              <w:rPr>
                <w:rFonts w:ascii="Times New Roman" w:hAnsi="Times New Roman"/>
                <w:szCs w:val="24"/>
              </w:rPr>
              <w:t xml:space="preserve">УНП 600404088  </w:t>
            </w:r>
            <w:r>
              <w:rPr>
                <w:rFonts w:ascii="Times New Roman" w:hAnsi="Times New Roman"/>
                <w:szCs w:val="24"/>
              </w:rPr>
              <w:t xml:space="preserve">                                                  </w:t>
            </w:r>
            <w:r w:rsidRPr="001A78B5">
              <w:rPr>
                <w:rFonts w:ascii="Times New Roman" w:hAnsi="Times New Roman"/>
                <w:szCs w:val="24"/>
              </w:rPr>
              <w:t>ОКПО 28939629</w:t>
            </w:r>
          </w:p>
          <w:p w:rsidR="00314E8D" w:rsidRDefault="00BB0BB0" w:rsidP="00A90D5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Тел. (+375 </w:t>
            </w:r>
            <w:r w:rsidR="00787856">
              <w:rPr>
                <w:rFonts w:ascii="Times New Roman" w:hAnsi="Times New Roman"/>
              </w:rPr>
              <w:t>1776) 37</w:t>
            </w:r>
            <w:r w:rsidR="00314E8D">
              <w:rPr>
                <w:rFonts w:ascii="Times New Roman" w:hAnsi="Times New Roman"/>
              </w:rPr>
              <w:t>497</w:t>
            </w:r>
            <w:r w:rsidR="001A78B5">
              <w:rPr>
                <w:rFonts w:ascii="Times New Roman" w:hAnsi="Times New Roman"/>
              </w:rPr>
              <w:t>, (+375 29) 278-32-26</w:t>
            </w:r>
            <w:r w:rsidR="00314E8D" w:rsidRPr="00AF1DBB">
              <w:rPr>
                <w:rFonts w:ascii="Times New Roman" w:hAnsi="Times New Roman"/>
              </w:rPr>
              <w:t xml:space="preserve">     </w:t>
            </w:r>
            <w:r w:rsidR="008B417E">
              <w:rPr>
                <w:rFonts w:ascii="Times New Roman" w:hAnsi="Times New Roman"/>
              </w:rPr>
              <w:t xml:space="preserve">     </w:t>
            </w:r>
          </w:p>
          <w:p w:rsidR="00314E8D" w:rsidRPr="00AF1DBB" w:rsidRDefault="00314E8D" w:rsidP="00A90D50">
            <w:pPr>
              <w:rPr>
                <w:rFonts w:ascii="Times New Roman" w:hAnsi="Times New Roman"/>
              </w:rPr>
            </w:pPr>
          </w:p>
          <w:p w:rsidR="008B417E" w:rsidRDefault="008B417E" w:rsidP="001A78B5">
            <w:pPr>
              <w:rPr>
                <w:rFonts w:ascii="Times New Roman" w:hAnsi="Times New Roman"/>
              </w:rPr>
            </w:pPr>
          </w:p>
          <w:p w:rsidR="00314E8D" w:rsidRPr="00AF1DBB" w:rsidRDefault="001A78B5" w:rsidP="001A78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Настоятель ___________</w:t>
            </w:r>
            <w:r w:rsidR="00314E8D">
              <w:rPr>
                <w:rFonts w:ascii="Times New Roman" w:hAnsi="Times New Roman"/>
              </w:rPr>
              <w:t xml:space="preserve">__ </w:t>
            </w:r>
            <w:r>
              <w:rPr>
                <w:rFonts w:ascii="Times New Roman" w:hAnsi="Times New Roman"/>
              </w:rPr>
              <w:t xml:space="preserve">И. А. </w:t>
            </w:r>
            <w:r w:rsidR="00314E8D" w:rsidRPr="00AF1DBB">
              <w:rPr>
                <w:rFonts w:ascii="Times New Roman" w:hAnsi="Times New Roman"/>
              </w:rPr>
              <w:t>Ясюкевич</w:t>
            </w:r>
          </w:p>
          <w:p w:rsidR="008B417E" w:rsidRPr="00AF1DBB" w:rsidRDefault="008B417E" w:rsidP="008B417E">
            <w:pPr>
              <w:rPr>
                <w:rFonts w:ascii="Times New Roman" w:hAnsi="Times New Roman"/>
                <w:b/>
              </w:rPr>
            </w:pPr>
          </w:p>
        </w:tc>
      </w:tr>
    </w:tbl>
    <w:p w:rsidR="0084026D" w:rsidRDefault="0084026D" w:rsidP="00DE6983"/>
    <w:sectPr w:rsidR="00840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Kozuka Mincho Pro H">
    <w:altName w:val="MS Mincho"/>
    <w:panose1 w:val="00000000000000000000"/>
    <w:charset w:val="80"/>
    <w:family w:val="roman"/>
    <w:notTrueType/>
    <w:pitch w:val="variable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8D"/>
    <w:rsid w:val="001A78B5"/>
    <w:rsid w:val="001C65C8"/>
    <w:rsid w:val="00314E8D"/>
    <w:rsid w:val="005220A3"/>
    <w:rsid w:val="006E3BE6"/>
    <w:rsid w:val="00787856"/>
    <w:rsid w:val="00830900"/>
    <w:rsid w:val="0084026D"/>
    <w:rsid w:val="008B417E"/>
    <w:rsid w:val="00951715"/>
    <w:rsid w:val="00BB0BB0"/>
    <w:rsid w:val="00D31824"/>
    <w:rsid w:val="00DE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E8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E8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12</cp:revision>
  <cp:lastPrinted>2019-02-15T02:33:00Z</cp:lastPrinted>
  <dcterms:created xsi:type="dcterms:W3CDTF">2017-07-07T22:08:00Z</dcterms:created>
  <dcterms:modified xsi:type="dcterms:W3CDTF">2019-02-15T02:33:00Z</dcterms:modified>
</cp:coreProperties>
</file>