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E2B" w:rsidRPr="00B027D2" w:rsidRDefault="00E92E2B" w:rsidP="00E92E2B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Service Enfance – Jeunesse</w:t>
      </w:r>
    </w:p>
    <w:p w:rsidR="00E92E2B" w:rsidRPr="00B027D2" w:rsidRDefault="00E92E2B" w:rsidP="00E92E2B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35 rue Victor HUGO</w:t>
      </w:r>
    </w:p>
    <w:p w:rsidR="00E92E2B" w:rsidRPr="00B027D2" w:rsidRDefault="00E92E2B" w:rsidP="00E92E2B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95390 SAINT-PRIX</w:t>
      </w:r>
    </w:p>
    <w:p w:rsidR="00E92E2B" w:rsidRPr="00B027D2" w:rsidRDefault="00E92E2B" w:rsidP="00E92E2B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TEL. 01 34 27 44 54</w:t>
      </w:r>
    </w:p>
    <w:p w:rsidR="00E92E2B" w:rsidRPr="00B027D2" w:rsidRDefault="007162D1" w:rsidP="00E92E2B">
      <w:pPr>
        <w:rPr>
          <w:rFonts w:ascii="Arial" w:hAnsi="Arial" w:cs="Arial"/>
          <w:sz w:val="20"/>
          <w:szCs w:val="20"/>
        </w:rPr>
      </w:pPr>
      <w:hyperlink r:id="rId5" w:history="1">
        <w:r w:rsidR="00E92E2B" w:rsidRPr="00B027D2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E92E2B" w:rsidRPr="00B027D2">
        <w:rPr>
          <w:rFonts w:ascii="Arial" w:hAnsi="Arial" w:cs="Arial"/>
          <w:sz w:val="20"/>
          <w:szCs w:val="20"/>
        </w:rPr>
        <w:t xml:space="preserve"> </w:t>
      </w:r>
    </w:p>
    <w:p w:rsidR="00E92E2B" w:rsidRPr="00B027D2" w:rsidRDefault="00E92E2B" w:rsidP="00E92E2B">
      <w:pPr>
        <w:rPr>
          <w:rFonts w:ascii="Arial" w:hAnsi="Arial" w:cs="Arial"/>
          <w:sz w:val="20"/>
          <w:szCs w:val="20"/>
        </w:rPr>
      </w:pPr>
    </w:p>
    <w:p w:rsidR="00E92E2B" w:rsidRPr="00B027D2" w:rsidRDefault="00E92E2B" w:rsidP="00E92E2B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>A Saint-Prix,</w:t>
      </w:r>
    </w:p>
    <w:p w:rsidR="00E92E2B" w:rsidRPr="00B027D2" w:rsidRDefault="007162D1" w:rsidP="00E92E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Le 27 décembre 2016</w:t>
      </w:r>
    </w:p>
    <w:p w:rsidR="00E92E2B" w:rsidRDefault="00E92E2B" w:rsidP="00E92E2B">
      <w:pPr>
        <w:rPr>
          <w:rFonts w:ascii="Arial" w:hAnsi="Arial" w:cs="Arial"/>
          <w:sz w:val="20"/>
          <w:szCs w:val="20"/>
        </w:rPr>
      </w:pPr>
    </w:p>
    <w:p w:rsidR="00E92E2B" w:rsidRDefault="00E92E2B" w:rsidP="00E92E2B">
      <w:pPr>
        <w:rPr>
          <w:rFonts w:ascii="Arial" w:hAnsi="Arial" w:cs="Arial"/>
          <w:sz w:val="20"/>
          <w:szCs w:val="20"/>
        </w:rPr>
      </w:pPr>
    </w:p>
    <w:p w:rsidR="00E92E2B" w:rsidRPr="00B027D2" w:rsidRDefault="00E92E2B" w:rsidP="00E92E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Nathalie D.,</w:t>
      </w:r>
    </w:p>
    <w:p w:rsidR="00E92E2B" w:rsidRPr="00B027D2" w:rsidRDefault="00E92E2B" w:rsidP="00E92E2B">
      <w:pPr>
        <w:rPr>
          <w:rFonts w:ascii="Arial" w:hAnsi="Arial" w:cs="Arial"/>
          <w:sz w:val="20"/>
          <w:szCs w:val="20"/>
        </w:rPr>
      </w:pPr>
    </w:p>
    <w:p w:rsidR="00E92E2B" w:rsidRDefault="00E92E2B" w:rsidP="00E92E2B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Je te prie de trouver ci-joint ton affectation et ton emploi du temps</w:t>
      </w:r>
      <w:r w:rsidR="007162D1">
        <w:rPr>
          <w:rFonts w:ascii="Arial" w:hAnsi="Arial" w:cs="Arial"/>
          <w:sz w:val="20"/>
          <w:szCs w:val="20"/>
        </w:rPr>
        <w:t xml:space="preserve"> pour la période</w:t>
      </w:r>
      <w:r w:rsidRPr="00B027D2">
        <w:rPr>
          <w:rFonts w:ascii="Arial" w:hAnsi="Arial" w:cs="Arial"/>
          <w:sz w:val="20"/>
          <w:szCs w:val="20"/>
        </w:rPr>
        <w:t xml:space="preserve"> du 01/0</w:t>
      </w:r>
      <w:r w:rsidR="007162D1">
        <w:rPr>
          <w:rFonts w:ascii="Arial" w:hAnsi="Arial" w:cs="Arial"/>
          <w:sz w:val="20"/>
          <w:szCs w:val="20"/>
        </w:rPr>
        <w:t>1/2017</w:t>
      </w:r>
      <w:r w:rsidRPr="00B027D2">
        <w:rPr>
          <w:rFonts w:ascii="Arial" w:hAnsi="Arial" w:cs="Arial"/>
          <w:sz w:val="20"/>
          <w:szCs w:val="20"/>
        </w:rPr>
        <w:t xml:space="preserve"> jusqu’ au 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/201</w:t>
      </w:r>
      <w:r>
        <w:rPr>
          <w:rFonts w:ascii="Arial" w:hAnsi="Arial" w:cs="Arial"/>
          <w:sz w:val="20"/>
          <w:szCs w:val="20"/>
        </w:rPr>
        <w:t>7</w:t>
      </w:r>
      <w:r w:rsidRPr="00B027D2">
        <w:rPr>
          <w:rFonts w:ascii="Arial" w:hAnsi="Arial" w:cs="Arial"/>
          <w:sz w:val="20"/>
          <w:szCs w:val="2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92E2B" w:rsidRPr="00B027D2" w:rsidTr="008A057F">
        <w:tc>
          <w:tcPr>
            <w:tcW w:w="1842" w:type="dxa"/>
          </w:tcPr>
          <w:p w:rsidR="00E92E2B" w:rsidRPr="00B027D2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</w:tcPr>
          <w:p w:rsidR="00E92E2B" w:rsidRPr="00B027D2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</w:tcPr>
          <w:p w:rsidR="00E92E2B" w:rsidRPr="00B027D2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</w:tcPr>
          <w:p w:rsidR="00E92E2B" w:rsidRPr="00B027D2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</w:tcPr>
          <w:p w:rsidR="00E92E2B" w:rsidRPr="00B027D2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E92E2B" w:rsidRPr="00B027D2" w:rsidTr="008A057F">
        <w:tc>
          <w:tcPr>
            <w:tcW w:w="1842" w:type="dxa"/>
          </w:tcPr>
          <w:p w:rsidR="00E92E2B" w:rsidRPr="00E6621D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10h00-15h45</w:t>
            </w:r>
          </w:p>
          <w:p w:rsidR="00E92E2B" w:rsidRPr="00E6621D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E92E2B" w:rsidRPr="00E6621D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Victor Hugo</w:t>
            </w:r>
          </w:p>
          <w:p w:rsidR="00E92E2B" w:rsidRPr="00E6621D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</w:tcPr>
          <w:p w:rsidR="00E92E2B" w:rsidRPr="00E6621D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10h00-15h45</w:t>
            </w:r>
          </w:p>
          <w:p w:rsidR="00E92E2B" w:rsidRPr="00E6621D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E92E2B" w:rsidRPr="00E6621D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Victor Hugo</w:t>
            </w:r>
          </w:p>
          <w:p w:rsidR="00E92E2B" w:rsidRPr="00B027D2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E92E2B" w:rsidRPr="00E6621D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10h00-1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</w:p>
          <w:p w:rsidR="00E92E2B" w:rsidRPr="00E6621D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E92E2B" w:rsidRPr="00E6621D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Victor Hugo</w:t>
            </w:r>
          </w:p>
          <w:p w:rsidR="00E92E2B" w:rsidRPr="00B027D2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E92E2B" w:rsidRPr="00E6621D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10h00-15h45</w:t>
            </w:r>
          </w:p>
          <w:p w:rsidR="00E92E2B" w:rsidRPr="00E6621D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E92E2B" w:rsidRPr="00E6621D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Victor Hugo</w:t>
            </w:r>
          </w:p>
          <w:p w:rsidR="00E92E2B" w:rsidRPr="00B027D2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E92E2B" w:rsidRPr="00E6621D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10h00-15h45</w:t>
            </w:r>
          </w:p>
          <w:p w:rsidR="00E92E2B" w:rsidRPr="00E6621D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E92E2B" w:rsidRPr="00E6621D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Victor Hugo</w:t>
            </w:r>
          </w:p>
          <w:p w:rsidR="00E92E2B" w:rsidRPr="00B027D2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2E2B" w:rsidRPr="001E2183" w:rsidTr="008A057F">
        <w:tc>
          <w:tcPr>
            <w:tcW w:w="1842" w:type="dxa"/>
          </w:tcPr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E92E2B" w:rsidRPr="009005C8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05C8"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E92E2B" w:rsidRPr="009005C8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05C8">
              <w:rPr>
                <w:rFonts w:ascii="Arial" w:hAnsi="Arial" w:cs="Arial"/>
                <w:sz w:val="20"/>
                <w:szCs w:val="20"/>
              </w:rPr>
              <w:t>Cantine</w:t>
            </w:r>
          </w:p>
          <w:p w:rsidR="00E92E2B" w:rsidRPr="009005C8" w:rsidRDefault="007162D1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05C8">
              <w:rPr>
                <w:rFonts w:ascii="Arial" w:hAnsi="Arial" w:cs="Arial"/>
                <w:sz w:val="20"/>
                <w:szCs w:val="20"/>
              </w:rPr>
              <w:t>Victor Hugo</w:t>
            </w:r>
          </w:p>
        </w:tc>
        <w:tc>
          <w:tcPr>
            <w:tcW w:w="1843" w:type="dxa"/>
          </w:tcPr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843" w:type="dxa"/>
          </w:tcPr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2E2B" w:rsidRPr="001E2183" w:rsidTr="008A057F">
        <w:tc>
          <w:tcPr>
            <w:tcW w:w="1842" w:type="dxa"/>
          </w:tcPr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15h45-18h15</w:t>
            </w:r>
          </w:p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E92E2B" w:rsidRPr="001E2183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Victor Hugo</w:t>
            </w:r>
          </w:p>
        </w:tc>
        <w:tc>
          <w:tcPr>
            <w:tcW w:w="1842" w:type="dxa"/>
          </w:tcPr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15h45-18h15</w:t>
            </w:r>
          </w:p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E92E2B" w:rsidRPr="001E2183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Victor Hugo</w:t>
            </w:r>
          </w:p>
        </w:tc>
        <w:tc>
          <w:tcPr>
            <w:tcW w:w="1842" w:type="dxa"/>
          </w:tcPr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14h00-16h30</w:t>
            </w:r>
          </w:p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E92E2B" w:rsidRPr="00B027D2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Victor Hugo</w:t>
            </w:r>
          </w:p>
        </w:tc>
        <w:tc>
          <w:tcPr>
            <w:tcW w:w="1843" w:type="dxa"/>
          </w:tcPr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15h45-18h15</w:t>
            </w:r>
          </w:p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E92E2B" w:rsidRPr="001E2183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Victor Hugo</w:t>
            </w:r>
          </w:p>
        </w:tc>
        <w:tc>
          <w:tcPr>
            <w:tcW w:w="1843" w:type="dxa"/>
          </w:tcPr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15h45-18h15</w:t>
            </w:r>
          </w:p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E92E2B" w:rsidRPr="001E2183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Victor Hugo</w:t>
            </w:r>
          </w:p>
        </w:tc>
      </w:tr>
      <w:tr w:rsidR="00E92E2B" w:rsidRPr="001E2183" w:rsidTr="008A057F">
        <w:tc>
          <w:tcPr>
            <w:tcW w:w="1842" w:type="dxa"/>
          </w:tcPr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7h45</w:t>
            </w:r>
          </w:p>
        </w:tc>
        <w:tc>
          <w:tcPr>
            <w:tcW w:w="1842" w:type="dxa"/>
          </w:tcPr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7h45</w:t>
            </w:r>
          </w:p>
        </w:tc>
        <w:tc>
          <w:tcPr>
            <w:tcW w:w="1842" w:type="dxa"/>
          </w:tcPr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6h00</w:t>
            </w:r>
          </w:p>
        </w:tc>
        <w:tc>
          <w:tcPr>
            <w:tcW w:w="1843" w:type="dxa"/>
          </w:tcPr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7h45</w:t>
            </w:r>
          </w:p>
        </w:tc>
        <w:tc>
          <w:tcPr>
            <w:tcW w:w="1843" w:type="dxa"/>
          </w:tcPr>
          <w:p w:rsidR="00E92E2B" w:rsidRDefault="00E92E2B" w:rsidP="008A0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7h45</w:t>
            </w:r>
          </w:p>
        </w:tc>
      </w:tr>
    </w:tbl>
    <w:p w:rsidR="00E92E2B" w:rsidRDefault="00E92E2B" w:rsidP="00E92E2B">
      <w:pPr>
        <w:pStyle w:val="Paragraphedeliste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Soit 37h00/semaine</w:t>
      </w:r>
    </w:p>
    <w:p w:rsidR="00E92E2B" w:rsidRDefault="00E92E2B" w:rsidP="00E92E2B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E92E2B" w:rsidRDefault="00E92E2B" w:rsidP="00E92E2B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Emploi du temps susceptible d’être modifié</w:t>
      </w:r>
    </w:p>
    <w:p w:rsidR="00E92E2B" w:rsidRPr="008E3178" w:rsidRDefault="00E92E2B" w:rsidP="00E92E2B">
      <w:pPr>
        <w:rPr>
          <w:rFonts w:ascii="Arial" w:hAnsi="Arial" w:cs="Arial"/>
          <w:sz w:val="20"/>
          <w:szCs w:val="20"/>
        </w:rPr>
      </w:pPr>
    </w:p>
    <w:p w:rsidR="00E92E2B" w:rsidRPr="00B027D2" w:rsidRDefault="00E92E2B" w:rsidP="00E92E2B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E92E2B" w:rsidRPr="004E2DB5" w:rsidRDefault="00E92E2B" w:rsidP="00E92E2B">
      <w:pPr>
        <w:rPr>
          <w:rFonts w:ascii="Arial" w:hAnsi="Arial" w:cs="Arial"/>
          <w:sz w:val="20"/>
          <w:szCs w:val="20"/>
        </w:rPr>
      </w:pPr>
    </w:p>
    <w:p w:rsidR="00E92E2B" w:rsidRPr="00B027D2" w:rsidRDefault="00E92E2B" w:rsidP="00E92E2B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Cordialement,</w:t>
      </w:r>
    </w:p>
    <w:p w:rsidR="00E92E2B" w:rsidRPr="00B027D2" w:rsidRDefault="00E92E2B" w:rsidP="00E92E2B">
      <w:pPr>
        <w:ind w:left="4956" w:firstLine="708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Patricia PERSON</w:t>
      </w:r>
    </w:p>
    <w:p w:rsidR="00E92E2B" w:rsidRDefault="00E92E2B" w:rsidP="00E92E2B">
      <w:pPr>
        <w:ind w:left="4956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Coordinatrice enfance – jeunesse</w:t>
      </w:r>
    </w:p>
    <w:p w:rsidR="00E92E2B" w:rsidRDefault="00E92E2B" w:rsidP="00E92E2B">
      <w:pPr>
        <w:rPr>
          <w:rFonts w:ascii="Arial" w:hAnsi="Arial" w:cs="Arial"/>
          <w:color w:val="FF0000"/>
          <w:sz w:val="20"/>
          <w:szCs w:val="20"/>
        </w:rPr>
      </w:pPr>
    </w:p>
    <w:p w:rsidR="0080150A" w:rsidRDefault="0080150A"/>
    <w:sectPr w:rsidR="00801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E2B"/>
    <w:rsid w:val="007162D1"/>
    <w:rsid w:val="0080150A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FA353-C6C0-4891-BA39-6887F6B2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E2B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92E2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92E2B"/>
    <w:pPr>
      <w:ind w:left="720"/>
      <w:contextualSpacing/>
    </w:pPr>
  </w:style>
  <w:style w:type="table" w:styleId="Grilledutableau">
    <w:name w:val="Table Grid"/>
    <w:basedOn w:val="TableauNormal"/>
    <w:uiPriority w:val="59"/>
    <w:rsid w:val="00E92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162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62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2</cp:revision>
  <cp:lastPrinted>2016-12-27T10:49:00Z</cp:lastPrinted>
  <dcterms:created xsi:type="dcterms:W3CDTF">2016-10-12T12:11:00Z</dcterms:created>
  <dcterms:modified xsi:type="dcterms:W3CDTF">2016-12-27T10:49:00Z</dcterms:modified>
</cp:coreProperties>
</file>