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9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SERVICE ENFANCE-JEUNESSE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35, rue VICTOR HUGO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95390 SAINT-PRIX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Tél. 01 34 27 44 54</w:t>
      </w:r>
    </w:p>
    <w:p w:rsidR="000E7183" w:rsidRPr="000E7183" w:rsidRDefault="000E7183">
      <w:pPr>
        <w:rPr>
          <w:sz w:val="24"/>
          <w:szCs w:val="24"/>
        </w:rPr>
      </w:pPr>
    </w:p>
    <w:p w:rsidR="000E7183" w:rsidRPr="000E7183" w:rsidRDefault="000E7183">
      <w:pPr>
        <w:rPr>
          <w:sz w:val="24"/>
          <w:szCs w:val="24"/>
        </w:rPr>
      </w:pPr>
    </w:p>
    <w:p w:rsidR="000E7183" w:rsidRPr="000E7183" w:rsidRDefault="000E7183">
      <w:pPr>
        <w:rPr>
          <w:sz w:val="24"/>
          <w:szCs w:val="24"/>
        </w:rPr>
      </w:pPr>
    </w:p>
    <w:p w:rsidR="000E7183" w:rsidRDefault="000E7183" w:rsidP="00184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E7183">
        <w:rPr>
          <w:b/>
          <w:sz w:val="48"/>
          <w:szCs w:val="48"/>
        </w:rPr>
        <w:t>NOTE DE SERVICE</w:t>
      </w:r>
    </w:p>
    <w:p w:rsidR="000E7183" w:rsidRDefault="000E7183" w:rsidP="000E7183">
      <w:pPr>
        <w:jc w:val="center"/>
        <w:rPr>
          <w:b/>
          <w:sz w:val="24"/>
          <w:szCs w:val="24"/>
        </w:rPr>
      </w:pPr>
    </w:p>
    <w:p w:rsidR="000E7183" w:rsidRDefault="000E7183" w:rsidP="000E7183">
      <w:pPr>
        <w:jc w:val="center"/>
        <w:rPr>
          <w:b/>
          <w:sz w:val="24"/>
          <w:szCs w:val="24"/>
        </w:rPr>
      </w:pPr>
    </w:p>
    <w:p w:rsidR="000E7183" w:rsidRDefault="000E7183" w:rsidP="000E7183">
      <w:pPr>
        <w:jc w:val="center"/>
        <w:rPr>
          <w:b/>
          <w:sz w:val="24"/>
          <w:szCs w:val="24"/>
        </w:rPr>
      </w:pPr>
    </w:p>
    <w:p w:rsidR="000E7183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>Veuillez recevoir la procédure à mettre en place pour les demandes d’intervention du service technique.</w:t>
      </w: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>1 Remplir la « demande d’intervention du service technique »</w:t>
      </w: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>2 Envoyer au service enfance-jeunesse</w:t>
      </w: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>Important :</w:t>
      </w:r>
      <w:bookmarkStart w:id="0" w:name="_GoBack"/>
      <w:bookmarkEnd w:id="0"/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Aucuns travaux ne seront faits sans </w:t>
      </w:r>
      <w:r w:rsidR="00D83B2A">
        <w:rPr>
          <w:sz w:val="24"/>
          <w:szCs w:val="24"/>
        </w:rPr>
        <w:t xml:space="preserve">une </w:t>
      </w:r>
      <w:r>
        <w:rPr>
          <w:sz w:val="24"/>
          <w:szCs w:val="24"/>
        </w:rPr>
        <w:t xml:space="preserve">demande envoyée </w:t>
      </w:r>
      <w:r w:rsidR="00D83B2A">
        <w:rPr>
          <w:sz w:val="24"/>
          <w:szCs w:val="24"/>
        </w:rPr>
        <w:t>et validée</w:t>
      </w:r>
      <w:r w:rsidR="0018424D">
        <w:rPr>
          <w:sz w:val="24"/>
          <w:szCs w:val="24"/>
        </w:rPr>
        <w:t xml:space="preserve"> par le</w:t>
      </w:r>
      <w:r w:rsidR="0018424D">
        <w:rPr>
          <w:sz w:val="24"/>
          <w:szCs w:val="24"/>
        </w:rPr>
        <w:t xml:space="preserve"> service enfance-jeunesse</w:t>
      </w: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Pour les urgences (fuites…), vous devez téléphoner </w:t>
      </w:r>
      <w:r w:rsidR="00D83B2A">
        <w:rPr>
          <w:sz w:val="24"/>
          <w:szCs w:val="24"/>
        </w:rPr>
        <w:t xml:space="preserve">au secrétariat du service technique et prévenir le </w:t>
      </w:r>
      <w:r w:rsidR="00D83B2A">
        <w:rPr>
          <w:sz w:val="24"/>
          <w:szCs w:val="24"/>
        </w:rPr>
        <w:t>service enfance-jeunesse</w:t>
      </w:r>
      <w:r w:rsidR="00D83B2A">
        <w:rPr>
          <w:sz w:val="24"/>
          <w:szCs w:val="24"/>
        </w:rPr>
        <w:t xml:space="preserve"> </w:t>
      </w:r>
    </w:p>
    <w:p w:rsidR="00B8211A" w:rsidRDefault="00D83B2A" w:rsidP="000E7183">
      <w:pPr>
        <w:rPr>
          <w:sz w:val="24"/>
          <w:szCs w:val="24"/>
        </w:rPr>
      </w:pPr>
      <w:r>
        <w:rPr>
          <w:sz w:val="24"/>
          <w:szCs w:val="24"/>
        </w:rPr>
        <w:t>Prévoir un délai suffisant entre votre demande et l’intervention souhaitée</w:t>
      </w:r>
    </w:p>
    <w:p w:rsidR="0018424D" w:rsidRDefault="0018424D" w:rsidP="000E7183">
      <w:pPr>
        <w:rPr>
          <w:sz w:val="24"/>
          <w:szCs w:val="24"/>
        </w:rPr>
      </w:pPr>
    </w:p>
    <w:p w:rsidR="0018424D" w:rsidRDefault="0018424D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Pr="00B8211A" w:rsidRDefault="00B8211A" w:rsidP="000E7183">
      <w:pPr>
        <w:rPr>
          <w:sz w:val="24"/>
          <w:szCs w:val="24"/>
        </w:rPr>
      </w:pPr>
    </w:p>
    <w:sectPr w:rsidR="00B8211A" w:rsidRPr="00B8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3"/>
    <w:rsid w:val="00036209"/>
    <w:rsid w:val="000E7183"/>
    <w:rsid w:val="0018424D"/>
    <w:rsid w:val="00B8211A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22185-6AF6-42EB-83EE-4820D3B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2016-09-26T09:31:00Z</cp:lastPrinted>
  <dcterms:created xsi:type="dcterms:W3CDTF">2016-09-26T07:43:00Z</dcterms:created>
  <dcterms:modified xsi:type="dcterms:W3CDTF">2016-09-26T09:31:00Z</dcterms:modified>
</cp:coreProperties>
</file>