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BFE87" w14:textId="77777777" w:rsidR="005515F8" w:rsidRDefault="00196A48">
      <w:pPr>
        <w:pBdr>
          <w:top w:val="nil"/>
          <w:left w:val="nil"/>
          <w:bottom w:val="nil"/>
          <w:right w:val="nil"/>
          <w:between w:val="nil"/>
        </w:pBdr>
        <w:spacing w:before="1540" w:after="240" w:line="240" w:lineRule="auto"/>
        <w:jc w:val="center"/>
        <w:rPr>
          <w:color w:val="4472C4"/>
        </w:rPr>
      </w:pPr>
      <w:r>
        <w:rPr>
          <w:noProof/>
          <w:color w:val="4472C4"/>
        </w:rPr>
        <w:drawing>
          <wp:inline distT="0" distB="0" distL="0" distR="0" wp14:anchorId="28355AE7" wp14:editId="21ED1CB9">
            <wp:extent cx="1417320" cy="750898"/>
            <wp:effectExtent l="0" t="0" r="0" b="0"/>
            <wp:docPr id="1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14:paraId="1A706932" w14:textId="77777777" w:rsidR="005515F8" w:rsidRDefault="00196A48">
      <w:pPr>
        <w:pBdr>
          <w:top w:val="single" w:sz="6" w:space="6" w:color="4472C4"/>
          <w:left w:val="nil"/>
          <w:bottom w:val="single" w:sz="6" w:space="6" w:color="4472C4"/>
          <w:right w:val="nil"/>
          <w:between w:val="nil"/>
        </w:pBdr>
        <w:spacing w:after="240" w:line="240" w:lineRule="auto"/>
        <w:jc w:val="center"/>
        <w:rPr>
          <w:smallCaps/>
          <w:color w:val="4472C4"/>
          <w:sz w:val="80"/>
          <w:szCs w:val="80"/>
        </w:rPr>
      </w:pPr>
      <w:r>
        <w:rPr>
          <w:smallCaps/>
          <w:color w:val="4472C4"/>
          <w:sz w:val="72"/>
          <w:szCs w:val="72"/>
        </w:rPr>
        <w:t>ZAPATERIA ARTHER</w:t>
      </w:r>
    </w:p>
    <w:p w14:paraId="65806912" w14:textId="77777777" w:rsidR="005515F8" w:rsidRDefault="00196A48">
      <w:pPr>
        <w:pBdr>
          <w:top w:val="nil"/>
          <w:left w:val="nil"/>
          <w:bottom w:val="nil"/>
          <w:right w:val="nil"/>
          <w:between w:val="nil"/>
        </w:pBdr>
        <w:spacing w:after="0" w:line="240" w:lineRule="auto"/>
        <w:ind w:left="2124" w:firstLine="707"/>
        <w:rPr>
          <w:color w:val="4472C4"/>
          <w:sz w:val="28"/>
          <w:szCs w:val="28"/>
        </w:rPr>
      </w:pPr>
      <w:r>
        <w:rPr>
          <w:color w:val="4472C4"/>
          <w:sz w:val="28"/>
          <w:szCs w:val="28"/>
        </w:rPr>
        <w:t>González Diego Dulce Eylyn</w:t>
      </w:r>
    </w:p>
    <w:p w14:paraId="0A4BC370" w14:textId="77777777" w:rsidR="005515F8" w:rsidRDefault="00196A48">
      <w:pPr>
        <w:pBdr>
          <w:top w:val="nil"/>
          <w:left w:val="nil"/>
          <w:bottom w:val="nil"/>
          <w:right w:val="nil"/>
          <w:between w:val="nil"/>
        </w:pBdr>
        <w:spacing w:after="0" w:line="240" w:lineRule="auto"/>
        <w:ind w:left="2124" w:firstLine="707"/>
        <w:rPr>
          <w:color w:val="4472C4"/>
          <w:sz w:val="28"/>
          <w:szCs w:val="28"/>
        </w:rPr>
      </w:pPr>
      <w:r>
        <w:rPr>
          <w:color w:val="4472C4"/>
          <w:sz w:val="28"/>
          <w:szCs w:val="28"/>
        </w:rPr>
        <w:t>Martínez Morales Carlos Alberto</w:t>
      </w:r>
    </w:p>
    <w:p w14:paraId="179568BF" w14:textId="77777777" w:rsidR="005515F8" w:rsidRDefault="00196A48">
      <w:pPr>
        <w:pBdr>
          <w:top w:val="nil"/>
          <w:left w:val="nil"/>
          <w:bottom w:val="nil"/>
          <w:right w:val="nil"/>
          <w:between w:val="nil"/>
        </w:pBdr>
        <w:spacing w:after="0" w:line="240" w:lineRule="auto"/>
        <w:ind w:left="2124" w:firstLine="707"/>
        <w:rPr>
          <w:color w:val="4472C4"/>
          <w:sz w:val="28"/>
          <w:szCs w:val="28"/>
        </w:rPr>
      </w:pPr>
      <w:r>
        <w:rPr>
          <w:color w:val="4472C4"/>
          <w:sz w:val="28"/>
          <w:szCs w:val="28"/>
        </w:rPr>
        <w:t xml:space="preserve">Morales Vázquez Rodrigo Yael </w:t>
      </w:r>
    </w:p>
    <w:p w14:paraId="59E01EAF" w14:textId="77777777" w:rsidR="005515F8" w:rsidRDefault="00196A48">
      <w:pPr>
        <w:pBdr>
          <w:top w:val="nil"/>
          <w:left w:val="nil"/>
          <w:bottom w:val="nil"/>
          <w:right w:val="nil"/>
          <w:between w:val="nil"/>
        </w:pBdr>
        <w:spacing w:after="0" w:line="240" w:lineRule="auto"/>
        <w:ind w:left="2124" w:firstLine="707"/>
        <w:rPr>
          <w:color w:val="4472C4"/>
          <w:sz w:val="28"/>
          <w:szCs w:val="28"/>
        </w:rPr>
      </w:pPr>
      <w:r>
        <w:rPr>
          <w:color w:val="4472C4"/>
          <w:sz w:val="28"/>
          <w:szCs w:val="28"/>
        </w:rPr>
        <w:t>Uscanga Pérez Jafeth Antonio</w:t>
      </w:r>
    </w:p>
    <w:p w14:paraId="0605FB5E" w14:textId="77777777" w:rsidR="005515F8" w:rsidRDefault="00196A48">
      <w:pPr>
        <w:pBdr>
          <w:top w:val="nil"/>
          <w:left w:val="nil"/>
          <w:bottom w:val="nil"/>
          <w:right w:val="nil"/>
          <w:between w:val="nil"/>
        </w:pBdr>
        <w:spacing w:after="0" w:line="240" w:lineRule="auto"/>
        <w:ind w:left="2832"/>
        <w:rPr>
          <w:color w:val="4472C4"/>
          <w:sz w:val="28"/>
          <w:szCs w:val="28"/>
        </w:rPr>
      </w:pPr>
      <w:r>
        <w:rPr>
          <w:color w:val="4472C4"/>
          <w:sz w:val="28"/>
          <w:szCs w:val="28"/>
        </w:rPr>
        <w:t>Zurita Fuentes Rene Gabriel</w:t>
      </w:r>
    </w:p>
    <w:p w14:paraId="2E88E5D2" w14:textId="77777777" w:rsidR="005515F8" w:rsidRDefault="00196A48">
      <w:pPr>
        <w:pBdr>
          <w:top w:val="nil"/>
          <w:left w:val="nil"/>
          <w:bottom w:val="nil"/>
          <w:right w:val="nil"/>
          <w:between w:val="nil"/>
        </w:pBdr>
        <w:spacing w:before="480" w:after="0" w:line="240" w:lineRule="auto"/>
        <w:jc w:val="center"/>
        <w:rPr>
          <w:color w:val="4472C4"/>
        </w:rPr>
      </w:pPr>
      <w:r>
        <w:rPr>
          <w:noProof/>
          <w:color w:val="4472C4"/>
        </w:rPr>
        <mc:AlternateContent>
          <mc:Choice Requires="wps">
            <w:drawing>
              <wp:anchor distT="0" distB="0" distL="114300" distR="114300" simplePos="0" relativeHeight="251658240" behindDoc="0" locked="0" layoutInCell="1" hidden="0" allowOverlap="1" wp14:anchorId="20739FA7" wp14:editId="0EC09739">
                <wp:simplePos x="0" y="0"/>
                <wp:positionH relativeFrom="margin">
                  <wp:align>center</wp:align>
                </wp:positionH>
                <wp:positionV relativeFrom="page">
                  <wp:posOffset>8544878</wp:posOffset>
                </wp:positionV>
                <wp:extent cx="6562725" cy="567309"/>
                <wp:effectExtent l="0" t="0" r="0" b="0"/>
                <wp:wrapNone/>
                <wp:docPr id="145" name="Rectángulo 145"/>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14:paraId="3F5CC830" w14:textId="77777777" w:rsidR="005515F8" w:rsidRDefault="00196A48">
                            <w:pPr>
                              <w:spacing w:after="40" w:line="240" w:lineRule="auto"/>
                              <w:jc w:val="center"/>
                              <w:textDirection w:val="btLr"/>
                            </w:pPr>
                            <w:r>
                              <w:rPr>
                                <w:rFonts w:ascii="Arial" w:eastAsia="Arial" w:hAnsi="Arial" w:cs="Arial"/>
                                <w:smallCaps/>
                                <w:color w:val="4472C4"/>
                                <w:sz w:val="28"/>
                              </w:rPr>
                              <w:t>14 DE JUNIO DE 2020</w:t>
                            </w:r>
                          </w:p>
                          <w:p w14:paraId="6578B78C" w14:textId="77777777" w:rsidR="005515F8" w:rsidRDefault="00196A48">
                            <w:pPr>
                              <w:spacing w:after="0" w:line="240" w:lineRule="auto"/>
                              <w:jc w:val="center"/>
                              <w:textDirection w:val="btLr"/>
                            </w:pPr>
                            <w:r>
                              <w:rPr>
                                <w:rFonts w:ascii="Arial" w:eastAsia="Arial" w:hAnsi="Arial" w:cs="Arial"/>
                                <w:smallCaps/>
                                <w:color w:val="4472C4"/>
                                <w:sz w:val="28"/>
                              </w:rPr>
                              <w:t>UNIVERSIDAD VERACRUZANA</w:t>
                            </w:r>
                          </w:p>
                          <w:p w14:paraId="63265517" w14:textId="77777777" w:rsidR="005515F8" w:rsidRDefault="00196A48">
                            <w:pPr>
                              <w:spacing w:after="0" w:line="240" w:lineRule="auto"/>
                              <w:jc w:val="center"/>
                              <w:textDirection w:val="btLr"/>
                            </w:pPr>
                            <w:r>
                              <w:rPr>
                                <w:rFonts w:ascii="Arial" w:eastAsia="Arial" w:hAnsi="Arial" w:cs="Arial"/>
                                <w:color w:val="4472C4"/>
                                <w:sz w:val="28"/>
                              </w:rPr>
                              <w:t>Facultad de Contaduría y Administración</w:t>
                            </w:r>
                          </w:p>
                        </w:txbxContent>
                      </wps:txbx>
                      <wps:bodyPr spcFirstLastPara="1" wrap="square" lIns="0" tIns="0" rIns="0" bIns="0" anchor="b" anchorCtr="0">
                        <a:noAutofit/>
                      </wps:bodyPr>
                    </wps:wsp>
                  </a:graphicData>
                </a:graphic>
              </wp:anchor>
            </w:drawing>
          </mc:Choice>
          <mc:Fallback>
            <w:pict>
              <v:rect w14:anchorId="20739FA7" id="Rectángulo 145" o:spid="_x0000_s1026" style="position:absolute;left:0;text-align:left;margin-left:0;margin-top:672.85pt;width:516.75pt;height:44.65pt;z-index:251658240;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" filled="f" stroked="f">
                <v:textbox inset="0,0,0,0">
                  <w:txbxContent>
                    <w:p w14:paraId="3F5CC830" w14:textId="77777777" w:rsidR="005515F8" w:rsidRDefault="00196A48">
                      <w:pPr>
                        <w:spacing w:after="40" w:line="240" w:lineRule="auto"/>
                        <w:jc w:val="center"/>
                        <w:textDirection w:val="btLr"/>
                      </w:pPr>
                      <w:r>
                        <w:rPr>
                          <w:rFonts w:ascii="Arial" w:eastAsia="Arial" w:hAnsi="Arial" w:cs="Arial"/>
                          <w:smallCaps/>
                          <w:color w:val="4472C4"/>
                          <w:sz w:val="28"/>
                        </w:rPr>
                        <w:t>14 DE JUNIO DE 2020</w:t>
                      </w:r>
                    </w:p>
                    <w:p w14:paraId="6578B78C" w14:textId="77777777" w:rsidR="005515F8" w:rsidRDefault="00196A48">
                      <w:pPr>
                        <w:spacing w:after="0" w:line="240" w:lineRule="auto"/>
                        <w:jc w:val="center"/>
                        <w:textDirection w:val="btLr"/>
                      </w:pPr>
                      <w:r>
                        <w:rPr>
                          <w:rFonts w:ascii="Arial" w:eastAsia="Arial" w:hAnsi="Arial" w:cs="Arial"/>
                          <w:smallCaps/>
                          <w:color w:val="4472C4"/>
                          <w:sz w:val="28"/>
                        </w:rPr>
                        <w:t>UNIVERSIDAD VERACRUZANA</w:t>
                      </w:r>
                    </w:p>
                    <w:p w14:paraId="63265517" w14:textId="77777777" w:rsidR="005515F8" w:rsidRDefault="00196A48">
                      <w:pPr>
                        <w:spacing w:after="0" w:line="240" w:lineRule="auto"/>
                        <w:jc w:val="center"/>
                        <w:textDirection w:val="btLr"/>
                      </w:pPr>
                      <w:r>
                        <w:rPr>
                          <w:rFonts w:ascii="Arial" w:eastAsia="Arial" w:hAnsi="Arial" w:cs="Arial"/>
                          <w:color w:val="4472C4"/>
                          <w:sz w:val="28"/>
                        </w:rPr>
                        <w:t>Facultad de Contaduría y Administración</w:t>
                      </w:r>
                    </w:p>
                  </w:txbxContent>
                </v:textbox>
                <w10:wrap anchorx="margin" anchory="page"/>
              </v:rect>
            </w:pict>
          </mc:Fallback>
        </mc:AlternateContent>
      </w:r>
      <w:r>
        <w:rPr>
          <w:noProof/>
          <w:color w:val="4472C4"/>
        </w:rPr>
        <w:drawing>
          <wp:inline distT="0" distB="0" distL="0" distR="0" wp14:anchorId="0D76191C" wp14:editId="06AE11E1">
            <wp:extent cx="758952" cy="478932"/>
            <wp:effectExtent l="0" t="0" r="0" b="0"/>
            <wp:docPr id="1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p w14:paraId="54E56442" w14:textId="77777777" w:rsidR="005515F8" w:rsidRDefault="00196A48">
      <w:pPr>
        <w:sectPr w:rsidR="005515F8">
          <w:footerReference w:type="default" r:id="rId10"/>
          <w:pgSz w:w="12240" w:h="15840"/>
          <w:pgMar w:top="1417" w:right="1701" w:bottom="1417" w:left="1701" w:header="708" w:footer="708" w:gutter="0"/>
          <w:pgNumType w:start="0"/>
          <w:cols w:space="720" w:equalWidth="0">
            <w:col w:w="8838"/>
          </w:cols>
          <w:titlePg/>
        </w:sectPr>
      </w:pPr>
      <w:r>
        <w:br w:type="page"/>
      </w:r>
    </w:p>
    <w:p w14:paraId="7F440FF0" w14:textId="77777777" w:rsidR="005515F8" w:rsidRDefault="005515F8"/>
    <w:p w14:paraId="712473D4" w14:textId="77777777" w:rsidR="005515F8" w:rsidRDefault="005515F8">
      <w:pPr>
        <w:rPr>
          <w:b/>
        </w:rPr>
      </w:pPr>
    </w:p>
    <w:tbl>
      <w:tblPr>
        <w:tblStyle w:val="a"/>
        <w:tblW w:w="8828"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207"/>
        <w:gridCol w:w="2207"/>
        <w:gridCol w:w="2207"/>
        <w:gridCol w:w="2207"/>
      </w:tblGrid>
      <w:tr w:rsidR="005515F8" w14:paraId="3A6DF9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E7C7FC8" w14:textId="77777777" w:rsidR="005515F8" w:rsidRDefault="00196A48">
            <w:pPr>
              <w:jc w:val="center"/>
            </w:pPr>
            <w:r>
              <w:rPr>
                <w:b w:val="0"/>
              </w:rPr>
              <w:t>Fecha</w:t>
            </w:r>
          </w:p>
        </w:tc>
        <w:tc>
          <w:tcPr>
            <w:tcW w:w="2207" w:type="dxa"/>
          </w:tcPr>
          <w:p w14:paraId="293EE78F" w14:textId="77777777" w:rsidR="005515F8" w:rsidRDefault="00196A48">
            <w:pPr>
              <w:jc w:val="center"/>
              <w:cnfStyle w:val="100000000000" w:firstRow="1" w:lastRow="0" w:firstColumn="0" w:lastColumn="0" w:oddVBand="0" w:evenVBand="0" w:oddHBand="0" w:evenHBand="0" w:firstRowFirstColumn="0" w:firstRowLastColumn="0" w:lastRowFirstColumn="0" w:lastRowLastColumn="0"/>
            </w:pPr>
            <w:r>
              <w:rPr>
                <w:b w:val="0"/>
              </w:rPr>
              <w:t>Versión</w:t>
            </w:r>
          </w:p>
        </w:tc>
        <w:tc>
          <w:tcPr>
            <w:tcW w:w="2207" w:type="dxa"/>
          </w:tcPr>
          <w:p w14:paraId="6D4632DC" w14:textId="77777777" w:rsidR="005515F8" w:rsidRDefault="00196A48">
            <w:pPr>
              <w:jc w:val="center"/>
              <w:cnfStyle w:val="100000000000" w:firstRow="1" w:lastRow="0" w:firstColumn="0" w:lastColumn="0" w:oddVBand="0" w:evenVBand="0" w:oddHBand="0" w:evenHBand="0" w:firstRowFirstColumn="0" w:firstRowLastColumn="0" w:lastRowFirstColumn="0" w:lastRowLastColumn="0"/>
            </w:pPr>
            <w:r>
              <w:rPr>
                <w:b w:val="0"/>
              </w:rPr>
              <w:t>Autor(es)</w:t>
            </w:r>
          </w:p>
        </w:tc>
        <w:tc>
          <w:tcPr>
            <w:tcW w:w="2207" w:type="dxa"/>
          </w:tcPr>
          <w:p w14:paraId="391A20ED" w14:textId="77777777" w:rsidR="005515F8" w:rsidRDefault="00196A48">
            <w:pPr>
              <w:jc w:val="center"/>
              <w:cnfStyle w:val="100000000000" w:firstRow="1" w:lastRow="0" w:firstColumn="0" w:lastColumn="0" w:oddVBand="0" w:evenVBand="0" w:oddHBand="0" w:evenHBand="0" w:firstRowFirstColumn="0" w:firstRowLastColumn="0" w:lastRowFirstColumn="0" w:lastRowLastColumn="0"/>
            </w:pPr>
            <w:r>
              <w:rPr>
                <w:b w:val="0"/>
              </w:rPr>
              <w:t>Descripción</w:t>
            </w:r>
          </w:p>
        </w:tc>
      </w:tr>
      <w:tr w:rsidR="005515F8" w14:paraId="66A68A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807399F" w14:textId="77777777" w:rsidR="005515F8" w:rsidRDefault="00196A48">
            <w:pPr>
              <w:jc w:val="center"/>
            </w:pPr>
            <w:r>
              <w:t>14 de junio de 2020</w:t>
            </w:r>
          </w:p>
          <w:p w14:paraId="383A4CDF" w14:textId="77777777" w:rsidR="005515F8" w:rsidRDefault="005515F8">
            <w:pPr>
              <w:jc w:val="center"/>
            </w:pPr>
          </w:p>
        </w:tc>
        <w:tc>
          <w:tcPr>
            <w:tcW w:w="2207" w:type="dxa"/>
          </w:tcPr>
          <w:p w14:paraId="2FA3E51F" w14:textId="77777777" w:rsidR="005515F8" w:rsidRDefault="00196A48">
            <w:pPr>
              <w:jc w:val="center"/>
              <w:cnfStyle w:val="000000100000" w:firstRow="0" w:lastRow="0" w:firstColumn="0" w:lastColumn="0" w:oddVBand="0" w:evenVBand="0" w:oddHBand="1" w:evenHBand="0" w:firstRowFirstColumn="0" w:firstRowLastColumn="0" w:lastRowFirstColumn="0" w:lastRowLastColumn="0"/>
            </w:pPr>
            <w:r>
              <w:t>1.0</w:t>
            </w:r>
          </w:p>
        </w:tc>
        <w:tc>
          <w:tcPr>
            <w:tcW w:w="2207" w:type="dxa"/>
          </w:tcPr>
          <w:p w14:paraId="3D99B57F" w14:textId="77777777" w:rsidR="005515F8" w:rsidRDefault="00196A48">
            <w:pPr>
              <w:jc w:val="center"/>
              <w:cnfStyle w:val="000000100000" w:firstRow="0" w:lastRow="0" w:firstColumn="0" w:lastColumn="0" w:oddVBand="0" w:evenVBand="0" w:oddHBand="1" w:evenHBand="0" w:firstRowFirstColumn="0" w:firstRowLastColumn="0" w:lastRowFirstColumn="0" w:lastRowLastColumn="0"/>
            </w:pPr>
            <w:r>
              <w:t>Rodrigo Yael Morales Vázquez</w:t>
            </w:r>
          </w:p>
          <w:p w14:paraId="4CD49DCE" w14:textId="77777777" w:rsidR="005515F8" w:rsidRDefault="00196A48">
            <w:pPr>
              <w:jc w:val="center"/>
              <w:cnfStyle w:val="000000100000" w:firstRow="0" w:lastRow="0" w:firstColumn="0" w:lastColumn="0" w:oddVBand="0" w:evenVBand="0" w:oddHBand="1" w:evenHBand="0" w:firstRowFirstColumn="0" w:firstRowLastColumn="0" w:lastRowFirstColumn="0" w:lastRowLastColumn="0"/>
            </w:pPr>
            <w:r>
              <w:t>Dulce Eylyn González Diego</w:t>
            </w:r>
          </w:p>
        </w:tc>
        <w:tc>
          <w:tcPr>
            <w:tcW w:w="2207" w:type="dxa"/>
          </w:tcPr>
          <w:p w14:paraId="13B6CB6B" w14:textId="77777777" w:rsidR="005515F8" w:rsidRDefault="00196A48">
            <w:pPr>
              <w:jc w:val="center"/>
              <w:cnfStyle w:val="000000100000" w:firstRow="0" w:lastRow="0" w:firstColumn="0" w:lastColumn="0" w:oddVBand="0" w:evenVBand="0" w:oddHBand="1" w:evenHBand="0" w:firstRowFirstColumn="0" w:firstRowLastColumn="0" w:lastRowFirstColumn="0" w:lastRowLastColumn="0"/>
            </w:pPr>
            <w:r>
              <w:t>Creación del documento</w:t>
            </w:r>
          </w:p>
        </w:tc>
      </w:tr>
      <w:tr w:rsidR="005515F8" w14:paraId="2EB63BF2" w14:textId="77777777">
        <w:tc>
          <w:tcPr>
            <w:cnfStyle w:val="001000000000" w:firstRow="0" w:lastRow="0" w:firstColumn="1" w:lastColumn="0" w:oddVBand="0" w:evenVBand="0" w:oddHBand="0" w:evenHBand="0" w:firstRowFirstColumn="0" w:firstRowLastColumn="0" w:lastRowFirstColumn="0" w:lastRowLastColumn="0"/>
            <w:tcW w:w="2207" w:type="dxa"/>
          </w:tcPr>
          <w:p w14:paraId="1E241C7F" w14:textId="77777777" w:rsidR="005515F8" w:rsidRDefault="00196A48">
            <w:pPr>
              <w:jc w:val="center"/>
            </w:pPr>
            <w:r>
              <w:t>20 de junio de 2020</w:t>
            </w:r>
          </w:p>
        </w:tc>
        <w:tc>
          <w:tcPr>
            <w:tcW w:w="2207" w:type="dxa"/>
          </w:tcPr>
          <w:p w14:paraId="6A65E656" w14:textId="77777777" w:rsidR="005515F8" w:rsidRDefault="00196A48">
            <w:pPr>
              <w:jc w:val="center"/>
              <w:cnfStyle w:val="000000000000" w:firstRow="0" w:lastRow="0" w:firstColumn="0" w:lastColumn="0" w:oddVBand="0" w:evenVBand="0" w:oddHBand="0" w:evenHBand="0" w:firstRowFirstColumn="0" w:firstRowLastColumn="0" w:lastRowFirstColumn="0" w:lastRowLastColumn="0"/>
            </w:pPr>
            <w:r>
              <w:t>1.1</w:t>
            </w:r>
          </w:p>
        </w:tc>
        <w:tc>
          <w:tcPr>
            <w:tcW w:w="2207" w:type="dxa"/>
          </w:tcPr>
          <w:p w14:paraId="624265E7" w14:textId="77777777" w:rsidR="005515F8" w:rsidRDefault="00196A48">
            <w:pPr>
              <w:jc w:val="center"/>
              <w:cnfStyle w:val="000000000000" w:firstRow="0" w:lastRow="0" w:firstColumn="0" w:lastColumn="0" w:oddVBand="0" w:evenVBand="0" w:oddHBand="0" w:evenHBand="0" w:firstRowFirstColumn="0" w:firstRowLastColumn="0" w:lastRowFirstColumn="0" w:lastRowLastColumn="0"/>
            </w:pPr>
            <w:r>
              <w:t>Rodrigo Yael Morales Vázquez</w:t>
            </w:r>
          </w:p>
          <w:p w14:paraId="284C4801" w14:textId="77777777" w:rsidR="005515F8" w:rsidRDefault="00196A48">
            <w:pPr>
              <w:jc w:val="center"/>
              <w:cnfStyle w:val="000000000000" w:firstRow="0" w:lastRow="0" w:firstColumn="0" w:lastColumn="0" w:oddVBand="0" w:evenVBand="0" w:oddHBand="0" w:evenHBand="0" w:firstRowFirstColumn="0" w:firstRowLastColumn="0" w:lastRowFirstColumn="0" w:lastRowLastColumn="0"/>
            </w:pPr>
            <w:r>
              <w:t>Dulce Eylyn González Diego</w:t>
            </w:r>
          </w:p>
          <w:p w14:paraId="11731639" w14:textId="77777777" w:rsidR="005515F8" w:rsidRDefault="00196A48">
            <w:pPr>
              <w:jc w:val="center"/>
              <w:cnfStyle w:val="000000000000" w:firstRow="0" w:lastRow="0" w:firstColumn="0" w:lastColumn="0" w:oddVBand="0" w:evenVBand="0" w:oddHBand="0" w:evenHBand="0" w:firstRowFirstColumn="0" w:firstRowLastColumn="0" w:lastRowFirstColumn="0" w:lastRowLastColumn="0"/>
            </w:pPr>
            <w:r>
              <w:t>Jafeth Antonio Uscanga Pérez</w:t>
            </w:r>
          </w:p>
        </w:tc>
        <w:tc>
          <w:tcPr>
            <w:tcW w:w="2207" w:type="dxa"/>
          </w:tcPr>
          <w:p w14:paraId="0728439B" w14:textId="77777777" w:rsidR="005515F8" w:rsidRDefault="00196A48">
            <w:pPr>
              <w:jc w:val="center"/>
              <w:cnfStyle w:val="000000000000" w:firstRow="0" w:lastRow="0" w:firstColumn="0" w:lastColumn="0" w:oddVBand="0" w:evenVBand="0" w:oddHBand="0" w:evenHBand="0" w:firstRowFirstColumn="0" w:firstRowLastColumn="0" w:lastRowFirstColumn="0" w:lastRowLastColumn="0"/>
            </w:pPr>
            <w:r>
              <w:t>Modificación del documento</w:t>
            </w:r>
          </w:p>
        </w:tc>
      </w:tr>
      <w:tr w:rsidR="00A7470C" w14:paraId="51D85A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C2B54FC" w14:textId="052537A2" w:rsidR="00A7470C" w:rsidRDefault="00A7470C">
            <w:pPr>
              <w:jc w:val="center"/>
            </w:pPr>
            <w:r>
              <w:t>22 de junio de 2020</w:t>
            </w:r>
          </w:p>
        </w:tc>
        <w:tc>
          <w:tcPr>
            <w:tcW w:w="2207" w:type="dxa"/>
          </w:tcPr>
          <w:p w14:paraId="65682727" w14:textId="182AD8A3" w:rsidR="00A7470C" w:rsidRDefault="00A7470C">
            <w:pPr>
              <w:jc w:val="center"/>
              <w:cnfStyle w:val="000000100000" w:firstRow="0" w:lastRow="0" w:firstColumn="0" w:lastColumn="0" w:oddVBand="0" w:evenVBand="0" w:oddHBand="1" w:evenHBand="0" w:firstRowFirstColumn="0" w:firstRowLastColumn="0" w:lastRowFirstColumn="0" w:lastRowLastColumn="0"/>
            </w:pPr>
            <w:r>
              <w:t>1.2</w:t>
            </w:r>
          </w:p>
        </w:tc>
        <w:tc>
          <w:tcPr>
            <w:tcW w:w="2207" w:type="dxa"/>
          </w:tcPr>
          <w:p w14:paraId="424BE532" w14:textId="77777777" w:rsidR="00A7470C" w:rsidRDefault="00A7470C" w:rsidP="00A7470C">
            <w:pPr>
              <w:jc w:val="center"/>
              <w:cnfStyle w:val="000000100000" w:firstRow="0" w:lastRow="0" w:firstColumn="0" w:lastColumn="0" w:oddVBand="0" w:evenVBand="0" w:oddHBand="1" w:evenHBand="0" w:firstRowFirstColumn="0" w:firstRowLastColumn="0" w:lastRowFirstColumn="0" w:lastRowLastColumn="0"/>
            </w:pPr>
            <w:r>
              <w:t>Dulce Eylyn González Diego</w:t>
            </w:r>
          </w:p>
          <w:p w14:paraId="67B2FAAD" w14:textId="74A488B3" w:rsidR="00A7470C" w:rsidRDefault="00A7470C" w:rsidP="00A7470C">
            <w:pPr>
              <w:jc w:val="center"/>
              <w:cnfStyle w:val="000000100000" w:firstRow="0" w:lastRow="0" w:firstColumn="0" w:lastColumn="0" w:oddVBand="0" w:evenVBand="0" w:oddHBand="1" w:evenHBand="0" w:firstRowFirstColumn="0" w:firstRowLastColumn="0" w:lastRowFirstColumn="0" w:lastRowLastColumn="0"/>
            </w:pPr>
            <w:r>
              <w:t>Jafeth Antonio Uscanga Pérez</w:t>
            </w:r>
          </w:p>
        </w:tc>
        <w:tc>
          <w:tcPr>
            <w:tcW w:w="2207" w:type="dxa"/>
          </w:tcPr>
          <w:p w14:paraId="5847B42F" w14:textId="71730BE2" w:rsidR="00A7470C" w:rsidRDefault="00A7470C">
            <w:pPr>
              <w:jc w:val="center"/>
              <w:cnfStyle w:val="000000100000" w:firstRow="0" w:lastRow="0" w:firstColumn="0" w:lastColumn="0" w:oddVBand="0" w:evenVBand="0" w:oddHBand="1" w:evenHBand="0" w:firstRowFirstColumn="0" w:firstRowLastColumn="0" w:lastRowFirstColumn="0" w:lastRowLastColumn="0"/>
            </w:pPr>
            <w:r>
              <w:t>Comienzo del capítulo 2</w:t>
            </w:r>
          </w:p>
        </w:tc>
      </w:tr>
      <w:tr w:rsidR="00A7470C" w14:paraId="7569642C" w14:textId="77777777">
        <w:tc>
          <w:tcPr>
            <w:cnfStyle w:val="001000000000" w:firstRow="0" w:lastRow="0" w:firstColumn="1" w:lastColumn="0" w:oddVBand="0" w:evenVBand="0" w:oddHBand="0" w:evenHBand="0" w:firstRowFirstColumn="0" w:firstRowLastColumn="0" w:lastRowFirstColumn="0" w:lastRowLastColumn="0"/>
            <w:tcW w:w="2207" w:type="dxa"/>
          </w:tcPr>
          <w:p w14:paraId="268CCF6E" w14:textId="16842E99" w:rsidR="00A7470C" w:rsidRDefault="00A7470C">
            <w:pPr>
              <w:jc w:val="center"/>
            </w:pPr>
            <w:r>
              <w:t>24 de junio de 2020</w:t>
            </w:r>
          </w:p>
        </w:tc>
        <w:tc>
          <w:tcPr>
            <w:tcW w:w="2207" w:type="dxa"/>
          </w:tcPr>
          <w:p w14:paraId="02FE87E8" w14:textId="492733A4" w:rsidR="00A7470C" w:rsidRDefault="00A7470C">
            <w:pPr>
              <w:jc w:val="center"/>
              <w:cnfStyle w:val="000000000000" w:firstRow="0" w:lastRow="0" w:firstColumn="0" w:lastColumn="0" w:oddVBand="0" w:evenVBand="0" w:oddHBand="0" w:evenHBand="0" w:firstRowFirstColumn="0" w:firstRowLastColumn="0" w:lastRowFirstColumn="0" w:lastRowLastColumn="0"/>
            </w:pPr>
            <w:r>
              <w:t>1.3</w:t>
            </w:r>
          </w:p>
        </w:tc>
        <w:tc>
          <w:tcPr>
            <w:tcW w:w="2207" w:type="dxa"/>
          </w:tcPr>
          <w:p w14:paraId="79B073B1" w14:textId="0A5ED6CA" w:rsidR="00A7470C" w:rsidRDefault="00A7470C" w:rsidP="00A7470C">
            <w:pPr>
              <w:jc w:val="center"/>
              <w:cnfStyle w:val="000000000000" w:firstRow="0" w:lastRow="0" w:firstColumn="0" w:lastColumn="0" w:oddVBand="0" w:evenVBand="0" w:oddHBand="0" w:evenHBand="0" w:firstRowFirstColumn="0" w:firstRowLastColumn="0" w:lastRowFirstColumn="0" w:lastRowLastColumn="0"/>
            </w:pPr>
            <w:r>
              <w:t xml:space="preserve">Rene Gabriel Zurita Fuentes </w:t>
            </w:r>
          </w:p>
        </w:tc>
        <w:tc>
          <w:tcPr>
            <w:tcW w:w="2207" w:type="dxa"/>
          </w:tcPr>
          <w:p w14:paraId="01535826" w14:textId="15035E92" w:rsidR="00A7470C" w:rsidRDefault="00A7470C">
            <w:pPr>
              <w:jc w:val="center"/>
              <w:cnfStyle w:val="000000000000" w:firstRow="0" w:lastRow="0" w:firstColumn="0" w:lastColumn="0" w:oddVBand="0" w:evenVBand="0" w:oddHBand="0" w:evenHBand="0" w:firstRowFirstColumn="0" w:firstRowLastColumn="0" w:lastRowFirstColumn="0" w:lastRowLastColumn="0"/>
            </w:pPr>
            <w:r>
              <w:t>Insertar información capítulo 2</w:t>
            </w:r>
          </w:p>
        </w:tc>
      </w:tr>
      <w:tr w:rsidR="00A7470C" w14:paraId="2E8E8D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F74F1EC" w14:textId="34135AF0" w:rsidR="00A7470C" w:rsidRDefault="00A7470C">
            <w:pPr>
              <w:jc w:val="center"/>
            </w:pPr>
            <w:r>
              <w:t>28 de junio de 2020</w:t>
            </w:r>
          </w:p>
        </w:tc>
        <w:tc>
          <w:tcPr>
            <w:tcW w:w="2207" w:type="dxa"/>
          </w:tcPr>
          <w:p w14:paraId="6471A806" w14:textId="7636BEC9" w:rsidR="00A7470C" w:rsidRDefault="00A7470C">
            <w:pPr>
              <w:jc w:val="center"/>
              <w:cnfStyle w:val="000000100000" w:firstRow="0" w:lastRow="0" w:firstColumn="0" w:lastColumn="0" w:oddVBand="0" w:evenVBand="0" w:oddHBand="1" w:evenHBand="0" w:firstRowFirstColumn="0" w:firstRowLastColumn="0" w:lastRowFirstColumn="0" w:lastRowLastColumn="0"/>
            </w:pPr>
            <w:r>
              <w:t>2.0</w:t>
            </w:r>
          </w:p>
        </w:tc>
        <w:tc>
          <w:tcPr>
            <w:tcW w:w="2207" w:type="dxa"/>
          </w:tcPr>
          <w:p w14:paraId="7747DE58" w14:textId="2EB21727" w:rsidR="00A7470C" w:rsidRDefault="00A7470C" w:rsidP="00A7470C">
            <w:pPr>
              <w:jc w:val="center"/>
              <w:cnfStyle w:val="000000100000" w:firstRow="0" w:lastRow="0" w:firstColumn="0" w:lastColumn="0" w:oddVBand="0" w:evenVBand="0" w:oddHBand="1" w:evenHBand="0" w:firstRowFirstColumn="0" w:firstRowLastColumn="0" w:lastRowFirstColumn="0" w:lastRowLastColumn="0"/>
            </w:pPr>
            <w:r>
              <w:t>Rodrigo Yael Morales Vázquez</w:t>
            </w:r>
          </w:p>
        </w:tc>
        <w:tc>
          <w:tcPr>
            <w:tcW w:w="2207" w:type="dxa"/>
          </w:tcPr>
          <w:p w14:paraId="1B29D2F4" w14:textId="025856D4" w:rsidR="00A7470C" w:rsidRDefault="00A7470C">
            <w:pPr>
              <w:jc w:val="center"/>
              <w:cnfStyle w:val="000000100000" w:firstRow="0" w:lastRow="0" w:firstColumn="0" w:lastColumn="0" w:oddVBand="0" w:evenVBand="0" w:oddHBand="1" w:evenHBand="0" w:firstRowFirstColumn="0" w:firstRowLastColumn="0" w:lastRowFirstColumn="0" w:lastRowLastColumn="0"/>
            </w:pPr>
            <w:r>
              <w:t>Revisión del documento, comienzo capítulo 3</w:t>
            </w:r>
          </w:p>
        </w:tc>
      </w:tr>
      <w:tr w:rsidR="00A7470C" w14:paraId="3FF1EBE5" w14:textId="77777777">
        <w:tc>
          <w:tcPr>
            <w:cnfStyle w:val="001000000000" w:firstRow="0" w:lastRow="0" w:firstColumn="1" w:lastColumn="0" w:oddVBand="0" w:evenVBand="0" w:oddHBand="0" w:evenHBand="0" w:firstRowFirstColumn="0" w:firstRowLastColumn="0" w:lastRowFirstColumn="0" w:lastRowLastColumn="0"/>
            <w:tcW w:w="2207" w:type="dxa"/>
          </w:tcPr>
          <w:p w14:paraId="0527128A" w14:textId="36DA8B17" w:rsidR="00A7470C" w:rsidRDefault="00A7470C">
            <w:pPr>
              <w:jc w:val="center"/>
            </w:pPr>
            <w:r>
              <w:t>1 de Julio de 2020</w:t>
            </w:r>
          </w:p>
        </w:tc>
        <w:tc>
          <w:tcPr>
            <w:tcW w:w="2207" w:type="dxa"/>
          </w:tcPr>
          <w:p w14:paraId="46FEE218" w14:textId="2C2E6547" w:rsidR="00A7470C" w:rsidRDefault="00A7470C">
            <w:pPr>
              <w:jc w:val="center"/>
              <w:cnfStyle w:val="000000000000" w:firstRow="0" w:lastRow="0" w:firstColumn="0" w:lastColumn="0" w:oddVBand="0" w:evenVBand="0" w:oddHBand="0" w:evenHBand="0" w:firstRowFirstColumn="0" w:firstRowLastColumn="0" w:lastRowFirstColumn="0" w:lastRowLastColumn="0"/>
            </w:pPr>
            <w:r>
              <w:t>2.1</w:t>
            </w:r>
          </w:p>
        </w:tc>
        <w:tc>
          <w:tcPr>
            <w:tcW w:w="2207" w:type="dxa"/>
          </w:tcPr>
          <w:p w14:paraId="6AD3CA19" w14:textId="59F398E4" w:rsidR="00A7470C" w:rsidRDefault="00A7470C" w:rsidP="00A7470C">
            <w:pPr>
              <w:jc w:val="center"/>
              <w:cnfStyle w:val="000000000000" w:firstRow="0" w:lastRow="0" w:firstColumn="0" w:lastColumn="0" w:oddVBand="0" w:evenVBand="0" w:oddHBand="0" w:evenHBand="0" w:firstRowFirstColumn="0" w:firstRowLastColumn="0" w:lastRowFirstColumn="0" w:lastRowLastColumn="0"/>
            </w:pPr>
            <w:r>
              <w:t>Dulce Eylyn González Diego</w:t>
            </w:r>
          </w:p>
          <w:p w14:paraId="713D4295" w14:textId="56305393" w:rsidR="00A7470C" w:rsidRDefault="00A7470C" w:rsidP="00A7470C">
            <w:pPr>
              <w:jc w:val="center"/>
              <w:cnfStyle w:val="000000000000" w:firstRow="0" w:lastRow="0" w:firstColumn="0" w:lastColumn="0" w:oddVBand="0" w:evenVBand="0" w:oddHBand="0" w:evenHBand="0" w:firstRowFirstColumn="0" w:firstRowLastColumn="0" w:lastRowFirstColumn="0" w:lastRowLastColumn="0"/>
            </w:pPr>
            <w:r>
              <w:t>Rene Gabriel Zurita Fuentes</w:t>
            </w:r>
          </w:p>
          <w:p w14:paraId="3B3481C5" w14:textId="77777777" w:rsidR="00A7470C" w:rsidRDefault="00A7470C" w:rsidP="00A7470C">
            <w:pPr>
              <w:jc w:val="center"/>
              <w:cnfStyle w:val="000000000000" w:firstRow="0" w:lastRow="0" w:firstColumn="0" w:lastColumn="0" w:oddVBand="0" w:evenVBand="0" w:oddHBand="0" w:evenHBand="0" w:firstRowFirstColumn="0" w:firstRowLastColumn="0" w:lastRowFirstColumn="0" w:lastRowLastColumn="0"/>
            </w:pPr>
          </w:p>
        </w:tc>
        <w:tc>
          <w:tcPr>
            <w:tcW w:w="2207" w:type="dxa"/>
          </w:tcPr>
          <w:p w14:paraId="68632E3E" w14:textId="30E032C6" w:rsidR="00A7470C" w:rsidRDefault="00A7470C">
            <w:pPr>
              <w:jc w:val="center"/>
              <w:cnfStyle w:val="000000000000" w:firstRow="0" w:lastRow="0" w:firstColumn="0" w:lastColumn="0" w:oddVBand="0" w:evenVBand="0" w:oddHBand="0" w:evenHBand="0" w:firstRowFirstColumn="0" w:firstRowLastColumn="0" w:lastRowFirstColumn="0" w:lastRowLastColumn="0"/>
            </w:pPr>
            <w:r>
              <w:t>Implementación capítulo 3</w:t>
            </w:r>
          </w:p>
        </w:tc>
      </w:tr>
      <w:tr w:rsidR="00A7470C" w14:paraId="6AA217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5128F44" w14:textId="4F8756DD" w:rsidR="00A7470C" w:rsidRDefault="00A7470C">
            <w:pPr>
              <w:jc w:val="center"/>
            </w:pPr>
            <w:r>
              <w:t>2 de Julio de 2020</w:t>
            </w:r>
          </w:p>
        </w:tc>
        <w:tc>
          <w:tcPr>
            <w:tcW w:w="2207" w:type="dxa"/>
          </w:tcPr>
          <w:p w14:paraId="640F234E" w14:textId="763632FE" w:rsidR="00A7470C" w:rsidRDefault="00A7470C">
            <w:pPr>
              <w:jc w:val="center"/>
              <w:cnfStyle w:val="000000100000" w:firstRow="0" w:lastRow="0" w:firstColumn="0" w:lastColumn="0" w:oddVBand="0" w:evenVBand="0" w:oddHBand="1" w:evenHBand="0" w:firstRowFirstColumn="0" w:firstRowLastColumn="0" w:lastRowFirstColumn="0" w:lastRowLastColumn="0"/>
            </w:pPr>
            <w:r>
              <w:t>2.2</w:t>
            </w:r>
          </w:p>
        </w:tc>
        <w:tc>
          <w:tcPr>
            <w:tcW w:w="2207" w:type="dxa"/>
          </w:tcPr>
          <w:p w14:paraId="79D0ECFB" w14:textId="77777777" w:rsidR="00A7470C" w:rsidRDefault="00A7470C" w:rsidP="00A7470C">
            <w:pPr>
              <w:jc w:val="center"/>
              <w:cnfStyle w:val="000000100000" w:firstRow="0" w:lastRow="0" w:firstColumn="0" w:lastColumn="0" w:oddVBand="0" w:evenVBand="0" w:oddHBand="1" w:evenHBand="0" w:firstRowFirstColumn="0" w:firstRowLastColumn="0" w:lastRowFirstColumn="0" w:lastRowLastColumn="0"/>
            </w:pPr>
            <w:r>
              <w:t>Rodrigo Yael Morales Vázquez</w:t>
            </w:r>
          </w:p>
          <w:p w14:paraId="33CA4E10" w14:textId="5F2054F7" w:rsidR="00A7470C" w:rsidRDefault="00A7470C" w:rsidP="00A7470C">
            <w:pPr>
              <w:jc w:val="center"/>
              <w:cnfStyle w:val="000000100000" w:firstRow="0" w:lastRow="0" w:firstColumn="0" w:lastColumn="0" w:oddVBand="0" w:evenVBand="0" w:oddHBand="1" w:evenHBand="0" w:firstRowFirstColumn="0" w:firstRowLastColumn="0" w:lastRowFirstColumn="0" w:lastRowLastColumn="0"/>
            </w:pPr>
            <w:r>
              <w:t>Jafeth Antonio Uscanga Pérez</w:t>
            </w:r>
          </w:p>
        </w:tc>
        <w:tc>
          <w:tcPr>
            <w:tcW w:w="2207" w:type="dxa"/>
          </w:tcPr>
          <w:p w14:paraId="732196C6" w14:textId="7474FB59" w:rsidR="00A7470C" w:rsidRDefault="00A7470C">
            <w:pPr>
              <w:jc w:val="center"/>
              <w:cnfStyle w:val="000000100000" w:firstRow="0" w:lastRow="0" w:firstColumn="0" w:lastColumn="0" w:oddVBand="0" w:evenVBand="0" w:oddHBand="1" w:evenHBand="0" w:firstRowFirstColumn="0" w:firstRowLastColumn="0" w:lastRowFirstColumn="0" w:lastRowLastColumn="0"/>
            </w:pPr>
            <w:r>
              <w:t>Correcciones del documento</w:t>
            </w:r>
          </w:p>
        </w:tc>
      </w:tr>
    </w:tbl>
    <w:p w14:paraId="202673F4" w14:textId="77777777" w:rsidR="005515F8" w:rsidRDefault="005515F8">
      <w:pPr>
        <w:rPr>
          <w:b/>
        </w:rPr>
      </w:pPr>
    </w:p>
    <w:p w14:paraId="7E3B2497" w14:textId="77777777" w:rsidR="005515F8" w:rsidRDefault="00196A48">
      <w:pPr>
        <w:rPr>
          <w:b/>
        </w:rPr>
      </w:pPr>
      <w:r>
        <w:br w:type="page"/>
      </w:r>
    </w:p>
    <w:p w14:paraId="3DF7A39A" w14:textId="77777777" w:rsidR="005515F8" w:rsidRDefault="00196A48">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926874107"/>
        <w:docPartObj>
          <w:docPartGallery w:val="Table of Contents"/>
          <w:docPartUnique/>
        </w:docPartObj>
      </w:sdtPr>
      <w:sdtEndPr/>
      <w:sdtContent>
        <w:p w14:paraId="604C1067" w14:textId="77777777" w:rsidR="005515F8" w:rsidRDefault="00196A48">
          <w:pPr>
            <w:pBdr>
              <w:top w:val="nil"/>
              <w:left w:val="nil"/>
              <w:bottom w:val="nil"/>
              <w:right w:val="nil"/>
              <w:between w:val="nil"/>
            </w:pBdr>
            <w:tabs>
              <w:tab w:val="left" w:pos="660"/>
              <w:tab w:val="right" w:pos="8828"/>
            </w:tabs>
            <w:spacing w:after="100"/>
            <w:rPr>
              <w:color w:val="000000"/>
            </w:rPr>
          </w:pPr>
          <w:r>
            <w:fldChar w:fldCharType="begin"/>
          </w:r>
          <w:r>
            <w:instrText xml:space="preserve"> TOC \h \u \z </w:instrText>
          </w:r>
          <w:r>
            <w:fldChar w:fldCharType="separate"/>
          </w:r>
          <w:hyperlink w:anchor="_heading=h.gjdgxs">
            <w:r>
              <w:rPr>
                <w:color w:val="000000"/>
              </w:rPr>
              <w:t>1.</w:t>
            </w:r>
            <w:r>
              <w:rPr>
                <w:color w:val="000000"/>
              </w:rPr>
              <w:tab/>
              <w:t>Introducción</w:t>
            </w:r>
            <w:r>
              <w:rPr>
                <w:color w:val="000000"/>
              </w:rPr>
              <w:tab/>
              <w:t>1</w:t>
            </w:r>
          </w:hyperlink>
        </w:p>
        <w:p w14:paraId="611E27DE" w14:textId="77777777" w:rsidR="005515F8" w:rsidRDefault="00613FFD">
          <w:pPr>
            <w:pBdr>
              <w:top w:val="nil"/>
              <w:left w:val="nil"/>
              <w:bottom w:val="nil"/>
              <w:right w:val="nil"/>
              <w:between w:val="nil"/>
            </w:pBdr>
            <w:tabs>
              <w:tab w:val="left" w:pos="880"/>
              <w:tab w:val="right" w:pos="8828"/>
            </w:tabs>
            <w:spacing w:after="100"/>
            <w:ind w:left="220"/>
            <w:rPr>
              <w:color w:val="000000"/>
            </w:rPr>
          </w:pPr>
          <w:hyperlink w:anchor="_heading=h.30j0zll">
            <w:r w:rsidR="00196A48">
              <w:rPr>
                <w:color w:val="000000"/>
              </w:rPr>
              <w:t>1.1</w:t>
            </w:r>
            <w:r w:rsidR="00196A48">
              <w:rPr>
                <w:color w:val="000000"/>
              </w:rPr>
              <w:tab/>
              <w:t>Propósito</w:t>
            </w:r>
            <w:r w:rsidR="00196A48">
              <w:rPr>
                <w:color w:val="000000"/>
              </w:rPr>
              <w:tab/>
              <w:t>1</w:t>
            </w:r>
          </w:hyperlink>
        </w:p>
        <w:p w14:paraId="5CEC516E" w14:textId="77777777" w:rsidR="005515F8" w:rsidRDefault="00613FFD">
          <w:pPr>
            <w:pBdr>
              <w:top w:val="nil"/>
              <w:left w:val="nil"/>
              <w:bottom w:val="nil"/>
              <w:right w:val="nil"/>
              <w:between w:val="nil"/>
            </w:pBdr>
            <w:tabs>
              <w:tab w:val="left" w:pos="880"/>
              <w:tab w:val="right" w:pos="8828"/>
            </w:tabs>
            <w:spacing w:after="100"/>
            <w:ind w:left="220"/>
            <w:rPr>
              <w:color w:val="000000"/>
            </w:rPr>
          </w:pPr>
          <w:hyperlink w:anchor="_heading=h.1fob9te">
            <w:r w:rsidR="00196A48">
              <w:rPr>
                <w:color w:val="000000"/>
              </w:rPr>
              <w:t>1.2</w:t>
            </w:r>
            <w:r w:rsidR="00196A48">
              <w:rPr>
                <w:color w:val="000000"/>
              </w:rPr>
              <w:tab/>
              <w:t>Ámbito del sistema</w:t>
            </w:r>
            <w:r w:rsidR="00196A48">
              <w:rPr>
                <w:color w:val="000000"/>
              </w:rPr>
              <w:tab/>
              <w:t>1</w:t>
            </w:r>
          </w:hyperlink>
        </w:p>
        <w:p w14:paraId="70FCC45F" w14:textId="77777777" w:rsidR="005515F8" w:rsidRDefault="00613FFD">
          <w:pPr>
            <w:pBdr>
              <w:top w:val="nil"/>
              <w:left w:val="nil"/>
              <w:bottom w:val="nil"/>
              <w:right w:val="nil"/>
              <w:between w:val="nil"/>
            </w:pBdr>
            <w:tabs>
              <w:tab w:val="left" w:pos="880"/>
              <w:tab w:val="right" w:pos="8828"/>
            </w:tabs>
            <w:spacing w:after="100"/>
            <w:ind w:left="220"/>
            <w:rPr>
              <w:color w:val="000000"/>
            </w:rPr>
          </w:pPr>
          <w:hyperlink w:anchor="_heading=h.3znysh7">
            <w:r w:rsidR="00196A48">
              <w:rPr>
                <w:color w:val="000000"/>
              </w:rPr>
              <w:t>1.3</w:t>
            </w:r>
            <w:r w:rsidR="00196A48">
              <w:rPr>
                <w:color w:val="000000"/>
              </w:rPr>
              <w:tab/>
              <w:t>Definiciones, Acrónimos y Abreviaturas</w:t>
            </w:r>
            <w:r w:rsidR="00196A48">
              <w:rPr>
                <w:color w:val="000000"/>
              </w:rPr>
              <w:tab/>
              <w:t>1</w:t>
            </w:r>
          </w:hyperlink>
        </w:p>
        <w:p w14:paraId="2C06616E" w14:textId="77777777" w:rsidR="005515F8" w:rsidRDefault="00613FFD">
          <w:pPr>
            <w:pBdr>
              <w:top w:val="nil"/>
              <w:left w:val="nil"/>
              <w:bottom w:val="nil"/>
              <w:right w:val="nil"/>
              <w:between w:val="nil"/>
            </w:pBdr>
            <w:tabs>
              <w:tab w:val="left" w:pos="880"/>
              <w:tab w:val="right" w:pos="8828"/>
            </w:tabs>
            <w:spacing w:after="100"/>
            <w:ind w:left="220"/>
            <w:rPr>
              <w:color w:val="000000"/>
            </w:rPr>
          </w:pPr>
          <w:hyperlink w:anchor="_heading=h.2et92p0">
            <w:r w:rsidR="00196A48">
              <w:rPr>
                <w:color w:val="000000"/>
              </w:rPr>
              <w:t>1.4</w:t>
            </w:r>
            <w:r w:rsidR="00196A48">
              <w:rPr>
                <w:color w:val="000000"/>
              </w:rPr>
              <w:tab/>
              <w:t>Referencias</w:t>
            </w:r>
            <w:r w:rsidR="00196A48">
              <w:rPr>
                <w:color w:val="000000"/>
              </w:rPr>
              <w:tab/>
              <w:t>2</w:t>
            </w:r>
          </w:hyperlink>
        </w:p>
        <w:p w14:paraId="0BD4889D" w14:textId="77777777" w:rsidR="005515F8" w:rsidRDefault="00613FFD">
          <w:pPr>
            <w:pBdr>
              <w:top w:val="nil"/>
              <w:left w:val="nil"/>
              <w:bottom w:val="nil"/>
              <w:right w:val="nil"/>
              <w:between w:val="nil"/>
            </w:pBdr>
            <w:tabs>
              <w:tab w:val="left" w:pos="440"/>
              <w:tab w:val="right" w:pos="8828"/>
            </w:tabs>
            <w:spacing w:after="100"/>
            <w:rPr>
              <w:color w:val="000000"/>
            </w:rPr>
          </w:pPr>
          <w:hyperlink w:anchor="_heading=h.tyjcwt">
            <w:r w:rsidR="00196A48">
              <w:t>2.</w:t>
            </w:r>
            <w:r w:rsidR="00196A48">
              <w:tab/>
              <w:t xml:space="preserve">     Descripción General</w:t>
            </w:r>
            <w:r w:rsidR="00196A48">
              <w:tab/>
            </w:r>
          </w:hyperlink>
          <w:r w:rsidR="00196A48">
            <w:fldChar w:fldCharType="begin"/>
          </w:r>
          <w:r w:rsidR="00196A48">
            <w:instrText xml:space="preserve"> PAGEREF _heading=h.tyjcwt \h </w:instrText>
          </w:r>
          <w:r w:rsidR="00196A48">
            <w:fldChar w:fldCharType="separate"/>
          </w:r>
          <w:r w:rsidR="00196A48">
            <w:rPr>
              <w:color w:val="000000"/>
            </w:rPr>
            <w:t>3</w:t>
          </w:r>
          <w:r w:rsidR="00196A48">
            <w:fldChar w:fldCharType="end"/>
          </w:r>
        </w:p>
        <w:p w14:paraId="7389A5BB" w14:textId="77777777" w:rsidR="005515F8" w:rsidRDefault="00613FFD">
          <w:pPr>
            <w:pBdr>
              <w:top w:val="nil"/>
              <w:left w:val="nil"/>
              <w:bottom w:val="nil"/>
              <w:right w:val="nil"/>
              <w:between w:val="nil"/>
            </w:pBdr>
            <w:tabs>
              <w:tab w:val="left" w:pos="880"/>
              <w:tab w:val="right" w:pos="8828"/>
            </w:tabs>
            <w:spacing w:after="100"/>
            <w:ind w:left="220"/>
          </w:pPr>
          <w:hyperlink w:anchor="_heading=h.3dy6vkm">
            <w:r w:rsidR="00196A48">
              <w:rPr>
                <w:color w:val="000000"/>
              </w:rPr>
              <w:t>2.1</w:t>
            </w:r>
            <w:r w:rsidR="00196A48">
              <w:rPr>
                <w:color w:val="000000"/>
              </w:rPr>
              <w:tab/>
              <w:t>Perspectiva del producto</w:t>
            </w:r>
            <w:r w:rsidR="00196A48">
              <w:rPr>
                <w:color w:val="000000"/>
              </w:rPr>
              <w:tab/>
              <w:t>3</w:t>
            </w:r>
          </w:hyperlink>
        </w:p>
        <w:p w14:paraId="02A7E7B4" w14:textId="77777777" w:rsidR="005515F8" w:rsidRDefault="00196A48">
          <w:pPr>
            <w:pBdr>
              <w:top w:val="nil"/>
              <w:left w:val="nil"/>
              <w:bottom w:val="nil"/>
              <w:right w:val="nil"/>
              <w:between w:val="nil"/>
            </w:pBdr>
            <w:tabs>
              <w:tab w:val="left" w:pos="880"/>
              <w:tab w:val="right" w:pos="8828"/>
            </w:tabs>
            <w:spacing w:after="100"/>
            <w:ind w:left="220"/>
          </w:pPr>
          <w:r>
            <w:t>2.2</w:t>
          </w:r>
          <w:r>
            <w:tab/>
          </w:r>
          <w:r>
            <w:fldChar w:fldCharType="begin"/>
          </w:r>
          <w:r>
            <w:instrText xml:space="preserve"> PAGEREF _heading=h.j4bgjj6hlodq \h </w:instrText>
          </w:r>
          <w:r>
            <w:fldChar w:fldCharType="separate"/>
          </w:r>
          <w:r>
            <w:t>Funciones del producto</w:t>
          </w:r>
          <w:r>
            <w:fldChar w:fldCharType="end"/>
          </w:r>
          <w:r>
            <w:tab/>
            <w:t>3</w:t>
          </w:r>
        </w:p>
        <w:p w14:paraId="7E70A619" w14:textId="77777777" w:rsidR="005515F8" w:rsidRDefault="00196A48">
          <w:pPr>
            <w:pBdr>
              <w:top w:val="nil"/>
              <w:left w:val="nil"/>
              <w:bottom w:val="nil"/>
              <w:right w:val="nil"/>
              <w:between w:val="nil"/>
            </w:pBdr>
            <w:tabs>
              <w:tab w:val="left" w:pos="880"/>
              <w:tab w:val="right" w:pos="8828"/>
            </w:tabs>
            <w:spacing w:after="100"/>
            <w:ind w:left="220"/>
          </w:pPr>
          <w:r>
            <w:t>2.3</w:t>
          </w:r>
          <w:r>
            <w:tab/>
          </w:r>
          <w:r>
            <w:fldChar w:fldCharType="begin"/>
          </w:r>
          <w:r>
            <w:instrText xml:space="preserve"> PAGEREF _heading=h.dzrr7lguvw8q \h </w:instrText>
          </w:r>
          <w:r>
            <w:fldChar w:fldCharType="separate"/>
          </w:r>
          <w:r>
            <w:t>Características del usuario</w:t>
          </w:r>
          <w:r>
            <w:fldChar w:fldCharType="end"/>
          </w:r>
          <w:r>
            <w:tab/>
            <w:t>3</w:t>
          </w:r>
        </w:p>
        <w:p w14:paraId="42A118C0" w14:textId="77777777" w:rsidR="005515F8" w:rsidRDefault="00196A48">
          <w:pPr>
            <w:pBdr>
              <w:top w:val="nil"/>
              <w:left w:val="nil"/>
              <w:bottom w:val="nil"/>
              <w:right w:val="nil"/>
              <w:between w:val="nil"/>
            </w:pBdr>
            <w:tabs>
              <w:tab w:val="left" w:pos="880"/>
              <w:tab w:val="right" w:pos="8828"/>
            </w:tabs>
            <w:spacing w:after="100"/>
            <w:ind w:left="220"/>
          </w:pPr>
          <w:r>
            <w:t>2.4</w:t>
          </w:r>
          <w:r>
            <w:tab/>
          </w:r>
          <w:r>
            <w:fldChar w:fldCharType="begin"/>
          </w:r>
          <w:r>
            <w:instrText xml:space="preserve"> PAGEREF _heading=h.7x55l9golxiz \h </w:instrText>
          </w:r>
          <w:r>
            <w:fldChar w:fldCharType="separate"/>
          </w:r>
          <w:r>
            <w:t>Restricciones</w:t>
          </w:r>
          <w:r>
            <w:fldChar w:fldCharType="end"/>
          </w:r>
          <w:r>
            <w:tab/>
            <w:t>3</w:t>
          </w:r>
        </w:p>
        <w:p w14:paraId="393F5E7C" w14:textId="77777777" w:rsidR="005515F8" w:rsidRDefault="00196A48">
          <w:pPr>
            <w:pBdr>
              <w:top w:val="nil"/>
              <w:left w:val="nil"/>
              <w:bottom w:val="nil"/>
              <w:right w:val="nil"/>
              <w:between w:val="nil"/>
            </w:pBdr>
            <w:tabs>
              <w:tab w:val="left" w:pos="880"/>
              <w:tab w:val="right" w:pos="8828"/>
            </w:tabs>
            <w:spacing w:after="100"/>
            <w:ind w:left="220"/>
          </w:pPr>
          <w:r>
            <w:t>2.5</w:t>
          </w:r>
          <w:r>
            <w:tab/>
          </w:r>
          <w:r>
            <w:fldChar w:fldCharType="begin"/>
          </w:r>
          <w:r>
            <w:instrText xml:space="preserve"> PAGEREF _heading=h.e003mrr069jf \h </w:instrText>
          </w:r>
          <w:r>
            <w:fldChar w:fldCharType="separate"/>
          </w:r>
          <w:r>
            <w:t>Suposiciones y Dependencias</w:t>
          </w:r>
          <w:r>
            <w:fldChar w:fldCharType="end"/>
          </w:r>
          <w:r>
            <w:tab/>
            <w:t>4</w:t>
          </w:r>
        </w:p>
        <w:p w14:paraId="4F1881A1" w14:textId="77777777" w:rsidR="005515F8" w:rsidRDefault="00196A48">
          <w:pPr>
            <w:pBdr>
              <w:top w:val="nil"/>
              <w:left w:val="nil"/>
              <w:bottom w:val="nil"/>
              <w:right w:val="nil"/>
              <w:between w:val="nil"/>
            </w:pBdr>
            <w:tabs>
              <w:tab w:val="left" w:pos="880"/>
              <w:tab w:val="right" w:pos="8828"/>
            </w:tabs>
            <w:spacing w:after="100"/>
            <w:ind w:left="220"/>
          </w:pPr>
          <w:r>
            <w:t>2.6</w:t>
          </w:r>
          <w:r>
            <w:tab/>
          </w:r>
          <w:r>
            <w:fldChar w:fldCharType="begin"/>
          </w:r>
          <w:r>
            <w:instrText xml:space="preserve"> PAGEREF _heading=h.mxgtlt4z8328 \h </w:instrText>
          </w:r>
          <w:r>
            <w:fldChar w:fldCharType="separate"/>
          </w:r>
          <w:r>
            <w:t>Requisitos específicos</w:t>
          </w:r>
          <w:r>
            <w:fldChar w:fldCharType="end"/>
          </w:r>
          <w:r>
            <w:tab/>
            <w:t>4</w:t>
          </w:r>
        </w:p>
        <w:p w14:paraId="7A31DB5F" w14:textId="77777777" w:rsidR="005515F8" w:rsidRDefault="00196A48">
          <w:pPr>
            <w:pBdr>
              <w:top w:val="nil"/>
              <w:left w:val="nil"/>
              <w:bottom w:val="nil"/>
              <w:right w:val="nil"/>
              <w:between w:val="nil"/>
            </w:pBdr>
            <w:tabs>
              <w:tab w:val="left" w:pos="880"/>
              <w:tab w:val="right" w:pos="8828"/>
            </w:tabs>
            <w:spacing w:after="100"/>
          </w:pPr>
          <w:r>
            <w:t>3.          Plan de Distribución</w:t>
          </w:r>
          <w:r>
            <w:tab/>
            <w:t>6</w:t>
          </w:r>
        </w:p>
        <w:p w14:paraId="65B9BC34" w14:textId="77777777" w:rsidR="005515F8" w:rsidRDefault="00196A48">
          <w:pPr>
            <w:pBdr>
              <w:top w:val="nil"/>
              <w:left w:val="nil"/>
              <w:bottom w:val="nil"/>
              <w:right w:val="nil"/>
              <w:between w:val="nil"/>
            </w:pBdr>
            <w:tabs>
              <w:tab w:val="left" w:pos="880"/>
              <w:tab w:val="right" w:pos="8828"/>
            </w:tabs>
            <w:spacing w:after="100"/>
          </w:pPr>
          <w:r>
            <w:t xml:space="preserve">     3.1 </w:t>
          </w:r>
          <w:r>
            <w:tab/>
            <w:t>Responsabilidades                                                                                                                            6</w:t>
          </w:r>
        </w:p>
        <w:p w14:paraId="2175F7ED" w14:textId="77777777" w:rsidR="005515F8" w:rsidRDefault="00196A48">
          <w:pPr>
            <w:pBdr>
              <w:top w:val="nil"/>
              <w:left w:val="nil"/>
              <w:bottom w:val="nil"/>
              <w:right w:val="nil"/>
              <w:between w:val="nil"/>
            </w:pBdr>
            <w:tabs>
              <w:tab w:val="left" w:pos="880"/>
              <w:tab w:val="right" w:pos="8828"/>
            </w:tabs>
            <w:spacing w:after="100"/>
          </w:pPr>
          <w:r>
            <w:t xml:space="preserve">     3.2</w:t>
          </w:r>
          <w:r>
            <w:tab/>
            <w:t>Recursos                                                                                                                                             7</w:t>
          </w:r>
        </w:p>
        <w:p w14:paraId="45B4FB31" w14:textId="77777777" w:rsidR="005515F8" w:rsidRDefault="00196A48">
          <w:pPr>
            <w:pBdr>
              <w:top w:val="nil"/>
              <w:left w:val="nil"/>
              <w:bottom w:val="nil"/>
              <w:right w:val="nil"/>
              <w:between w:val="nil"/>
            </w:pBdr>
            <w:tabs>
              <w:tab w:val="left" w:pos="880"/>
              <w:tab w:val="right" w:pos="8828"/>
            </w:tabs>
            <w:spacing w:after="100"/>
          </w:pPr>
          <w:r>
            <w:t xml:space="preserve">     3.3</w:t>
          </w:r>
          <w:r>
            <w:tab/>
            <w:t>Unidad de despliegue                                                                                                                      7</w:t>
          </w:r>
        </w:p>
        <w:p w14:paraId="4B155434" w14:textId="77777777" w:rsidR="005515F8" w:rsidRDefault="00196A48">
          <w:pPr>
            <w:pBdr>
              <w:top w:val="nil"/>
              <w:left w:val="nil"/>
              <w:bottom w:val="nil"/>
              <w:right w:val="nil"/>
              <w:between w:val="nil"/>
            </w:pBdr>
            <w:tabs>
              <w:tab w:val="left" w:pos="880"/>
              <w:tab w:val="right" w:pos="8828"/>
            </w:tabs>
            <w:spacing w:after="100"/>
          </w:pPr>
          <w:r>
            <w:t>Anexos</w:t>
          </w:r>
        </w:p>
        <w:p w14:paraId="0C4C1AB9" w14:textId="77777777" w:rsidR="005515F8" w:rsidRDefault="00196A48">
          <w:pPr>
            <w:pBdr>
              <w:top w:val="nil"/>
              <w:left w:val="nil"/>
              <w:bottom w:val="nil"/>
              <w:right w:val="nil"/>
              <w:between w:val="nil"/>
            </w:pBdr>
            <w:tabs>
              <w:tab w:val="left" w:pos="880"/>
              <w:tab w:val="right" w:pos="8828"/>
            </w:tabs>
            <w:spacing w:after="100"/>
          </w:pPr>
          <w:r>
            <w:t xml:space="preserve">      A.Bitácora de gestión de versiones y configuraciones</w:t>
          </w:r>
        </w:p>
        <w:p w14:paraId="5EA9D7CA" w14:textId="77777777" w:rsidR="005515F8" w:rsidRDefault="00196A48">
          <w:r>
            <w:fldChar w:fldCharType="end"/>
          </w:r>
        </w:p>
      </w:sdtContent>
    </w:sdt>
    <w:p w14:paraId="34C83D25" w14:textId="77777777" w:rsidR="005515F8" w:rsidRDefault="005515F8">
      <w:pPr>
        <w:rPr>
          <w:b/>
        </w:rPr>
        <w:sectPr w:rsidR="005515F8">
          <w:headerReference w:type="default" r:id="rId11"/>
          <w:pgSz w:w="12240" w:h="15840"/>
          <w:pgMar w:top="1417" w:right="1701" w:bottom="1417" w:left="1701" w:header="708" w:footer="708" w:gutter="0"/>
          <w:pgNumType w:start="1"/>
          <w:cols w:space="720" w:equalWidth="0">
            <w:col w:w="8838"/>
          </w:cols>
        </w:sectPr>
      </w:pPr>
    </w:p>
    <w:p w14:paraId="00DE8957" w14:textId="77777777" w:rsidR="005515F8" w:rsidRDefault="005515F8">
      <w:pPr>
        <w:rPr>
          <w:b/>
        </w:rPr>
      </w:pPr>
    </w:p>
    <w:p w14:paraId="74477A5C" w14:textId="77777777" w:rsidR="005515F8" w:rsidRDefault="00196A48">
      <w:pPr>
        <w:pStyle w:val="Ttulo1"/>
        <w:numPr>
          <w:ilvl w:val="0"/>
          <w:numId w:val="4"/>
        </w:numPr>
      </w:pPr>
      <w:bookmarkStart w:id="0" w:name="_heading=h.gjdgxs" w:colFirst="0" w:colLast="0"/>
      <w:bookmarkEnd w:id="0"/>
      <w:r>
        <w:t>Introducción</w:t>
      </w:r>
    </w:p>
    <w:p w14:paraId="752E1E9F" w14:textId="77777777" w:rsidR="005515F8" w:rsidRDefault="005515F8"/>
    <w:p w14:paraId="0559A13E" w14:textId="77777777" w:rsidR="005515F8" w:rsidRDefault="00196A48">
      <w:pPr>
        <w:pStyle w:val="Ttulo2"/>
        <w:numPr>
          <w:ilvl w:val="1"/>
          <w:numId w:val="4"/>
        </w:numPr>
        <w:ind w:hanging="384"/>
        <w:rPr>
          <w:sz w:val="28"/>
          <w:szCs w:val="28"/>
        </w:rPr>
      </w:pPr>
      <w:bookmarkStart w:id="1" w:name="_heading=h.30j0zll" w:colFirst="0" w:colLast="0"/>
      <w:bookmarkEnd w:id="1"/>
      <w:r>
        <w:rPr>
          <w:sz w:val="28"/>
          <w:szCs w:val="28"/>
        </w:rPr>
        <w:t xml:space="preserve">Propósito </w:t>
      </w:r>
    </w:p>
    <w:p w14:paraId="5A8B7527" w14:textId="696383DD" w:rsidR="005515F8" w:rsidRDefault="00196A48">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 xml:space="preserve">El propósito del presente documento es establecer cómo se llevará a cabo el desarrollo de la solución propuesta para la </w:t>
      </w:r>
      <w:r w:rsidR="00131229">
        <w:rPr>
          <w:rFonts w:ascii="Arial" w:eastAsia="Arial" w:hAnsi="Arial" w:cs="Arial"/>
          <w:sz w:val="24"/>
          <w:szCs w:val="24"/>
        </w:rPr>
        <w:t>Zapatería</w:t>
      </w:r>
      <w:r>
        <w:rPr>
          <w:rFonts w:ascii="Arial" w:eastAsia="Arial" w:hAnsi="Arial" w:cs="Arial"/>
          <w:sz w:val="24"/>
          <w:szCs w:val="24"/>
        </w:rPr>
        <w:t xml:space="preserve"> Arther, esta empresa solicitó un sistema que funcione como intermediario entre los clientes y la zapatería, para obtener un mayor control sobre los productos y sus ventas. </w:t>
      </w:r>
    </w:p>
    <w:p w14:paraId="331A4AC3" w14:textId="77777777" w:rsidR="005515F8" w:rsidRDefault="00196A48">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Este documento es de interés para el cliente y los involucrados en el desarrollo del sistema.</w:t>
      </w:r>
    </w:p>
    <w:p w14:paraId="12B2DC68" w14:textId="77777777" w:rsidR="005515F8" w:rsidRDefault="005515F8">
      <w:pPr>
        <w:pBdr>
          <w:top w:val="nil"/>
          <w:left w:val="nil"/>
          <w:bottom w:val="nil"/>
          <w:right w:val="nil"/>
          <w:between w:val="nil"/>
        </w:pBdr>
        <w:spacing w:after="0"/>
        <w:ind w:left="720"/>
        <w:jc w:val="both"/>
        <w:rPr>
          <w:rFonts w:ascii="Arial" w:eastAsia="Arial" w:hAnsi="Arial" w:cs="Arial"/>
          <w:sz w:val="24"/>
          <w:szCs w:val="24"/>
        </w:rPr>
      </w:pPr>
    </w:p>
    <w:p w14:paraId="72BE32C8" w14:textId="77777777" w:rsidR="005515F8" w:rsidRDefault="00196A48">
      <w:pPr>
        <w:pStyle w:val="Ttulo2"/>
        <w:numPr>
          <w:ilvl w:val="1"/>
          <w:numId w:val="4"/>
        </w:numPr>
        <w:ind w:hanging="384"/>
        <w:rPr>
          <w:sz w:val="28"/>
          <w:szCs w:val="28"/>
        </w:rPr>
      </w:pPr>
      <w:bookmarkStart w:id="2" w:name="_heading=h.1fob9te" w:colFirst="0" w:colLast="0"/>
      <w:bookmarkEnd w:id="2"/>
      <w:r>
        <w:rPr>
          <w:sz w:val="28"/>
          <w:szCs w:val="28"/>
        </w:rPr>
        <w:t>Ámbito del sistema</w:t>
      </w:r>
    </w:p>
    <w:p w14:paraId="05AF1AEC" w14:textId="3DAC4BFB" w:rsidR="005515F8" w:rsidRDefault="00196A48">
      <w:pPr>
        <w:pBdr>
          <w:top w:val="nil"/>
          <w:left w:val="nil"/>
          <w:bottom w:val="nil"/>
          <w:right w:val="nil"/>
          <w:between w:val="nil"/>
        </w:pBdr>
        <w:spacing w:after="0"/>
        <w:ind w:left="720"/>
        <w:jc w:val="both"/>
        <w:rPr>
          <w:rFonts w:ascii="Arial" w:eastAsia="Arial" w:hAnsi="Arial" w:cs="Arial"/>
          <w:b/>
          <w:sz w:val="24"/>
          <w:szCs w:val="24"/>
        </w:rPr>
      </w:pPr>
      <w:r>
        <w:rPr>
          <w:rFonts w:ascii="Arial" w:eastAsia="Arial" w:hAnsi="Arial" w:cs="Arial"/>
          <w:sz w:val="24"/>
          <w:szCs w:val="24"/>
        </w:rPr>
        <w:t xml:space="preserve">El siguiente proyecto será desarrollado para la Empresa denominada </w:t>
      </w:r>
      <w:r w:rsidR="00131229">
        <w:rPr>
          <w:rFonts w:ascii="Arial" w:eastAsia="Arial" w:hAnsi="Arial" w:cs="Arial"/>
          <w:sz w:val="24"/>
          <w:szCs w:val="24"/>
        </w:rPr>
        <w:t>Zapatería</w:t>
      </w:r>
      <w:r>
        <w:rPr>
          <w:rFonts w:ascii="Arial" w:eastAsia="Arial" w:hAnsi="Arial" w:cs="Arial"/>
          <w:sz w:val="24"/>
          <w:szCs w:val="24"/>
        </w:rPr>
        <w:t xml:space="preserve"> Arther. El ámbito será organizar y controlar de manera automatizada, a través de un sistema </w:t>
      </w:r>
      <w:r>
        <w:rPr>
          <w:rFonts w:ascii="Arial" w:eastAsia="Arial" w:hAnsi="Arial" w:cs="Arial"/>
          <w:b/>
          <w:sz w:val="24"/>
          <w:szCs w:val="24"/>
          <w:u w:val="single"/>
        </w:rPr>
        <w:t>OWA</w:t>
      </w:r>
      <w:r>
        <w:rPr>
          <w:rFonts w:ascii="Arial" w:eastAsia="Arial" w:hAnsi="Arial" w:cs="Arial"/>
          <w:sz w:val="24"/>
          <w:szCs w:val="24"/>
        </w:rPr>
        <w:t xml:space="preserve"> el inventario de la </w:t>
      </w:r>
      <w:r w:rsidR="00131229">
        <w:rPr>
          <w:rFonts w:ascii="Arial" w:eastAsia="Arial" w:hAnsi="Arial" w:cs="Arial"/>
          <w:sz w:val="24"/>
          <w:szCs w:val="24"/>
        </w:rPr>
        <w:t>Zapatería</w:t>
      </w:r>
      <w:r>
        <w:rPr>
          <w:rFonts w:ascii="Arial" w:eastAsia="Arial" w:hAnsi="Arial" w:cs="Arial"/>
          <w:sz w:val="24"/>
          <w:szCs w:val="24"/>
        </w:rPr>
        <w:t xml:space="preserve"> Arther, el cual permitirá ampliar los alcances de los servicios de la empresa. El objetivo del futuro sistema será solucionar todos los problemas que tiene la empresa, para de esta manera satisfacer y lograr todas las metas que se ha planteado la empresa. Los usuarios que utilizarán este Sistema serán los clientes de la </w:t>
      </w:r>
      <w:r w:rsidR="00131229">
        <w:rPr>
          <w:rFonts w:ascii="Arial" w:eastAsia="Arial" w:hAnsi="Arial" w:cs="Arial"/>
          <w:sz w:val="24"/>
          <w:szCs w:val="24"/>
        </w:rPr>
        <w:t>Zapatería</w:t>
      </w:r>
      <w:r>
        <w:rPr>
          <w:rFonts w:ascii="Arial" w:eastAsia="Arial" w:hAnsi="Arial" w:cs="Arial"/>
          <w:sz w:val="24"/>
          <w:szCs w:val="24"/>
        </w:rPr>
        <w:t xml:space="preserve"> Arther, y el Administrador de la empresa. El Sistema podrá ser interaccionado en diferentes sistemas como en </w:t>
      </w:r>
      <w:r>
        <w:rPr>
          <w:rFonts w:ascii="Arial" w:eastAsia="Arial" w:hAnsi="Arial" w:cs="Arial"/>
          <w:b/>
          <w:sz w:val="24"/>
          <w:szCs w:val="24"/>
        </w:rPr>
        <w:t>Android, iOS, Windows, MacOS.</w:t>
      </w:r>
    </w:p>
    <w:p w14:paraId="29A87161" w14:textId="77777777" w:rsidR="005515F8" w:rsidRDefault="005515F8">
      <w:pPr>
        <w:pBdr>
          <w:top w:val="nil"/>
          <w:left w:val="nil"/>
          <w:bottom w:val="nil"/>
          <w:right w:val="nil"/>
          <w:between w:val="nil"/>
        </w:pBdr>
        <w:spacing w:after="0"/>
        <w:ind w:left="720"/>
        <w:jc w:val="both"/>
        <w:rPr>
          <w:rFonts w:ascii="Arial" w:eastAsia="Arial" w:hAnsi="Arial" w:cs="Arial"/>
          <w:sz w:val="24"/>
          <w:szCs w:val="24"/>
        </w:rPr>
      </w:pPr>
    </w:p>
    <w:p w14:paraId="3E125F12" w14:textId="77777777" w:rsidR="005515F8" w:rsidRDefault="00196A48">
      <w:pPr>
        <w:pStyle w:val="Ttulo2"/>
        <w:numPr>
          <w:ilvl w:val="1"/>
          <w:numId w:val="4"/>
        </w:numPr>
        <w:ind w:hanging="384"/>
        <w:rPr>
          <w:sz w:val="28"/>
          <w:szCs w:val="28"/>
        </w:rPr>
      </w:pPr>
      <w:bookmarkStart w:id="3" w:name="_heading=h.3znysh7" w:colFirst="0" w:colLast="0"/>
      <w:bookmarkEnd w:id="3"/>
      <w:r>
        <w:rPr>
          <w:sz w:val="28"/>
          <w:szCs w:val="28"/>
        </w:rPr>
        <w:t>Definiciones, Acrónimos y Abreviaturas</w:t>
      </w:r>
    </w:p>
    <w:p w14:paraId="61D5FE4B" w14:textId="77777777" w:rsidR="005515F8" w:rsidRDefault="00196A48">
      <w:pPr>
        <w:pBdr>
          <w:top w:val="nil"/>
          <w:left w:val="nil"/>
          <w:bottom w:val="nil"/>
          <w:right w:val="nil"/>
          <w:between w:val="nil"/>
        </w:pBdr>
        <w:spacing w:after="0"/>
        <w:ind w:left="744"/>
        <w:jc w:val="both"/>
        <w:rPr>
          <w:rFonts w:ascii="Arial" w:eastAsia="Arial" w:hAnsi="Arial" w:cs="Arial"/>
          <w:color w:val="000000"/>
          <w:sz w:val="24"/>
          <w:szCs w:val="24"/>
        </w:rPr>
      </w:pPr>
      <w:r>
        <w:rPr>
          <w:rFonts w:ascii="Arial" w:eastAsia="Arial" w:hAnsi="Arial" w:cs="Arial"/>
          <w:color w:val="000000"/>
          <w:sz w:val="24"/>
          <w:szCs w:val="24"/>
        </w:rPr>
        <w:t>Cuando lea este documento, verá que algunas palabras están representadas en fuentes, tipos de letra, tamaño y peso diferentes. Se representan diferentes palabras con el mismo estilo para indicar su pertenencia a una categoría específica. Los tipos de palabras representados de esta forma incluyen los siguientes:</w:t>
      </w:r>
    </w:p>
    <w:p w14:paraId="69896B65" w14:textId="77777777" w:rsidR="005515F8" w:rsidRDefault="005515F8">
      <w:pPr>
        <w:pBdr>
          <w:top w:val="nil"/>
          <w:left w:val="nil"/>
          <w:bottom w:val="nil"/>
          <w:right w:val="nil"/>
          <w:between w:val="nil"/>
        </w:pBdr>
        <w:spacing w:after="0"/>
        <w:ind w:left="744"/>
        <w:jc w:val="both"/>
        <w:rPr>
          <w:rFonts w:ascii="Arial" w:eastAsia="Arial" w:hAnsi="Arial" w:cs="Arial"/>
          <w:sz w:val="24"/>
          <w:szCs w:val="24"/>
        </w:rPr>
      </w:pPr>
    </w:p>
    <w:p w14:paraId="57E9EDF6" w14:textId="77777777" w:rsidR="005515F8" w:rsidRDefault="00196A48">
      <w:pPr>
        <w:spacing w:after="0"/>
        <w:ind w:left="744"/>
        <w:rPr>
          <w:rFonts w:ascii="Arial" w:eastAsia="Arial" w:hAnsi="Arial" w:cs="Arial"/>
          <w:sz w:val="24"/>
          <w:szCs w:val="24"/>
        </w:rPr>
      </w:pPr>
      <w:r>
        <w:rPr>
          <w:rFonts w:ascii="Arial" w:eastAsia="Arial" w:hAnsi="Arial" w:cs="Arial"/>
          <w:b/>
          <w:sz w:val="24"/>
          <w:szCs w:val="24"/>
          <w:u w:val="single"/>
        </w:rPr>
        <w:t>Android</w:t>
      </w:r>
      <w:r>
        <w:rPr>
          <w:rFonts w:ascii="Arial" w:eastAsia="Arial" w:hAnsi="Arial" w:cs="Arial"/>
          <w:sz w:val="24"/>
          <w:szCs w:val="24"/>
        </w:rPr>
        <w:t>: Sistema operativo móvil, desarrollado por Google principalmente pensado para dispositivos móviles.</w:t>
      </w:r>
    </w:p>
    <w:p w14:paraId="445AE244" w14:textId="77777777" w:rsidR="005515F8" w:rsidRDefault="005515F8">
      <w:pPr>
        <w:spacing w:after="0"/>
        <w:ind w:left="744"/>
        <w:rPr>
          <w:rFonts w:ascii="Arial" w:eastAsia="Arial" w:hAnsi="Arial" w:cs="Arial"/>
          <w:sz w:val="24"/>
          <w:szCs w:val="24"/>
        </w:rPr>
      </w:pPr>
    </w:p>
    <w:p w14:paraId="6DA713C1" w14:textId="0FFD66FB" w:rsidR="005515F8" w:rsidRDefault="00196A48">
      <w:pPr>
        <w:pBdr>
          <w:top w:val="nil"/>
          <w:left w:val="nil"/>
          <w:bottom w:val="nil"/>
          <w:right w:val="nil"/>
          <w:between w:val="nil"/>
        </w:pBdr>
        <w:spacing w:after="0"/>
        <w:ind w:left="744"/>
        <w:rPr>
          <w:rFonts w:ascii="Arial" w:eastAsia="Arial" w:hAnsi="Arial" w:cs="Arial"/>
          <w:color w:val="000000"/>
          <w:sz w:val="24"/>
          <w:szCs w:val="24"/>
        </w:rPr>
      </w:pPr>
      <w:r>
        <w:rPr>
          <w:rFonts w:ascii="Arial" w:eastAsia="Arial" w:hAnsi="Arial" w:cs="Arial"/>
          <w:b/>
          <w:color w:val="000000"/>
          <w:sz w:val="24"/>
          <w:szCs w:val="24"/>
          <w:u w:val="single"/>
        </w:rPr>
        <w:t>OWA</w:t>
      </w:r>
      <w:r>
        <w:rPr>
          <w:rFonts w:ascii="Arial" w:eastAsia="Arial" w:hAnsi="Arial" w:cs="Arial"/>
          <w:color w:val="000000"/>
          <w:sz w:val="24"/>
          <w:szCs w:val="24"/>
        </w:rPr>
        <w:t xml:space="preserve">: (Online Web Application) por sus siglas en </w:t>
      </w:r>
      <w:r w:rsidR="00131229">
        <w:rPr>
          <w:rFonts w:ascii="Arial" w:eastAsia="Arial" w:hAnsi="Arial" w:cs="Arial"/>
          <w:sz w:val="24"/>
          <w:szCs w:val="24"/>
        </w:rPr>
        <w:t>inglés</w:t>
      </w:r>
      <w:r>
        <w:rPr>
          <w:rFonts w:ascii="Arial" w:eastAsia="Arial" w:hAnsi="Arial" w:cs="Arial"/>
          <w:color w:val="000000"/>
          <w:sz w:val="24"/>
          <w:szCs w:val="24"/>
        </w:rPr>
        <w:t>, que significa Aplicación web online.</w:t>
      </w:r>
    </w:p>
    <w:p w14:paraId="3DADD723" w14:textId="77777777" w:rsidR="005515F8" w:rsidRDefault="005515F8">
      <w:pPr>
        <w:pBdr>
          <w:top w:val="nil"/>
          <w:left w:val="nil"/>
          <w:bottom w:val="nil"/>
          <w:right w:val="nil"/>
          <w:between w:val="nil"/>
        </w:pBdr>
        <w:spacing w:after="0"/>
        <w:ind w:left="744"/>
        <w:rPr>
          <w:rFonts w:ascii="Arial" w:eastAsia="Arial" w:hAnsi="Arial" w:cs="Arial"/>
          <w:color w:val="000000"/>
          <w:sz w:val="24"/>
          <w:szCs w:val="24"/>
        </w:rPr>
      </w:pPr>
    </w:p>
    <w:p w14:paraId="512335A7" w14:textId="77777777" w:rsidR="005515F8" w:rsidRDefault="00196A48">
      <w:pPr>
        <w:pBdr>
          <w:top w:val="nil"/>
          <w:left w:val="nil"/>
          <w:bottom w:val="nil"/>
          <w:right w:val="nil"/>
          <w:between w:val="nil"/>
        </w:pBdr>
        <w:spacing w:after="0"/>
        <w:ind w:left="744"/>
        <w:rPr>
          <w:rFonts w:ascii="Arial" w:eastAsia="Arial" w:hAnsi="Arial" w:cs="Arial"/>
          <w:color w:val="000000"/>
          <w:sz w:val="24"/>
          <w:szCs w:val="24"/>
        </w:rPr>
      </w:pPr>
      <w:r>
        <w:rPr>
          <w:rFonts w:ascii="Arial" w:eastAsia="Arial" w:hAnsi="Arial" w:cs="Arial"/>
          <w:b/>
          <w:color w:val="000000"/>
          <w:sz w:val="24"/>
          <w:szCs w:val="24"/>
          <w:u w:val="single"/>
        </w:rPr>
        <w:t>Token</w:t>
      </w:r>
      <w:r>
        <w:rPr>
          <w:rFonts w:ascii="Arial" w:eastAsia="Arial" w:hAnsi="Arial" w:cs="Arial"/>
          <w:color w:val="000000"/>
          <w:sz w:val="24"/>
          <w:szCs w:val="24"/>
        </w:rPr>
        <w:t xml:space="preserve">: Mecanismo de </w:t>
      </w:r>
      <w:r>
        <w:rPr>
          <w:rFonts w:ascii="Arial" w:eastAsia="Arial" w:hAnsi="Arial" w:cs="Arial"/>
          <w:sz w:val="24"/>
          <w:szCs w:val="24"/>
        </w:rPr>
        <w:t>autenticación</w:t>
      </w:r>
      <w:r>
        <w:rPr>
          <w:rFonts w:ascii="Arial" w:eastAsia="Arial" w:hAnsi="Arial" w:cs="Arial"/>
          <w:color w:val="000000"/>
          <w:sz w:val="24"/>
          <w:szCs w:val="24"/>
        </w:rPr>
        <w:t xml:space="preserve"> que puede usarse para autorizar el uso o acceso de servicios informáticos</w:t>
      </w:r>
    </w:p>
    <w:p w14:paraId="4ECE1CA3" w14:textId="77777777" w:rsidR="005515F8" w:rsidRDefault="00196A48">
      <w:pPr>
        <w:pStyle w:val="Ttulo2"/>
        <w:numPr>
          <w:ilvl w:val="1"/>
          <w:numId w:val="4"/>
        </w:numPr>
        <w:ind w:hanging="384"/>
        <w:rPr>
          <w:sz w:val="28"/>
          <w:szCs w:val="28"/>
        </w:rPr>
      </w:pPr>
      <w:bookmarkStart w:id="4" w:name="_heading=h.2et92p0" w:colFirst="0" w:colLast="0"/>
      <w:bookmarkEnd w:id="4"/>
      <w:r>
        <w:rPr>
          <w:sz w:val="28"/>
          <w:szCs w:val="28"/>
        </w:rPr>
        <w:t>Referencias</w:t>
      </w:r>
    </w:p>
    <w:p w14:paraId="542D724E" w14:textId="77777777" w:rsidR="005515F8" w:rsidRDefault="005515F8">
      <w:pPr>
        <w:pBdr>
          <w:top w:val="nil"/>
          <w:left w:val="nil"/>
          <w:bottom w:val="nil"/>
          <w:right w:val="nil"/>
          <w:between w:val="nil"/>
        </w:pBdr>
        <w:ind w:left="720"/>
        <w:rPr>
          <w:color w:val="000000"/>
        </w:rPr>
      </w:pPr>
    </w:p>
    <w:p w14:paraId="6E86F30C" w14:textId="77777777" w:rsidR="005515F8" w:rsidRDefault="00196A48">
      <w:pPr>
        <w:spacing w:after="0" w:line="240" w:lineRule="auto"/>
        <w:ind w:left="36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lastRenderedPageBreak/>
        <w:t>González, A. N. (2011, 9 febrero). </w:t>
      </w:r>
      <w:r>
        <w:rPr>
          <w:rFonts w:ascii="Quattrocento Sans" w:eastAsia="Quattrocento Sans" w:hAnsi="Quattrocento Sans" w:cs="Quattrocento Sans"/>
          <w:i/>
          <w:sz w:val="24"/>
          <w:szCs w:val="24"/>
        </w:rPr>
        <w:t>¿Qué es Android?</w:t>
      </w:r>
      <w:r>
        <w:rPr>
          <w:rFonts w:ascii="Quattrocento Sans" w:eastAsia="Quattrocento Sans" w:hAnsi="Quattrocento Sans" w:cs="Quattrocento Sans"/>
          <w:sz w:val="24"/>
          <w:szCs w:val="24"/>
        </w:rPr>
        <w:t xml:space="preserve"> Xataka Android. </w:t>
      </w:r>
      <w:hyperlink r:id="rId12">
        <w:r>
          <w:rPr>
            <w:rFonts w:ascii="Quattrocento Sans" w:eastAsia="Quattrocento Sans" w:hAnsi="Quattrocento Sans" w:cs="Quattrocento Sans"/>
            <w:color w:val="0563C1"/>
            <w:sz w:val="24"/>
            <w:szCs w:val="24"/>
            <w:u w:val="single"/>
          </w:rPr>
          <w:t>https://www.xatakandroid.com/sistema-operativo/que-es-android</w:t>
        </w:r>
      </w:hyperlink>
    </w:p>
    <w:p w14:paraId="4A2715F6" w14:textId="77777777" w:rsidR="005515F8" w:rsidRDefault="005515F8">
      <w:pPr>
        <w:spacing w:after="0" w:line="240" w:lineRule="auto"/>
        <w:ind w:left="360"/>
        <w:rPr>
          <w:rFonts w:ascii="Quattrocento Sans" w:eastAsia="Quattrocento Sans" w:hAnsi="Quattrocento Sans" w:cs="Quattrocento Sans"/>
          <w:sz w:val="24"/>
          <w:szCs w:val="24"/>
        </w:rPr>
      </w:pPr>
    </w:p>
    <w:p w14:paraId="588248EB" w14:textId="77777777" w:rsidR="005515F8" w:rsidRDefault="00196A48">
      <w:pPr>
        <w:spacing w:after="0" w:line="240" w:lineRule="auto"/>
        <w:ind w:left="36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colaboradores de Wikipedia. (2020, 7 abril). </w:t>
      </w:r>
      <w:r>
        <w:rPr>
          <w:rFonts w:ascii="Quattrocento Sans" w:eastAsia="Quattrocento Sans" w:hAnsi="Quattrocento Sans" w:cs="Quattrocento Sans"/>
          <w:i/>
          <w:sz w:val="24"/>
          <w:szCs w:val="24"/>
        </w:rPr>
        <w:t>Token de software</w:t>
      </w:r>
      <w:r>
        <w:rPr>
          <w:rFonts w:ascii="Quattrocento Sans" w:eastAsia="Quattrocento Sans" w:hAnsi="Quattrocento Sans" w:cs="Quattrocento Sans"/>
          <w:sz w:val="24"/>
          <w:szCs w:val="24"/>
        </w:rPr>
        <w:t xml:space="preserve">. Wikipedia, la enciclopedia libre. </w:t>
      </w:r>
      <w:hyperlink r:id="rId13">
        <w:r>
          <w:rPr>
            <w:rFonts w:ascii="Quattrocento Sans" w:eastAsia="Quattrocento Sans" w:hAnsi="Quattrocento Sans" w:cs="Quattrocento Sans"/>
            <w:color w:val="0563C1"/>
            <w:sz w:val="24"/>
            <w:szCs w:val="24"/>
            <w:u w:val="single"/>
          </w:rPr>
          <w:t>https://es.wikipedia.org/wiki/Token_de_software</w:t>
        </w:r>
      </w:hyperlink>
    </w:p>
    <w:p w14:paraId="19345550" w14:textId="77777777" w:rsidR="005515F8" w:rsidRDefault="005515F8">
      <w:pPr>
        <w:spacing w:after="0" w:line="240" w:lineRule="auto"/>
        <w:ind w:left="360"/>
        <w:rPr>
          <w:rFonts w:ascii="Quattrocento Sans" w:eastAsia="Quattrocento Sans" w:hAnsi="Quattrocento Sans" w:cs="Quattrocento Sans"/>
          <w:sz w:val="21"/>
          <w:szCs w:val="21"/>
        </w:rPr>
      </w:pPr>
    </w:p>
    <w:p w14:paraId="07B98DCC" w14:textId="77777777" w:rsidR="005515F8" w:rsidRDefault="00196A48">
      <w:pPr>
        <w:spacing w:after="0" w:line="240" w:lineRule="auto"/>
        <w:ind w:left="36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Rouse, M. (2019, 26 agosto). </w:t>
      </w:r>
      <w:r>
        <w:rPr>
          <w:rFonts w:ascii="Quattrocento Sans" w:eastAsia="Quattrocento Sans" w:hAnsi="Quattrocento Sans" w:cs="Quattrocento Sans"/>
          <w:i/>
          <w:sz w:val="24"/>
          <w:szCs w:val="24"/>
        </w:rPr>
        <w:t>Web application (Web app)</w:t>
      </w:r>
      <w:r>
        <w:rPr>
          <w:rFonts w:ascii="Quattrocento Sans" w:eastAsia="Quattrocento Sans" w:hAnsi="Quattrocento Sans" w:cs="Quattrocento Sans"/>
          <w:sz w:val="24"/>
          <w:szCs w:val="24"/>
        </w:rPr>
        <w:t xml:space="preserve">. Search Software Quality. </w:t>
      </w:r>
      <w:hyperlink r:id="rId14">
        <w:r>
          <w:rPr>
            <w:rFonts w:ascii="Quattrocento Sans" w:eastAsia="Quattrocento Sans" w:hAnsi="Quattrocento Sans" w:cs="Quattrocento Sans"/>
            <w:color w:val="0563C1"/>
            <w:sz w:val="24"/>
            <w:szCs w:val="24"/>
            <w:u w:val="single"/>
          </w:rPr>
          <w:t>https://searchsoftwarequality.techtarget.com/definition/Web-application-Web-app</w:t>
        </w:r>
      </w:hyperlink>
    </w:p>
    <w:p w14:paraId="74817345" w14:textId="77777777" w:rsidR="005515F8" w:rsidRDefault="005515F8">
      <w:pPr>
        <w:spacing w:after="0" w:line="240" w:lineRule="auto"/>
        <w:ind w:left="360"/>
        <w:rPr>
          <w:rFonts w:ascii="Quattrocento Sans" w:eastAsia="Quattrocento Sans" w:hAnsi="Quattrocento Sans" w:cs="Quattrocento Sans"/>
          <w:sz w:val="21"/>
          <w:szCs w:val="21"/>
        </w:rPr>
      </w:pPr>
    </w:p>
    <w:p w14:paraId="253005B2" w14:textId="77777777" w:rsidR="005515F8" w:rsidRDefault="005515F8">
      <w:pPr>
        <w:spacing w:after="0" w:line="240" w:lineRule="auto"/>
        <w:ind w:left="360"/>
        <w:rPr>
          <w:rFonts w:ascii="Quattrocento Sans" w:eastAsia="Quattrocento Sans" w:hAnsi="Quattrocento Sans" w:cs="Quattrocento Sans"/>
          <w:sz w:val="21"/>
          <w:szCs w:val="21"/>
        </w:rPr>
      </w:pPr>
    </w:p>
    <w:p w14:paraId="3E57393C" w14:textId="77777777" w:rsidR="005515F8" w:rsidRDefault="005515F8">
      <w:pPr>
        <w:spacing w:after="0" w:line="240" w:lineRule="auto"/>
        <w:ind w:left="360"/>
        <w:rPr>
          <w:rFonts w:ascii="Quattrocento Sans" w:eastAsia="Quattrocento Sans" w:hAnsi="Quattrocento Sans" w:cs="Quattrocento Sans"/>
          <w:sz w:val="21"/>
          <w:szCs w:val="21"/>
        </w:rPr>
      </w:pPr>
    </w:p>
    <w:p w14:paraId="333B75C9" w14:textId="77777777" w:rsidR="005515F8" w:rsidRDefault="005515F8">
      <w:pPr>
        <w:pBdr>
          <w:top w:val="nil"/>
          <w:left w:val="nil"/>
          <w:bottom w:val="nil"/>
          <w:right w:val="nil"/>
          <w:between w:val="nil"/>
        </w:pBdr>
        <w:ind w:left="744"/>
        <w:rPr>
          <w:color w:val="000000"/>
        </w:rPr>
      </w:pPr>
    </w:p>
    <w:p w14:paraId="0B226256" w14:textId="77777777" w:rsidR="005515F8" w:rsidRDefault="00196A48">
      <w:r>
        <w:br w:type="page"/>
      </w:r>
    </w:p>
    <w:p w14:paraId="41232734" w14:textId="77777777" w:rsidR="005515F8" w:rsidRDefault="00196A48">
      <w:pPr>
        <w:pStyle w:val="Ttulo1"/>
        <w:numPr>
          <w:ilvl w:val="0"/>
          <w:numId w:val="4"/>
        </w:numPr>
      </w:pPr>
      <w:bookmarkStart w:id="5" w:name="_heading=h.tyjcwt" w:colFirst="0" w:colLast="0"/>
      <w:bookmarkEnd w:id="5"/>
      <w:r>
        <w:lastRenderedPageBreak/>
        <w:t>Descripción General</w:t>
      </w:r>
    </w:p>
    <w:p w14:paraId="7CA3C4F0" w14:textId="77777777" w:rsidR="005515F8" w:rsidRDefault="005515F8"/>
    <w:p w14:paraId="31C71D3B" w14:textId="77777777" w:rsidR="005515F8" w:rsidRDefault="005515F8"/>
    <w:p w14:paraId="3EB92598" w14:textId="77777777" w:rsidR="005515F8" w:rsidRDefault="005515F8"/>
    <w:p w14:paraId="5FE404CB" w14:textId="77777777" w:rsidR="005515F8" w:rsidRDefault="00196A48">
      <w:pPr>
        <w:pStyle w:val="Ttulo2"/>
        <w:numPr>
          <w:ilvl w:val="1"/>
          <w:numId w:val="4"/>
        </w:numPr>
        <w:ind w:hanging="384"/>
        <w:rPr>
          <w:sz w:val="28"/>
          <w:szCs w:val="28"/>
        </w:rPr>
      </w:pPr>
      <w:bookmarkStart w:id="6" w:name="_heading=h.3dy6vkm" w:colFirst="0" w:colLast="0"/>
      <w:bookmarkEnd w:id="6"/>
      <w:r>
        <w:rPr>
          <w:sz w:val="28"/>
          <w:szCs w:val="28"/>
        </w:rPr>
        <w:t>Perspectiva del producto</w:t>
      </w:r>
    </w:p>
    <w:p w14:paraId="4998D203" w14:textId="34368109" w:rsidR="005515F8" w:rsidRDefault="00196A48">
      <w:pPr>
        <w:pBdr>
          <w:top w:val="nil"/>
          <w:left w:val="nil"/>
          <w:bottom w:val="nil"/>
          <w:right w:val="nil"/>
          <w:between w:val="nil"/>
        </w:pBdr>
        <w:spacing w:after="0"/>
        <w:ind w:left="720"/>
        <w:jc w:val="both"/>
        <w:rPr>
          <w:rFonts w:ascii="Arial" w:eastAsia="Arial" w:hAnsi="Arial" w:cs="Arial"/>
          <w:sz w:val="24"/>
          <w:szCs w:val="24"/>
        </w:rPr>
      </w:pPr>
      <w:r>
        <w:rPr>
          <w:rFonts w:ascii="Arial" w:eastAsia="Arial" w:hAnsi="Arial" w:cs="Arial"/>
          <w:sz w:val="24"/>
          <w:szCs w:val="24"/>
        </w:rPr>
        <w:t xml:space="preserve">Se implementará un sistema que permita controlar el tránsito de los clientes, y manejar el inventario de la </w:t>
      </w:r>
      <w:r w:rsidR="00131229">
        <w:rPr>
          <w:rFonts w:ascii="Arial" w:eastAsia="Arial" w:hAnsi="Arial" w:cs="Arial"/>
          <w:sz w:val="24"/>
          <w:szCs w:val="24"/>
        </w:rPr>
        <w:t>Zapatería</w:t>
      </w:r>
      <w:r>
        <w:rPr>
          <w:rFonts w:ascii="Arial" w:eastAsia="Arial" w:hAnsi="Arial" w:cs="Arial"/>
          <w:sz w:val="24"/>
          <w:szCs w:val="24"/>
        </w:rPr>
        <w:t xml:space="preserve"> Arther. El sistema </w:t>
      </w:r>
      <w:r>
        <w:rPr>
          <w:rFonts w:ascii="Arial" w:eastAsia="Arial" w:hAnsi="Arial" w:cs="Arial"/>
          <w:b/>
          <w:sz w:val="24"/>
          <w:szCs w:val="24"/>
          <w:u w:val="single"/>
        </w:rPr>
        <w:t>OWA</w:t>
      </w:r>
      <w:r>
        <w:rPr>
          <w:rFonts w:ascii="Arial" w:eastAsia="Arial" w:hAnsi="Arial" w:cs="Arial"/>
          <w:sz w:val="24"/>
          <w:szCs w:val="24"/>
        </w:rPr>
        <w:t xml:space="preserve"> a desarrollarse es un software independiente, ya que no tendrá relación con otros sistemas.</w:t>
      </w:r>
    </w:p>
    <w:p w14:paraId="06BD9702" w14:textId="77777777" w:rsidR="005515F8" w:rsidRDefault="005515F8">
      <w:pPr>
        <w:pBdr>
          <w:top w:val="nil"/>
          <w:left w:val="nil"/>
          <w:bottom w:val="nil"/>
          <w:right w:val="nil"/>
          <w:between w:val="nil"/>
        </w:pBdr>
        <w:spacing w:after="0"/>
        <w:ind w:left="720"/>
        <w:jc w:val="both"/>
        <w:rPr>
          <w:rFonts w:ascii="Arial" w:eastAsia="Arial" w:hAnsi="Arial" w:cs="Arial"/>
          <w:sz w:val="24"/>
          <w:szCs w:val="24"/>
        </w:rPr>
      </w:pPr>
    </w:p>
    <w:p w14:paraId="3256DA01" w14:textId="77777777" w:rsidR="005515F8" w:rsidRDefault="00196A48">
      <w:pPr>
        <w:pStyle w:val="Ttulo2"/>
        <w:numPr>
          <w:ilvl w:val="1"/>
          <w:numId w:val="4"/>
        </w:numPr>
        <w:ind w:hanging="384"/>
        <w:rPr>
          <w:color w:val="2F5496"/>
          <w:sz w:val="28"/>
          <w:szCs w:val="28"/>
        </w:rPr>
      </w:pPr>
      <w:bookmarkStart w:id="7" w:name="_heading=h.j4bgjj6hlodq" w:colFirst="0" w:colLast="0"/>
      <w:bookmarkEnd w:id="7"/>
      <w:r>
        <w:rPr>
          <w:sz w:val="28"/>
          <w:szCs w:val="28"/>
        </w:rPr>
        <w:t>Funciones del producto</w:t>
      </w:r>
    </w:p>
    <w:p w14:paraId="48F62DA2" w14:textId="77777777" w:rsidR="005515F8" w:rsidRDefault="00196A48">
      <w:pPr>
        <w:ind w:left="744"/>
        <w:rPr>
          <w:rFonts w:ascii="Arial" w:eastAsia="Arial" w:hAnsi="Arial" w:cs="Arial"/>
          <w:sz w:val="24"/>
          <w:szCs w:val="24"/>
        </w:rPr>
      </w:pPr>
      <w:r>
        <w:rPr>
          <w:rFonts w:ascii="Arial" w:eastAsia="Arial" w:hAnsi="Arial" w:cs="Arial"/>
          <w:sz w:val="24"/>
          <w:szCs w:val="24"/>
        </w:rPr>
        <w:t>Los procesos o funciones que conforman el sistema de información son los siguientes:</w:t>
      </w:r>
    </w:p>
    <w:p w14:paraId="27416E74" w14:textId="77777777" w:rsidR="005515F8" w:rsidRDefault="00196A48">
      <w:pPr>
        <w:numPr>
          <w:ilvl w:val="0"/>
          <w:numId w:val="1"/>
        </w:numPr>
        <w:spacing w:after="0"/>
        <w:rPr>
          <w:rFonts w:ascii="Arial" w:eastAsia="Arial" w:hAnsi="Arial" w:cs="Arial"/>
          <w:sz w:val="24"/>
          <w:szCs w:val="24"/>
        </w:rPr>
      </w:pPr>
      <w:r>
        <w:rPr>
          <w:rFonts w:ascii="Arial" w:eastAsia="Arial" w:hAnsi="Arial" w:cs="Arial"/>
          <w:sz w:val="24"/>
          <w:szCs w:val="24"/>
        </w:rPr>
        <w:t>Agregar productos</w:t>
      </w:r>
    </w:p>
    <w:p w14:paraId="14372060" w14:textId="77777777" w:rsidR="005515F8" w:rsidRDefault="00196A48">
      <w:pPr>
        <w:numPr>
          <w:ilvl w:val="0"/>
          <w:numId w:val="1"/>
        </w:numPr>
        <w:spacing w:after="0"/>
        <w:rPr>
          <w:rFonts w:ascii="Arial" w:eastAsia="Arial" w:hAnsi="Arial" w:cs="Arial"/>
          <w:sz w:val="24"/>
          <w:szCs w:val="24"/>
        </w:rPr>
      </w:pPr>
      <w:r>
        <w:rPr>
          <w:rFonts w:ascii="Arial" w:eastAsia="Arial" w:hAnsi="Arial" w:cs="Arial"/>
          <w:sz w:val="24"/>
          <w:szCs w:val="24"/>
        </w:rPr>
        <w:t>Modificar productos</w:t>
      </w:r>
    </w:p>
    <w:p w14:paraId="21E1BA40" w14:textId="77777777" w:rsidR="005515F8" w:rsidRDefault="00196A48">
      <w:pPr>
        <w:numPr>
          <w:ilvl w:val="0"/>
          <w:numId w:val="1"/>
        </w:numPr>
        <w:spacing w:after="0"/>
        <w:rPr>
          <w:rFonts w:ascii="Arial" w:eastAsia="Arial" w:hAnsi="Arial" w:cs="Arial"/>
          <w:sz w:val="24"/>
          <w:szCs w:val="24"/>
        </w:rPr>
      </w:pPr>
      <w:r>
        <w:rPr>
          <w:rFonts w:ascii="Arial" w:eastAsia="Arial" w:hAnsi="Arial" w:cs="Arial"/>
          <w:sz w:val="24"/>
          <w:szCs w:val="24"/>
        </w:rPr>
        <w:t>Eliminar productos</w:t>
      </w:r>
    </w:p>
    <w:p w14:paraId="6BB2E5A4" w14:textId="77777777" w:rsidR="005515F8" w:rsidRDefault="00196A48">
      <w:pPr>
        <w:numPr>
          <w:ilvl w:val="0"/>
          <w:numId w:val="1"/>
        </w:numPr>
        <w:spacing w:after="0"/>
        <w:rPr>
          <w:rFonts w:ascii="Arial" w:eastAsia="Arial" w:hAnsi="Arial" w:cs="Arial"/>
          <w:sz w:val="24"/>
          <w:szCs w:val="24"/>
        </w:rPr>
      </w:pPr>
      <w:r>
        <w:rPr>
          <w:rFonts w:ascii="Arial" w:eastAsia="Arial" w:hAnsi="Arial" w:cs="Arial"/>
          <w:sz w:val="24"/>
          <w:szCs w:val="24"/>
        </w:rPr>
        <w:t>Registrar pedidos de apartado</w:t>
      </w:r>
    </w:p>
    <w:p w14:paraId="4920ADDA" w14:textId="0643EECE" w:rsidR="005515F8" w:rsidRDefault="00196A48">
      <w:pPr>
        <w:numPr>
          <w:ilvl w:val="0"/>
          <w:numId w:val="1"/>
        </w:numPr>
        <w:spacing w:after="0"/>
        <w:rPr>
          <w:rFonts w:ascii="Arial" w:eastAsia="Arial" w:hAnsi="Arial" w:cs="Arial"/>
          <w:sz w:val="24"/>
          <w:szCs w:val="24"/>
        </w:rPr>
      </w:pPr>
      <w:r>
        <w:rPr>
          <w:rFonts w:ascii="Arial" w:eastAsia="Arial" w:hAnsi="Arial" w:cs="Arial"/>
          <w:sz w:val="24"/>
          <w:szCs w:val="24"/>
        </w:rPr>
        <w:t xml:space="preserve">Generar Token de </w:t>
      </w:r>
      <w:r w:rsidR="00131229">
        <w:rPr>
          <w:rFonts w:ascii="Arial" w:eastAsia="Arial" w:hAnsi="Arial" w:cs="Arial"/>
          <w:sz w:val="24"/>
          <w:szCs w:val="24"/>
        </w:rPr>
        <w:t>apartado</w:t>
      </w:r>
      <w:r>
        <w:rPr>
          <w:rFonts w:ascii="Arial" w:eastAsia="Arial" w:hAnsi="Arial" w:cs="Arial"/>
          <w:sz w:val="24"/>
          <w:szCs w:val="24"/>
        </w:rPr>
        <w:t xml:space="preserve"> temporal</w:t>
      </w:r>
    </w:p>
    <w:p w14:paraId="05BA65FB" w14:textId="77777777" w:rsidR="005515F8" w:rsidRDefault="00196A48">
      <w:pPr>
        <w:numPr>
          <w:ilvl w:val="0"/>
          <w:numId w:val="1"/>
        </w:numPr>
        <w:rPr>
          <w:rFonts w:ascii="Arial" w:eastAsia="Arial" w:hAnsi="Arial" w:cs="Arial"/>
          <w:sz w:val="24"/>
          <w:szCs w:val="24"/>
        </w:rPr>
      </w:pPr>
      <w:r>
        <w:rPr>
          <w:rFonts w:ascii="Arial" w:eastAsia="Arial" w:hAnsi="Arial" w:cs="Arial"/>
          <w:sz w:val="24"/>
          <w:szCs w:val="24"/>
        </w:rPr>
        <w:t>Notificar estado de inventario</w:t>
      </w:r>
    </w:p>
    <w:p w14:paraId="5AE7033B" w14:textId="77777777" w:rsidR="005515F8" w:rsidRDefault="00196A48">
      <w:pPr>
        <w:ind w:left="720"/>
        <w:jc w:val="both"/>
        <w:rPr>
          <w:rFonts w:ascii="Arial" w:eastAsia="Arial" w:hAnsi="Arial" w:cs="Arial"/>
          <w:sz w:val="24"/>
          <w:szCs w:val="24"/>
        </w:rPr>
      </w:pPr>
      <w:r>
        <w:rPr>
          <w:rFonts w:ascii="Arial" w:eastAsia="Arial" w:hAnsi="Arial" w:cs="Arial"/>
          <w:sz w:val="24"/>
          <w:szCs w:val="24"/>
        </w:rPr>
        <w:t>A continuación, se detallan las funciones que el sistema le brindará a la empresa:</w:t>
      </w:r>
    </w:p>
    <w:p w14:paraId="6B73DF59" w14:textId="77777777" w:rsidR="005515F8" w:rsidRDefault="00196A48">
      <w:pPr>
        <w:numPr>
          <w:ilvl w:val="0"/>
          <w:numId w:val="5"/>
        </w:numPr>
        <w:spacing w:after="0"/>
        <w:jc w:val="both"/>
        <w:rPr>
          <w:rFonts w:ascii="Arial" w:eastAsia="Arial" w:hAnsi="Arial" w:cs="Arial"/>
          <w:sz w:val="24"/>
          <w:szCs w:val="24"/>
        </w:rPr>
      </w:pPr>
      <w:r>
        <w:rPr>
          <w:rFonts w:ascii="Arial" w:eastAsia="Arial" w:hAnsi="Arial" w:cs="Arial"/>
          <w:b/>
          <w:sz w:val="24"/>
          <w:szCs w:val="24"/>
        </w:rPr>
        <w:t>Agregar productos:</w:t>
      </w:r>
      <w:r>
        <w:rPr>
          <w:rFonts w:ascii="Arial" w:eastAsia="Arial" w:hAnsi="Arial" w:cs="Arial"/>
          <w:sz w:val="24"/>
          <w:szCs w:val="24"/>
        </w:rPr>
        <w:t xml:space="preserve"> El Administrador de la Zapateria Arther, será el único usuario que podrá registrar los productos de la tienda en línea.</w:t>
      </w:r>
    </w:p>
    <w:p w14:paraId="574C4F45" w14:textId="1CAECBE9" w:rsidR="005515F8" w:rsidRDefault="00196A48">
      <w:pPr>
        <w:numPr>
          <w:ilvl w:val="0"/>
          <w:numId w:val="5"/>
        </w:numPr>
        <w:spacing w:after="0"/>
        <w:jc w:val="both"/>
        <w:rPr>
          <w:rFonts w:ascii="Arial" w:eastAsia="Arial" w:hAnsi="Arial" w:cs="Arial"/>
          <w:sz w:val="24"/>
          <w:szCs w:val="24"/>
        </w:rPr>
      </w:pPr>
      <w:r>
        <w:rPr>
          <w:rFonts w:ascii="Arial" w:eastAsia="Arial" w:hAnsi="Arial" w:cs="Arial"/>
          <w:b/>
          <w:sz w:val="24"/>
          <w:szCs w:val="24"/>
        </w:rPr>
        <w:t>Modificar productos:</w:t>
      </w:r>
      <w:r>
        <w:rPr>
          <w:rFonts w:ascii="Arial" w:eastAsia="Arial" w:hAnsi="Arial" w:cs="Arial"/>
          <w:sz w:val="24"/>
          <w:szCs w:val="24"/>
        </w:rPr>
        <w:t xml:space="preserve"> El administrador de la </w:t>
      </w:r>
      <w:r w:rsidR="00131229">
        <w:rPr>
          <w:rFonts w:ascii="Arial" w:eastAsia="Arial" w:hAnsi="Arial" w:cs="Arial"/>
          <w:sz w:val="24"/>
          <w:szCs w:val="24"/>
        </w:rPr>
        <w:t>Zapatería</w:t>
      </w:r>
      <w:r>
        <w:rPr>
          <w:rFonts w:ascii="Arial" w:eastAsia="Arial" w:hAnsi="Arial" w:cs="Arial"/>
          <w:sz w:val="24"/>
          <w:szCs w:val="24"/>
        </w:rPr>
        <w:t xml:space="preserve"> Arther, </w:t>
      </w:r>
      <w:r w:rsidR="00131229">
        <w:rPr>
          <w:rFonts w:ascii="Arial" w:eastAsia="Arial" w:hAnsi="Arial" w:cs="Arial"/>
          <w:sz w:val="24"/>
          <w:szCs w:val="24"/>
        </w:rPr>
        <w:t>será</w:t>
      </w:r>
      <w:r>
        <w:rPr>
          <w:rFonts w:ascii="Arial" w:eastAsia="Arial" w:hAnsi="Arial" w:cs="Arial"/>
          <w:sz w:val="24"/>
          <w:szCs w:val="24"/>
        </w:rPr>
        <w:t xml:space="preserve"> el </w:t>
      </w:r>
      <w:r w:rsidR="00131229">
        <w:rPr>
          <w:rFonts w:ascii="Arial" w:eastAsia="Arial" w:hAnsi="Arial" w:cs="Arial"/>
          <w:sz w:val="24"/>
          <w:szCs w:val="24"/>
        </w:rPr>
        <w:t>único</w:t>
      </w:r>
      <w:r>
        <w:rPr>
          <w:rFonts w:ascii="Arial" w:eastAsia="Arial" w:hAnsi="Arial" w:cs="Arial"/>
          <w:sz w:val="24"/>
          <w:szCs w:val="24"/>
        </w:rPr>
        <w:t xml:space="preserve"> usuario que podrá modificar los productos de la tienda en línea.</w:t>
      </w:r>
    </w:p>
    <w:p w14:paraId="2589E050" w14:textId="134A4996" w:rsidR="005515F8" w:rsidRDefault="00196A48">
      <w:pPr>
        <w:numPr>
          <w:ilvl w:val="0"/>
          <w:numId w:val="5"/>
        </w:numPr>
        <w:spacing w:after="0"/>
        <w:jc w:val="both"/>
        <w:rPr>
          <w:rFonts w:ascii="Arial" w:eastAsia="Arial" w:hAnsi="Arial" w:cs="Arial"/>
          <w:sz w:val="24"/>
          <w:szCs w:val="24"/>
        </w:rPr>
      </w:pPr>
      <w:r>
        <w:rPr>
          <w:rFonts w:ascii="Arial" w:eastAsia="Arial" w:hAnsi="Arial" w:cs="Arial"/>
          <w:b/>
          <w:sz w:val="24"/>
          <w:szCs w:val="24"/>
        </w:rPr>
        <w:t>Eliminar productos:</w:t>
      </w:r>
      <w:r>
        <w:rPr>
          <w:rFonts w:ascii="Arial" w:eastAsia="Arial" w:hAnsi="Arial" w:cs="Arial"/>
          <w:sz w:val="24"/>
          <w:szCs w:val="24"/>
        </w:rPr>
        <w:t xml:space="preserve"> El administrador de la </w:t>
      </w:r>
      <w:r w:rsidR="00131229">
        <w:rPr>
          <w:rFonts w:ascii="Arial" w:eastAsia="Arial" w:hAnsi="Arial" w:cs="Arial"/>
          <w:sz w:val="24"/>
          <w:szCs w:val="24"/>
        </w:rPr>
        <w:t>Zapatería</w:t>
      </w:r>
      <w:r>
        <w:rPr>
          <w:rFonts w:ascii="Arial" w:eastAsia="Arial" w:hAnsi="Arial" w:cs="Arial"/>
          <w:sz w:val="24"/>
          <w:szCs w:val="24"/>
        </w:rPr>
        <w:t xml:space="preserve"> Arther, será el único usuario que podrá eliminar los productos de la tienda en línea.</w:t>
      </w:r>
    </w:p>
    <w:p w14:paraId="356F1329" w14:textId="4F05A1CC" w:rsidR="005515F8" w:rsidRDefault="00196A48">
      <w:pPr>
        <w:numPr>
          <w:ilvl w:val="0"/>
          <w:numId w:val="5"/>
        </w:numPr>
        <w:spacing w:after="0"/>
        <w:jc w:val="both"/>
        <w:rPr>
          <w:rFonts w:ascii="Arial" w:eastAsia="Arial" w:hAnsi="Arial" w:cs="Arial"/>
          <w:sz w:val="24"/>
          <w:szCs w:val="24"/>
        </w:rPr>
      </w:pPr>
      <w:r>
        <w:rPr>
          <w:rFonts w:ascii="Arial" w:eastAsia="Arial" w:hAnsi="Arial" w:cs="Arial"/>
          <w:b/>
          <w:sz w:val="24"/>
          <w:szCs w:val="24"/>
        </w:rPr>
        <w:t>Registrar pedidos de apartados:</w:t>
      </w:r>
      <w:r>
        <w:rPr>
          <w:rFonts w:ascii="Arial" w:eastAsia="Arial" w:hAnsi="Arial" w:cs="Arial"/>
          <w:sz w:val="24"/>
          <w:szCs w:val="24"/>
        </w:rPr>
        <w:t xml:space="preserve"> El cliente de la </w:t>
      </w:r>
      <w:r w:rsidR="00131229">
        <w:rPr>
          <w:rFonts w:ascii="Arial" w:eastAsia="Arial" w:hAnsi="Arial" w:cs="Arial"/>
          <w:sz w:val="24"/>
          <w:szCs w:val="24"/>
        </w:rPr>
        <w:t>Zapatería</w:t>
      </w:r>
      <w:r>
        <w:rPr>
          <w:rFonts w:ascii="Arial" w:eastAsia="Arial" w:hAnsi="Arial" w:cs="Arial"/>
          <w:sz w:val="24"/>
          <w:szCs w:val="24"/>
        </w:rPr>
        <w:t xml:space="preserve"> Arther, será el usuario que podrá registrar pedidos de los productos de la tienda en línea, pero con la condición de apartado, puesto que el sistema solo le </w:t>
      </w:r>
      <w:r w:rsidR="00131229">
        <w:rPr>
          <w:rFonts w:ascii="Arial" w:eastAsia="Arial" w:hAnsi="Arial" w:cs="Arial"/>
          <w:sz w:val="24"/>
          <w:szCs w:val="24"/>
        </w:rPr>
        <w:t>permitirá</w:t>
      </w:r>
      <w:r>
        <w:rPr>
          <w:rFonts w:ascii="Arial" w:eastAsia="Arial" w:hAnsi="Arial" w:cs="Arial"/>
          <w:sz w:val="24"/>
          <w:szCs w:val="24"/>
        </w:rPr>
        <w:t xml:space="preserve"> apartar </w:t>
      </w:r>
      <w:r w:rsidR="00131229">
        <w:rPr>
          <w:rFonts w:ascii="Arial" w:eastAsia="Arial" w:hAnsi="Arial" w:cs="Arial"/>
          <w:sz w:val="24"/>
          <w:szCs w:val="24"/>
        </w:rPr>
        <w:t>algún</w:t>
      </w:r>
      <w:r>
        <w:rPr>
          <w:rFonts w:ascii="Arial" w:eastAsia="Arial" w:hAnsi="Arial" w:cs="Arial"/>
          <w:sz w:val="24"/>
          <w:szCs w:val="24"/>
        </w:rPr>
        <w:t xml:space="preserve"> producto de su preferencia y el cliente deberá pagar y recibir en la sucursal su producto.</w:t>
      </w:r>
    </w:p>
    <w:p w14:paraId="013EEB48" w14:textId="52893176" w:rsidR="005515F8" w:rsidRDefault="00196A48">
      <w:pPr>
        <w:numPr>
          <w:ilvl w:val="0"/>
          <w:numId w:val="5"/>
        </w:numPr>
        <w:spacing w:after="0"/>
        <w:jc w:val="both"/>
        <w:rPr>
          <w:rFonts w:ascii="Arial" w:eastAsia="Arial" w:hAnsi="Arial" w:cs="Arial"/>
          <w:sz w:val="24"/>
          <w:szCs w:val="24"/>
        </w:rPr>
      </w:pPr>
      <w:r>
        <w:rPr>
          <w:rFonts w:ascii="Arial" w:eastAsia="Arial" w:hAnsi="Arial" w:cs="Arial"/>
          <w:b/>
          <w:sz w:val="24"/>
          <w:szCs w:val="24"/>
        </w:rPr>
        <w:t xml:space="preserve">Generar token de </w:t>
      </w:r>
      <w:r w:rsidR="00131229">
        <w:rPr>
          <w:rFonts w:ascii="Arial" w:eastAsia="Arial" w:hAnsi="Arial" w:cs="Arial"/>
          <w:b/>
          <w:sz w:val="24"/>
          <w:szCs w:val="24"/>
        </w:rPr>
        <w:t>apartado</w:t>
      </w:r>
      <w:r>
        <w:rPr>
          <w:rFonts w:ascii="Arial" w:eastAsia="Arial" w:hAnsi="Arial" w:cs="Arial"/>
          <w:b/>
          <w:sz w:val="24"/>
          <w:szCs w:val="24"/>
        </w:rPr>
        <w:t xml:space="preserve"> temporal:</w:t>
      </w:r>
      <w:r>
        <w:rPr>
          <w:rFonts w:ascii="Arial" w:eastAsia="Arial" w:hAnsi="Arial" w:cs="Arial"/>
          <w:sz w:val="24"/>
          <w:szCs w:val="24"/>
        </w:rPr>
        <w:t xml:space="preserve"> El sistema es el único que generará </w:t>
      </w:r>
      <w:r w:rsidR="00131229">
        <w:rPr>
          <w:rFonts w:ascii="Arial" w:eastAsia="Arial" w:hAnsi="Arial" w:cs="Arial"/>
          <w:sz w:val="24"/>
          <w:szCs w:val="24"/>
        </w:rPr>
        <w:t>los tokens</w:t>
      </w:r>
      <w:r>
        <w:rPr>
          <w:rFonts w:ascii="Arial" w:eastAsia="Arial" w:hAnsi="Arial" w:cs="Arial"/>
          <w:sz w:val="24"/>
          <w:szCs w:val="24"/>
        </w:rPr>
        <w:t xml:space="preserve"> de los pedidos de los clientes, este se formará para que el pedido del cliente que con anterioridad ha apartado pueda ser pagado y recogido en sucursal. Este token tendrá un lapso de tiempo válido, y en caso de no efectuar la compra, el token del pedido es cancelado.</w:t>
      </w:r>
    </w:p>
    <w:p w14:paraId="65D4E566" w14:textId="2647D06A" w:rsidR="005515F8" w:rsidRDefault="00196A48">
      <w:pPr>
        <w:numPr>
          <w:ilvl w:val="0"/>
          <w:numId w:val="5"/>
        </w:numPr>
        <w:spacing w:after="0"/>
        <w:jc w:val="both"/>
        <w:rPr>
          <w:rFonts w:ascii="Arial" w:eastAsia="Arial" w:hAnsi="Arial" w:cs="Arial"/>
          <w:b/>
          <w:sz w:val="24"/>
          <w:szCs w:val="24"/>
        </w:rPr>
      </w:pPr>
      <w:r>
        <w:rPr>
          <w:rFonts w:ascii="Arial" w:eastAsia="Arial" w:hAnsi="Arial" w:cs="Arial"/>
          <w:b/>
          <w:sz w:val="24"/>
          <w:szCs w:val="24"/>
        </w:rPr>
        <w:lastRenderedPageBreak/>
        <w:t>Notificar estado de inventario:</w:t>
      </w:r>
      <w:r>
        <w:rPr>
          <w:rFonts w:ascii="Arial" w:eastAsia="Arial" w:hAnsi="Arial" w:cs="Arial"/>
          <w:sz w:val="24"/>
          <w:szCs w:val="24"/>
        </w:rPr>
        <w:t xml:space="preserve"> El sistema notificará al Administrador de la </w:t>
      </w:r>
      <w:r w:rsidR="00131229">
        <w:rPr>
          <w:rFonts w:ascii="Arial" w:eastAsia="Arial" w:hAnsi="Arial" w:cs="Arial"/>
          <w:sz w:val="24"/>
          <w:szCs w:val="24"/>
        </w:rPr>
        <w:t>Zapatería</w:t>
      </w:r>
      <w:r>
        <w:rPr>
          <w:rFonts w:ascii="Arial" w:eastAsia="Arial" w:hAnsi="Arial" w:cs="Arial"/>
          <w:sz w:val="24"/>
          <w:szCs w:val="24"/>
        </w:rPr>
        <w:t xml:space="preserve"> Arther, el stock de los productos.</w:t>
      </w:r>
    </w:p>
    <w:p w14:paraId="33715565" w14:textId="77777777" w:rsidR="005515F8" w:rsidRDefault="00196A48">
      <w:pPr>
        <w:ind w:left="744"/>
        <w:rPr>
          <w:rFonts w:ascii="Arial" w:eastAsia="Arial" w:hAnsi="Arial" w:cs="Arial"/>
          <w:sz w:val="24"/>
          <w:szCs w:val="24"/>
        </w:rPr>
      </w:pPr>
      <w:r>
        <w:rPr>
          <w:rFonts w:ascii="Arial" w:eastAsia="Arial" w:hAnsi="Arial" w:cs="Arial"/>
          <w:sz w:val="24"/>
          <w:szCs w:val="24"/>
        </w:rPr>
        <w:t xml:space="preserve"> </w:t>
      </w:r>
    </w:p>
    <w:p w14:paraId="1DE5D2BE" w14:textId="77777777" w:rsidR="005515F8" w:rsidRDefault="00196A48">
      <w:pPr>
        <w:pStyle w:val="Ttulo2"/>
        <w:numPr>
          <w:ilvl w:val="1"/>
          <w:numId w:val="4"/>
        </w:numPr>
        <w:ind w:hanging="384"/>
        <w:rPr>
          <w:color w:val="2F5496"/>
          <w:sz w:val="28"/>
          <w:szCs w:val="28"/>
        </w:rPr>
      </w:pPr>
      <w:bookmarkStart w:id="8" w:name="_heading=h.dzrr7lguvw8q" w:colFirst="0" w:colLast="0"/>
      <w:bookmarkEnd w:id="8"/>
      <w:r>
        <w:rPr>
          <w:sz w:val="28"/>
          <w:szCs w:val="28"/>
        </w:rPr>
        <w:t>Características del usuario</w:t>
      </w:r>
    </w:p>
    <w:p w14:paraId="14D28EB4" w14:textId="79E39555" w:rsidR="005515F8" w:rsidRDefault="00196A48">
      <w:pPr>
        <w:ind w:left="720"/>
        <w:rPr>
          <w:rFonts w:ascii="Arial" w:eastAsia="Arial" w:hAnsi="Arial" w:cs="Arial"/>
          <w:sz w:val="24"/>
          <w:szCs w:val="24"/>
        </w:rPr>
      </w:pPr>
      <w:r>
        <w:rPr>
          <w:rFonts w:ascii="Arial" w:eastAsia="Arial" w:hAnsi="Arial" w:cs="Arial"/>
          <w:sz w:val="24"/>
          <w:szCs w:val="24"/>
        </w:rPr>
        <w:t xml:space="preserve">Se han identificado los siguientes procesos que realiza el usuario en la empresa </w:t>
      </w:r>
      <w:r w:rsidR="00131229">
        <w:rPr>
          <w:rFonts w:ascii="Arial" w:eastAsia="Arial" w:hAnsi="Arial" w:cs="Arial"/>
          <w:sz w:val="24"/>
          <w:szCs w:val="24"/>
        </w:rPr>
        <w:t>Zapatería</w:t>
      </w:r>
      <w:r>
        <w:rPr>
          <w:rFonts w:ascii="Arial" w:eastAsia="Arial" w:hAnsi="Arial" w:cs="Arial"/>
          <w:sz w:val="24"/>
          <w:szCs w:val="24"/>
        </w:rPr>
        <w:t xml:space="preserve"> Arther:</w:t>
      </w:r>
    </w:p>
    <w:p w14:paraId="6CB95466" w14:textId="77777777" w:rsidR="005515F8" w:rsidRDefault="00196A48">
      <w:pPr>
        <w:ind w:left="720"/>
        <w:jc w:val="center"/>
        <w:rPr>
          <w:rFonts w:ascii="Arial" w:eastAsia="Arial" w:hAnsi="Arial" w:cs="Arial"/>
          <w:i/>
          <w:sz w:val="20"/>
          <w:szCs w:val="20"/>
        </w:rPr>
      </w:pPr>
      <w:r>
        <w:rPr>
          <w:rFonts w:ascii="Arial" w:eastAsia="Arial" w:hAnsi="Arial" w:cs="Arial"/>
          <w:i/>
          <w:sz w:val="20"/>
          <w:szCs w:val="20"/>
        </w:rPr>
        <w:t>Tabla 0: Características del Usuario</w:t>
      </w:r>
    </w:p>
    <w:tbl>
      <w:tblPr>
        <w:tblStyle w:val="a0"/>
        <w:tblW w:w="86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1440"/>
        <w:gridCol w:w="1155"/>
        <w:gridCol w:w="1710"/>
      </w:tblGrid>
      <w:tr w:rsidR="005515F8" w14:paraId="105CCC61" w14:textId="77777777">
        <w:tc>
          <w:tcPr>
            <w:tcW w:w="4350" w:type="dxa"/>
            <w:shd w:val="clear" w:color="auto" w:fill="auto"/>
            <w:tcMar>
              <w:top w:w="100" w:type="dxa"/>
              <w:left w:w="100" w:type="dxa"/>
              <w:bottom w:w="100" w:type="dxa"/>
              <w:right w:w="100" w:type="dxa"/>
            </w:tcMar>
          </w:tcPr>
          <w:p w14:paraId="1CE7B20F" w14:textId="77777777" w:rsidR="005515F8" w:rsidRDefault="00196A4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Función</w:t>
            </w:r>
          </w:p>
        </w:tc>
        <w:tc>
          <w:tcPr>
            <w:tcW w:w="1440" w:type="dxa"/>
            <w:shd w:val="clear" w:color="auto" w:fill="B6D7A8"/>
            <w:tcMar>
              <w:top w:w="100" w:type="dxa"/>
              <w:left w:w="100" w:type="dxa"/>
              <w:bottom w:w="100" w:type="dxa"/>
              <w:right w:w="100" w:type="dxa"/>
            </w:tcMar>
          </w:tcPr>
          <w:p w14:paraId="7FA6BD97" w14:textId="77777777" w:rsidR="005515F8" w:rsidRDefault="00196A48">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Cliente</w:t>
            </w:r>
          </w:p>
        </w:tc>
        <w:tc>
          <w:tcPr>
            <w:tcW w:w="1155" w:type="dxa"/>
            <w:shd w:val="clear" w:color="auto" w:fill="B6D7A8"/>
            <w:tcMar>
              <w:top w:w="100" w:type="dxa"/>
              <w:left w:w="100" w:type="dxa"/>
              <w:bottom w:w="100" w:type="dxa"/>
              <w:right w:w="100" w:type="dxa"/>
            </w:tcMar>
          </w:tcPr>
          <w:p w14:paraId="3AC44962" w14:textId="77777777" w:rsidR="005515F8" w:rsidRDefault="00196A48">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Sistema</w:t>
            </w:r>
          </w:p>
        </w:tc>
        <w:tc>
          <w:tcPr>
            <w:tcW w:w="1710" w:type="dxa"/>
            <w:shd w:val="clear" w:color="auto" w:fill="B6D7A8"/>
            <w:tcMar>
              <w:top w:w="100" w:type="dxa"/>
              <w:left w:w="100" w:type="dxa"/>
              <w:bottom w:w="100" w:type="dxa"/>
              <w:right w:w="100" w:type="dxa"/>
            </w:tcMar>
          </w:tcPr>
          <w:p w14:paraId="17401470" w14:textId="77777777" w:rsidR="005515F8" w:rsidRDefault="00196A48">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Administrador</w:t>
            </w:r>
          </w:p>
        </w:tc>
      </w:tr>
      <w:tr w:rsidR="005515F8" w14:paraId="00014DA4" w14:textId="77777777">
        <w:tc>
          <w:tcPr>
            <w:tcW w:w="4350" w:type="dxa"/>
            <w:shd w:val="clear" w:color="auto" w:fill="auto"/>
            <w:tcMar>
              <w:top w:w="100" w:type="dxa"/>
              <w:left w:w="100" w:type="dxa"/>
              <w:bottom w:w="100" w:type="dxa"/>
              <w:right w:w="100" w:type="dxa"/>
            </w:tcMar>
          </w:tcPr>
          <w:p w14:paraId="531967D9" w14:textId="77777777" w:rsidR="005515F8" w:rsidRDefault="00196A4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Agregar productos</w:t>
            </w:r>
          </w:p>
        </w:tc>
        <w:tc>
          <w:tcPr>
            <w:tcW w:w="1440" w:type="dxa"/>
            <w:shd w:val="clear" w:color="auto" w:fill="auto"/>
            <w:tcMar>
              <w:top w:w="100" w:type="dxa"/>
              <w:left w:w="100" w:type="dxa"/>
              <w:bottom w:w="100" w:type="dxa"/>
              <w:right w:w="100" w:type="dxa"/>
            </w:tcMar>
          </w:tcPr>
          <w:p w14:paraId="10B1DC08"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155" w:type="dxa"/>
            <w:shd w:val="clear" w:color="auto" w:fill="auto"/>
            <w:tcMar>
              <w:top w:w="100" w:type="dxa"/>
              <w:left w:w="100" w:type="dxa"/>
              <w:bottom w:w="100" w:type="dxa"/>
              <w:right w:w="100" w:type="dxa"/>
            </w:tcMar>
          </w:tcPr>
          <w:p w14:paraId="1252DD79"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710" w:type="dxa"/>
            <w:shd w:val="clear" w:color="auto" w:fill="auto"/>
            <w:tcMar>
              <w:top w:w="100" w:type="dxa"/>
              <w:left w:w="100" w:type="dxa"/>
              <w:bottom w:w="100" w:type="dxa"/>
              <w:right w:w="100" w:type="dxa"/>
            </w:tcMar>
          </w:tcPr>
          <w:p w14:paraId="10073823" w14:textId="77777777" w:rsidR="005515F8" w:rsidRDefault="00196A48">
            <w:pPr>
              <w:widowControl w:val="0"/>
              <w:pBdr>
                <w:top w:val="nil"/>
                <w:left w:val="nil"/>
                <w:bottom w:val="nil"/>
                <w:right w:val="nil"/>
                <w:between w:val="nil"/>
              </w:pBdr>
              <w:spacing w:after="0" w:line="240" w:lineRule="auto"/>
              <w:jc w:val="center"/>
              <w:rPr>
                <w:rFonts w:ascii="Arial" w:eastAsia="Arial" w:hAnsi="Arial" w:cs="Arial"/>
                <w:sz w:val="24"/>
                <w:szCs w:val="24"/>
              </w:rPr>
            </w:pPr>
            <w:r>
              <w:rPr>
                <w:rFonts w:ascii="Arial" w:eastAsia="Arial" w:hAnsi="Arial" w:cs="Arial"/>
                <w:sz w:val="24"/>
                <w:szCs w:val="24"/>
              </w:rPr>
              <w:t>X</w:t>
            </w:r>
          </w:p>
        </w:tc>
      </w:tr>
      <w:tr w:rsidR="005515F8" w14:paraId="629D0BB5" w14:textId="77777777">
        <w:trPr>
          <w:trHeight w:val="480"/>
        </w:trPr>
        <w:tc>
          <w:tcPr>
            <w:tcW w:w="4350" w:type="dxa"/>
            <w:shd w:val="clear" w:color="auto" w:fill="auto"/>
            <w:tcMar>
              <w:top w:w="100" w:type="dxa"/>
              <w:left w:w="100" w:type="dxa"/>
              <w:bottom w:w="100" w:type="dxa"/>
              <w:right w:w="100" w:type="dxa"/>
            </w:tcMar>
          </w:tcPr>
          <w:p w14:paraId="4D0C4586" w14:textId="77777777" w:rsidR="005515F8" w:rsidRDefault="00196A4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Modificar productos</w:t>
            </w:r>
          </w:p>
        </w:tc>
        <w:tc>
          <w:tcPr>
            <w:tcW w:w="1440" w:type="dxa"/>
            <w:shd w:val="clear" w:color="auto" w:fill="auto"/>
            <w:tcMar>
              <w:top w:w="100" w:type="dxa"/>
              <w:left w:w="100" w:type="dxa"/>
              <w:bottom w:w="100" w:type="dxa"/>
              <w:right w:w="100" w:type="dxa"/>
            </w:tcMar>
          </w:tcPr>
          <w:p w14:paraId="6AD40151"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155" w:type="dxa"/>
            <w:shd w:val="clear" w:color="auto" w:fill="auto"/>
            <w:tcMar>
              <w:top w:w="100" w:type="dxa"/>
              <w:left w:w="100" w:type="dxa"/>
              <w:bottom w:w="100" w:type="dxa"/>
              <w:right w:w="100" w:type="dxa"/>
            </w:tcMar>
          </w:tcPr>
          <w:p w14:paraId="62436DBF" w14:textId="77777777" w:rsidR="005515F8" w:rsidRDefault="005515F8">
            <w:pPr>
              <w:widowControl w:val="0"/>
              <w:spacing w:after="0" w:line="240" w:lineRule="auto"/>
              <w:jc w:val="center"/>
              <w:rPr>
                <w:rFonts w:ascii="Arial" w:eastAsia="Arial" w:hAnsi="Arial" w:cs="Arial"/>
                <w:sz w:val="24"/>
                <w:szCs w:val="24"/>
              </w:rPr>
            </w:pPr>
          </w:p>
        </w:tc>
        <w:tc>
          <w:tcPr>
            <w:tcW w:w="1710" w:type="dxa"/>
            <w:shd w:val="clear" w:color="auto" w:fill="auto"/>
            <w:tcMar>
              <w:top w:w="100" w:type="dxa"/>
              <w:left w:w="100" w:type="dxa"/>
              <w:bottom w:w="100" w:type="dxa"/>
              <w:right w:w="100" w:type="dxa"/>
            </w:tcMar>
          </w:tcPr>
          <w:p w14:paraId="4FD612D3" w14:textId="77777777" w:rsidR="005515F8" w:rsidRDefault="00196A48">
            <w:pPr>
              <w:widowControl w:val="0"/>
              <w:spacing w:after="0" w:line="240" w:lineRule="auto"/>
              <w:jc w:val="center"/>
              <w:rPr>
                <w:rFonts w:ascii="Arial" w:eastAsia="Arial" w:hAnsi="Arial" w:cs="Arial"/>
                <w:sz w:val="24"/>
                <w:szCs w:val="24"/>
              </w:rPr>
            </w:pPr>
            <w:r>
              <w:rPr>
                <w:rFonts w:ascii="Arial" w:eastAsia="Arial" w:hAnsi="Arial" w:cs="Arial"/>
                <w:sz w:val="24"/>
                <w:szCs w:val="24"/>
              </w:rPr>
              <w:t>X</w:t>
            </w:r>
          </w:p>
        </w:tc>
      </w:tr>
      <w:tr w:rsidR="005515F8" w14:paraId="6F54D117" w14:textId="77777777">
        <w:tc>
          <w:tcPr>
            <w:tcW w:w="4350" w:type="dxa"/>
            <w:shd w:val="clear" w:color="auto" w:fill="auto"/>
            <w:tcMar>
              <w:top w:w="100" w:type="dxa"/>
              <w:left w:w="100" w:type="dxa"/>
              <w:bottom w:w="100" w:type="dxa"/>
              <w:right w:w="100" w:type="dxa"/>
            </w:tcMar>
          </w:tcPr>
          <w:p w14:paraId="3DD6FD8A" w14:textId="77777777" w:rsidR="005515F8" w:rsidRDefault="00196A4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Eliminar productos</w:t>
            </w:r>
          </w:p>
        </w:tc>
        <w:tc>
          <w:tcPr>
            <w:tcW w:w="1440" w:type="dxa"/>
            <w:shd w:val="clear" w:color="auto" w:fill="auto"/>
            <w:tcMar>
              <w:top w:w="100" w:type="dxa"/>
              <w:left w:w="100" w:type="dxa"/>
              <w:bottom w:w="100" w:type="dxa"/>
              <w:right w:w="100" w:type="dxa"/>
            </w:tcMar>
          </w:tcPr>
          <w:p w14:paraId="7BC9685A"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155" w:type="dxa"/>
            <w:shd w:val="clear" w:color="auto" w:fill="auto"/>
            <w:tcMar>
              <w:top w:w="100" w:type="dxa"/>
              <w:left w:w="100" w:type="dxa"/>
              <w:bottom w:w="100" w:type="dxa"/>
              <w:right w:w="100" w:type="dxa"/>
            </w:tcMar>
          </w:tcPr>
          <w:p w14:paraId="78B54100" w14:textId="77777777" w:rsidR="005515F8" w:rsidRDefault="005515F8">
            <w:pPr>
              <w:widowControl w:val="0"/>
              <w:spacing w:after="0" w:line="240" w:lineRule="auto"/>
              <w:jc w:val="center"/>
              <w:rPr>
                <w:rFonts w:ascii="Arial" w:eastAsia="Arial" w:hAnsi="Arial" w:cs="Arial"/>
                <w:sz w:val="24"/>
                <w:szCs w:val="24"/>
              </w:rPr>
            </w:pPr>
          </w:p>
        </w:tc>
        <w:tc>
          <w:tcPr>
            <w:tcW w:w="1710" w:type="dxa"/>
            <w:shd w:val="clear" w:color="auto" w:fill="auto"/>
            <w:tcMar>
              <w:top w:w="100" w:type="dxa"/>
              <w:left w:w="100" w:type="dxa"/>
              <w:bottom w:w="100" w:type="dxa"/>
              <w:right w:w="100" w:type="dxa"/>
            </w:tcMar>
          </w:tcPr>
          <w:p w14:paraId="5C8B8406" w14:textId="77777777" w:rsidR="005515F8" w:rsidRDefault="00196A48">
            <w:pPr>
              <w:widowControl w:val="0"/>
              <w:spacing w:after="0" w:line="240" w:lineRule="auto"/>
              <w:jc w:val="center"/>
              <w:rPr>
                <w:rFonts w:ascii="Arial" w:eastAsia="Arial" w:hAnsi="Arial" w:cs="Arial"/>
                <w:sz w:val="24"/>
                <w:szCs w:val="24"/>
              </w:rPr>
            </w:pPr>
            <w:r>
              <w:rPr>
                <w:rFonts w:ascii="Arial" w:eastAsia="Arial" w:hAnsi="Arial" w:cs="Arial"/>
                <w:sz w:val="24"/>
                <w:szCs w:val="24"/>
              </w:rPr>
              <w:t>X</w:t>
            </w:r>
          </w:p>
        </w:tc>
      </w:tr>
      <w:tr w:rsidR="005515F8" w14:paraId="04F651BE" w14:textId="77777777">
        <w:tc>
          <w:tcPr>
            <w:tcW w:w="4350" w:type="dxa"/>
            <w:shd w:val="clear" w:color="auto" w:fill="auto"/>
            <w:tcMar>
              <w:top w:w="100" w:type="dxa"/>
              <w:left w:w="100" w:type="dxa"/>
              <w:bottom w:w="100" w:type="dxa"/>
              <w:right w:w="100" w:type="dxa"/>
            </w:tcMar>
          </w:tcPr>
          <w:p w14:paraId="23E64350" w14:textId="77777777" w:rsidR="005515F8" w:rsidRDefault="00196A48">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Registrar pedidos de apartado</w:t>
            </w:r>
          </w:p>
        </w:tc>
        <w:tc>
          <w:tcPr>
            <w:tcW w:w="1440" w:type="dxa"/>
            <w:shd w:val="clear" w:color="auto" w:fill="auto"/>
            <w:tcMar>
              <w:top w:w="100" w:type="dxa"/>
              <w:left w:w="100" w:type="dxa"/>
              <w:bottom w:w="100" w:type="dxa"/>
              <w:right w:w="100" w:type="dxa"/>
            </w:tcMar>
          </w:tcPr>
          <w:p w14:paraId="53B11387" w14:textId="77777777" w:rsidR="005515F8" w:rsidRDefault="00196A48">
            <w:pPr>
              <w:widowControl w:val="0"/>
              <w:spacing w:after="0" w:line="240" w:lineRule="auto"/>
              <w:jc w:val="center"/>
              <w:rPr>
                <w:rFonts w:ascii="Arial" w:eastAsia="Arial" w:hAnsi="Arial" w:cs="Arial"/>
                <w:sz w:val="24"/>
                <w:szCs w:val="24"/>
              </w:rPr>
            </w:pPr>
            <w:r>
              <w:rPr>
                <w:rFonts w:ascii="Arial" w:eastAsia="Arial" w:hAnsi="Arial" w:cs="Arial"/>
                <w:sz w:val="24"/>
                <w:szCs w:val="24"/>
              </w:rPr>
              <w:t>X</w:t>
            </w:r>
          </w:p>
        </w:tc>
        <w:tc>
          <w:tcPr>
            <w:tcW w:w="1155" w:type="dxa"/>
            <w:shd w:val="clear" w:color="auto" w:fill="auto"/>
            <w:tcMar>
              <w:top w:w="100" w:type="dxa"/>
              <w:left w:w="100" w:type="dxa"/>
              <w:bottom w:w="100" w:type="dxa"/>
              <w:right w:w="100" w:type="dxa"/>
            </w:tcMar>
          </w:tcPr>
          <w:p w14:paraId="4B46F61D"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710" w:type="dxa"/>
            <w:shd w:val="clear" w:color="auto" w:fill="auto"/>
            <w:tcMar>
              <w:top w:w="100" w:type="dxa"/>
              <w:left w:w="100" w:type="dxa"/>
              <w:bottom w:w="100" w:type="dxa"/>
              <w:right w:w="100" w:type="dxa"/>
            </w:tcMar>
          </w:tcPr>
          <w:p w14:paraId="7C5C88BA"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r>
      <w:tr w:rsidR="005515F8" w14:paraId="5A5365CC" w14:textId="77777777">
        <w:trPr>
          <w:trHeight w:val="495"/>
        </w:trPr>
        <w:tc>
          <w:tcPr>
            <w:tcW w:w="4350" w:type="dxa"/>
            <w:shd w:val="clear" w:color="auto" w:fill="auto"/>
            <w:tcMar>
              <w:top w:w="100" w:type="dxa"/>
              <w:left w:w="100" w:type="dxa"/>
              <w:bottom w:w="100" w:type="dxa"/>
              <w:right w:w="100" w:type="dxa"/>
            </w:tcMar>
          </w:tcPr>
          <w:p w14:paraId="78AA9766" w14:textId="259C463F" w:rsidR="005515F8" w:rsidRDefault="00196A48">
            <w:pPr>
              <w:rPr>
                <w:rFonts w:ascii="Arial" w:eastAsia="Arial" w:hAnsi="Arial" w:cs="Arial"/>
                <w:sz w:val="24"/>
                <w:szCs w:val="24"/>
              </w:rPr>
            </w:pPr>
            <w:r>
              <w:rPr>
                <w:rFonts w:ascii="Arial" w:eastAsia="Arial" w:hAnsi="Arial" w:cs="Arial"/>
                <w:sz w:val="24"/>
                <w:szCs w:val="24"/>
              </w:rPr>
              <w:t xml:space="preserve">Generar Token de </w:t>
            </w:r>
            <w:r w:rsidR="00131229">
              <w:rPr>
                <w:rFonts w:ascii="Arial" w:eastAsia="Arial" w:hAnsi="Arial" w:cs="Arial"/>
                <w:sz w:val="24"/>
                <w:szCs w:val="24"/>
              </w:rPr>
              <w:t>apartado</w:t>
            </w:r>
            <w:r>
              <w:rPr>
                <w:rFonts w:ascii="Arial" w:eastAsia="Arial" w:hAnsi="Arial" w:cs="Arial"/>
                <w:sz w:val="24"/>
                <w:szCs w:val="24"/>
              </w:rPr>
              <w:t xml:space="preserve"> temporal</w:t>
            </w:r>
          </w:p>
        </w:tc>
        <w:tc>
          <w:tcPr>
            <w:tcW w:w="1440" w:type="dxa"/>
            <w:shd w:val="clear" w:color="auto" w:fill="auto"/>
            <w:tcMar>
              <w:top w:w="100" w:type="dxa"/>
              <w:left w:w="100" w:type="dxa"/>
              <w:bottom w:w="100" w:type="dxa"/>
              <w:right w:w="100" w:type="dxa"/>
            </w:tcMar>
          </w:tcPr>
          <w:p w14:paraId="437F18CB"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155" w:type="dxa"/>
            <w:shd w:val="clear" w:color="auto" w:fill="auto"/>
            <w:tcMar>
              <w:top w:w="100" w:type="dxa"/>
              <w:left w:w="100" w:type="dxa"/>
              <w:bottom w:w="100" w:type="dxa"/>
              <w:right w:w="100" w:type="dxa"/>
            </w:tcMar>
          </w:tcPr>
          <w:p w14:paraId="7DE6FD95" w14:textId="77777777" w:rsidR="005515F8" w:rsidRDefault="00196A48">
            <w:pPr>
              <w:widowControl w:val="0"/>
              <w:spacing w:after="0" w:line="240" w:lineRule="auto"/>
              <w:jc w:val="center"/>
              <w:rPr>
                <w:rFonts w:ascii="Arial" w:eastAsia="Arial" w:hAnsi="Arial" w:cs="Arial"/>
                <w:sz w:val="24"/>
                <w:szCs w:val="24"/>
              </w:rPr>
            </w:pPr>
            <w:r>
              <w:rPr>
                <w:rFonts w:ascii="Arial" w:eastAsia="Arial" w:hAnsi="Arial" w:cs="Arial"/>
                <w:sz w:val="24"/>
                <w:szCs w:val="24"/>
              </w:rPr>
              <w:t>X</w:t>
            </w:r>
          </w:p>
        </w:tc>
        <w:tc>
          <w:tcPr>
            <w:tcW w:w="1710" w:type="dxa"/>
            <w:shd w:val="clear" w:color="auto" w:fill="auto"/>
            <w:tcMar>
              <w:top w:w="100" w:type="dxa"/>
              <w:left w:w="100" w:type="dxa"/>
              <w:bottom w:w="100" w:type="dxa"/>
              <w:right w:w="100" w:type="dxa"/>
            </w:tcMar>
          </w:tcPr>
          <w:p w14:paraId="219B352B"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r>
      <w:tr w:rsidR="005515F8" w14:paraId="57F0CA86" w14:textId="77777777">
        <w:tc>
          <w:tcPr>
            <w:tcW w:w="4350" w:type="dxa"/>
            <w:shd w:val="clear" w:color="auto" w:fill="auto"/>
            <w:tcMar>
              <w:top w:w="100" w:type="dxa"/>
              <w:left w:w="100" w:type="dxa"/>
              <w:bottom w:w="100" w:type="dxa"/>
              <w:right w:w="100" w:type="dxa"/>
            </w:tcMar>
          </w:tcPr>
          <w:p w14:paraId="4C751F45" w14:textId="77777777" w:rsidR="005515F8" w:rsidRDefault="00196A48">
            <w:pPr>
              <w:rPr>
                <w:rFonts w:ascii="Arial" w:eastAsia="Arial" w:hAnsi="Arial" w:cs="Arial"/>
                <w:sz w:val="24"/>
                <w:szCs w:val="24"/>
              </w:rPr>
            </w:pPr>
            <w:r>
              <w:rPr>
                <w:rFonts w:ascii="Arial" w:eastAsia="Arial" w:hAnsi="Arial" w:cs="Arial"/>
                <w:sz w:val="24"/>
                <w:szCs w:val="24"/>
              </w:rPr>
              <w:t>Notificar estado de inventario</w:t>
            </w:r>
          </w:p>
        </w:tc>
        <w:tc>
          <w:tcPr>
            <w:tcW w:w="1440" w:type="dxa"/>
            <w:shd w:val="clear" w:color="auto" w:fill="auto"/>
            <w:tcMar>
              <w:top w:w="100" w:type="dxa"/>
              <w:left w:w="100" w:type="dxa"/>
              <w:bottom w:w="100" w:type="dxa"/>
              <w:right w:w="100" w:type="dxa"/>
            </w:tcMar>
          </w:tcPr>
          <w:p w14:paraId="443D83F1"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c>
          <w:tcPr>
            <w:tcW w:w="1155" w:type="dxa"/>
            <w:shd w:val="clear" w:color="auto" w:fill="auto"/>
            <w:tcMar>
              <w:top w:w="100" w:type="dxa"/>
              <w:left w:w="100" w:type="dxa"/>
              <w:bottom w:w="100" w:type="dxa"/>
              <w:right w:w="100" w:type="dxa"/>
            </w:tcMar>
          </w:tcPr>
          <w:p w14:paraId="06FB8148" w14:textId="77777777" w:rsidR="005515F8" w:rsidRDefault="00196A48">
            <w:pPr>
              <w:widowControl w:val="0"/>
              <w:spacing w:after="0" w:line="240" w:lineRule="auto"/>
              <w:jc w:val="center"/>
              <w:rPr>
                <w:rFonts w:ascii="Arial" w:eastAsia="Arial" w:hAnsi="Arial" w:cs="Arial"/>
                <w:sz w:val="24"/>
                <w:szCs w:val="24"/>
              </w:rPr>
            </w:pPr>
            <w:r>
              <w:rPr>
                <w:rFonts w:ascii="Arial" w:eastAsia="Arial" w:hAnsi="Arial" w:cs="Arial"/>
                <w:sz w:val="24"/>
                <w:szCs w:val="24"/>
              </w:rPr>
              <w:t>X</w:t>
            </w:r>
          </w:p>
        </w:tc>
        <w:tc>
          <w:tcPr>
            <w:tcW w:w="1710" w:type="dxa"/>
            <w:shd w:val="clear" w:color="auto" w:fill="auto"/>
            <w:tcMar>
              <w:top w:w="100" w:type="dxa"/>
              <w:left w:w="100" w:type="dxa"/>
              <w:bottom w:w="100" w:type="dxa"/>
              <w:right w:w="100" w:type="dxa"/>
            </w:tcMar>
          </w:tcPr>
          <w:p w14:paraId="799B5AA1" w14:textId="77777777" w:rsidR="005515F8" w:rsidRDefault="005515F8">
            <w:pPr>
              <w:widowControl w:val="0"/>
              <w:pBdr>
                <w:top w:val="nil"/>
                <w:left w:val="nil"/>
                <w:bottom w:val="nil"/>
                <w:right w:val="nil"/>
                <w:between w:val="nil"/>
              </w:pBdr>
              <w:spacing w:after="0" w:line="240" w:lineRule="auto"/>
              <w:jc w:val="center"/>
              <w:rPr>
                <w:rFonts w:ascii="Arial" w:eastAsia="Arial" w:hAnsi="Arial" w:cs="Arial"/>
                <w:sz w:val="24"/>
                <w:szCs w:val="24"/>
              </w:rPr>
            </w:pPr>
          </w:p>
        </w:tc>
      </w:tr>
    </w:tbl>
    <w:p w14:paraId="4B965038" w14:textId="77777777" w:rsidR="005515F8" w:rsidRDefault="005515F8">
      <w:pPr>
        <w:rPr>
          <w:rFonts w:ascii="Arial" w:eastAsia="Arial" w:hAnsi="Arial" w:cs="Arial"/>
          <w:sz w:val="24"/>
          <w:szCs w:val="24"/>
        </w:rPr>
      </w:pPr>
    </w:p>
    <w:p w14:paraId="60905081" w14:textId="77777777" w:rsidR="005515F8" w:rsidRDefault="00196A48">
      <w:pPr>
        <w:pStyle w:val="Ttulo2"/>
        <w:numPr>
          <w:ilvl w:val="1"/>
          <w:numId w:val="4"/>
        </w:numPr>
        <w:ind w:hanging="384"/>
        <w:rPr>
          <w:color w:val="2F5496"/>
          <w:sz w:val="28"/>
          <w:szCs w:val="28"/>
        </w:rPr>
      </w:pPr>
      <w:bookmarkStart w:id="9" w:name="_heading=h.7x55l9golxiz" w:colFirst="0" w:colLast="0"/>
      <w:bookmarkEnd w:id="9"/>
      <w:r>
        <w:rPr>
          <w:sz w:val="28"/>
          <w:szCs w:val="28"/>
        </w:rPr>
        <w:t>Restricciones</w:t>
      </w:r>
    </w:p>
    <w:p w14:paraId="1B6D4EBD" w14:textId="02AE03D0" w:rsidR="005515F8" w:rsidRDefault="00196A48">
      <w:pPr>
        <w:ind w:left="720"/>
        <w:jc w:val="both"/>
        <w:rPr>
          <w:rFonts w:ascii="Arial" w:eastAsia="Arial" w:hAnsi="Arial" w:cs="Arial"/>
          <w:sz w:val="24"/>
          <w:szCs w:val="24"/>
        </w:rPr>
      </w:pPr>
      <w:r>
        <w:rPr>
          <w:rFonts w:ascii="Arial" w:eastAsia="Arial" w:hAnsi="Arial" w:cs="Arial"/>
          <w:sz w:val="24"/>
          <w:szCs w:val="24"/>
        </w:rPr>
        <w:t xml:space="preserve">Como ya se ha explicado con anterioridad, el sistema será independiente, por lo que no </w:t>
      </w:r>
      <w:r w:rsidR="00131229">
        <w:rPr>
          <w:rFonts w:ascii="Arial" w:eastAsia="Arial" w:hAnsi="Arial" w:cs="Arial"/>
          <w:sz w:val="24"/>
          <w:szCs w:val="24"/>
        </w:rPr>
        <w:t>tendrá</w:t>
      </w:r>
      <w:r>
        <w:rPr>
          <w:rFonts w:ascii="Arial" w:eastAsia="Arial" w:hAnsi="Arial" w:cs="Arial"/>
          <w:sz w:val="24"/>
          <w:szCs w:val="24"/>
        </w:rPr>
        <w:t xml:space="preserve"> </w:t>
      </w:r>
      <w:r w:rsidR="00131229">
        <w:rPr>
          <w:rFonts w:ascii="Arial" w:eastAsia="Arial" w:hAnsi="Arial" w:cs="Arial"/>
          <w:sz w:val="24"/>
          <w:szCs w:val="24"/>
        </w:rPr>
        <w:t>conexión</w:t>
      </w:r>
      <w:r>
        <w:rPr>
          <w:rFonts w:ascii="Arial" w:eastAsia="Arial" w:hAnsi="Arial" w:cs="Arial"/>
          <w:sz w:val="24"/>
          <w:szCs w:val="24"/>
        </w:rPr>
        <w:t xml:space="preserve"> con </w:t>
      </w:r>
      <w:r w:rsidR="00131229">
        <w:rPr>
          <w:rFonts w:ascii="Arial" w:eastAsia="Arial" w:hAnsi="Arial" w:cs="Arial"/>
          <w:sz w:val="24"/>
          <w:szCs w:val="24"/>
        </w:rPr>
        <w:t>otros sistemas</w:t>
      </w:r>
      <w:r>
        <w:rPr>
          <w:rFonts w:ascii="Arial" w:eastAsia="Arial" w:hAnsi="Arial" w:cs="Arial"/>
          <w:sz w:val="24"/>
          <w:szCs w:val="24"/>
        </w:rPr>
        <w:t xml:space="preserve">. </w:t>
      </w:r>
    </w:p>
    <w:p w14:paraId="4B727563" w14:textId="4E56FF24" w:rsidR="005515F8" w:rsidRDefault="00196A48">
      <w:pPr>
        <w:ind w:left="720"/>
        <w:jc w:val="both"/>
        <w:rPr>
          <w:rFonts w:ascii="Arial" w:eastAsia="Arial" w:hAnsi="Arial" w:cs="Arial"/>
          <w:sz w:val="24"/>
          <w:szCs w:val="24"/>
        </w:rPr>
      </w:pPr>
      <w:r>
        <w:rPr>
          <w:rFonts w:ascii="Arial" w:eastAsia="Arial" w:hAnsi="Arial" w:cs="Arial"/>
          <w:sz w:val="24"/>
          <w:szCs w:val="24"/>
        </w:rPr>
        <w:t>El sistema a desarrollar debe cumplir con las funciones antes mencionadas, y al instalar debe estar en pleno rendimiento/funcional para los clientes de la Zapater</w:t>
      </w:r>
      <w:r w:rsidR="00131229">
        <w:rPr>
          <w:rFonts w:ascii="Arial" w:eastAsia="Arial" w:hAnsi="Arial" w:cs="Arial"/>
          <w:sz w:val="24"/>
          <w:szCs w:val="24"/>
        </w:rPr>
        <w:t>í</w:t>
      </w:r>
      <w:r>
        <w:rPr>
          <w:rFonts w:ascii="Arial" w:eastAsia="Arial" w:hAnsi="Arial" w:cs="Arial"/>
          <w:sz w:val="24"/>
          <w:szCs w:val="24"/>
        </w:rPr>
        <w:t>a Arther.</w:t>
      </w:r>
    </w:p>
    <w:p w14:paraId="010E30CF" w14:textId="77777777" w:rsidR="005515F8" w:rsidRDefault="00196A48">
      <w:pPr>
        <w:ind w:left="720"/>
        <w:jc w:val="both"/>
        <w:rPr>
          <w:rFonts w:ascii="Arial" w:eastAsia="Arial" w:hAnsi="Arial" w:cs="Arial"/>
          <w:sz w:val="24"/>
          <w:szCs w:val="24"/>
        </w:rPr>
      </w:pPr>
      <w:r>
        <w:rPr>
          <w:rFonts w:ascii="Arial" w:eastAsia="Arial" w:hAnsi="Arial" w:cs="Arial"/>
          <w:sz w:val="24"/>
          <w:szCs w:val="24"/>
        </w:rPr>
        <w:t>Es necesario que los dispositivos tengan un navegador web para hacer uso del sistema.</w:t>
      </w:r>
    </w:p>
    <w:p w14:paraId="18732083" w14:textId="439F1DE4" w:rsidR="005515F8" w:rsidRDefault="00196A48">
      <w:pPr>
        <w:ind w:left="720"/>
        <w:jc w:val="both"/>
        <w:rPr>
          <w:rFonts w:ascii="Arial" w:eastAsia="Arial" w:hAnsi="Arial" w:cs="Arial"/>
          <w:sz w:val="24"/>
          <w:szCs w:val="24"/>
        </w:rPr>
      </w:pPr>
      <w:r>
        <w:rPr>
          <w:rFonts w:ascii="Arial" w:eastAsia="Arial" w:hAnsi="Arial" w:cs="Arial"/>
          <w:sz w:val="24"/>
          <w:szCs w:val="24"/>
        </w:rPr>
        <w:t>A  los clientes y el administrador de Zapater</w:t>
      </w:r>
      <w:r w:rsidR="00131229">
        <w:rPr>
          <w:rFonts w:ascii="Arial" w:eastAsia="Arial" w:hAnsi="Arial" w:cs="Arial"/>
          <w:sz w:val="24"/>
          <w:szCs w:val="24"/>
        </w:rPr>
        <w:t>í</w:t>
      </w:r>
      <w:r>
        <w:rPr>
          <w:rFonts w:ascii="Arial" w:eastAsia="Arial" w:hAnsi="Arial" w:cs="Arial"/>
          <w:sz w:val="24"/>
          <w:szCs w:val="24"/>
        </w:rPr>
        <w:t>a Arther, se les proporcionará un manual de usuario para que estos dispongan de una breve explicación de cómo funcionará el sistema y así se puedan ajustar a la funcionalidad de este.</w:t>
      </w:r>
    </w:p>
    <w:p w14:paraId="13B2F49F" w14:textId="77777777" w:rsidR="005515F8" w:rsidRDefault="00196A48">
      <w:pPr>
        <w:ind w:left="720"/>
        <w:jc w:val="both"/>
        <w:rPr>
          <w:rFonts w:ascii="Arial" w:eastAsia="Arial" w:hAnsi="Arial" w:cs="Arial"/>
          <w:sz w:val="24"/>
          <w:szCs w:val="24"/>
        </w:rPr>
      </w:pPr>
      <w:r>
        <w:rPr>
          <w:rFonts w:ascii="Arial" w:eastAsia="Arial" w:hAnsi="Arial" w:cs="Arial"/>
          <w:sz w:val="24"/>
          <w:szCs w:val="24"/>
        </w:rPr>
        <w:t>A continuación, se detallan aquellas funciones que el sistema no será apto para realizar:</w:t>
      </w:r>
    </w:p>
    <w:p w14:paraId="535F2B20" w14:textId="77777777" w:rsidR="005515F8" w:rsidRDefault="00196A48">
      <w:pPr>
        <w:numPr>
          <w:ilvl w:val="0"/>
          <w:numId w:val="2"/>
        </w:numPr>
        <w:spacing w:after="0"/>
        <w:rPr>
          <w:rFonts w:ascii="Arial" w:eastAsia="Arial" w:hAnsi="Arial" w:cs="Arial"/>
          <w:sz w:val="24"/>
          <w:szCs w:val="24"/>
        </w:rPr>
      </w:pPr>
      <w:r>
        <w:rPr>
          <w:rFonts w:ascii="Arial" w:eastAsia="Arial" w:hAnsi="Arial" w:cs="Arial"/>
          <w:sz w:val="24"/>
          <w:szCs w:val="24"/>
        </w:rPr>
        <w:t>Realizar ventas online</w:t>
      </w:r>
    </w:p>
    <w:p w14:paraId="05064508" w14:textId="77777777" w:rsidR="005515F8" w:rsidRDefault="00196A48">
      <w:pPr>
        <w:numPr>
          <w:ilvl w:val="0"/>
          <w:numId w:val="2"/>
        </w:numPr>
        <w:spacing w:after="0"/>
        <w:rPr>
          <w:rFonts w:ascii="Arial" w:eastAsia="Arial" w:hAnsi="Arial" w:cs="Arial"/>
          <w:sz w:val="24"/>
          <w:szCs w:val="24"/>
        </w:rPr>
      </w:pPr>
      <w:r>
        <w:rPr>
          <w:rFonts w:ascii="Arial" w:eastAsia="Arial" w:hAnsi="Arial" w:cs="Arial"/>
          <w:sz w:val="24"/>
          <w:szCs w:val="24"/>
        </w:rPr>
        <w:t>Registrar usuarios</w:t>
      </w:r>
    </w:p>
    <w:p w14:paraId="5C92E9F8" w14:textId="77777777" w:rsidR="005515F8" w:rsidRDefault="00196A48">
      <w:pPr>
        <w:numPr>
          <w:ilvl w:val="0"/>
          <w:numId w:val="2"/>
        </w:numPr>
        <w:spacing w:after="0"/>
        <w:rPr>
          <w:rFonts w:ascii="Arial" w:eastAsia="Arial" w:hAnsi="Arial" w:cs="Arial"/>
          <w:sz w:val="24"/>
          <w:szCs w:val="24"/>
        </w:rPr>
      </w:pPr>
      <w:r>
        <w:rPr>
          <w:rFonts w:ascii="Arial" w:eastAsia="Arial" w:hAnsi="Arial" w:cs="Arial"/>
          <w:sz w:val="24"/>
          <w:szCs w:val="24"/>
        </w:rPr>
        <w:lastRenderedPageBreak/>
        <w:t>Registrar clientes</w:t>
      </w:r>
    </w:p>
    <w:p w14:paraId="0B26B36D" w14:textId="77777777" w:rsidR="005515F8" w:rsidRDefault="00196A48">
      <w:pPr>
        <w:numPr>
          <w:ilvl w:val="0"/>
          <w:numId w:val="2"/>
        </w:numPr>
        <w:spacing w:after="0"/>
        <w:rPr>
          <w:rFonts w:ascii="Arial" w:eastAsia="Arial" w:hAnsi="Arial" w:cs="Arial"/>
          <w:sz w:val="24"/>
          <w:szCs w:val="24"/>
        </w:rPr>
      </w:pPr>
      <w:r>
        <w:rPr>
          <w:rFonts w:ascii="Arial" w:eastAsia="Arial" w:hAnsi="Arial" w:cs="Arial"/>
          <w:sz w:val="24"/>
          <w:szCs w:val="24"/>
        </w:rPr>
        <w:t>Realizar cobros online</w:t>
      </w:r>
    </w:p>
    <w:p w14:paraId="66BE1863" w14:textId="77777777" w:rsidR="005515F8" w:rsidRDefault="00196A48">
      <w:pPr>
        <w:numPr>
          <w:ilvl w:val="0"/>
          <w:numId w:val="2"/>
        </w:numPr>
        <w:spacing w:after="0"/>
        <w:rPr>
          <w:rFonts w:ascii="Arial" w:eastAsia="Arial" w:hAnsi="Arial" w:cs="Arial"/>
          <w:sz w:val="24"/>
          <w:szCs w:val="24"/>
        </w:rPr>
      </w:pPr>
      <w:r>
        <w:rPr>
          <w:rFonts w:ascii="Arial" w:eastAsia="Arial" w:hAnsi="Arial" w:cs="Arial"/>
          <w:sz w:val="24"/>
          <w:szCs w:val="24"/>
        </w:rPr>
        <w:t>Realizar envíos de artículos ni rutas de seguimiento</w:t>
      </w:r>
    </w:p>
    <w:p w14:paraId="25BA8C39" w14:textId="77777777" w:rsidR="005515F8" w:rsidRDefault="00196A48">
      <w:pPr>
        <w:numPr>
          <w:ilvl w:val="0"/>
          <w:numId w:val="2"/>
        </w:numPr>
        <w:rPr>
          <w:rFonts w:ascii="Arial" w:eastAsia="Arial" w:hAnsi="Arial" w:cs="Arial"/>
          <w:sz w:val="24"/>
          <w:szCs w:val="24"/>
        </w:rPr>
      </w:pPr>
      <w:r>
        <w:rPr>
          <w:rFonts w:ascii="Arial" w:eastAsia="Arial" w:hAnsi="Arial" w:cs="Arial"/>
          <w:sz w:val="24"/>
          <w:szCs w:val="24"/>
        </w:rPr>
        <w:t>Realizar función carrito</w:t>
      </w:r>
    </w:p>
    <w:p w14:paraId="00A21CA9" w14:textId="77777777" w:rsidR="005515F8" w:rsidRDefault="005515F8">
      <w:pPr>
        <w:ind w:left="1440"/>
        <w:rPr>
          <w:rFonts w:ascii="Arial" w:eastAsia="Arial" w:hAnsi="Arial" w:cs="Arial"/>
          <w:sz w:val="24"/>
          <w:szCs w:val="24"/>
        </w:rPr>
      </w:pPr>
    </w:p>
    <w:p w14:paraId="66322A7A" w14:textId="77777777" w:rsidR="005515F8" w:rsidRDefault="00196A48">
      <w:pPr>
        <w:pStyle w:val="Ttulo2"/>
        <w:numPr>
          <w:ilvl w:val="1"/>
          <w:numId w:val="4"/>
        </w:numPr>
        <w:ind w:hanging="384"/>
        <w:rPr>
          <w:color w:val="2F5496"/>
          <w:sz w:val="28"/>
          <w:szCs w:val="28"/>
        </w:rPr>
      </w:pPr>
      <w:bookmarkStart w:id="10" w:name="_heading=h.e003mrr069jf" w:colFirst="0" w:colLast="0"/>
      <w:bookmarkEnd w:id="10"/>
      <w:r>
        <w:rPr>
          <w:sz w:val="28"/>
          <w:szCs w:val="28"/>
        </w:rPr>
        <w:t>Suposiciones y Dependencias</w:t>
      </w:r>
    </w:p>
    <w:p w14:paraId="2D94752C" w14:textId="77777777" w:rsidR="005515F8" w:rsidRDefault="00196A48">
      <w:pPr>
        <w:ind w:left="744"/>
        <w:jc w:val="both"/>
        <w:rPr>
          <w:rFonts w:ascii="Arial" w:eastAsia="Arial" w:hAnsi="Arial" w:cs="Arial"/>
          <w:sz w:val="24"/>
          <w:szCs w:val="24"/>
          <w:highlight w:val="white"/>
        </w:rPr>
      </w:pPr>
      <w:r>
        <w:rPr>
          <w:rFonts w:ascii="Arial" w:eastAsia="Arial" w:hAnsi="Arial" w:cs="Arial"/>
          <w:sz w:val="24"/>
          <w:szCs w:val="24"/>
          <w:highlight w:val="white"/>
        </w:rPr>
        <w:t>Los requisitos descritos en este documento pueden cambiar, pues los procesos son dinámicos y por lo tanto cambia los requisitos del software, para lo cual es necesario que las fases de análisis y diseño están bien documentadas y además definir una fase y metodología de mantenimiento del sistema.</w:t>
      </w:r>
    </w:p>
    <w:p w14:paraId="335FD8AD" w14:textId="77777777" w:rsidR="005515F8" w:rsidRDefault="005515F8">
      <w:pPr>
        <w:ind w:left="744"/>
        <w:jc w:val="both"/>
        <w:rPr>
          <w:rFonts w:ascii="Arial" w:eastAsia="Arial" w:hAnsi="Arial" w:cs="Arial"/>
          <w:sz w:val="24"/>
          <w:szCs w:val="24"/>
          <w:highlight w:val="white"/>
        </w:rPr>
      </w:pPr>
    </w:p>
    <w:p w14:paraId="7F082775" w14:textId="77777777" w:rsidR="005515F8" w:rsidRDefault="005515F8">
      <w:pPr>
        <w:ind w:left="744"/>
        <w:jc w:val="both"/>
        <w:rPr>
          <w:rFonts w:ascii="Arial" w:eastAsia="Arial" w:hAnsi="Arial" w:cs="Arial"/>
          <w:sz w:val="24"/>
          <w:szCs w:val="24"/>
          <w:highlight w:val="white"/>
        </w:rPr>
      </w:pPr>
    </w:p>
    <w:p w14:paraId="76DE9FB3" w14:textId="77777777" w:rsidR="005515F8" w:rsidRDefault="005515F8">
      <w:pPr>
        <w:ind w:left="744"/>
        <w:jc w:val="both"/>
        <w:rPr>
          <w:rFonts w:ascii="Arial" w:eastAsia="Arial" w:hAnsi="Arial" w:cs="Arial"/>
          <w:sz w:val="24"/>
          <w:szCs w:val="24"/>
          <w:highlight w:val="white"/>
        </w:rPr>
      </w:pPr>
    </w:p>
    <w:p w14:paraId="55A17AF4" w14:textId="77777777" w:rsidR="005515F8" w:rsidRDefault="005515F8">
      <w:pPr>
        <w:ind w:left="744"/>
        <w:jc w:val="both"/>
        <w:rPr>
          <w:rFonts w:ascii="Arial" w:eastAsia="Arial" w:hAnsi="Arial" w:cs="Arial"/>
          <w:sz w:val="24"/>
          <w:szCs w:val="24"/>
          <w:highlight w:val="white"/>
        </w:rPr>
      </w:pPr>
    </w:p>
    <w:p w14:paraId="2EF6D642" w14:textId="77777777" w:rsidR="005515F8" w:rsidRDefault="005515F8">
      <w:pPr>
        <w:ind w:left="744"/>
        <w:jc w:val="both"/>
        <w:rPr>
          <w:rFonts w:ascii="Arial" w:eastAsia="Arial" w:hAnsi="Arial" w:cs="Arial"/>
          <w:sz w:val="24"/>
          <w:szCs w:val="24"/>
          <w:highlight w:val="white"/>
        </w:rPr>
      </w:pPr>
    </w:p>
    <w:p w14:paraId="4E865FDE" w14:textId="77777777" w:rsidR="005515F8" w:rsidRDefault="005515F8">
      <w:pPr>
        <w:ind w:left="744"/>
        <w:jc w:val="both"/>
        <w:rPr>
          <w:rFonts w:ascii="Arial" w:eastAsia="Arial" w:hAnsi="Arial" w:cs="Arial"/>
          <w:sz w:val="24"/>
          <w:szCs w:val="24"/>
          <w:highlight w:val="white"/>
        </w:rPr>
      </w:pPr>
    </w:p>
    <w:p w14:paraId="1418A2D7" w14:textId="77777777" w:rsidR="005515F8" w:rsidRDefault="005515F8">
      <w:pPr>
        <w:ind w:left="744"/>
        <w:jc w:val="both"/>
        <w:rPr>
          <w:rFonts w:ascii="Arial" w:eastAsia="Arial" w:hAnsi="Arial" w:cs="Arial"/>
          <w:sz w:val="24"/>
          <w:szCs w:val="24"/>
          <w:highlight w:val="white"/>
        </w:rPr>
      </w:pPr>
    </w:p>
    <w:p w14:paraId="102BC7C2" w14:textId="77777777" w:rsidR="005515F8" w:rsidRDefault="005515F8">
      <w:pPr>
        <w:ind w:left="744"/>
        <w:jc w:val="both"/>
        <w:rPr>
          <w:rFonts w:ascii="Arial" w:eastAsia="Arial" w:hAnsi="Arial" w:cs="Arial"/>
          <w:sz w:val="24"/>
          <w:szCs w:val="24"/>
          <w:highlight w:val="white"/>
        </w:rPr>
      </w:pPr>
    </w:p>
    <w:p w14:paraId="7A9B130C" w14:textId="77777777" w:rsidR="005515F8" w:rsidRDefault="005515F8">
      <w:pPr>
        <w:ind w:left="744"/>
        <w:jc w:val="both"/>
        <w:rPr>
          <w:rFonts w:ascii="Arial" w:eastAsia="Arial" w:hAnsi="Arial" w:cs="Arial"/>
          <w:sz w:val="24"/>
          <w:szCs w:val="24"/>
          <w:highlight w:val="white"/>
        </w:rPr>
      </w:pPr>
    </w:p>
    <w:p w14:paraId="2A36AEB1" w14:textId="77777777" w:rsidR="005515F8" w:rsidRDefault="005515F8">
      <w:pPr>
        <w:ind w:left="744"/>
        <w:jc w:val="both"/>
        <w:rPr>
          <w:rFonts w:ascii="Arial" w:eastAsia="Arial" w:hAnsi="Arial" w:cs="Arial"/>
          <w:sz w:val="24"/>
          <w:szCs w:val="24"/>
          <w:highlight w:val="white"/>
        </w:rPr>
      </w:pPr>
    </w:p>
    <w:p w14:paraId="0ED8958B" w14:textId="77777777" w:rsidR="005515F8" w:rsidRDefault="005515F8">
      <w:pPr>
        <w:ind w:left="744"/>
        <w:jc w:val="both"/>
        <w:rPr>
          <w:rFonts w:ascii="Arial" w:eastAsia="Arial" w:hAnsi="Arial" w:cs="Arial"/>
          <w:sz w:val="24"/>
          <w:szCs w:val="24"/>
          <w:highlight w:val="white"/>
        </w:rPr>
      </w:pPr>
    </w:p>
    <w:p w14:paraId="25EDB5C9" w14:textId="77777777" w:rsidR="005515F8" w:rsidRDefault="005515F8">
      <w:pPr>
        <w:ind w:left="744"/>
        <w:jc w:val="both"/>
        <w:rPr>
          <w:rFonts w:ascii="Arial" w:eastAsia="Arial" w:hAnsi="Arial" w:cs="Arial"/>
          <w:sz w:val="24"/>
          <w:szCs w:val="24"/>
          <w:highlight w:val="white"/>
        </w:rPr>
      </w:pPr>
    </w:p>
    <w:p w14:paraId="2B63B404" w14:textId="77777777" w:rsidR="005515F8" w:rsidRDefault="005515F8">
      <w:pPr>
        <w:ind w:left="744"/>
        <w:jc w:val="both"/>
        <w:rPr>
          <w:rFonts w:ascii="Arial" w:eastAsia="Arial" w:hAnsi="Arial" w:cs="Arial"/>
          <w:sz w:val="24"/>
          <w:szCs w:val="24"/>
          <w:highlight w:val="white"/>
        </w:rPr>
      </w:pPr>
    </w:p>
    <w:p w14:paraId="2AFDC8AF" w14:textId="77777777" w:rsidR="005515F8" w:rsidRDefault="005515F8">
      <w:pPr>
        <w:ind w:left="744"/>
        <w:jc w:val="both"/>
        <w:rPr>
          <w:rFonts w:ascii="Arial" w:eastAsia="Arial" w:hAnsi="Arial" w:cs="Arial"/>
          <w:sz w:val="24"/>
          <w:szCs w:val="24"/>
          <w:highlight w:val="white"/>
        </w:rPr>
      </w:pPr>
    </w:p>
    <w:p w14:paraId="6508A322" w14:textId="77777777" w:rsidR="005515F8" w:rsidRDefault="005515F8">
      <w:pPr>
        <w:ind w:left="744"/>
        <w:jc w:val="both"/>
        <w:rPr>
          <w:rFonts w:ascii="Arial" w:eastAsia="Arial" w:hAnsi="Arial" w:cs="Arial"/>
          <w:sz w:val="24"/>
          <w:szCs w:val="24"/>
          <w:highlight w:val="white"/>
        </w:rPr>
      </w:pPr>
    </w:p>
    <w:p w14:paraId="17674D16" w14:textId="77777777" w:rsidR="005515F8" w:rsidRDefault="005515F8">
      <w:pPr>
        <w:ind w:left="744"/>
        <w:jc w:val="both"/>
        <w:rPr>
          <w:rFonts w:ascii="Arial" w:eastAsia="Arial" w:hAnsi="Arial" w:cs="Arial"/>
          <w:sz w:val="24"/>
          <w:szCs w:val="24"/>
          <w:highlight w:val="white"/>
        </w:rPr>
      </w:pPr>
    </w:p>
    <w:p w14:paraId="7104F086" w14:textId="77777777" w:rsidR="005515F8" w:rsidRDefault="005515F8">
      <w:pPr>
        <w:ind w:left="744"/>
        <w:jc w:val="both"/>
        <w:rPr>
          <w:rFonts w:ascii="Arial" w:eastAsia="Arial" w:hAnsi="Arial" w:cs="Arial"/>
          <w:sz w:val="24"/>
          <w:szCs w:val="24"/>
          <w:highlight w:val="white"/>
        </w:rPr>
      </w:pPr>
    </w:p>
    <w:p w14:paraId="658C32F9" w14:textId="77777777" w:rsidR="005515F8" w:rsidRDefault="00196A48">
      <w:pPr>
        <w:pStyle w:val="Ttulo2"/>
        <w:numPr>
          <w:ilvl w:val="1"/>
          <w:numId w:val="4"/>
        </w:numPr>
        <w:ind w:hanging="384"/>
        <w:rPr>
          <w:color w:val="2F5496"/>
          <w:sz w:val="28"/>
          <w:szCs w:val="28"/>
        </w:rPr>
      </w:pPr>
      <w:bookmarkStart w:id="11" w:name="_heading=h.mxgtlt4z8328" w:colFirst="0" w:colLast="0"/>
      <w:bookmarkEnd w:id="11"/>
      <w:r>
        <w:rPr>
          <w:sz w:val="28"/>
          <w:szCs w:val="28"/>
        </w:rPr>
        <w:t xml:space="preserve">Requisitos específicos </w:t>
      </w:r>
    </w:p>
    <w:p w14:paraId="4E8C62AF" w14:textId="24817B71" w:rsidR="005515F8" w:rsidRDefault="00196A48">
      <w:pPr>
        <w:ind w:left="720"/>
        <w:jc w:val="both"/>
        <w:rPr>
          <w:rFonts w:ascii="Arial" w:eastAsia="Arial" w:hAnsi="Arial" w:cs="Arial"/>
          <w:sz w:val="24"/>
          <w:szCs w:val="24"/>
        </w:rPr>
      </w:pPr>
      <w:r>
        <w:rPr>
          <w:rFonts w:ascii="Arial" w:eastAsia="Arial" w:hAnsi="Arial" w:cs="Arial"/>
          <w:sz w:val="24"/>
          <w:szCs w:val="24"/>
        </w:rPr>
        <w:t xml:space="preserve">Todo </w:t>
      </w:r>
      <w:r w:rsidR="00131229">
        <w:rPr>
          <w:rFonts w:ascii="Arial" w:eastAsia="Arial" w:hAnsi="Arial" w:cs="Arial"/>
          <w:sz w:val="24"/>
          <w:szCs w:val="24"/>
        </w:rPr>
        <w:t>requisito aquí</w:t>
      </w:r>
      <w:r>
        <w:rPr>
          <w:rFonts w:ascii="Arial" w:eastAsia="Arial" w:hAnsi="Arial" w:cs="Arial"/>
          <w:sz w:val="24"/>
          <w:szCs w:val="24"/>
        </w:rPr>
        <w:t xml:space="preserve"> especificado describe el comportamiento del sistema, será visualizado por parte del usuario, operadores u otros sistemas</w:t>
      </w:r>
    </w:p>
    <w:p w14:paraId="7AB2A073" w14:textId="77777777" w:rsidR="005515F8" w:rsidRDefault="00196A48">
      <w:pPr>
        <w:jc w:val="center"/>
        <w:rPr>
          <w:rFonts w:ascii="Arial" w:eastAsia="Arial" w:hAnsi="Arial" w:cs="Arial"/>
          <w:i/>
          <w:sz w:val="20"/>
          <w:szCs w:val="20"/>
        </w:rPr>
      </w:pPr>
      <w:r>
        <w:rPr>
          <w:rFonts w:ascii="Arial" w:eastAsia="Arial" w:hAnsi="Arial" w:cs="Arial"/>
          <w:i/>
          <w:sz w:val="20"/>
          <w:szCs w:val="20"/>
        </w:rPr>
        <w:t>Tabla 1: Descripción de requerimiento funcional 1.</w:t>
      </w:r>
    </w:p>
    <w:tbl>
      <w:tblPr>
        <w:tblStyle w:val="a1"/>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7EF41B76" w14:textId="77777777">
        <w:tc>
          <w:tcPr>
            <w:tcW w:w="3120" w:type="dxa"/>
            <w:shd w:val="clear" w:color="auto" w:fill="auto"/>
            <w:tcMar>
              <w:top w:w="100" w:type="dxa"/>
              <w:left w:w="100" w:type="dxa"/>
              <w:bottom w:w="100" w:type="dxa"/>
              <w:right w:w="100" w:type="dxa"/>
            </w:tcMar>
          </w:tcPr>
          <w:p w14:paraId="31C2438E"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lastRenderedPageBreak/>
              <w:t>Identificación del requerimiento:</w:t>
            </w:r>
          </w:p>
        </w:tc>
        <w:tc>
          <w:tcPr>
            <w:tcW w:w="6360" w:type="dxa"/>
            <w:shd w:val="clear" w:color="auto" w:fill="auto"/>
            <w:tcMar>
              <w:top w:w="100" w:type="dxa"/>
              <w:left w:w="100" w:type="dxa"/>
              <w:bottom w:w="100" w:type="dxa"/>
              <w:right w:w="100" w:type="dxa"/>
            </w:tcMar>
          </w:tcPr>
          <w:p w14:paraId="04A66818"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RF01</w:t>
            </w:r>
          </w:p>
        </w:tc>
      </w:tr>
      <w:tr w:rsidR="005515F8" w14:paraId="3DDBF431" w14:textId="77777777">
        <w:tc>
          <w:tcPr>
            <w:tcW w:w="3120" w:type="dxa"/>
            <w:shd w:val="clear" w:color="auto" w:fill="auto"/>
            <w:tcMar>
              <w:top w:w="100" w:type="dxa"/>
              <w:left w:w="100" w:type="dxa"/>
              <w:bottom w:w="100" w:type="dxa"/>
              <w:right w:w="100" w:type="dxa"/>
            </w:tcMar>
          </w:tcPr>
          <w:p w14:paraId="75CE674A"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0A5D719B"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Apartar producto.</w:t>
            </w:r>
          </w:p>
        </w:tc>
      </w:tr>
      <w:tr w:rsidR="005515F8" w14:paraId="64D597AE" w14:textId="77777777">
        <w:tc>
          <w:tcPr>
            <w:tcW w:w="3120" w:type="dxa"/>
            <w:shd w:val="clear" w:color="auto" w:fill="auto"/>
            <w:tcMar>
              <w:top w:w="100" w:type="dxa"/>
              <w:left w:w="100" w:type="dxa"/>
              <w:bottom w:w="100" w:type="dxa"/>
              <w:right w:w="100" w:type="dxa"/>
            </w:tcMar>
          </w:tcPr>
          <w:p w14:paraId="3A33CE13"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7075734F"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El usuario seleccionará el producto que quiera y podrá apartarlo.</w:t>
            </w:r>
          </w:p>
        </w:tc>
      </w:tr>
      <w:tr w:rsidR="005515F8" w14:paraId="195CC86F" w14:textId="77777777">
        <w:tc>
          <w:tcPr>
            <w:tcW w:w="3120" w:type="dxa"/>
            <w:shd w:val="clear" w:color="auto" w:fill="auto"/>
            <w:tcMar>
              <w:top w:w="100" w:type="dxa"/>
              <w:left w:w="100" w:type="dxa"/>
              <w:bottom w:w="100" w:type="dxa"/>
              <w:right w:w="100" w:type="dxa"/>
            </w:tcMar>
          </w:tcPr>
          <w:p w14:paraId="7128E352"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48A5BD52"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El usuario una vez seleccionado el producto que desea apartar el sistema automáticamente generará su pedido.</w:t>
            </w:r>
          </w:p>
        </w:tc>
      </w:tr>
      <w:tr w:rsidR="005515F8" w14:paraId="50DC7764" w14:textId="77777777">
        <w:tc>
          <w:tcPr>
            <w:tcW w:w="3120" w:type="dxa"/>
            <w:shd w:val="clear" w:color="auto" w:fill="auto"/>
            <w:tcMar>
              <w:top w:w="100" w:type="dxa"/>
              <w:left w:w="100" w:type="dxa"/>
              <w:bottom w:w="100" w:type="dxa"/>
              <w:right w:w="100" w:type="dxa"/>
            </w:tcMar>
          </w:tcPr>
          <w:p w14:paraId="17821568"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747BEA6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RNF01</w:t>
            </w:r>
          </w:p>
        </w:tc>
      </w:tr>
      <w:tr w:rsidR="005515F8" w14:paraId="3B40CB52" w14:textId="77777777">
        <w:tc>
          <w:tcPr>
            <w:tcW w:w="3120" w:type="dxa"/>
            <w:shd w:val="clear" w:color="auto" w:fill="auto"/>
            <w:tcMar>
              <w:top w:w="100" w:type="dxa"/>
              <w:left w:w="100" w:type="dxa"/>
              <w:bottom w:w="100" w:type="dxa"/>
              <w:right w:w="100" w:type="dxa"/>
            </w:tcMar>
          </w:tcPr>
          <w:p w14:paraId="34DD087A"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1E9AFF4C" w14:textId="77777777" w:rsidR="005515F8" w:rsidRDefault="00196A48">
            <w:pPr>
              <w:widowControl w:val="0"/>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Alta</w:t>
            </w:r>
          </w:p>
        </w:tc>
      </w:tr>
    </w:tbl>
    <w:p w14:paraId="3FC4D1EB" w14:textId="77777777" w:rsidR="005515F8" w:rsidRDefault="005515F8">
      <w:pPr>
        <w:jc w:val="both"/>
        <w:rPr>
          <w:rFonts w:ascii="Arial" w:eastAsia="Arial" w:hAnsi="Arial" w:cs="Arial"/>
          <w:sz w:val="24"/>
          <w:szCs w:val="24"/>
        </w:rPr>
      </w:pPr>
    </w:p>
    <w:p w14:paraId="7CB608FF" w14:textId="77777777" w:rsidR="005515F8" w:rsidRDefault="00196A48">
      <w:pPr>
        <w:jc w:val="center"/>
        <w:rPr>
          <w:rFonts w:ascii="Arial" w:eastAsia="Arial" w:hAnsi="Arial" w:cs="Arial"/>
          <w:i/>
          <w:sz w:val="20"/>
          <w:szCs w:val="20"/>
        </w:rPr>
      </w:pPr>
      <w:r>
        <w:rPr>
          <w:rFonts w:ascii="Arial" w:eastAsia="Arial" w:hAnsi="Arial" w:cs="Arial"/>
          <w:i/>
          <w:sz w:val="20"/>
          <w:szCs w:val="20"/>
        </w:rPr>
        <w:t>Tabla 2: Descripción de requerimiento funcional 2.</w:t>
      </w:r>
    </w:p>
    <w:tbl>
      <w:tblPr>
        <w:tblStyle w:val="a2"/>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5DCA3FAB" w14:textId="77777777">
        <w:tc>
          <w:tcPr>
            <w:tcW w:w="3120" w:type="dxa"/>
            <w:shd w:val="clear" w:color="auto" w:fill="auto"/>
            <w:tcMar>
              <w:top w:w="100" w:type="dxa"/>
              <w:left w:w="100" w:type="dxa"/>
              <w:bottom w:w="100" w:type="dxa"/>
              <w:right w:w="100" w:type="dxa"/>
            </w:tcMar>
          </w:tcPr>
          <w:p w14:paraId="6E841CA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5D4C93A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RF02</w:t>
            </w:r>
          </w:p>
        </w:tc>
      </w:tr>
      <w:tr w:rsidR="005515F8" w14:paraId="1E6CD0B4" w14:textId="77777777">
        <w:tc>
          <w:tcPr>
            <w:tcW w:w="3120" w:type="dxa"/>
            <w:shd w:val="clear" w:color="auto" w:fill="auto"/>
            <w:tcMar>
              <w:top w:w="100" w:type="dxa"/>
              <w:left w:w="100" w:type="dxa"/>
              <w:bottom w:w="100" w:type="dxa"/>
              <w:right w:w="100" w:type="dxa"/>
            </w:tcMar>
          </w:tcPr>
          <w:p w14:paraId="32F96B9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25A0A1D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Generar Pedido.</w:t>
            </w:r>
          </w:p>
        </w:tc>
      </w:tr>
      <w:tr w:rsidR="005515F8" w14:paraId="7994A380" w14:textId="77777777">
        <w:tc>
          <w:tcPr>
            <w:tcW w:w="3120" w:type="dxa"/>
            <w:shd w:val="clear" w:color="auto" w:fill="auto"/>
            <w:tcMar>
              <w:top w:w="100" w:type="dxa"/>
              <w:left w:w="100" w:type="dxa"/>
              <w:bottom w:w="100" w:type="dxa"/>
              <w:right w:w="100" w:type="dxa"/>
            </w:tcMar>
          </w:tcPr>
          <w:p w14:paraId="4F8F53F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48943A7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generará el pedido del usuario para comprar en tienda el producto.</w:t>
            </w:r>
          </w:p>
        </w:tc>
      </w:tr>
      <w:tr w:rsidR="005515F8" w14:paraId="0D96D5B7" w14:textId="77777777">
        <w:tc>
          <w:tcPr>
            <w:tcW w:w="3120" w:type="dxa"/>
            <w:shd w:val="clear" w:color="auto" w:fill="auto"/>
            <w:tcMar>
              <w:top w:w="100" w:type="dxa"/>
              <w:left w:w="100" w:type="dxa"/>
              <w:bottom w:w="100" w:type="dxa"/>
              <w:right w:w="100" w:type="dxa"/>
            </w:tcMar>
          </w:tcPr>
          <w:p w14:paraId="56515A6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0A056F9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Una vez generado el pedido, el sistema mostrará al usuario su pedido, y cuando esté listo para ir a comprar, el usuario debe seleccionar generar token.</w:t>
            </w:r>
          </w:p>
        </w:tc>
      </w:tr>
      <w:tr w:rsidR="005515F8" w14:paraId="2D6DD5C6" w14:textId="77777777">
        <w:tc>
          <w:tcPr>
            <w:tcW w:w="3120" w:type="dxa"/>
            <w:shd w:val="clear" w:color="auto" w:fill="auto"/>
            <w:tcMar>
              <w:top w:w="100" w:type="dxa"/>
              <w:left w:w="100" w:type="dxa"/>
              <w:bottom w:w="100" w:type="dxa"/>
              <w:right w:w="100" w:type="dxa"/>
            </w:tcMar>
          </w:tcPr>
          <w:p w14:paraId="6E91897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6054B9E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RNF02</w:t>
            </w:r>
          </w:p>
        </w:tc>
      </w:tr>
      <w:tr w:rsidR="005515F8" w14:paraId="2DD40F28" w14:textId="77777777">
        <w:tc>
          <w:tcPr>
            <w:tcW w:w="3120" w:type="dxa"/>
            <w:shd w:val="clear" w:color="auto" w:fill="auto"/>
            <w:tcMar>
              <w:top w:w="100" w:type="dxa"/>
              <w:left w:w="100" w:type="dxa"/>
              <w:bottom w:w="100" w:type="dxa"/>
              <w:right w:w="100" w:type="dxa"/>
            </w:tcMar>
          </w:tcPr>
          <w:p w14:paraId="69AEDF8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74C111C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3B5641C8" w14:textId="77777777" w:rsidR="005515F8" w:rsidRDefault="005515F8">
      <w:pPr>
        <w:jc w:val="both"/>
        <w:rPr>
          <w:rFonts w:ascii="Arial" w:eastAsia="Arial" w:hAnsi="Arial" w:cs="Arial"/>
          <w:sz w:val="20"/>
          <w:szCs w:val="20"/>
        </w:rPr>
      </w:pPr>
    </w:p>
    <w:p w14:paraId="77265DBC" w14:textId="77777777" w:rsidR="005515F8" w:rsidRDefault="005515F8">
      <w:pPr>
        <w:jc w:val="center"/>
        <w:rPr>
          <w:rFonts w:ascii="Arial" w:eastAsia="Arial" w:hAnsi="Arial" w:cs="Arial"/>
          <w:i/>
          <w:sz w:val="20"/>
          <w:szCs w:val="20"/>
        </w:rPr>
      </w:pPr>
    </w:p>
    <w:p w14:paraId="15E6EB76" w14:textId="77777777" w:rsidR="005515F8" w:rsidRDefault="005515F8">
      <w:pPr>
        <w:jc w:val="center"/>
        <w:rPr>
          <w:rFonts w:ascii="Arial" w:eastAsia="Arial" w:hAnsi="Arial" w:cs="Arial"/>
          <w:i/>
          <w:sz w:val="20"/>
          <w:szCs w:val="20"/>
        </w:rPr>
      </w:pPr>
    </w:p>
    <w:p w14:paraId="56E3D293" w14:textId="77777777" w:rsidR="005515F8" w:rsidRDefault="005515F8">
      <w:pPr>
        <w:jc w:val="center"/>
        <w:rPr>
          <w:rFonts w:ascii="Arial" w:eastAsia="Arial" w:hAnsi="Arial" w:cs="Arial"/>
          <w:i/>
          <w:sz w:val="20"/>
          <w:szCs w:val="20"/>
        </w:rPr>
      </w:pPr>
    </w:p>
    <w:p w14:paraId="7D1240E4" w14:textId="77777777" w:rsidR="005515F8" w:rsidRDefault="005515F8">
      <w:pPr>
        <w:jc w:val="center"/>
        <w:rPr>
          <w:rFonts w:ascii="Arial" w:eastAsia="Arial" w:hAnsi="Arial" w:cs="Arial"/>
          <w:i/>
          <w:sz w:val="20"/>
          <w:szCs w:val="20"/>
        </w:rPr>
      </w:pPr>
    </w:p>
    <w:p w14:paraId="405075D2" w14:textId="77777777" w:rsidR="005515F8" w:rsidRDefault="005515F8">
      <w:pPr>
        <w:jc w:val="center"/>
        <w:rPr>
          <w:rFonts w:ascii="Arial" w:eastAsia="Arial" w:hAnsi="Arial" w:cs="Arial"/>
          <w:i/>
          <w:sz w:val="20"/>
          <w:szCs w:val="20"/>
        </w:rPr>
      </w:pPr>
    </w:p>
    <w:p w14:paraId="69C4D107" w14:textId="77777777" w:rsidR="005515F8" w:rsidRDefault="005515F8">
      <w:pPr>
        <w:jc w:val="center"/>
        <w:rPr>
          <w:rFonts w:ascii="Arial" w:eastAsia="Arial" w:hAnsi="Arial" w:cs="Arial"/>
          <w:i/>
          <w:sz w:val="20"/>
          <w:szCs w:val="20"/>
        </w:rPr>
      </w:pPr>
    </w:p>
    <w:p w14:paraId="3E93EE48" w14:textId="77777777" w:rsidR="005515F8" w:rsidRDefault="005515F8">
      <w:pPr>
        <w:jc w:val="center"/>
        <w:rPr>
          <w:rFonts w:ascii="Arial" w:eastAsia="Arial" w:hAnsi="Arial" w:cs="Arial"/>
          <w:i/>
          <w:sz w:val="20"/>
          <w:szCs w:val="20"/>
        </w:rPr>
      </w:pPr>
    </w:p>
    <w:p w14:paraId="4C2919D8" w14:textId="77777777" w:rsidR="005515F8" w:rsidRDefault="005515F8">
      <w:pPr>
        <w:jc w:val="center"/>
        <w:rPr>
          <w:rFonts w:ascii="Arial" w:eastAsia="Arial" w:hAnsi="Arial" w:cs="Arial"/>
          <w:i/>
          <w:sz w:val="20"/>
          <w:szCs w:val="20"/>
        </w:rPr>
      </w:pPr>
    </w:p>
    <w:p w14:paraId="5FD15D91" w14:textId="77777777" w:rsidR="005515F8" w:rsidRDefault="00196A48">
      <w:pPr>
        <w:jc w:val="center"/>
        <w:rPr>
          <w:rFonts w:ascii="Arial" w:eastAsia="Arial" w:hAnsi="Arial" w:cs="Arial"/>
          <w:i/>
          <w:sz w:val="20"/>
          <w:szCs w:val="20"/>
        </w:rPr>
      </w:pPr>
      <w:r>
        <w:rPr>
          <w:rFonts w:ascii="Arial" w:eastAsia="Arial" w:hAnsi="Arial" w:cs="Arial"/>
          <w:i/>
          <w:sz w:val="20"/>
          <w:szCs w:val="20"/>
        </w:rPr>
        <w:t>Tabla 3: Descripción de requerimiento funcional 3.</w:t>
      </w:r>
    </w:p>
    <w:tbl>
      <w:tblPr>
        <w:tblStyle w:val="a3"/>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7176724A" w14:textId="77777777">
        <w:tc>
          <w:tcPr>
            <w:tcW w:w="3120" w:type="dxa"/>
            <w:shd w:val="clear" w:color="auto" w:fill="auto"/>
            <w:tcMar>
              <w:top w:w="100" w:type="dxa"/>
              <w:left w:w="100" w:type="dxa"/>
              <w:bottom w:w="100" w:type="dxa"/>
              <w:right w:w="100" w:type="dxa"/>
            </w:tcMar>
          </w:tcPr>
          <w:p w14:paraId="7DFF654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49DE552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RF03</w:t>
            </w:r>
          </w:p>
        </w:tc>
      </w:tr>
      <w:tr w:rsidR="005515F8" w14:paraId="0F5406A1" w14:textId="77777777">
        <w:tc>
          <w:tcPr>
            <w:tcW w:w="3120" w:type="dxa"/>
            <w:shd w:val="clear" w:color="auto" w:fill="auto"/>
            <w:tcMar>
              <w:top w:w="100" w:type="dxa"/>
              <w:left w:w="100" w:type="dxa"/>
              <w:bottom w:w="100" w:type="dxa"/>
              <w:right w:w="100" w:type="dxa"/>
            </w:tcMar>
          </w:tcPr>
          <w:p w14:paraId="680B840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1CD415C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Generar Token.</w:t>
            </w:r>
          </w:p>
        </w:tc>
      </w:tr>
      <w:tr w:rsidR="005515F8" w14:paraId="0A987E77" w14:textId="77777777">
        <w:tc>
          <w:tcPr>
            <w:tcW w:w="3120" w:type="dxa"/>
            <w:shd w:val="clear" w:color="auto" w:fill="auto"/>
            <w:tcMar>
              <w:top w:w="100" w:type="dxa"/>
              <w:left w:w="100" w:type="dxa"/>
              <w:bottom w:w="100" w:type="dxa"/>
              <w:right w:w="100" w:type="dxa"/>
            </w:tcMar>
          </w:tcPr>
          <w:p w14:paraId="258EFCB9"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7981FB7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generará el token del usuario para comprar el pedido en tienda.</w:t>
            </w:r>
          </w:p>
        </w:tc>
      </w:tr>
      <w:tr w:rsidR="005515F8" w14:paraId="5764491C" w14:textId="77777777">
        <w:tc>
          <w:tcPr>
            <w:tcW w:w="3120" w:type="dxa"/>
            <w:shd w:val="clear" w:color="auto" w:fill="auto"/>
            <w:tcMar>
              <w:top w:w="100" w:type="dxa"/>
              <w:left w:w="100" w:type="dxa"/>
              <w:bottom w:w="100" w:type="dxa"/>
              <w:right w:w="100" w:type="dxa"/>
            </w:tcMar>
          </w:tcPr>
          <w:p w14:paraId="17384F4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lastRenderedPageBreak/>
              <w:t>Descripción del requerimiento:</w:t>
            </w:r>
          </w:p>
        </w:tc>
        <w:tc>
          <w:tcPr>
            <w:tcW w:w="6360" w:type="dxa"/>
            <w:shd w:val="clear" w:color="auto" w:fill="auto"/>
            <w:tcMar>
              <w:top w:w="100" w:type="dxa"/>
              <w:left w:w="100" w:type="dxa"/>
              <w:bottom w:w="100" w:type="dxa"/>
              <w:right w:w="100" w:type="dxa"/>
            </w:tcMar>
          </w:tcPr>
          <w:p w14:paraId="6647466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usuario una vez generado el pedido de compra, el sistema le generará un token con el cual el usuario podrá comprar en tienda el producto que apartó previamente. Este Token tiene un límite de 48 horas, en caso de no ir en ese lapso de tiempo, el token se eliminará y perderá el pedido.</w:t>
            </w:r>
          </w:p>
        </w:tc>
      </w:tr>
      <w:tr w:rsidR="005515F8" w14:paraId="6D81D5D2" w14:textId="77777777">
        <w:trPr>
          <w:trHeight w:val="375"/>
        </w:trPr>
        <w:tc>
          <w:tcPr>
            <w:tcW w:w="3120" w:type="dxa"/>
            <w:shd w:val="clear" w:color="auto" w:fill="auto"/>
            <w:tcMar>
              <w:top w:w="100" w:type="dxa"/>
              <w:left w:w="100" w:type="dxa"/>
              <w:bottom w:w="100" w:type="dxa"/>
              <w:right w:w="100" w:type="dxa"/>
            </w:tcMar>
          </w:tcPr>
          <w:p w14:paraId="3D55AEC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1B1E1E6C"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RNF03</w:t>
            </w:r>
          </w:p>
        </w:tc>
      </w:tr>
      <w:tr w:rsidR="005515F8" w14:paraId="15B40A83" w14:textId="77777777">
        <w:tc>
          <w:tcPr>
            <w:tcW w:w="3120" w:type="dxa"/>
            <w:shd w:val="clear" w:color="auto" w:fill="auto"/>
            <w:tcMar>
              <w:top w:w="100" w:type="dxa"/>
              <w:left w:w="100" w:type="dxa"/>
              <w:bottom w:w="100" w:type="dxa"/>
              <w:right w:w="100" w:type="dxa"/>
            </w:tcMar>
          </w:tcPr>
          <w:p w14:paraId="28F4C929"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51D5E4B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370408C0" w14:textId="77777777" w:rsidR="005515F8" w:rsidRDefault="005515F8">
      <w:pPr>
        <w:jc w:val="both"/>
        <w:rPr>
          <w:rFonts w:ascii="Arial" w:eastAsia="Arial" w:hAnsi="Arial" w:cs="Arial"/>
          <w:sz w:val="24"/>
          <w:szCs w:val="24"/>
        </w:rPr>
      </w:pPr>
    </w:p>
    <w:p w14:paraId="30D07A54" w14:textId="77777777" w:rsidR="005515F8" w:rsidRDefault="00196A48">
      <w:pPr>
        <w:jc w:val="center"/>
        <w:rPr>
          <w:rFonts w:ascii="Arial" w:eastAsia="Arial" w:hAnsi="Arial" w:cs="Arial"/>
          <w:i/>
          <w:sz w:val="20"/>
          <w:szCs w:val="20"/>
        </w:rPr>
      </w:pPr>
      <w:r>
        <w:rPr>
          <w:rFonts w:ascii="Arial" w:eastAsia="Arial" w:hAnsi="Arial" w:cs="Arial"/>
          <w:i/>
          <w:sz w:val="20"/>
          <w:szCs w:val="20"/>
        </w:rPr>
        <w:t>Tabla 4: Descripción de requerimiento funcional 4.</w:t>
      </w:r>
    </w:p>
    <w:tbl>
      <w:tblPr>
        <w:tblStyle w:val="a4"/>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41DF65A9" w14:textId="77777777">
        <w:tc>
          <w:tcPr>
            <w:tcW w:w="3120" w:type="dxa"/>
            <w:shd w:val="clear" w:color="auto" w:fill="auto"/>
            <w:tcMar>
              <w:top w:w="100" w:type="dxa"/>
              <w:left w:w="100" w:type="dxa"/>
              <w:bottom w:w="100" w:type="dxa"/>
              <w:right w:w="100" w:type="dxa"/>
            </w:tcMar>
          </w:tcPr>
          <w:p w14:paraId="48F1B46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7BA346C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RF04</w:t>
            </w:r>
          </w:p>
        </w:tc>
      </w:tr>
      <w:tr w:rsidR="005515F8" w14:paraId="78BB848A" w14:textId="77777777">
        <w:tc>
          <w:tcPr>
            <w:tcW w:w="3120" w:type="dxa"/>
            <w:shd w:val="clear" w:color="auto" w:fill="auto"/>
            <w:tcMar>
              <w:top w:w="100" w:type="dxa"/>
              <w:left w:w="100" w:type="dxa"/>
              <w:bottom w:w="100" w:type="dxa"/>
              <w:right w:w="100" w:type="dxa"/>
            </w:tcMar>
          </w:tcPr>
          <w:p w14:paraId="324BD9B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22ECFD3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Agregar producto</w:t>
            </w:r>
          </w:p>
        </w:tc>
      </w:tr>
      <w:tr w:rsidR="005515F8" w14:paraId="759D142A" w14:textId="77777777">
        <w:tc>
          <w:tcPr>
            <w:tcW w:w="3120" w:type="dxa"/>
            <w:shd w:val="clear" w:color="auto" w:fill="auto"/>
            <w:tcMar>
              <w:top w:w="100" w:type="dxa"/>
              <w:left w:w="100" w:type="dxa"/>
              <w:bottom w:w="100" w:type="dxa"/>
              <w:right w:w="100" w:type="dxa"/>
            </w:tcMar>
          </w:tcPr>
          <w:p w14:paraId="4CD8A69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2E7C678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podrá agregar productos al sistema.</w:t>
            </w:r>
          </w:p>
        </w:tc>
      </w:tr>
      <w:tr w:rsidR="005515F8" w14:paraId="645D2C28" w14:textId="77777777">
        <w:tc>
          <w:tcPr>
            <w:tcW w:w="3120" w:type="dxa"/>
            <w:shd w:val="clear" w:color="auto" w:fill="auto"/>
            <w:tcMar>
              <w:top w:w="100" w:type="dxa"/>
              <w:left w:w="100" w:type="dxa"/>
              <w:bottom w:w="100" w:type="dxa"/>
              <w:right w:w="100" w:type="dxa"/>
            </w:tcMar>
          </w:tcPr>
          <w:p w14:paraId="261B72D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0611650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agrega al sistema los productos en existencia que se tienen en sucursal, con sus características y el stock.</w:t>
            </w:r>
          </w:p>
        </w:tc>
      </w:tr>
      <w:tr w:rsidR="005515F8" w14:paraId="58776E5B" w14:textId="77777777">
        <w:trPr>
          <w:trHeight w:val="375"/>
        </w:trPr>
        <w:tc>
          <w:tcPr>
            <w:tcW w:w="3120" w:type="dxa"/>
            <w:shd w:val="clear" w:color="auto" w:fill="auto"/>
            <w:tcMar>
              <w:top w:w="100" w:type="dxa"/>
              <w:left w:w="100" w:type="dxa"/>
              <w:bottom w:w="100" w:type="dxa"/>
              <w:right w:w="100" w:type="dxa"/>
            </w:tcMar>
          </w:tcPr>
          <w:p w14:paraId="6573F55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2C97D94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RNF04</w:t>
            </w:r>
          </w:p>
        </w:tc>
      </w:tr>
      <w:tr w:rsidR="005515F8" w14:paraId="40E253DD" w14:textId="77777777">
        <w:tc>
          <w:tcPr>
            <w:tcW w:w="3120" w:type="dxa"/>
            <w:shd w:val="clear" w:color="auto" w:fill="auto"/>
            <w:tcMar>
              <w:top w:w="100" w:type="dxa"/>
              <w:left w:w="100" w:type="dxa"/>
              <w:bottom w:w="100" w:type="dxa"/>
              <w:right w:w="100" w:type="dxa"/>
            </w:tcMar>
          </w:tcPr>
          <w:p w14:paraId="78D172A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1629139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45B8195B" w14:textId="77777777" w:rsidR="005515F8" w:rsidRDefault="005515F8">
      <w:pPr>
        <w:jc w:val="both"/>
        <w:rPr>
          <w:rFonts w:ascii="Arial" w:eastAsia="Arial" w:hAnsi="Arial" w:cs="Arial"/>
          <w:sz w:val="24"/>
          <w:szCs w:val="24"/>
        </w:rPr>
      </w:pPr>
    </w:p>
    <w:p w14:paraId="42B18A41" w14:textId="77777777" w:rsidR="005515F8" w:rsidRDefault="00196A48">
      <w:pPr>
        <w:jc w:val="center"/>
        <w:rPr>
          <w:rFonts w:ascii="Arial" w:eastAsia="Arial" w:hAnsi="Arial" w:cs="Arial"/>
          <w:i/>
          <w:sz w:val="20"/>
          <w:szCs w:val="20"/>
        </w:rPr>
      </w:pPr>
      <w:r>
        <w:rPr>
          <w:rFonts w:ascii="Arial" w:eastAsia="Arial" w:hAnsi="Arial" w:cs="Arial"/>
          <w:i/>
          <w:sz w:val="20"/>
          <w:szCs w:val="20"/>
        </w:rPr>
        <w:t>Tabla 5: Descripción de requerimiento funcional 5.</w:t>
      </w:r>
    </w:p>
    <w:tbl>
      <w:tblPr>
        <w:tblStyle w:val="a5"/>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15CAD06A" w14:textId="77777777">
        <w:tc>
          <w:tcPr>
            <w:tcW w:w="3120" w:type="dxa"/>
            <w:shd w:val="clear" w:color="auto" w:fill="auto"/>
            <w:tcMar>
              <w:top w:w="100" w:type="dxa"/>
              <w:left w:w="100" w:type="dxa"/>
              <w:bottom w:w="100" w:type="dxa"/>
              <w:right w:w="100" w:type="dxa"/>
            </w:tcMar>
          </w:tcPr>
          <w:p w14:paraId="3011C36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3482B79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RF05</w:t>
            </w:r>
          </w:p>
        </w:tc>
      </w:tr>
      <w:tr w:rsidR="005515F8" w14:paraId="7FEE97F3" w14:textId="77777777">
        <w:tc>
          <w:tcPr>
            <w:tcW w:w="3120" w:type="dxa"/>
            <w:shd w:val="clear" w:color="auto" w:fill="auto"/>
            <w:tcMar>
              <w:top w:w="100" w:type="dxa"/>
              <w:left w:w="100" w:type="dxa"/>
              <w:bottom w:w="100" w:type="dxa"/>
              <w:right w:w="100" w:type="dxa"/>
            </w:tcMar>
          </w:tcPr>
          <w:p w14:paraId="20AA25D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3A7A467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Modificar producto</w:t>
            </w:r>
          </w:p>
        </w:tc>
      </w:tr>
      <w:tr w:rsidR="005515F8" w14:paraId="4B47694E" w14:textId="77777777">
        <w:tc>
          <w:tcPr>
            <w:tcW w:w="3120" w:type="dxa"/>
            <w:shd w:val="clear" w:color="auto" w:fill="auto"/>
            <w:tcMar>
              <w:top w:w="100" w:type="dxa"/>
              <w:left w:w="100" w:type="dxa"/>
              <w:bottom w:w="100" w:type="dxa"/>
              <w:right w:w="100" w:type="dxa"/>
            </w:tcMar>
          </w:tcPr>
          <w:p w14:paraId="7F48391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10C406D9"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podrá modificar productos al sistema.</w:t>
            </w:r>
          </w:p>
        </w:tc>
      </w:tr>
      <w:tr w:rsidR="005515F8" w14:paraId="21897B42" w14:textId="77777777">
        <w:tc>
          <w:tcPr>
            <w:tcW w:w="3120" w:type="dxa"/>
            <w:shd w:val="clear" w:color="auto" w:fill="auto"/>
            <w:tcMar>
              <w:top w:w="100" w:type="dxa"/>
              <w:left w:w="100" w:type="dxa"/>
              <w:bottom w:w="100" w:type="dxa"/>
              <w:right w:w="100" w:type="dxa"/>
            </w:tcMar>
          </w:tcPr>
          <w:p w14:paraId="0D9FB13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425DBF8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modifica en el sistema los productos en existencia que se tienen en sucursal, con sus características y el stock.</w:t>
            </w:r>
          </w:p>
        </w:tc>
      </w:tr>
      <w:tr w:rsidR="005515F8" w14:paraId="5F353C23" w14:textId="77777777">
        <w:trPr>
          <w:trHeight w:val="375"/>
        </w:trPr>
        <w:tc>
          <w:tcPr>
            <w:tcW w:w="3120" w:type="dxa"/>
            <w:shd w:val="clear" w:color="auto" w:fill="auto"/>
            <w:tcMar>
              <w:top w:w="100" w:type="dxa"/>
              <w:left w:w="100" w:type="dxa"/>
              <w:bottom w:w="100" w:type="dxa"/>
              <w:right w:w="100" w:type="dxa"/>
            </w:tcMar>
          </w:tcPr>
          <w:p w14:paraId="324A44F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6644246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RNF05</w:t>
            </w:r>
          </w:p>
        </w:tc>
      </w:tr>
      <w:tr w:rsidR="005515F8" w14:paraId="26B72445" w14:textId="77777777">
        <w:tc>
          <w:tcPr>
            <w:tcW w:w="3120" w:type="dxa"/>
            <w:shd w:val="clear" w:color="auto" w:fill="auto"/>
            <w:tcMar>
              <w:top w:w="100" w:type="dxa"/>
              <w:left w:w="100" w:type="dxa"/>
              <w:bottom w:w="100" w:type="dxa"/>
              <w:right w:w="100" w:type="dxa"/>
            </w:tcMar>
          </w:tcPr>
          <w:p w14:paraId="1850F7D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753FAC0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5AF726A2" w14:textId="77777777" w:rsidR="005515F8" w:rsidRDefault="005515F8">
      <w:pPr>
        <w:jc w:val="both"/>
        <w:rPr>
          <w:rFonts w:ascii="Arial" w:eastAsia="Arial" w:hAnsi="Arial" w:cs="Arial"/>
          <w:sz w:val="24"/>
          <w:szCs w:val="24"/>
        </w:rPr>
      </w:pPr>
    </w:p>
    <w:p w14:paraId="5691FE33" w14:textId="77777777" w:rsidR="005515F8" w:rsidRDefault="005515F8">
      <w:pPr>
        <w:jc w:val="both"/>
        <w:rPr>
          <w:rFonts w:ascii="Arial" w:eastAsia="Arial" w:hAnsi="Arial" w:cs="Arial"/>
          <w:sz w:val="24"/>
          <w:szCs w:val="24"/>
        </w:rPr>
      </w:pPr>
    </w:p>
    <w:p w14:paraId="39D1D334" w14:textId="77777777" w:rsidR="005515F8" w:rsidRDefault="00196A48">
      <w:pPr>
        <w:jc w:val="center"/>
        <w:rPr>
          <w:rFonts w:ascii="Arial" w:eastAsia="Arial" w:hAnsi="Arial" w:cs="Arial"/>
          <w:i/>
          <w:sz w:val="20"/>
          <w:szCs w:val="20"/>
        </w:rPr>
      </w:pPr>
      <w:r>
        <w:rPr>
          <w:rFonts w:ascii="Arial" w:eastAsia="Arial" w:hAnsi="Arial" w:cs="Arial"/>
          <w:i/>
          <w:sz w:val="20"/>
          <w:szCs w:val="20"/>
        </w:rPr>
        <w:t>Tabla 6: Descripción de requerimiento funcional 6.</w:t>
      </w:r>
    </w:p>
    <w:tbl>
      <w:tblPr>
        <w:tblStyle w:val="a6"/>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272F8996" w14:textId="77777777">
        <w:tc>
          <w:tcPr>
            <w:tcW w:w="3120" w:type="dxa"/>
            <w:shd w:val="clear" w:color="auto" w:fill="auto"/>
            <w:tcMar>
              <w:top w:w="100" w:type="dxa"/>
              <w:left w:w="100" w:type="dxa"/>
              <w:bottom w:w="100" w:type="dxa"/>
              <w:right w:w="100" w:type="dxa"/>
            </w:tcMar>
          </w:tcPr>
          <w:p w14:paraId="41A0423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3C19070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RF06</w:t>
            </w:r>
          </w:p>
        </w:tc>
      </w:tr>
      <w:tr w:rsidR="005515F8" w14:paraId="5FBE3402" w14:textId="77777777">
        <w:tc>
          <w:tcPr>
            <w:tcW w:w="3120" w:type="dxa"/>
            <w:shd w:val="clear" w:color="auto" w:fill="auto"/>
            <w:tcMar>
              <w:top w:w="100" w:type="dxa"/>
              <w:left w:w="100" w:type="dxa"/>
              <w:bottom w:w="100" w:type="dxa"/>
              <w:right w:w="100" w:type="dxa"/>
            </w:tcMar>
          </w:tcPr>
          <w:p w14:paraId="65BE048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45BF878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Eliminar producto</w:t>
            </w:r>
          </w:p>
        </w:tc>
      </w:tr>
      <w:tr w:rsidR="005515F8" w14:paraId="56AD2CB4" w14:textId="77777777">
        <w:tc>
          <w:tcPr>
            <w:tcW w:w="3120" w:type="dxa"/>
            <w:shd w:val="clear" w:color="auto" w:fill="auto"/>
            <w:tcMar>
              <w:top w:w="100" w:type="dxa"/>
              <w:left w:w="100" w:type="dxa"/>
              <w:bottom w:w="100" w:type="dxa"/>
              <w:right w:w="100" w:type="dxa"/>
            </w:tcMar>
          </w:tcPr>
          <w:p w14:paraId="1EDE09E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lastRenderedPageBreak/>
              <w:t>Características:</w:t>
            </w:r>
          </w:p>
        </w:tc>
        <w:tc>
          <w:tcPr>
            <w:tcW w:w="6360" w:type="dxa"/>
            <w:shd w:val="clear" w:color="auto" w:fill="auto"/>
            <w:tcMar>
              <w:top w:w="100" w:type="dxa"/>
              <w:left w:w="100" w:type="dxa"/>
              <w:bottom w:w="100" w:type="dxa"/>
              <w:right w:w="100" w:type="dxa"/>
            </w:tcMar>
          </w:tcPr>
          <w:p w14:paraId="472E4F8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podrá eliminar productos al sistema.</w:t>
            </w:r>
          </w:p>
        </w:tc>
      </w:tr>
      <w:tr w:rsidR="005515F8" w14:paraId="74A3DF15" w14:textId="77777777">
        <w:tc>
          <w:tcPr>
            <w:tcW w:w="3120" w:type="dxa"/>
            <w:shd w:val="clear" w:color="auto" w:fill="auto"/>
            <w:tcMar>
              <w:top w:w="100" w:type="dxa"/>
              <w:left w:w="100" w:type="dxa"/>
              <w:bottom w:w="100" w:type="dxa"/>
              <w:right w:w="100" w:type="dxa"/>
            </w:tcMar>
          </w:tcPr>
          <w:p w14:paraId="4C98E69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20D3B3C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administrador elimina en el sistema los productos que ya son retirados de la sucursal.</w:t>
            </w:r>
          </w:p>
        </w:tc>
      </w:tr>
      <w:tr w:rsidR="005515F8" w14:paraId="10BEAD70" w14:textId="77777777">
        <w:trPr>
          <w:trHeight w:val="375"/>
        </w:trPr>
        <w:tc>
          <w:tcPr>
            <w:tcW w:w="3120" w:type="dxa"/>
            <w:shd w:val="clear" w:color="auto" w:fill="auto"/>
            <w:tcMar>
              <w:top w:w="100" w:type="dxa"/>
              <w:left w:w="100" w:type="dxa"/>
              <w:bottom w:w="100" w:type="dxa"/>
              <w:right w:w="100" w:type="dxa"/>
            </w:tcMar>
          </w:tcPr>
          <w:p w14:paraId="4DB21F0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455CB5F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RNF06</w:t>
            </w:r>
          </w:p>
        </w:tc>
      </w:tr>
      <w:tr w:rsidR="005515F8" w14:paraId="6AB9F173" w14:textId="77777777">
        <w:tc>
          <w:tcPr>
            <w:tcW w:w="3120" w:type="dxa"/>
            <w:shd w:val="clear" w:color="auto" w:fill="auto"/>
            <w:tcMar>
              <w:top w:w="100" w:type="dxa"/>
              <w:left w:w="100" w:type="dxa"/>
              <w:bottom w:w="100" w:type="dxa"/>
              <w:right w:w="100" w:type="dxa"/>
            </w:tcMar>
          </w:tcPr>
          <w:p w14:paraId="7E10653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5607224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7A70C0CF" w14:textId="77777777" w:rsidR="005515F8" w:rsidRDefault="005515F8">
      <w:pPr>
        <w:jc w:val="both"/>
        <w:rPr>
          <w:rFonts w:ascii="Arial" w:eastAsia="Arial" w:hAnsi="Arial" w:cs="Arial"/>
          <w:sz w:val="24"/>
          <w:szCs w:val="24"/>
        </w:rPr>
      </w:pPr>
    </w:p>
    <w:p w14:paraId="52A1C4F3" w14:textId="77777777" w:rsidR="005515F8" w:rsidRDefault="00196A48">
      <w:pPr>
        <w:jc w:val="center"/>
        <w:rPr>
          <w:rFonts w:ascii="Arial" w:eastAsia="Arial" w:hAnsi="Arial" w:cs="Arial"/>
          <w:i/>
          <w:sz w:val="20"/>
          <w:szCs w:val="20"/>
        </w:rPr>
      </w:pPr>
      <w:r>
        <w:rPr>
          <w:rFonts w:ascii="Arial" w:eastAsia="Arial" w:hAnsi="Arial" w:cs="Arial"/>
          <w:i/>
          <w:sz w:val="20"/>
          <w:szCs w:val="20"/>
        </w:rPr>
        <w:t>Tabla 7: Descripción de requerimiento funcional 7.</w:t>
      </w:r>
    </w:p>
    <w:tbl>
      <w:tblPr>
        <w:tblStyle w:val="a7"/>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37F01749" w14:textId="77777777">
        <w:tc>
          <w:tcPr>
            <w:tcW w:w="3120" w:type="dxa"/>
            <w:shd w:val="clear" w:color="auto" w:fill="auto"/>
            <w:tcMar>
              <w:top w:w="100" w:type="dxa"/>
              <w:left w:w="100" w:type="dxa"/>
              <w:bottom w:w="100" w:type="dxa"/>
              <w:right w:w="100" w:type="dxa"/>
            </w:tcMar>
          </w:tcPr>
          <w:p w14:paraId="230D92F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5ACAFA4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RF07</w:t>
            </w:r>
          </w:p>
        </w:tc>
      </w:tr>
      <w:tr w:rsidR="005515F8" w14:paraId="366FC149" w14:textId="77777777">
        <w:tc>
          <w:tcPr>
            <w:tcW w:w="3120" w:type="dxa"/>
            <w:shd w:val="clear" w:color="auto" w:fill="auto"/>
            <w:tcMar>
              <w:top w:w="100" w:type="dxa"/>
              <w:left w:w="100" w:type="dxa"/>
              <w:bottom w:w="100" w:type="dxa"/>
              <w:right w:w="100" w:type="dxa"/>
            </w:tcMar>
          </w:tcPr>
          <w:p w14:paraId="10BA2CC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51549F4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Notificar estado de inventario</w:t>
            </w:r>
          </w:p>
        </w:tc>
      </w:tr>
      <w:tr w:rsidR="005515F8" w14:paraId="4D33FB10" w14:textId="77777777">
        <w:tc>
          <w:tcPr>
            <w:tcW w:w="3120" w:type="dxa"/>
            <w:shd w:val="clear" w:color="auto" w:fill="auto"/>
            <w:tcMar>
              <w:top w:w="100" w:type="dxa"/>
              <w:left w:w="100" w:type="dxa"/>
              <w:bottom w:w="100" w:type="dxa"/>
              <w:right w:w="100" w:type="dxa"/>
            </w:tcMar>
          </w:tcPr>
          <w:p w14:paraId="7856DA7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37081C5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 xml:space="preserve">El sistema notifica al administrador el estado del inventario. </w:t>
            </w:r>
          </w:p>
        </w:tc>
      </w:tr>
      <w:tr w:rsidR="005515F8" w14:paraId="162361AD" w14:textId="77777777">
        <w:tc>
          <w:tcPr>
            <w:tcW w:w="3120" w:type="dxa"/>
            <w:shd w:val="clear" w:color="auto" w:fill="auto"/>
            <w:tcMar>
              <w:top w:w="100" w:type="dxa"/>
              <w:left w:w="100" w:type="dxa"/>
              <w:bottom w:w="100" w:type="dxa"/>
              <w:right w:w="100" w:type="dxa"/>
            </w:tcMar>
          </w:tcPr>
          <w:p w14:paraId="5E337D4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7859551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envía un mensaje al administrador notificando cual es el estado del inventario en ese momento, y así el administrador podrá actualizarlo, ya sea agregando, modificando o eliminando productos.</w:t>
            </w:r>
          </w:p>
        </w:tc>
      </w:tr>
      <w:tr w:rsidR="005515F8" w14:paraId="1AA3005E" w14:textId="77777777">
        <w:trPr>
          <w:trHeight w:val="375"/>
        </w:trPr>
        <w:tc>
          <w:tcPr>
            <w:tcW w:w="3120" w:type="dxa"/>
            <w:shd w:val="clear" w:color="auto" w:fill="auto"/>
            <w:tcMar>
              <w:top w:w="100" w:type="dxa"/>
              <w:left w:w="100" w:type="dxa"/>
              <w:bottom w:w="100" w:type="dxa"/>
              <w:right w:w="100" w:type="dxa"/>
            </w:tcMar>
          </w:tcPr>
          <w:p w14:paraId="6666F46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Requerimiento NO funcional:</w:t>
            </w:r>
          </w:p>
        </w:tc>
        <w:tc>
          <w:tcPr>
            <w:tcW w:w="6360" w:type="dxa"/>
            <w:shd w:val="clear" w:color="auto" w:fill="auto"/>
            <w:tcMar>
              <w:top w:w="100" w:type="dxa"/>
              <w:left w:w="100" w:type="dxa"/>
              <w:bottom w:w="100" w:type="dxa"/>
              <w:right w:w="100" w:type="dxa"/>
            </w:tcMar>
          </w:tcPr>
          <w:p w14:paraId="16BAE2F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RNF07</w:t>
            </w:r>
          </w:p>
        </w:tc>
      </w:tr>
      <w:tr w:rsidR="005515F8" w14:paraId="51924E1A" w14:textId="77777777">
        <w:tc>
          <w:tcPr>
            <w:tcW w:w="3120" w:type="dxa"/>
            <w:shd w:val="clear" w:color="auto" w:fill="auto"/>
            <w:tcMar>
              <w:top w:w="100" w:type="dxa"/>
              <w:left w:w="100" w:type="dxa"/>
              <w:bottom w:w="100" w:type="dxa"/>
              <w:right w:w="100" w:type="dxa"/>
            </w:tcMar>
          </w:tcPr>
          <w:p w14:paraId="7A51E4AC"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32BE821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74CB24CB" w14:textId="77777777" w:rsidR="005515F8" w:rsidRDefault="005515F8">
      <w:pPr>
        <w:jc w:val="both"/>
        <w:rPr>
          <w:rFonts w:ascii="Arial" w:eastAsia="Arial" w:hAnsi="Arial" w:cs="Arial"/>
          <w:sz w:val="24"/>
          <w:szCs w:val="24"/>
        </w:rPr>
      </w:pPr>
    </w:p>
    <w:p w14:paraId="304F686C" w14:textId="77777777" w:rsidR="005515F8" w:rsidRDefault="00196A48">
      <w:pPr>
        <w:jc w:val="center"/>
        <w:rPr>
          <w:rFonts w:ascii="Arial" w:eastAsia="Arial" w:hAnsi="Arial" w:cs="Arial"/>
          <w:i/>
          <w:sz w:val="20"/>
          <w:szCs w:val="20"/>
        </w:rPr>
      </w:pPr>
      <w:r>
        <w:rPr>
          <w:rFonts w:ascii="Arial" w:eastAsia="Arial" w:hAnsi="Arial" w:cs="Arial"/>
          <w:i/>
          <w:sz w:val="20"/>
          <w:szCs w:val="20"/>
        </w:rPr>
        <w:t>Tabla 8: Descripción de requerimiento no funcional 1.</w:t>
      </w:r>
    </w:p>
    <w:tbl>
      <w:tblPr>
        <w:tblStyle w:val="a8"/>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1FA59D92" w14:textId="77777777">
        <w:tc>
          <w:tcPr>
            <w:tcW w:w="3120" w:type="dxa"/>
            <w:shd w:val="clear" w:color="auto" w:fill="auto"/>
            <w:tcMar>
              <w:top w:w="100" w:type="dxa"/>
              <w:left w:w="100" w:type="dxa"/>
              <w:bottom w:w="100" w:type="dxa"/>
              <w:right w:w="100" w:type="dxa"/>
            </w:tcMar>
          </w:tcPr>
          <w:p w14:paraId="7165C7A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68A867D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RNF01</w:t>
            </w:r>
          </w:p>
        </w:tc>
      </w:tr>
      <w:tr w:rsidR="005515F8" w14:paraId="69BD8961" w14:textId="77777777">
        <w:tc>
          <w:tcPr>
            <w:tcW w:w="3120" w:type="dxa"/>
            <w:shd w:val="clear" w:color="auto" w:fill="auto"/>
            <w:tcMar>
              <w:top w:w="100" w:type="dxa"/>
              <w:left w:w="100" w:type="dxa"/>
              <w:bottom w:w="100" w:type="dxa"/>
              <w:right w:w="100" w:type="dxa"/>
            </w:tcMar>
          </w:tcPr>
          <w:p w14:paraId="2F9AAF6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5C48A3B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Apartar Producto</w:t>
            </w:r>
          </w:p>
        </w:tc>
      </w:tr>
      <w:tr w:rsidR="005515F8" w14:paraId="265D2ED9" w14:textId="77777777">
        <w:tc>
          <w:tcPr>
            <w:tcW w:w="3120" w:type="dxa"/>
            <w:shd w:val="clear" w:color="auto" w:fill="auto"/>
            <w:tcMar>
              <w:top w:w="100" w:type="dxa"/>
              <w:left w:w="100" w:type="dxa"/>
              <w:bottom w:w="100" w:type="dxa"/>
              <w:right w:w="100" w:type="dxa"/>
            </w:tcMar>
          </w:tcPr>
          <w:p w14:paraId="274C4FA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359814A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presentará al usuario una interfaz donde el cliente visualizará el producto a comprar con las respectivas características del producto.</w:t>
            </w:r>
          </w:p>
        </w:tc>
      </w:tr>
      <w:tr w:rsidR="005515F8" w14:paraId="50CDBE1F" w14:textId="77777777">
        <w:tc>
          <w:tcPr>
            <w:tcW w:w="3120" w:type="dxa"/>
            <w:shd w:val="clear" w:color="auto" w:fill="auto"/>
            <w:tcMar>
              <w:top w:w="100" w:type="dxa"/>
              <w:left w:w="100" w:type="dxa"/>
              <w:bottom w:w="100" w:type="dxa"/>
              <w:right w:w="100" w:type="dxa"/>
            </w:tcMar>
          </w:tcPr>
          <w:p w14:paraId="5FDB0F0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71DD45D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w:t>
            </w:r>
          </w:p>
        </w:tc>
      </w:tr>
      <w:tr w:rsidR="005515F8" w14:paraId="5DDBA20A" w14:textId="77777777">
        <w:tc>
          <w:tcPr>
            <w:tcW w:w="3120" w:type="dxa"/>
            <w:shd w:val="clear" w:color="auto" w:fill="auto"/>
            <w:tcMar>
              <w:top w:w="100" w:type="dxa"/>
              <w:left w:w="100" w:type="dxa"/>
              <w:bottom w:w="100" w:type="dxa"/>
              <w:right w:w="100" w:type="dxa"/>
            </w:tcMar>
          </w:tcPr>
          <w:p w14:paraId="000383E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21E80A3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4DE42FB0" w14:textId="77777777" w:rsidR="005515F8" w:rsidRDefault="005515F8">
      <w:pPr>
        <w:jc w:val="both"/>
        <w:rPr>
          <w:rFonts w:ascii="Arial" w:eastAsia="Arial" w:hAnsi="Arial" w:cs="Arial"/>
          <w:sz w:val="24"/>
          <w:szCs w:val="24"/>
        </w:rPr>
      </w:pPr>
    </w:p>
    <w:p w14:paraId="46065132" w14:textId="77777777" w:rsidR="005515F8" w:rsidRDefault="005515F8">
      <w:pPr>
        <w:jc w:val="both"/>
        <w:rPr>
          <w:rFonts w:ascii="Arial" w:eastAsia="Arial" w:hAnsi="Arial" w:cs="Arial"/>
          <w:sz w:val="24"/>
          <w:szCs w:val="24"/>
        </w:rPr>
      </w:pPr>
    </w:p>
    <w:p w14:paraId="7B65D855" w14:textId="77777777" w:rsidR="005515F8" w:rsidRDefault="00196A48">
      <w:pPr>
        <w:jc w:val="center"/>
        <w:rPr>
          <w:rFonts w:ascii="Arial" w:eastAsia="Arial" w:hAnsi="Arial" w:cs="Arial"/>
          <w:i/>
          <w:sz w:val="20"/>
          <w:szCs w:val="20"/>
        </w:rPr>
      </w:pPr>
      <w:r>
        <w:rPr>
          <w:rFonts w:ascii="Arial" w:eastAsia="Arial" w:hAnsi="Arial" w:cs="Arial"/>
          <w:i/>
          <w:sz w:val="20"/>
          <w:szCs w:val="20"/>
        </w:rPr>
        <w:t>Tabla 9: Descripción de requerimiento no funcional 2.</w:t>
      </w:r>
    </w:p>
    <w:tbl>
      <w:tblPr>
        <w:tblStyle w:val="a9"/>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7FCEB0EE" w14:textId="77777777">
        <w:tc>
          <w:tcPr>
            <w:tcW w:w="3120" w:type="dxa"/>
            <w:shd w:val="clear" w:color="auto" w:fill="auto"/>
            <w:tcMar>
              <w:top w:w="100" w:type="dxa"/>
              <w:left w:w="100" w:type="dxa"/>
              <w:bottom w:w="100" w:type="dxa"/>
              <w:right w:w="100" w:type="dxa"/>
            </w:tcMar>
          </w:tcPr>
          <w:p w14:paraId="0D2927AC"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7EE3AF7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RNF02</w:t>
            </w:r>
          </w:p>
        </w:tc>
      </w:tr>
      <w:tr w:rsidR="005515F8" w14:paraId="75D270D8" w14:textId="77777777">
        <w:tc>
          <w:tcPr>
            <w:tcW w:w="3120" w:type="dxa"/>
            <w:shd w:val="clear" w:color="auto" w:fill="auto"/>
            <w:tcMar>
              <w:top w:w="100" w:type="dxa"/>
              <w:left w:w="100" w:type="dxa"/>
              <w:bottom w:w="100" w:type="dxa"/>
              <w:right w:w="100" w:type="dxa"/>
            </w:tcMar>
          </w:tcPr>
          <w:p w14:paraId="376698D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7603409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Generar Pedido</w:t>
            </w:r>
          </w:p>
        </w:tc>
      </w:tr>
      <w:tr w:rsidR="005515F8" w14:paraId="641441A7" w14:textId="77777777">
        <w:tc>
          <w:tcPr>
            <w:tcW w:w="3120" w:type="dxa"/>
            <w:shd w:val="clear" w:color="auto" w:fill="auto"/>
            <w:tcMar>
              <w:top w:w="100" w:type="dxa"/>
              <w:left w:w="100" w:type="dxa"/>
              <w:bottom w:w="100" w:type="dxa"/>
              <w:right w:w="100" w:type="dxa"/>
            </w:tcMar>
          </w:tcPr>
          <w:p w14:paraId="253FF619"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21D0D8A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 xml:space="preserve">El sistema presentará al usuario una interfaz donde el cliente visualizará el pedido realizado. </w:t>
            </w:r>
          </w:p>
        </w:tc>
      </w:tr>
      <w:tr w:rsidR="005515F8" w14:paraId="4CF2F84C" w14:textId="77777777">
        <w:tc>
          <w:tcPr>
            <w:tcW w:w="3120" w:type="dxa"/>
            <w:shd w:val="clear" w:color="auto" w:fill="auto"/>
            <w:tcMar>
              <w:top w:w="100" w:type="dxa"/>
              <w:left w:w="100" w:type="dxa"/>
              <w:bottom w:w="100" w:type="dxa"/>
              <w:right w:w="100" w:type="dxa"/>
            </w:tcMar>
          </w:tcPr>
          <w:p w14:paraId="78278C5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lastRenderedPageBreak/>
              <w:t>Descripción del requerimiento:</w:t>
            </w:r>
          </w:p>
        </w:tc>
        <w:tc>
          <w:tcPr>
            <w:tcW w:w="6360" w:type="dxa"/>
            <w:shd w:val="clear" w:color="auto" w:fill="auto"/>
            <w:tcMar>
              <w:top w:w="100" w:type="dxa"/>
              <w:left w:w="100" w:type="dxa"/>
              <w:bottom w:w="100" w:type="dxa"/>
              <w:right w:w="100" w:type="dxa"/>
            </w:tcMar>
          </w:tcPr>
          <w:p w14:paraId="203FDC4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detalle el pedido del cliente.</w:t>
            </w:r>
          </w:p>
        </w:tc>
      </w:tr>
      <w:tr w:rsidR="005515F8" w14:paraId="698A5DD4" w14:textId="77777777">
        <w:tc>
          <w:tcPr>
            <w:tcW w:w="3120" w:type="dxa"/>
            <w:shd w:val="clear" w:color="auto" w:fill="auto"/>
            <w:tcMar>
              <w:top w:w="100" w:type="dxa"/>
              <w:left w:w="100" w:type="dxa"/>
              <w:bottom w:w="100" w:type="dxa"/>
              <w:right w:w="100" w:type="dxa"/>
            </w:tcMar>
          </w:tcPr>
          <w:p w14:paraId="202C474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5DB7A6E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7C3E8885" w14:textId="77777777" w:rsidR="005515F8" w:rsidRDefault="005515F8">
      <w:pPr>
        <w:jc w:val="both"/>
        <w:rPr>
          <w:rFonts w:ascii="Arial" w:eastAsia="Arial" w:hAnsi="Arial" w:cs="Arial"/>
          <w:sz w:val="24"/>
          <w:szCs w:val="24"/>
        </w:rPr>
      </w:pPr>
    </w:p>
    <w:p w14:paraId="060855D9" w14:textId="77777777" w:rsidR="005515F8" w:rsidRDefault="005515F8">
      <w:pPr>
        <w:jc w:val="both"/>
        <w:rPr>
          <w:rFonts w:ascii="Arial" w:eastAsia="Arial" w:hAnsi="Arial" w:cs="Arial"/>
          <w:sz w:val="24"/>
          <w:szCs w:val="24"/>
        </w:rPr>
      </w:pPr>
    </w:p>
    <w:p w14:paraId="08D21F4E" w14:textId="77777777" w:rsidR="005515F8" w:rsidRDefault="00196A48">
      <w:pPr>
        <w:jc w:val="center"/>
        <w:rPr>
          <w:rFonts w:ascii="Arial" w:eastAsia="Arial" w:hAnsi="Arial" w:cs="Arial"/>
          <w:i/>
          <w:sz w:val="20"/>
          <w:szCs w:val="20"/>
        </w:rPr>
      </w:pPr>
      <w:r>
        <w:rPr>
          <w:rFonts w:ascii="Arial" w:eastAsia="Arial" w:hAnsi="Arial" w:cs="Arial"/>
          <w:i/>
          <w:sz w:val="20"/>
          <w:szCs w:val="20"/>
        </w:rPr>
        <w:t>Tabla 10: Descripción de requerimiento no funcional 3.</w:t>
      </w:r>
    </w:p>
    <w:tbl>
      <w:tblPr>
        <w:tblStyle w:val="aa"/>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3E03825E" w14:textId="77777777">
        <w:tc>
          <w:tcPr>
            <w:tcW w:w="3120" w:type="dxa"/>
            <w:shd w:val="clear" w:color="auto" w:fill="auto"/>
            <w:tcMar>
              <w:top w:w="100" w:type="dxa"/>
              <w:left w:w="100" w:type="dxa"/>
              <w:bottom w:w="100" w:type="dxa"/>
              <w:right w:w="100" w:type="dxa"/>
            </w:tcMar>
          </w:tcPr>
          <w:p w14:paraId="0007B30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426BD62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RNF03</w:t>
            </w:r>
          </w:p>
        </w:tc>
      </w:tr>
      <w:tr w:rsidR="005515F8" w14:paraId="337E056B" w14:textId="77777777">
        <w:tc>
          <w:tcPr>
            <w:tcW w:w="3120" w:type="dxa"/>
            <w:shd w:val="clear" w:color="auto" w:fill="auto"/>
            <w:tcMar>
              <w:top w:w="100" w:type="dxa"/>
              <w:left w:w="100" w:type="dxa"/>
              <w:bottom w:w="100" w:type="dxa"/>
              <w:right w:w="100" w:type="dxa"/>
            </w:tcMar>
          </w:tcPr>
          <w:p w14:paraId="27AD1C5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3725781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Generar Token</w:t>
            </w:r>
          </w:p>
        </w:tc>
      </w:tr>
      <w:tr w:rsidR="005515F8" w14:paraId="11C40F42" w14:textId="77777777">
        <w:tc>
          <w:tcPr>
            <w:tcW w:w="3120" w:type="dxa"/>
            <w:shd w:val="clear" w:color="auto" w:fill="auto"/>
            <w:tcMar>
              <w:top w:w="100" w:type="dxa"/>
              <w:left w:w="100" w:type="dxa"/>
              <w:bottom w:w="100" w:type="dxa"/>
              <w:right w:w="100" w:type="dxa"/>
            </w:tcMar>
          </w:tcPr>
          <w:p w14:paraId="04A2B0A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705F441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 xml:space="preserve">El sistema presentará al usuario una interfaz donde el cliente visualizará el token generado automáticamente. </w:t>
            </w:r>
          </w:p>
        </w:tc>
      </w:tr>
      <w:tr w:rsidR="005515F8" w14:paraId="67494555" w14:textId="77777777">
        <w:tc>
          <w:tcPr>
            <w:tcW w:w="3120" w:type="dxa"/>
            <w:shd w:val="clear" w:color="auto" w:fill="auto"/>
            <w:tcMar>
              <w:top w:w="100" w:type="dxa"/>
              <w:left w:w="100" w:type="dxa"/>
              <w:bottom w:w="100" w:type="dxa"/>
              <w:right w:w="100" w:type="dxa"/>
            </w:tcMar>
          </w:tcPr>
          <w:p w14:paraId="298A15D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3174C22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detalle el token del pedido del cliente.</w:t>
            </w:r>
          </w:p>
        </w:tc>
      </w:tr>
      <w:tr w:rsidR="005515F8" w14:paraId="3D648C2D" w14:textId="77777777">
        <w:tc>
          <w:tcPr>
            <w:tcW w:w="3120" w:type="dxa"/>
            <w:shd w:val="clear" w:color="auto" w:fill="auto"/>
            <w:tcMar>
              <w:top w:w="100" w:type="dxa"/>
              <w:left w:w="100" w:type="dxa"/>
              <w:bottom w:w="100" w:type="dxa"/>
              <w:right w:w="100" w:type="dxa"/>
            </w:tcMar>
          </w:tcPr>
          <w:p w14:paraId="00F5AEB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6C3B637C"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55627097" w14:textId="77777777" w:rsidR="005515F8" w:rsidRDefault="005515F8">
      <w:pPr>
        <w:jc w:val="both"/>
        <w:rPr>
          <w:rFonts w:ascii="Arial" w:eastAsia="Arial" w:hAnsi="Arial" w:cs="Arial"/>
          <w:sz w:val="24"/>
          <w:szCs w:val="24"/>
        </w:rPr>
      </w:pPr>
    </w:p>
    <w:p w14:paraId="3C862D51" w14:textId="77777777" w:rsidR="005515F8" w:rsidRDefault="00196A48">
      <w:pPr>
        <w:jc w:val="center"/>
        <w:rPr>
          <w:rFonts w:ascii="Arial" w:eastAsia="Arial" w:hAnsi="Arial" w:cs="Arial"/>
          <w:i/>
          <w:sz w:val="20"/>
          <w:szCs w:val="20"/>
        </w:rPr>
      </w:pPr>
      <w:r>
        <w:rPr>
          <w:rFonts w:ascii="Arial" w:eastAsia="Arial" w:hAnsi="Arial" w:cs="Arial"/>
          <w:i/>
          <w:sz w:val="20"/>
          <w:szCs w:val="20"/>
        </w:rPr>
        <w:t>Tabla 11: Descripción de requerimiento no funcional 4.</w:t>
      </w:r>
    </w:p>
    <w:tbl>
      <w:tblPr>
        <w:tblStyle w:val="ab"/>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524C182D" w14:textId="77777777">
        <w:tc>
          <w:tcPr>
            <w:tcW w:w="3120" w:type="dxa"/>
            <w:shd w:val="clear" w:color="auto" w:fill="auto"/>
            <w:tcMar>
              <w:top w:w="100" w:type="dxa"/>
              <w:left w:w="100" w:type="dxa"/>
              <w:bottom w:w="100" w:type="dxa"/>
              <w:right w:w="100" w:type="dxa"/>
            </w:tcMar>
          </w:tcPr>
          <w:p w14:paraId="02855BD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511FF6C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RNF04</w:t>
            </w:r>
          </w:p>
        </w:tc>
      </w:tr>
      <w:tr w:rsidR="005515F8" w14:paraId="305F1578" w14:textId="77777777">
        <w:tc>
          <w:tcPr>
            <w:tcW w:w="3120" w:type="dxa"/>
            <w:shd w:val="clear" w:color="auto" w:fill="auto"/>
            <w:tcMar>
              <w:top w:w="100" w:type="dxa"/>
              <w:left w:w="100" w:type="dxa"/>
              <w:bottom w:w="100" w:type="dxa"/>
              <w:right w:w="100" w:type="dxa"/>
            </w:tcMar>
          </w:tcPr>
          <w:p w14:paraId="4C4850E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0D55D1D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Agregar producto</w:t>
            </w:r>
          </w:p>
        </w:tc>
      </w:tr>
      <w:tr w:rsidR="005515F8" w14:paraId="1BD00E82" w14:textId="77777777">
        <w:tc>
          <w:tcPr>
            <w:tcW w:w="3120" w:type="dxa"/>
            <w:shd w:val="clear" w:color="auto" w:fill="auto"/>
            <w:tcMar>
              <w:top w:w="100" w:type="dxa"/>
              <w:left w:w="100" w:type="dxa"/>
              <w:bottom w:w="100" w:type="dxa"/>
              <w:right w:w="100" w:type="dxa"/>
            </w:tcMar>
          </w:tcPr>
          <w:p w14:paraId="4AC76E91"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5FE97F9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presentará al usuario una interfaz donde el administrador deberá agregar un producto.</w:t>
            </w:r>
          </w:p>
        </w:tc>
      </w:tr>
      <w:tr w:rsidR="005515F8" w14:paraId="0F7EAC98" w14:textId="77777777">
        <w:tc>
          <w:tcPr>
            <w:tcW w:w="3120" w:type="dxa"/>
            <w:shd w:val="clear" w:color="auto" w:fill="auto"/>
            <w:tcMar>
              <w:top w:w="100" w:type="dxa"/>
              <w:left w:w="100" w:type="dxa"/>
              <w:bottom w:w="100" w:type="dxa"/>
              <w:right w:w="100" w:type="dxa"/>
            </w:tcMar>
          </w:tcPr>
          <w:p w14:paraId="17C95E7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233A5294"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el administrador ingrese los datos del producto para ser añadido al inventario.</w:t>
            </w:r>
          </w:p>
        </w:tc>
      </w:tr>
      <w:tr w:rsidR="005515F8" w14:paraId="60E6A776" w14:textId="77777777">
        <w:tc>
          <w:tcPr>
            <w:tcW w:w="3120" w:type="dxa"/>
            <w:shd w:val="clear" w:color="auto" w:fill="auto"/>
            <w:tcMar>
              <w:top w:w="100" w:type="dxa"/>
              <w:left w:w="100" w:type="dxa"/>
              <w:bottom w:w="100" w:type="dxa"/>
              <w:right w:w="100" w:type="dxa"/>
            </w:tcMar>
          </w:tcPr>
          <w:p w14:paraId="09AFF8D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3EEB389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0BB332F6" w14:textId="77777777" w:rsidR="005515F8" w:rsidRDefault="005515F8">
      <w:pPr>
        <w:jc w:val="both"/>
        <w:rPr>
          <w:rFonts w:ascii="Arial" w:eastAsia="Arial" w:hAnsi="Arial" w:cs="Arial"/>
          <w:sz w:val="24"/>
          <w:szCs w:val="24"/>
        </w:rPr>
      </w:pPr>
    </w:p>
    <w:p w14:paraId="74B6B9B7" w14:textId="77777777" w:rsidR="005515F8" w:rsidRDefault="005515F8">
      <w:pPr>
        <w:jc w:val="both"/>
        <w:rPr>
          <w:rFonts w:ascii="Arial" w:eastAsia="Arial" w:hAnsi="Arial" w:cs="Arial"/>
          <w:sz w:val="24"/>
          <w:szCs w:val="24"/>
        </w:rPr>
      </w:pPr>
    </w:p>
    <w:p w14:paraId="20FFA415" w14:textId="77777777" w:rsidR="005515F8" w:rsidRDefault="005515F8">
      <w:pPr>
        <w:jc w:val="both"/>
        <w:rPr>
          <w:rFonts w:ascii="Arial" w:eastAsia="Arial" w:hAnsi="Arial" w:cs="Arial"/>
          <w:sz w:val="24"/>
          <w:szCs w:val="24"/>
        </w:rPr>
      </w:pPr>
    </w:p>
    <w:p w14:paraId="0A468430" w14:textId="77777777" w:rsidR="005515F8" w:rsidRDefault="005515F8">
      <w:pPr>
        <w:jc w:val="both"/>
        <w:rPr>
          <w:rFonts w:ascii="Arial" w:eastAsia="Arial" w:hAnsi="Arial" w:cs="Arial"/>
          <w:sz w:val="24"/>
          <w:szCs w:val="24"/>
        </w:rPr>
      </w:pPr>
    </w:p>
    <w:p w14:paraId="4E49CEA6" w14:textId="77777777" w:rsidR="005515F8" w:rsidRDefault="005515F8">
      <w:pPr>
        <w:jc w:val="both"/>
        <w:rPr>
          <w:rFonts w:ascii="Arial" w:eastAsia="Arial" w:hAnsi="Arial" w:cs="Arial"/>
          <w:sz w:val="24"/>
          <w:szCs w:val="24"/>
        </w:rPr>
      </w:pPr>
    </w:p>
    <w:p w14:paraId="00898C67" w14:textId="77777777" w:rsidR="005515F8" w:rsidRDefault="00196A48">
      <w:pPr>
        <w:jc w:val="center"/>
        <w:rPr>
          <w:rFonts w:ascii="Arial" w:eastAsia="Arial" w:hAnsi="Arial" w:cs="Arial"/>
          <w:i/>
          <w:sz w:val="20"/>
          <w:szCs w:val="20"/>
        </w:rPr>
      </w:pPr>
      <w:r>
        <w:rPr>
          <w:rFonts w:ascii="Arial" w:eastAsia="Arial" w:hAnsi="Arial" w:cs="Arial"/>
          <w:i/>
          <w:sz w:val="20"/>
          <w:szCs w:val="20"/>
        </w:rPr>
        <w:t>Tabla 12: Descripción de requerimiento no funcional 5.</w:t>
      </w:r>
    </w:p>
    <w:tbl>
      <w:tblPr>
        <w:tblStyle w:val="ac"/>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371155A6" w14:textId="77777777">
        <w:tc>
          <w:tcPr>
            <w:tcW w:w="3120" w:type="dxa"/>
            <w:shd w:val="clear" w:color="auto" w:fill="auto"/>
            <w:tcMar>
              <w:top w:w="100" w:type="dxa"/>
              <w:left w:w="100" w:type="dxa"/>
              <w:bottom w:w="100" w:type="dxa"/>
              <w:right w:w="100" w:type="dxa"/>
            </w:tcMar>
          </w:tcPr>
          <w:p w14:paraId="37DBF39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0C1C5C6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RNF05</w:t>
            </w:r>
          </w:p>
        </w:tc>
      </w:tr>
      <w:tr w:rsidR="005515F8" w14:paraId="4C279329" w14:textId="77777777">
        <w:tc>
          <w:tcPr>
            <w:tcW w:w="3120" w:type="dxa"/>
            <w:shd w:val="clear" w:color="auto" w:fill="auto"/>
            <w:tcMar>
              <w:top w:w="100" w:type="dxa"/>
              <w:left w:w="100" w:type="dxa"/>
              <w:bottom w:w="100" w:type="dxa"/>
              <w:right w:w="100" w:type="dxa"/>
            </w:tcMar>
          </w:tcPr>
          <w:p w14:paraId="2F0F9BA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04D3CB3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Modificar producto</w:t>
            </w:r>
          </w:p>
        </w:tc>
      </w:tr>
      <w:tr w:rsidR="005515F8" w14:paraId="37AF969B" w14:textId="77777777">
        <w:tc>
          <w:tcPr>
            <w:tcW w:w="3120" w:type="dxa"/>
            <w:shd w:val="clear" w:color="auto" w:fill="auto"/>
            <w:tcMar>
              <w:top w:w="100" w:type="dxa"/>
              <w:left w:w="100" w:type="dxa"/>
              <w:bottom w:w="100" w:type="dxa"/>
              <w:right w:w="100" w:type="dxa"/>
            </w:tcMar>
          </w:tcPr>
          <w:p w14:paraId="25455CB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lastRenderedPageBreak/>
              <w:t>Características:</w:t>
            </w:r>
          </w:p>
        </w:tc>
        <w:tc>
          <w:tcPr>
            <w:tcW w:w="6360" w:type="dxa"/>
            <w:shd w:val="clear" w:color="auto" w:fill="auto"/>
            <w:tcMar>
              <w:top w:w="100" w:type="dxa"/>
              <w:left w:w="100" w:type="dxa"/>
              <w:bottom w:w="100" w:type="dxa"/>
              <w:right w:w="100" w:type="dxa"/>
            </w:tcMar>
          </w:tcPr>
          <w:p w14:paraId="7103BE7C"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presentará al usuario una interfaz donde el administrador podrá modificar algún producto.</w:t>
            </w:r>
          </w:p>
        </w:tc>
      </w:tr>
      <w:tr w:rsidR="005515F8" w14:paraId="3570412C" w14:textId="77777777">
        <w:tc>
          <w:tcPr>
            <w:tcW w:w="3120" w:type="dxa"/>
            <w:shd w:val="clear" w:color="auto" w:fill="auto"/>
            <w:tcMar>
              <w:top w:w="100" w:type="dxa"/>
              <w:left w:w="100" w:type="dxa"/>
              <w:bottom w:w="100" w:type="dxa"/>
              <w:right w:w="100" w:type="dxa"/>
            </w:tcMar>
          </w:tcPr>
          <w:p w14:paraId="6631800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1408ECC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el administrador ingrese los nuevos datos del producto para ser modificado en el inventario.</w:t>
            </w:r>
          </w:p>
        </w:tc>
      </w:tr>
      <w:tr w:rsidR="005515F8" w14:paraId="6BBCEAD3" w14:textId="77777777">
        <w:tc>
          <w:tcPr>
            <w:tcW w:w="3120" w:type="dxa"/>
            <w:shd w:val="clear" w:color="auto" w:fill="auto"/>
            <w:tcMar>
              <w:top w:w="100" w:type="dxa"/>
              <w:left w:w="100" w:type="dxa"/>
              <w:bottom w:w="100" w:type="dxa"/>
              <w:right w:w="100" w:type="dxa"/>
            </w:tcMar>
          </w:tcPr>
          <w:p w14:paraId="2E80F54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244E526D"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49898894" w14:textId="77777777" w:rsidR="005515F8" w:rsidRDefault="005515F8">
      <w:pPr>
        <w:jc w:val="both"/>
        <w:rPr>
          <w:rFonts w:ascii="Arial" w:eastAsia="Arial" w:hAnsi="Arial" w:cs="Arial"/>
          <w:sz w:val="24"/>
          <w:szCs w:val="24"/>
        </w:rPr>
      </w:pPr>
    </w:p>
    <w:p w14:paraId="3C496D35" w14:textId="77777777" w:rsidR="005515F8" w:rsidRDefault="00196A48">
      <w:pPr>
        <w:jc w:val="center"/>
        <w:rPr>
          <w:rFonts w:ascii="Arial" w:eastAsia="Arial" w:hAnsi="Arial" w:cs="Arial"/>
          <w:i/>
          <w:sz w:val="20"/>
          <w:szCs w:val="20"/>
        </w:rPr>
      </w:pPr>
      <w:r>
        <w:rPr>
          <w:rFonts w:ascii="Arial" w:eastAsia="Arial" w:hAnsi="Arial" w:cs="Arial"/>
          <w:i/>
          <w:sz w:val="20"/>
          <w:szCs w:val="20"/>
        </w:rPr>
        <w:t>Tabla 13: Descripción de requerimiento no funcional 6.</w:t>
      </w:r>
    </w:p>
    <w:tbl>
      <w:tblPr>
        <w:tblStyle w:val="ad"/>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3A047B24" w14:textId="77777777">
        <w:tc>
          <w:tcPr>
            <w:tcW w:w="3120" w:type="dxa"/>
            <w:shd w:val="clear" w:color="auto" w:fill="auto"/>
            <w:tcMar>
              <w:top w:w="100" w:type="dxa"/>
              <w:left w:w="100" w:type="dxa"/>
              <w:bottom w:w="100" w:type="dxa"/>
              <w:right w:w="100" w:type="dxa"/>
            </w:tcMar>
          </w:tcPr>
          <w:p w14:paraId="67EF631E"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65BA6012"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RNF06</w:t>
            </w:r>
          </w:p>
        </w:tc>
      </w:tr>
      <w:tr w:rsidR="005515F8" w14:paraId="569BD970" w14:textId="77777777">
        <w:tc>
          <w:tcPr>
            <w:tcW w:w="3120" w:type="dxa"/>
            <w:shd w:val="clear" w:color="auto" w:fill="auto"/>
            <w:tcMar>
              <w:top w:w="100" w:type="dxa"/>
              <w:left w:w="100" w:type="dxa"/>
              <w:bottom w:w="100" w:type="dxa"/>
              <w:right w:w="100" w:type="dxa"/>
            </w:tcMar>
          </w:tcPr>
          <w:p w14:paraId="58F4DD6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44DFBE7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Eliminar producto</w:t>
            </w:r>
          </w:p>
        </w:tc>
      </w:tr>
      <w:tr w:rsidR="005515F8" w14:paraId="3FAD4C26" w14:textId="77777777">
        <w:tc>
          <w:tcPr>
            <w:tcW w:w="3120" w:type="dxa"/>
            <w:shd w:val="clear" w:color="auto" w:fill="auto"/>
            <w:tcMar>
              <w:top w:w="100" w:type="dxa"/>
              <w:left w:w="100" w:type="dxa"/>
              <w:bottom w:w="100" w:type="dxa"/>
              <w:right w:w="100" w:type="dxa"/>
            </w:tcMar>
          </w:tcPr>
          <w:p w14:paraId="33F18C9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54AB036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presentará al usuario una interfaz donde el administrador podrá eliminar algún producto.</w:t>
            </w:r>
          </w:p>
        </w:tc>
      </w:tr>
      <w:tr w:rsidR="005515F8" w14:paraId="44B031B2" w14:textId="77777777">
        <w:tc>
          <w:tcPr>
            <w:tcW w:w="3120" w:type="dxa"/>
            <w:shd w:val="clear" w:color="auto" w:fill="auto"/>
            <w:tcMar>
              <w:top w:w="100" w:type="dxa"/>
              <w:left w:w="100" w:type="dxa"/>
              <w:bottom w:w="100" w:type="dxa"/>
              <w:right w:w="100" w:type="dxa"/>
            </w:tcMar>
          </w:tcPr>
          <w:p w14:paraId="764F1236"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527A9B9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el administrador pueda eliminar algún producto del inventario.</w:t>
            </w:r>
          </w:p>
        </w:tc>
      </w:tr>
      <w:tr w:rsidR="005515F8" w14:paraId="7AA81583" w14:textId="77777777">
        <w:tc>
          <w:tcPr>
            <w:tcW w:w="3120" w:type="dxa"/>
            <w:shd w:val="clear" w:color="auto" w:fill="auto"/>
            <w:tcMar>
              <w:top w:w="100" w:type="dxa"/>
              <w:left w:w="100" w:type="dxa"/>
              <w:bottom w:w="100" w:type="dxa"/>
              <w:right w:w="100" w:type="dxa"/>
            </w:tcMar>
          </w:tcPr>
          <w:p w14:paraId="366F4FD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675673D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1D4E4B30" w14:textId="77777777" w:rsidR="005515F8" w:rsidRDefault="005515F8">
      <w:pPr>
        <w:jc w:val="both"/>
        <w:rPr>
          <w:rFonts w:ascii="Arial" w:eastAsia="Arial" w:hAnsi="Arial" w:cs="Arial"/>
          <w:sz w:val="24"/>
          <w:szCs w:val="24"/>
        </w:rPr>
      </w:pPr>
    </w:p>
    <w:p w14:paraId="5FA72902" w14:textId="77777777" w:rsidR="005515F8" w:rsidRDefault="00196A48">
      <w:pPr>
        <w:jc w:val="center"/>
        <w:rPr>
          <w:rFonts w:ascii="Arial" w:eastAsia="Arial" w:hAnsi="Arial" w:cs="Arial"/>
          <w:i/>
          <w:sz w:val="20"/>
          <w:szCs w:val="20"/>
        </w:rPr>
      </w:pPr>
      <w:r>
        <w:rPr>
          <w:rFonts w:ascii="Arial" w:eastAsia="Arial" w:hAnsi="Arial" w:cs="Arial"/>
          <w:i/>
          <w:sz w:val="20"/>
          <w:szCs w:val="20"/>
        </w:rPr>
        <w:t>Tabla 14: Descripción de requerimiento no funcional 7.</w:t>
      </w:r>
    </w:p>
    <w:tbl>
      <w:tblPr>
        <w:tblStyle w:val="ae"/>
        <w:tblW w:w="94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60"/>
      </w:tblGrid>
      <w:tr w:rsidR="005515F8" w14:paraId="3AA30CF6" w14:textId="77777777">
        <w:tc>
          <w:tcPr>
            <w:tcW w:w="3120" w:type="dxa"/>
            <w:shd w:val="clear" w:color="auto" w:fill="auto"/>
            <w:tcMar>
              <w:top w:w="100" w:type="dxa"/>
              <w:left w:w="100" w:type="dxa"/>
              <w:bottom w:w="100" w:type="dxa"/>
              <w:right w:w="100" w:type="dxa"/>
            </w:tcMar>
          </w:tcPr>
          <w:p w14:paraId="2ADD10E3"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Identificación del requerimiento:</w:t>
            </w:r>
          </w:p>
        </w:tc>
        <w:tc>
          <w:tcPr>
            <w:tcW w:w="6360" w:type="dxa"/>
            <w:shd w:val="clear" w:color="auto" w:fill="auto"/>
            <w:tcMar>
              <w:top w:w="100" w:type="dxa"/>
              <w:left w:w="100" w:type="dxa"/>
              <w:bottom w:w="100" w:type="dxa"/>
              <w:right w:w="100" w:type="dxa"/>
            </w:tcMar>
          </w:tcPr>
          <w:p w14:paraId="7DDDA229"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RNF07</w:t>
            </w:r>
          </w:p>
        </w:tc>
      </w:tr>
      <w:tr w:rsidR="005515F8" w14:paraId="2268B49A" w14:textId="77777777">
        <w:tc>
          <w:tcPr>
            <w:tcW w:w="3120" w:type="dxa"/>
            <w:shd w:val="clear" w:color="auto" w:fill="auto"/>
            <w:tcMar>
              <w:top w:w="100" w:type="dxa"/>
              <w:left w:w="100" w:type="dxa"/>
              <w:bottom w:w="100" w:type="dxa"/>
              <w:right w:w="100" w:type="dxa"/>
            </w:tcMar>
          </w:tcPr>
          <w:p w14:paraId="1C34FBD5"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Nombre del requerimiento:</w:t>
            </w:r>
          </w:p>
        </w:tc>
        <w:tc>
          <w:tcPr>
            <w:tcW w:w="6360" w:type="dxa"/>
            <w:shd w:val="clear" w:color="auto" w:fill="auto"/>
            <w:tcMar>
              <w:top w:w="100" w:type="dxa"/>
              <w:left w:w="100" w:type="dxa"/>
              <w:bottom w:w="100" w:type="dxa"/>
              <w:right w:w="100" w:type="dxa"/>
            </w:tcMar>
          </w:tcPr>
          <w:p w14:paraId="37ADD24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Interfaz Notificar estado de inventario</w:t>
            </w:r>
          </w:p>
        </w:tc>
      </w:tr>
      <w:tr w:rsidR="005515F8" w14:paraId="3AFE1E43" w14:textId="77777777">
        <w:tc>
          <w:tcPr>
            <w:tcW w:w="3120" w:type="dxa"/>
            <w:shd w:val="clear" w:color="auto" w:fill="auto"/>
            <w:tcMar>
              <w:top w:w="100" w:type="dxa"/>
              <w:left w:w="100" w:type="dxa"/>
              <w:bottom w:w="100" w:type="dxa"/>
              <w:right w:w="100" w:type="dxa"/>
            </w:tcMar>
          </w:tcPr>
          <w:p w14:paraId="25E54460"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Características:</w:t>
            </w:r>
          </w:p>
        </w:tc>
        <w:tc>
          <w:tcPr>
            <w:tcW w:w="6360" w:type="dxa"/>
            <w:shd w:val="clear" w:color="auto" w:fill="auto"/>
            <w:tcMar>
              <w:top w:w="100" w:type="dxa"/>
              <w:left w:w="100" w:type="dxa"/>
              <w:bottom w:w="100" w:type="dxa"/>
              <w:right w:w="100" w:type="dxa"/>
            </w:tcMar>
          </w:tcPr>
          <w:p w14:paraId="677CD4D7"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presentará al usuario una interfaz donde notifique al administrador el estado del inventario.</w:t>
            </w:r>
          </w:p>
        </w:tc>
      </w:tr>
      <w:tr w:rsidR="005515F8" w14:paraId="5AD57FD5" w14:textId="77777777">
        <w:tc>
          <w:tcPr>
            <w:tcW w:w="3120" w:type="dxa"/>
            <w:shd w:val="clear" w:color="auto" w:fill="auto"/>
            <w:tcMar>
              <w:top w:w="100" w:type="dxa"/>
              <w:left w:w="100" w:type="dxa"/>
              <w:bottom w:w="100" w:type="dxa"/>
              <w:right w:w="100" w:type="dxa"/>
            </w:tcMar>
          </w:tcPr>
          <w:p w14:paraId="41DBC83B"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Descripción del requerimiento:</w:t>
            </w:r>
          </w:p>
        </w:tc>
        <w:tc>
          <w:tcPr>
            <w:tcW w:w="6360" w:type="dxa"/>
            <w:shd w:val="clear" w:color="auto" w:fill="auto"/>
            <w:tcMar>
              <w:top w:w="100" w:type="dxa"/>
              <w:left w:w="100" w:type="dxa"/>
              <w:bottom w:w="100" w:type="dxa"/>
              <w:right w:w="100" w:type="dxa"/>
            </w:tcMar>
          </w:tcPr>
          <w:p w14:paraId="279D5BBF"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El sistema debe mostrar una interfaz de uso sencillo e intuitivo donde se vea reflejado el estado del inventario y el administrador realice los cambios necesarios.</w:t>
            </w:r>
          </w:p>
        </w:tc>
      </w:tr>
      <w:tr w:rsidR="005515F8" w14:paraId="7D311E05" w14:textId="77777777">
        <w:tc>
          <w:tcPr>
            <w:tcW w:w="3120" w:type="dxa"/>
            <w:shd w:val="clear" w:color="auto" w:fill="auto"/>
            <w:tcMar>
              <w:top w:w="100" w:type="dxa"/>
              <w:left w:w="100" w:type="dxa"/>
              <w:bottom w:w="100" w:type="dxa"/>
              <w:right w:w="100" w:type="dxa"/>
            </w:tcMar>
          </w:tcPr>
          <w:p w14:paraId="4B95F93A"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Prioridad del requerimiento:</w:t>
            </w:r>
          </w:p>
        </w:tc>
        <w:tc>
          <w:tcPr>
            <w:tcW w:w="6360" w:type="dxa"/>
            <w:shd w:val="clear" w:color="auto" w:fill="auto"/>
            <w:tcMar>
              <w:top w:w="100" w:type="dxa"/>
              <w:left w:w="100" w:type="dxa"/>
              <w:bottom w:w="100" w:type="dxa"/>
              <w:right w:w="100" w:type="dxa"/>
            </w:tcMar>
          </w:tcPr>
          <w:p w14:paraId="538700A8" w14:textId="77777777" w:rsidR="005515F8" w:rsidRDefault="00196A48">
            <w:pPr>
              <w:widowControl w:val="0"/>
              <w:spacing w:after="0" w:line="240" w:lineRule="auto"/>
              <w:rPr>
                <w:rFonts w:ascii="Arial" w:eastAsia="Arial" w:hAnsi="Arial" w:cs="Arial"/>
                <w:sz w:val="20"/>
                <w:szCs w:val="20"/>
              </w:rPr>
            </w:pPr>
            <w:r>
              <w:rPr>
                <w:rFonts w:ascii="Arial" w:eastAsia="Arial" w:hAnsi="Arial" w:cs="Arial"/>
                <w:sz w:val="20"/>
                <w:szCs w:val="20"/>
              </w:rPr>
              <w:t>Alta</w:t>
            </w:r>
          </w:p>
        </w:tc>
      </w:tr>
    </w:tbl>
    <w:p w14:paraId="6059A2B8" w14:textId="77777777" w:rsidR="005515F8" w:rsidRDefault="005515F8">
      <w:pPr>
        <w:jc w:val="both"/>
        <w:rPr>
          <w:rFonts w:ascii="Arial" w:eastAsia="Arial" w:hAnsi="Arial" w:cs="Arial"/>
          <w:sz w:val="24"/>
          <w:szCs w:val="24"/>
        </w:rPr>
      </w:pPr>
    </w:p>
    <w:p w14:paraId="69C46540" w14:textId="77777777" w:rsidR="005515F8" w:rsidRDefault="00196A48">
      <w:pPr>
        <w:pStyle w:val="Ttulo1"/>
      </w:pPr>
      <w:bookmarkStart w:id="12" w:name="_heading=h.u8t8bqs4r11e" w:colFirst="0" w:colLast="0"/>
      <w:bookmarkEnd w:id="12"/>
      <w:r>
        <w:t>3. Plan de Distribución</w:t>
      </w:r>
    </w:p>
    <w:p w14:paraId="2E6D447C" w14:textId="77777777" w:rsidR="005515F8" w:rsidRDefault="005515F8"/>
    <w:p w14:paraId="30E902AB" w14:textId="77777777" w:rsidR="005515F8" w:rsidRDefault="00196A48">
      <w:pPr>
        <w:pStyle w:val="Ttulo2"/>
        <w:rPr>
          <w:sz w:val="28"/>
          <w:szCs w:val="28"/>
        </w:rPr>
      </w:pPr>
      <w:bookmarkStart w:id="13" w:name="_heading=h.61aeicnec5oo" w:colFirst="0" w:colLast="0"/>
      <w:bookmarkEnd w:id="13"/>
      <w:r>
        <w:rPr>
          <w:sz w:val="28"/>
          <w:szCs w:val="28"/>
        </w:rPr>
        <w:t xml:space="preserve">       3.1 Responsabilidades</w:t>
      </w:r>
    </w:p>
    <w:p w14:paraId="761827BE" w14:textId="77777777" w:rsidR="005515F8" w:rsidRDefault="00196A48">
      <w:pPr>
        <w:numPr>
          <w:ilvl w:val="0"/>
          <w:numId w:val="3"/>
        </w:numPr>
        <w:spacing w:after="0"/>
        <w:rPr>
          <w:sz w:val="24"/>
          <w:szCs w:val="24"/>
        </w:rPr>
      </w:pPr>
      <w:r>
        <w:rPr>
          <w:sz w:val="24"/>
          <w:szCs w:val="24"/>
        </w:rPr>
        <w:t>Administrador de proyecto:</w:t>
      </w:r>
    </w:p>
    <w:p w14:paraId="17B9AB1F" w14:textId="77777777" w:rsidR="005515F8" w:rsidRDefault="00196A48">
      <w:pPr>
        <w:numPr>
          <w:ilvl w:val="0"/>
          <w:numId w:val="3"/>
        </w:numPr>
        <w:spacing w:after="0"/>
        <w:rPr>
          <w:sz w:val="24"/>
          <w:szCs w:val="24"/>
        </w:rPr>
      </w:pPr>
      <w:r>
        <w:rPr>
          <w:sz w:val="24"/>
          <w:szCs w:val="24"/>
        </w:rPr>
        <w:t>Diseñador:</w:t>
      </w:r>
    </w:p>
    <w:p w14:paraId="48E68AEB" w14:textId="77777777" w:rsidR="005515F8" w:rsidRDefault="00196A48">
      <w:pPr>
        <w:numPr>
          <w:ilvl w:val="0"/>
          <w:numId w:val="3"/>
        </w:numPr>
        <w:spacing w:after="0"/>
        <w:rPr>
          <w:sz w:val="24"/>
          <w:szCs w:val="24"/>
        </w:rPr>
      </w:pPr>
      <w:r>
        <w:rPr>
          <w:sz w:val="24"/>
          <w:szCs w:val="24"/>
        </w:rPr>
        <w:t>Programador:</w:t>
      </w:r>
    </w:p>
    <w:p w14:paraId="4F6C3E39" w14:textId="77777777" w:rsidR="005515F8" w:rsidRDefault="00196A48">
      <w:pPr>
        <w:numPr>
          <w:ilvl w:val="0"/>
          <w:numId w:val="3"/>
        </w:numPr>
        <w:spacing w:after="0"/>
        <w:rPr>
          <w:sz w:val="24"/>
          <w:szCs w:val="24"/>
        </w:rPr>
      </w:pPr>
      <w:r>
        <w:rPr>
          <w:sz w:val="24"/>
          <w:szCs w:val="24"/>
        </w:rPr>
        <w:t>Tester:</w:t>
      </w:r>
    </w:p>
    <w:p w14:paraId="069BFD48" w14:textId="77777777" w:rsidR="005515F8" w:rsidRDefault="00196A48">
      <w:pPr>
        <w:numPr>
          <w:ilvl w:val="0"/>
          <w:numId w:val="3"/>
        </w:numPr>
        <w:rPr>
          <w:sz w:val="24"/>
          <w:szCs w:val="24"/>
        </w:rPr>
      </w:pPr>
      <w:r>
        <w:rPr>
          <w:sz w:val="24"/>
          <w:szCs w:val="24"/>
        </w:rPr>
        <w:t>Documentador:</w:t>
      </w:r>
    </w:p>
    <w:p w14:paraId="29506E34" w14:textId="77777777" w:rsidR="005515F8" w:rsidRDefault="00196A48">
      <w:r>
        <w:rPr>
          <w:sz w:val="24"/>
          <w:szCs w:val="24"/>
        </w:rPr>
        <w:lastRenderedPageBreak/>
        <w:tab/>
      </w:r>
    </w:p>
    <w:p w14:paraId="0DA07977" w14:textId="77777777" w:rsidR="005515F8" w:rsidRDefault="00196A48">
      <w:r>
        <w:tab/>
      </w:r>
    </w:p>
    <w:p w14:paraId="60608306" w14:textId="77777777" w:rsidR="005515F8" w:rsidRDefault="00196A48">
      <w:pPr>
        <w:pStyle w:val="Ttulo2"/>
        <w:rPr>
          <w:sz w:val="28"/>
          <w:szCs w:val="28"/>
        </w:rPr>
      </w:pPr>
      <w:bookmarkStart w:id="14" w:name="_heading=h.1i6e7x81aar5" w:colFirst="0" w:colLast="0"/>
      <w:bookmarkEnd w:id="14"/>
      <w:r>
        <w:rPr>
          <w:sz w:val="28"/>
          <w:szCs w:val="28"/>
        </w:rPr>
        <w:t xml:space="preserve">       3.2 Recursos</w:t>
      </w:r>
    </w:p>
    <w:p w14:paraId="718F713E" w14:textId="77777777" w:rsidR="005515F8" w:rsidRDefault="00196A48">
      <w:pPr>
        <w:jc w:val="both"/>
        <w:rPr>
          <w:sz w:val="24"/>
          <w:szCs w:val="24"/>
        </w:rPr>
      </w:pPr>
      <w:r>
        <w:rPr>
          <w:sz w:val="24"/>
          <w:szCs w:val="24"/>
        </w:rPr>
        <w:t>Recursos técnicos</w:t>
      </w:r>
    </w:p>
    <w:p w14:paraId="26F83F3A" w14:textId="77777777" w:rsidR="005515F8" w:rsidRDefault="00196A48">
      <w:pPr>
        <w:jc w:val="both"/>
        <w:rPr>
          <w:sz w:val="24"/>
          <w:szCs w:val="24"/>
        </w:rPr>
      </w:pPr>
      <w:r>
        <w:rPr>
          <w:sz w:val="24"/>
          <w:szCs w:val="24"/>
        </w:rPr>
        <w:t>Computadoras portátiles de gama media con procesador de AMD 10 y memoria RAM de 8 GB. con los programas para la realización del producto tales como.</w:t>
      </w:r>
    </w:p>
    <w:p w14:paraId="1C9E5689" w14:textId="77777777" w:rsidR="005515F8" w:rsidRDefault="00196A48">
      <w:pPr>
        <w:jc w:val="both"/>
        <w:rPr>
          <w:sz w:val="24"/>
          <w:szCs w:val="24"/>
        </w:rPr>
      </w:pPr>
      <w:r>
        <w:rPr>
          <w:sz w:val="24"/>
          <w:szCs w:val="24"/>
        </w:rPr>
        <w:t>Recursos humanos</w:t>
      </w:r>
    </w:p>
    <w:p w14:paraId="016A7DAC" w14:textId="77777777" w:rsidR="005515F8" w:rsidRDefault="00196A48">
      <w:pPr>
        <w:jc w:val="both"/>
        <w:rPr>
          <w:sz w:val="24"/>
          <w:szCs w:val="24"/>
        </w:rPr>
      </w:pPr>
      <w:r>
        <w:rPr>
          <w:sz w:val="24"/>
          <w:szCs w:val="24"/>
        </w:rPr>
        <w:t>Se cuenta del equipo de 5 integrantes cada uno con labores y roles diferentes, asignando sus horas de trabajo variables a 7 a 8 horas.</w:t>
      </w:r>
    </w:p>
    <w:p w14:paraId="6D63CFED" w14:textId="77777777" w:rsidR="005515F8" w:rsidRDefault="00196A48">
      <w:pPr>
        <w:jc w:val="both"/>
        <w:rPr>
          <w:sz w:val="24"/>
          <w:szCs w:val="24"/>
        </w:rPr>
      </w:pPr>
      <w:r>
        <w:rPr>
          <w:sz w:val="24"/>
          <w:szCs w:val="24"/>
        </w:rPr>
        <w:t>Recursos financieros</w:t>
      </w:r>
    </w:p>
    <w:p w14:paraId="292CA9E4" w14:textId="77777777" w:rsidR="005515F8" w:rsidRDefault="005515F8">
      <w:pPr>
        <w:jc w:val="both"/>
        <w:rPr>
          <w:sz w:val="24"/>
          <w:szCs w:val="24"/>
        </w:rPr>
      </w:pPr>
    </w:p>
    <w:p w14:paraId="317E5956" w14:textId="77777777" w:rsidR="005515F8" w:rsidRDefault="00196A48">
      <w:r>
        <w:tab/>
      </w:r>
    </w:p>
    <w:p w14:paraId="5735F2FC" w14:textId="77777777" w:rsidR="005515F8" w:rsidRDefault="00196A48">
      <w:pPr>
        <w:pStyle w:val="Ttulo2"/>
        <w:rPr>
          <w:sz w:val="28"/>
          <w:szCs w:val="28"/>
        </w:rPr>
      </w:pPr>
      <w:bookmarkStart w:id="15" w:name="_heading=h.pezkzl9yyzn7" w:colFirst="0" w:colLast="0"/>
      <w:bookmarkEnd w:id="15"/>
      <w:r>
        <w:rPr>
          <w:sz w:val="28"/>
          <w:szCs w:val="28"/>
        </w:rPr>
        <w:t xml:space="preserve">       3.3 Unidad de despliegue</w:t>
      </w:r>
    </w:p>
    <w:p w14:paraId="4BB796F8" w14:textId="77777777" w:rsidR="005515F8" w:rsidRDefault="00196A48">
      <w:pPr>
        <w:jc w:val="both"/>
        <w:rPr>
          <w:sz w:val="24"/>
          <w:szCs w:val="24"/>
        </w:rPr>
      </w:pPr>
      <w:r>
        <w:rPr>
          <w:sz w:val="24"/>
          <w:szCs w:val="24"/>
          <w:highlight w:val="white"/>
        </w:rPr>
        <w:t xml:space="preserve">Corresponde con los casos en que el producto está disponible en Internet, y el usuario puede descargar directamente la misma. </w:t>
      </w:r>
      <w:r>
        <w:rPr>
          <w:sz w:val="24"/>
          <w:szCs w:val="24"/>
        </w:rPr>
        <w:t>Se adorna con diferentes paquetes que constan de material gráfico y se muestra la lista de materiales.</w:t>
      </w:r>
    </w:p>
    <w:p w14:paraId="5D2797BC" w14:textId="77777777" w:rsidR="005515F8" w:rsidRDefault="005515F8">
      <w:pPr>
        <w:rPr>
          <w:sz w:val="24"/>
          <w:szCs w:val="24"/>
        </w:rPr>
      </w:pPr>
    </w:p>
    <w:p w14:paraId="52F4F9DD" w14:textId="77777777" w:rsidR="005515F8" w:rsidRDefault="005515F8">
      <w:pPr>
        <w:rPr>
          <w:sz w:val="24"/>
          <w:szCs w:val="24"/>
        </w:rPr>
      </w:pPr>
    </w:p>
    <w:p w14:paraId="1B2262B6" w14:textId="77777777" w:rsidR="005515F8" w:rsidRDefault="005515F8">
      <w:pPr>
        <w:pStyle w:val="Ttulo2"/>
        <w:rPr>
          <w:sz w:val="28"/>
          <w:szCs w:val="28"/>
        </w:rPr>
      </w:pPr>
      <w:bookmarkStart w:id="16" w:name="_heading=h.wci4gg53hpqc" w:colFirst="0" w:colLast="0"/>
      <w:bookmarkEnd w:id="16"/>
    </w:p>
    <w:p w14:paraId="1131A847" w14:textId="77777777" w:rsidR="005515F8" w:rsidRDefault="005515F8">
      <w:pPr>
        <w:ind w:left="720"/>
      </w:pPr>
    </w:p>
    <w:p w14:paraId="39115C33" w14:textId="77777777" w:rsidR="005515F8" w:rsidRDefault="005515F8">
      <w:pPr>
        <w:ind w:left="744"/>
      </w:pPr>
    </w:p>
    <w:p w14:paraId="6A0AD10A" w14:textId="77777777" w:rsidR="005515F8" w:rsidRDefault="005515F8">
      <w:pPr>
        <w:pBdr>
          <w:top w:val="nil"/>
          <w:left w:val="nil"/>
          <w:bottom w:val="nil"/>
          <w:right w:val="nil"/>
          <w:between w:val="nil"/>
        </w:pBdr>
        <w:spacing w:after="0"/>
        <w:ind w:left="720"/>
        <w:jc w:val="both"/>
        <w:rPr>
          <w:rFonts w:ascii="Arial" w:eastAsia="Arial" w:hAnsi="Arial" w:cs="Arial"/>
          <w:sz w:val="24"/>
          <w:szCs w:val="24"/>
        </w:rPr>
      </w:pPr>
    </w:p>
    <w:p w14:paraId="3C025588" w14:textId="77777777" w:rsidR="005515F8" w:rsidRDefault="005515F8">
      <w:pPr>
        <w:pBdr>
          <w:top w:val="nil"/>
          <w:left w:val="nil"/>
          <w:bottom w:val="nil"/>
          <w:right w:val="nil"/>
          <w:between w:val="nil"/>
        </w:pBdr>
        <w:spacing w:after="0"/>
        <w:ind w:left="720"/>
        <w:jc w:val="both"/>
        <w:rPr>
          <w:color w:val="000000"/>
        </w:rPr>
      </w:pPr>
    </w:p>
    <w:p w14:paraId="409827A2" w14:textId="77777777" w:rsidR="005515F8" w:rsidRDefault="005515F8">
      <w:pPr>
        <w:pBdr>
          <w:top w:val="nil"/>
          <w:left w:val="nil"/>
          <w:bottom w:val="nil"/>
          <w:right w:val="nil"/>
          <w:between w:val="nil"/>
        </w:pBdr>
        <w:ind w:left="744"/>
        <w:rPr>
          <w:color w:val="000000"/>
        </w:rPr>
      </w:pPr>
    </w:p>
    <w:sectPr w:rsidR="005515F8">
      <w:pgSz w:w="12240" w:h="15840"/>
      <w:pgMar w:top="1417" w:right="1701" w:bottom="1417" w:left="1701" w:header="708" w:footer="708"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A1791" w14:textId="77777777" w:rsidR="00613FFD" w:rsidRDefault="00613FFD">
      <w:pPr>
        <w:spacing w:after="0" w:line="240" w:lineRule="auto"/>
      </w:pPr>
      <w:r>
        <w:separator/>
      </w:r>
    </w:p>
  </w:endnote>
  <w:endnote w:type="continuationSeparator" w:id="0">
    <w:p w14:paraId="5E410905" w14:textId="77777777" w:rsidR="00613FFD" w:rsidRDefault="00613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64CFF" w14:textId="77777777" w:rsidR="005515F8" w:rsidRDefault="00196A48">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7470C">
      <w:rPr>
        <w:noProof/>
        <w:color w:val="000000"/>
      </w:rPr>
      <w:t>1</w:t>
    </w:r>
    <w:r>
      <w:rPr>
        <w:color w:val="000000"/>
      </w:rPr>
      <w:fldChar w:fldCharType="end"/>
    </w:r>
  </w:p>
  <w:p w14:paraId="36F4C308" w14:textId="77777777" w:rsidR="005515F8" w:rsidRDefault="005515F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4DCC7" w14:textId="77777777" w:rsidR="00613FFD" w:rsidRDefault="00613FFD">
      <w:pPr>
        <w:spacing w:after="0" w:line="240" w:lineRule="auto"/>
      </w:pPr>
      <w:r>
        <w:separator/>
      </w:r>
    </w:p>
  </w:footnote>
  <w:footnote w:type="continuationSeparator" w:id="0">
    <w:p w14:paraId="26BF5190" w14:textId="77777777" w:rsidR="00613FFD" w:rsidRDefault="00613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76E5D" w14:textId="77777777" w:rsidR="005515F8" w:rsidRDefault="005515F8">
    <w:pPr>
      <w:pBdr>
        <w:top w:val="nil"/>
        <w:left w:val="nil"/>
        <w:bottom w:val="nil"/>
        <w:right w:val="nil"/>
        <w:between w:val="nil"/>
      </w:pBdr>
      <w:tabs>
        <w:tab w:val="center" w:pos="4419"/>
        <w:tab w:val="right" w:pos="8838"/>
      </w:tabs>
      <w:spacing w:after="0" w:line="240" w:lineRule="auto"/>
      <w:rPr>
        <w:color w:val="000000"/>
      </w:rPr>
    </w:pPr>
  </w:p>
  <w:p w14:paraId="41B1E4CA" w14:textId="6271EDD1" w:rsidR="005515F8" w:rsidRDefault="00131229">
    <w:pPr>
      <w:pBdr>
        <w:top w:val="nil"/>
        <w:left w:val="nil"/>
        <w:bottom w:val="nil"/>
        <w:right w:val="nil"/>
        <w:between w:val="nil"/>
      </w:pBdr>
      <w:tabs>
        <w:tab w:val="center" w:pos="4419"/>
        <w:tab w:val="right" w:pos="8838"/>
      </w:tabs>
      <w:spacing w:after="0" w:line="240" w:lineRule="auto"/>
      <w:jc w:val="right"/>
      <w:rPr>
        <w:color w:val="000000"/>
      </w:rPr>
    </w:pPr>
    <w:r>
      <w:t>Zapatería</w:t>
    </w:r>
    <w:r w:rsidR="00196A48">
      <w:rPr>
        <w:color w:val="000000"/>
      </w:rPr>
      <w:t xml:space="preserve"> Arther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408AD"/>
    <w:multiLevelType w:val="multilevel"/>
    <w:tmpl w:val="F78EB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41761F"/>
    <w:multiLevelType w:val="multilevel"/>
    <w:tmpl w:val="A97A612C"/>
    <w:lvl w:ilvl="0">
      <w:start w:val="1"/>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352A517D"/>
    <w:multiLevelType w:val="multilevel"/>
    <w:tmpl w:val="D2302DF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C6A7392"/>
    <w:multiLevelType w:val="multilevel"/>
    <w:tmpl w:val="CC020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6AC1309B"/>
    <w:multiLevelType w:val="multilevel"/>
    <w:tmpl w:val="B0BA6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5F8"/>
    <w:rsid w:val="00131229"/>
    <w:rsid w:val="00196A48"/>
    <w:rsid w:val="005515F8"/>
    <w:rsid w:val="00613FFD"/>
    <w:rsid w:val="00A747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F766"/>
  <w15:docId w15:val="{A457224D-0A22-42CE-8077-174A20E8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4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C27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2236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22368"/>
    <w:rPr>
      <w:rFonts w:eastAsiaTheme="minorEastAsia"/>
      <w:lang w:eastAsia="es-MX"/>
    </w:rPr>
  </w:style>
  <w:style w:type="table" w:styleId="Tablaconcuadrcula">
    <w:name w:val="Table Grid"/>
    <w:basedOn w:val="Tablanormal"/>
    <w:uiPriority w:val="39"/>
    <w:rsid w:val="00956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9564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9564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45D"/>
  </w:style>
  <w:style w:type="paragraph" w:styleId="Piedepgina">
    <w:name w:val="footer"/>
    <w:basedOn w:val="Normal"/>
    <w:link w:val="PiedepginaCar"/>
    <w:uiPriority w:val="99"/>
    <w:unhideWhenUsed/>
    <w:rsid w:val="009564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45D"/>
  </w:style>
  <w:style w:type="character" w:customStyle="1" w:styleId="Ttulo1Car">
    <w:name w:val="Título 1 Car"/>
    <w:basedOn w:val="Fuentedeprrafopredeter"/>
    <w:link w:val="Ttulo1"/>
    <w:uiPriority w:val="9"/>
    <w:rsid w:val="002344D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344DA"/>
    <w:pPr>
      <w:outlineLvl w:val="9"/>
    </w:pPr>
  </w:style>
  <w:style w:type="paragraph" w:styleId="TDC1">
    <w:name w:val="toc 1"/>
    <w:basedOn w:val="Normal"/>
    <w:next w:val="Normal"/>
    <w:autoRedefine/>
    <w:uiPriority w:val="39"/>
    <w:unhideWhenUsed/>
    <w:rsid w:val="002344DA"/>
    <w:pPr>
      <w:spacing w:after="100"/>
    </w:pPr>
  </w:style>
  <w:style w:type="character" w:styleId="Hipervnculo">
    <w:name w:val="Hyperlink"/>
    <w:basedOn w:val="Fuentedeprrafopredeter"/>
    <w:uiPriority w:val="99"/>
    <w:unhideWhenUsed/>
    <w:rsid w:val="002344DA"/>
    <w:rPr>
      <w:color w:val="0563C1" w:themeColor="hyperlink"/>
      <w:u w:val="single"/>
    </w:rPr>
  </w:style>
  <w:style w:type="character" w:customStyle="1" w:styleId="Ttulo2Car">
    <w:name w:val="Título 2 Car"/>
    <w:basedOn w:val="Fuentedeprrafopredeter"/>
    <w:link w:val="Ttulo2"/>
    <w:uiPriority w:val="9"/>
    <w:rsid w:val="00FC275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FC275F"/>
    <w:pPr>
      <w:spacing w:after="100"/>
      <w:ind w:left="220"/>
    </w:pPr>
  </w:style>
  <w:style w:type="paragraph" w:styleId="Prrafodelista">
    <w:name w:val="List Paragraph"/>
    <w:basedOn w:val="Normal"/>
    <w:uiPriority w:val="34"/>
    <w:qFormat/>
    <w:rsid w:val="00FC275F"/>
    <w:pPr>
      <w:ind w:left="720"/>
      <w:contextualSpacing/>
    </w:pPr>
  </w:style>
  <w:style w:type="character" w:styleId="nfasis">
    <w:name w:val="Emphasis"/>
    <w:basedOn w:val="Fuentedeprrafopredeter"/>
    <w:uiPriority w:val="20"/>
    <w:qFormat/>
    <w:rsid w:val="003F1206"/>
    <w:rPr>
      <w:i/>
      <w:iCs/>
    </w:rPr>
  </w:style>
  <w:style w:type="character" w:styleId="Mencinsinresolver">
    <w:name w:val="Unresolved Mention"/>
    <w:basedOn w:val="Fuentedeprrafopredeter"/>
    <w:uiPriority w:val="99"/>
    <w:semiHidden/>
    <w:unhideWhenUsed/>
    <w:rsid w:val="00D1008B"/>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Token_de_softwa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xatakandroid.com/sistema-operativo/que-es-andro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softwarequality.techtarget.com/definition/Web-application-Web-ap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a5QITFwwAe0tb0lKYFjTVa5e1Q==">AMUW2mWj5DNcafKntU43RCHkwHq+Zu+dcUxDyUUarATeFvbgooUCgcdJi9Ff139aQj6NhHanng7/gIE7QgphMJkVZQvURi8LJNbg6JWTYqx76NzK8AcO+qOH+k0ayHiHNOux4qxl1uXB4wsEVJ6J1pXo1omb15QSZOz7wHaMXJ2rVPyGg/UlSBnTKPD5kxmf/FXc+6j5t5fPXa7WqQ92nPgfsx/YAWOr08/0MMXnGx60rnOpERw4elmYNC2MVtmzIw6wBnKTZO4ob2Bd3XBKplTAl1j/8HdMfpfp2VFUA0/G0WagfHLr0Uidt4YksG56iCDFVzwVrL6TI4kd3oJBMP0ZenqiR3qgk152td3QvvDcjlorCJBb4Da3G+bUYpOVxMTddGFBjNEypMbEOd2d9dEZNDVuMGbmFmJpb/OmUv8mldU+kqsUK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2453</Words>
  <Characters>13494</Characters>
  <Application>Microsoft Office Word</Application>
  <DocSecurity>0</DocSecurity>
  <Lines>112</Lines>
  <Paragraphs>31</Paragraphs>
  <ScaleCrop>false</ScaleCrop>
  <Company/>
  <LinksUpToDate>false</LinksUpToDate>
  <CharactersWithSpaces>15916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Yael Vargas</dc:creator>
  <cp:lastModifiedBy>Yael Vargas</cp:lastModifiedBy>
  <cp:revision>3</cp:revision>
  <dcterms:created xsi:type="dcterms:W3CDTF">2020-06-14T02:51:00Z</dcterms:created>
  <dcterms:modified xsi:type="dcterms:W3CDTF">2020-07-03T08:48:00Z</dcterms:modified>
</cp:coreProperties>
</file>