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6C0" w:rsidRPr="008A2985" w:rsidRDefault="00F54856">
      <w:pPr>
        <w:rPr>
          <w:kern w:val="0"/>
          <w:sz w:val="24"/>
          <w:szCs w:val="24"/>
        </w:rPr>
      </w:pPr>
      <w:r w:rsidRPr="008A2985">
        <w:rPr>
          <w:kern w:val="0"/>
          <w:sz w:val="24"/>
          <w:szCs w:val="24"/>
        </w:rPr>
        <w:t>Dear Professor</w:t>
      </w:r>
      <w:r w:rsidRPr="008A2985">
        <w:rPr>
          <w:rFonts w:hint="eastAsia"/>
          <w:kern w:val="0"/>
          <w:sz w:val="24"/>
          <w:szCs w:val="24"/>
        </w:rPr>
        <w:t xml:space="preserve"> </w:t>
      </w:r>
      <w:proofErr w:type="spellStart"/>
      <w:r w:rsidR="00EA035A" w:rsidRPr="00EA035A">
        <w:rPr>
          <w:kern w:val="0"/>
          <w:sz w:val="24"/>
          <w:szCs w:val="24"/>
        </w:rPr>
        <w:t>Prasant</w:t>
      </w:r>
      <w:proofErr w:type="spellEnd"/>
      <w:r w:rsidR="00EA035A" w:rsidRPr="00EA035A">
        <w:rPr>
          <w:kern w:val="0"/>
          <w:sz w:val="24"/>
          <w:szCs w:val="24"/>
        </w:rPr>
        <w:t xml:space="preserve"> </w:t>
      </w:r>
      <w:proofErr w:type="spellStart"/>
      <w:r w:rsidR="00EA035A" w:rsidRPr="00EA035A">
        <w:rPr>
          <w:kern w:val="0"/>
          <w:sz w:val="24"/>
          <w:szCs w:val="24"/>
        </w:rPr>
        <w:t>Mohapatra</w:t>
      </w:r>
      <w:proofErr w:type="spellEnd"/>
      <w:r w:rsidR="00A769E2">
        <w:rPr>
          <w:kern w:val="0"/>
          <w:sz w:val="24"/>
          <w:szCs w:val="24"/>
        </w:rPr>
        <w:t>,</w:t>
      </w:r>
    </w:p>
    <w:p w:rsidR="00F54856" w:rsidRPr="008A2985" w:rsidRDefault="00F54856" w:rsidP="00F54856">
      <w:pPr>
        <w:autoSpaceDE w:val="0"/>
        <w:autoSpaceDN w:val="0"/>
        <w:adjustRightInd w:val="0"/>
        <w:jc w:val="left"/>
        <w:rPr>
          <w:kern w:val="0"/>
          <w:sz w:val="24"/>
          <w:szCs w:val="24"/>
        </w:rPr>
      </w:pPr>
      <w:r w:rsidRPr="008A2985">
        <w:rPr>
          <w:kern w:val="0"/>
          <w:sz w:val="24"/>
          <w:szCs w:val="24"/>
        </w:rPr>
        <w:t xml:space="preserve">I would like to submit the following manuscript </w:t>
      </w:r>
      <w:r w:rsidRPr="008A2985">
        <w:rPr>
          <w:rFonts w:hint="eastAsia"/>
          <w:kern w:val="0"/>
          <w:sz w:val="24"/>
          <w:szCs w:val="24"/>
        </w:rPr>
        <w:t xml:space="preserve">to TMC </w:t>
      </w:r>
      <w:r w:rsidRPr="008A2985">
        <w:rPr>
          <w:kern w:val="0"/>
          <w:sz w:val="24"/>
          <w:szCs w:val="24"/>
        </w:rPr>
        <w:t>for possible evaluation.</w:t>
      </w:r>
    </w:p>
    <w:p w:rsidR="00F54856" w:rsidRPr="008A2985" w:rsidRDefault="00F54856" w:rsidP="00F54856">
      <w:pPr>
        <w:rPr>
          <w:kern w:val="0"/>
          <w:sz w:val="24"/>
          <w:szCs w:val="24"/>
        </w:rPr>
      </w:pPr>
      <w:r w:rsidRPr="008A2985">
        <w:rPr>
          <w:kern w:val="0"/>
          <w:sz w:val="24"/>
          <w:szCs w:val="24"/>
        </w:rPr>
        <w:t>Manuscript Title:</w:t>
      </w:r>
      <w:r w:rsidRPr="008A2985">
        <w:rPr>
          <w:rFonts w:hint="eastAsia"/>
          <w:kern w:val="0"/>
          <w:sz w:val="24"/>
          <w:szCs w:val="24"/>
        </w:rPr>
        <w:t xml:space="preserve"> </w:t>
      </w:r>
      <w:r w:rsidRPr="00310BCC">
        <w:rPr>
          <w:b/>
          <w:kern w:val="0"/>
          <w:sz w:val="24"/>
          <w:szCs w:val="24"/>
        </w:rPr>
        <w:t>CATS:</w:t>
      </w:r>
      <w:r w:rsidRPr="008A2985">
        <w:rPr>
          <w:kern w:val="0"/>
          <w:sz w:val="24"/>
          <w:szCs w:val="24"/>
        </w:rPr>
        <w:t xml:space="preserve"> </w:t>
      </w:r>
      <w:r w:rsidRPr="00310BCC">
        <w:rPr>
          <w:b/>
          <w:kern w:val="0"/>
          <w:sz w:val="24"/>
          <w:szCs w:val="24"/>
        </w:rPr>
        <w:t>C</w:t>
      </w:r>
      <w:r w:rsidRPr="008A2985">
        <w:rPr>
          <w:kern w:val="0"/>
          <w:sz w:val="24"/>
          <w:szCs w:val="24"/>
        </w:rPr>
        <w:t xml:space="preserve">ooperative </w:t>
      </w:r>
      <w:r w:rsidRPr="00310BCC">
        <w:rPr>
          <w:b/>
          <w:kern w:val="0"/>
          <w:sz w:val="24"/>
          <w:szCs w:val="24"/>
        </w:rPr>
        <w:t>A</w:t>
      </w:r>
      <w:r w:rsidRPr="008A2985">
        <w:rPr>
          <w:kern w:val="0"/>
          <w:sz w:val="24"/>
          <w:szCs w:val="24"/>
        </w:rPr>
        <w:t xml:space="preserve">llocation of </w:t>
      </w:r>
      <w:r w:rsidRPr="00310BCC">
        <w:rPr>
          <w:b/>
          <w:kern w:val="0"/>
          <w:sz w:val="24"/>
          <w:szCs w:val="24"/>
        </w:rPr>
        <w:t>T</w:t>
      </w:r>
      <w:r w:rsidRPr="008A2985">
        <w:rPr>
          <w:kern w:val="0"/>
          <w:sz w:val="24"/>
          <w:szCs w:val="24"/>
        </w:rPr>
        <w:t xml:space="preserve">asks and </w:t>
      </w:r>
      <w:r w:rsidRPr="00310BCC">
        <w:rPr>
          <w:b/>
          <w:kern w:val="0"/>
          <w:sz w:val="24"/>
          <w:szCs w:val="24"/>
        </w:rPr>
        <w:t>S</w:t>
      </w:r>
      <w:r w:rsidRPr="008A2985">
        <w:rPr>
          <w:kern w:val="0"/>
          <w:sz w:val="24"/>
          <w:szCs w:val="24"/>
        </w:rPr>
        <w:t>cheduling of Sampling Intervals for Maximizing Data Sharing in WSNs.</w:t>
      </w:r>
    </w:p>
    <w:p w:rsidR="00F54856" w:rsidRPr="008A2985" w:rsidRDefault="00F54856" w:rsidP="00F54856">
      <w:pPr>
        <w:rPr>
          <w:kern w:val="0"/>
          <w:sz w:val="24"/>
          <w:szCs w:val="24"/>
        </w:rPr>
      </w:pPr>
    </w:p>
    <w:p w:rsidR="00F54856" w:rsidRPr="008A2985" w:rsidRDefault="00F54856" w:rsidP="00F54856">
      <w:pPr>
        <w:rPr>
          <w:sz w:val="24"/>
          <w:szCs w:val="24"/>
        </w:rPr>
      </w:pPr>
      <w:r w:rsidRPr="008A2985">
        <w:rPr>
          <w:sz w:val="24"/>
          <w:szCs w:val="24"/>
        </w:rPr>
        <w:t xml:space="preserve">Authors: </w:t>
      </w:r>
      <w:proofErr w:type="spellStart"/>
      <w:r w:rsidRPr="008A2985">
        <w:rPr>
          <w:sz w:val="24"/>
          <w:szCs w:val="24"/>
        </w:rPr>
        <w:t>Yawei</w:t>
      </w:r>
      <w:proofErr w:type="spellEnd"/>
      <w:r w:rsidRPr="008A2985">
        <w:rPr>
          <w:sz w:val="24"/>
          <w:szCs w:val="24"/>
        </w:rPr>
        <w:t xml:space="preserve"> Zhao, </w:t>
      </w:r>
      <w:proofErr w:type="spellStart"/>
      <w:r w:rsidRPr="008A2985">
        <w:rPr>
          <w:sz w:val="24"/>
          <w:szCs w:val="24"/>
        </w:rPr>
        <w:t>Honghui</w:t>
      </w:r>
      <w:proofErr w:type="spellEnd"/>
      <w:r w:rsidRPr="008A2985">
        <w:rPr>
          <w:sz w:val="24"/>
          <w:szCs w:val="24"/>
        </w:rPr>
        <w:t xml:space="preserve"> Chen, Deke </w:t>
      </w:r>
      <w:proofErr w:type="spellStart"/>
      <w:r w:rsidRPr="008A2985">
        <w:rPr>
          <w:sz w:val="24"/>
          <w:szCs w:val="24"/>
        </w:rPr>
        <w:t>Guo</w:t>
      </w:r>
      <w:proofErr w:type="spellEnd"/>
      <w:r w:rsidRPr="008A2985">
        <w:rPr>
          <w:sz w:val="24"/>
          <w:szCs w:val="24"/>
        </w:rPr>
        <w:t xml:space="preserve">, </w:t>
      </w:r>
      <w:proofErr w:type="spellStart"/>
      <w:r w:rsidRPr="008A2985">
        <w:rPr>
          <w:sz w:val="24"/>
          <w:szCs w:val="24"/>
        </w:rPr>
        <w:t>Jia</w:t>
      </w:r>
      <w:proofErr w:type="spellEnd"/>
      <w:r w:rsidRPr="008A2985">
        <w:rPr>
          <w:sz w:val="24"/>
          <w:szCs w:val="24"/>
        </w:rPr>
        <w:t xml:space="preserve"> </w:t>
      </w:r>
      <w:proofErr w:type="spellStart"/>
      <w:r w:rsidRPr="008A2985">
        <w:rPr>
          <w:sz w:val="24"/>
          <w:szCs w:val="24"/>
        </w:rPr>
        <w:t>Xu</w:t>
      </w:r>
      <w:proofErr w:type="spellEnd"/>
      <w:r w:rsidRPr="008A2985">
        <w:rPr>
          <w:sz w:val="24"/>
          <w:szCs w:val="24"/>
        </w:rPr>
        <w:t xml:space="preserve">, Tao Chen and </w:t>
      </w:r>
      <w:proofErr w:type="spellStart"/>
      <w:r w:rsidRPr="008A2985">
        <w:rPr>
          <w:sz w:val="24"/>
          <w:szCs w:val="24"/>
        </w:rPr>
        <w:t>Jianping</w:t>
      </w:r>
      <w:proofErr w:type="spellEnd"/>
      <w:r w:rsidRPr="008A2985">
        <w:rPr>
          <w:sz w:val="24"/>
          <w:szCs w:val="24"/>
        </w:rPr>
        <w:t xml:space="preserve"> Yin</w:t>
      </w:r>
    </w:p>
    <w:p w:rsidR="00F54856" w:rsidRPr="008A2985" w:rsidRDefault="00F54856" w:rsidP="00F54856">
      <w:pPr>
        <w:rPr>
          <w:sz w:val="24"/>
          <w:szCs w:val="24"/>
        </w:rPr>
      </w:pPr>
    </w:p>
    <w:p w:rsidR="001E378F" w:rsidRPr="002209A9" w:rsidRDefault="001E378F" w:rsidP="001E378F">
      <w:pPr>
        <w:autoSpaceDE w:val="0"/>
        <w:autoSpaceDN w:val="0"/>
        <w:adjustRightInd w:val="0"/>
        <w:jc w:val="left"/>
        <w:rPr>
          <w:kern w:val="0"/>
          <w:sz w:val="24"/>
        </w:rPr>
      </w:pPr>
      <w:r w:rsidRPr="002209A9">
        <w:rPr>
          <w:kern w:val="0"/>
          <w:sz w:val="24"/>
        </w:rPr>
        <w:t>Key laboratory for Information System</w:t>
      </w:r>
      <w:r>
        <w:rPr>
          <w:rFonts w:hint="eastAsia"/>
          <w:kern w:val="0"/>
          <w:sz w:val="24"/>
        </w:rPr>
        <w:t xml:space="preserve"> </w:t>
      </w:r>
      <w:r w:rsidRPr="002209A9">
        <w:rPr>
          <w:kern w:val="0"/>
          <w:sz w:val="24"/>
        </w:rPr>
        <w:t>Engineering,</w:t>
      </w:r>
    </w:p>
    <w:p w:rsidR="001E378F" w:rsidRPr="00A83523" w:rsidRDefault="001E378F" w:rsidP="001E378F">
      <w:pPr>
        <w:autoSpaceDE w:val="0"/>
        <w:autoSpaceDN w:val="0"/>
        <w:adjustRightInd w:val="0"/>
        <w:jc w:val="left"/>
        <w:rPr>
          <w:kern w:val="0"/>
          <w:sz w:val="24"/>
        </w:rPr>
      </w:pPr>
      <w:r w:rsidRPr="00A83523">
        <w:rPr>
          <w:kern w:val="0"/>
          <w:sz w:val="24"/>
        </w:rPr>
        <w:t>College of Information Systems and Management</w:t>
      </w:r>
      <w:r>
        <w:rPr>
          <w:rFonts w:hint="eastAsia"/>
          <w:kern w:val="0"/>
          <w:sz w:val="24"/>
        </w:rPr>
        <w:t>,</w:t>
      </w:r>
    </w:p>
    <w:p w:rsidR="00CB4990" w:rsidRPr="001E378F" w:rsidRDefault="001E378F" w:rsidP="001E378F">
      <w:pPr>
        <w:autoSpaceDE w:val="0"/>
        <w:autoSpaceDN w:val="0"/>
        <w:adjustRightInd w:val="0"/>
        <w:jc w:val="left"/>
        <w:rPr>
          <w:kern w:val="0"/>
          <w:sz w:val="24"/>
        </w:rPr>
      </w:pPr>
      <w:r w:rsidRPr="00A83523">
        <w:rPr>
          <w:kern w:val="0"/>
          <w:sz w:val="24"/>
        </w:rPr>
        <w:t>National University of Defense Technology</w:t>
      </w:r>
      <w:r>
        <w:rPr>
          <w:rFonts w:hint="eastAsia"/>
          <w:kern w:val="0"/>
          <w:sz w:val="24"/>
        </w:rPr>
        <w:t>,</w:t>
      </w:r>
      <w:r w:rsidR="00CB4990" w:rsidRPr="008A2985">
        <w:rPr>
          <w:sz w:val="24"/>
          <w:szCs w:val="24"/>
        </w:rPr>
        <w:t xml:space="preserve"> </w:t>
      </w:r>
    </w:p>
    <w:p w:rsidR="00F54856" w:rsidRPr="008A2985" w:rsidRDefault="00CB4990" w:rsidP="00CB4990">
      <w:pPr>
        <w:rPr>
          <w:sz w:val="24"/>
          <w:szCs w:val="24"/>
        </w:rPr>
      </w:pPr>
      <w:r w:rsidRPr="008A2985">
        <w:rPr>
          <w:sz w:val="24"/>
          <w:szCs w:val="24"/>
        </w:rPr>
        <w:t>Changsha, Hunan, 410073</w:t>
      </w:r>
    </w:p>
    <w:p w:rsidR="00CB4990" w:rsidRPr="008A2985" w:rsidRDefault="00CB4990" w:rsidP="00CB4990">
      <w:pPr>
        <w:rPr>
          <w:sz w:val="24"/>
          <w:szCs w:val="24"/>
        </w:rPr>
      </w:pPr>
      <w:r w:rsidRPr="008A2985">
        <w:rPr>
          <w:sz w:val="24"/>
          <w:szCs w:val="24"/>
        </w:rPr>
        <w:t>The People's Republic of China</w:t>
      </w:r>
    </w:p>
    <w:p w:rsidR="00CB4990" w:rsidRPr="008A2985" w:rsidRDefault="00CB4990" w:rsidP="00CB4990">
      <w:pPr>
        <w:rPr>
          <w:sz w:val="24"/>
          <w:szCs w:val="24"/>
        </w:rPr>
      </w:pPr>
      <w:r w:rsidRPr="008A2985">
        <w:rPr>
          <w:sz w:val="24"/>
          <w:szCs w:val="24"/>
        </w:rPr>
        <w:t>Telephone: 86-731-84576603</w:t>
      </w:r>
    </w:p>
    <w:p w:rsidR="00CB4990" w:rsidRPr="008A2985" w:rsidRDefault="00CB4990" w:rsidP="00CB4990">
      <w:pPr>
        <w:rPr>
          <w:sz w:val="24"/>
          <w:szCs w:val="24"/>
        </w:rPr>
      </w:pPr>
      <w:r w:rsidRPr="008A2985">
        <w:rPr>
          <w:sz w:val="24"/>
          <w:szCs w:val="24"/>
        </w:rPr>
        <w:t xml:space="preserve">Corresponding author: Deke </w:t>
      </w:r>
      <w:proofErr w:type="spellStart"/>
      <w:r w:rsidRPr="008A2985">
        <w:rPr>
          <w:sz w:val="24"/>
          <w:szCs w:val="24"/>
        </w:rPr>
        <w:t>Guo</w:t>
      </w:r>
      <w:proofErr w:type="spellEnd"/>
      <w:r w:rsidRPr="008A2985">
        <w:rPr>
          <w:sz w:val="24"/>
          <w:szCs w:val="24"/>
        </w:rPr>
        <w:t xml:space="preserve"> (Email: </w:t>
      </w:r>
      <w:hyperlink r:id="rId5" w:history="1">
        <w:r w:rsidRPr="008A2985">
          <w:rPr>
            <w:rStyle w:val="a3"/>
            <w:sz w:val="24"/>
            <w:szCs w:val="24"/>
          </w:rPr>
          <w:t>guodeke@gmail.com</w:t>
        </w:r>
      </w:hyperlink>
      <w:r w:rsidRPr="008A2985">
        <w:rPr>
          <w:sz w:val="24"/>
          <w:szCs w:val="24"/>
        </w:rPr>
        <w:t>)</w:t>
      </w:r>
    </w:p>
    <w:p w:rsidR="00CB4990" w:rsidRPr="008A2985" w:rsidRDefault="00CB4990" w:rsidP="00CB4990">
      <w:pPr>
        <w:rPr>
          <w:sz w:val="24"/>
          <w:szCs w:val="24"/>
        </w:rPr>
      </w:pPr>
    </w:p>
    <w:p w:rsidR="00CB4990" w:rsidRDefault="008A2985" w:rsidP="00CB4990">
      <w:pPr>
        <w:rPr>
          <w:sz w:val="24"/>
          <w:szCs w:val="24"/>
        </w:rPr>
      </w:pPr>
      <w:r w:rsidRPr="008A2985">
        <w:rPr>
          <w:sz w:val="24"/>
          <w:szCs w:val="24"/>
        </w:rPr>
        <w:t xml:space="preserve">A previous submission with original log number </w:t>
      </w:r>
      <w:r w:rsidRPr="00897486">
        <w:rPr>
          <w:b/>
          <w:sz w:val="24"/>
          <w:szCs w:val="24"/>
        </w:rPr>
        <w:t>T</w:t>
      </w:r>
      <w:r w:rsidR="00702778" w:rsidRPr="00897486">
        <w:rPr>
          <w:b/>
          <w:sz w:val="24"/>
          <w:szCs w:val="24"/>
        </w:rPr>
        <w:t>MC-2015-03-0192</w:t>
      </w:r>
      <w:r w:rsidRPr="008A2985">
        <w:rPr>
          <w:sz w:val="24"/>
          <w:szCs w:val="24"/>
        </w:rPr>
        <w:t xml:space="preserve"> has been determined to revise and resubmit as a new paper. We have revised the previous version according to all of reviewers’ comments. This paper presents original material which has not previously published, completely or in part, in another journal, and it is not being submitted for publication elsewhere. I affirm that the manuscript has been prepared in accordance with IEEE’s journals Instructions for Contributors.</w:t>
      </w:r>
    </w:p>
    <w:p w:rsidR="00492652" w:rsidRDefault="00492652" w:rsidP="00CB4990">
      <w:pPr>
        <w:rPr>
          <w:sz w:val="24"/>
          <w:szCs w:val="24"/>
        </w:rPr>
      </w:pPr>
    </w:p>
    <w:p w:rsidR="00492652" w:rsidRDefault="00492652" w:rsidP="00CB4990">
      <w:pPr>
        <w:rPr>
          <w:sz w:val="24"/>
          <w:szCs w:val="24"/>
        </w:rPr>
      </w:pPr>
      <w:r>
        <w:rPr>
          <w:sz w:val="24"/>
          <w:szCs w:val="24"/>
        </w:rPr>
        <w:t>The major contribution of this paper is as follows.</w:t>
      </w:r>
    </w:p>
    <w:p w:rsidR="00492652" w:rsidRDefault="00492652" w:rsidP="00CB4990">
      <w:pPr>
        <w:rPr>
          <w:sz w:val="24"/>
          <w:szCs w:val="24"/>
        </w:rPr>
      </w:pPr>
    </w:p>
    <w:p w:rsidR="00492652" w:rsidRDefault="000E52E1" w:rsidP="00CB4990">
      <w:pPr>
        <w:rPr>
          <w:sz w:val="24"/>
          <w:szCs w:val="24"/>
        </w:rPr>
      </w:pPr>
      <w:r w:rsidRPr="000E52E1">
        <w:rPr>
          <w:sz w:val="24"/>
          <w:szCs w:val="24"/>
        </w:rPr>
        <w:t>Data sharing amongst multiple sampling tasks significantly reduces energy consumption and communication cost in low</w:t>
      </w:r>
      <w:r>
        <w:rPr>
          <w:sz w:val="24"/>
          <w:szCs w:val="24"/>
        </w:rPr>
        <w:t>-</w:t>
      </w:r>
      <w:r w:rsidRPr="000E52E1">
        <w:rPr>
          <w:sz w:val="24"/>
          <w:szCs w:val="24"/>
        </w:rPr>
        <w:t>power WSNs. Conventional proposals have already scheduled the discrete point sampling tasks to decrease the amount of sampled</w:t>
      </w:r>
      <w:r>
        <w:rPr>
          <w:sz w:val="24"/>
          <w:szCs w:val="24"/>
        </w:rPr>
        <w:t xml:space="preserve"> </w:t>
      </w:r>
      <w:r w:rsidRPr="000E52E1">
        <w:rPr>
          <w:sz w:val="24"/>
          <w:szCs w:val="24"/>
        </w:rPr>
        <w:t>data. However, less effort has been done for the applications which generate continuous interval sampling tasks. Moreover, most</w:t>
      </w:r>
      <w:r>
        <w:rPr>
          <w:sz w:val="24"/>
          <w:szCs w:val="24"/>
        </w:rPr>
        <w:t xml:space="preserve"> </w:t>
      </w:r>
      <w:r w:rsidRPr="000E52E1">
        <w:rPr>
          <w:sz w:val="24"/>
          <w:szCs w:val="24"/>
        </w:rPr>
        <w:t>of pioneering work limits its view to schedule sampling interval of tasks on a single sensor node, and neglects the process of task</w:t>
      </w:r>
      <w:r>
        <w:rPr>
          <w:sz w:val="24"/>
          <w:szCs w:val="24"/>
        </w:rPr>
        <w:t xml:space="preserve"> </w:t>
      </w:r>
      <w:r w:rsidRPr="000E52E1">
        <w:rPr>
          <w:sz w:val="24"/>
          <w:szCs w:val="24"/>
        </w:rPr>
        <w:t>allocation in WSNs. Therefore, the gaine</w:t>
      </w:r>
      <w:r>
        <w:rPr>
          <w:sz w:val="24"/>
          <w:szCs w:val="24"/>
        </w:rPr>
        <w:t>d efforts in the prior work can</w:t>
      </w:r>
      <w:r w:rsidRPr="000E52E1">
        <w:rPr>
          <w:sz w:val="24"/>
          <w:szCs w:val="24"/>
        </w:rPr>
        <w:t>not benefit a large-scale wireless sensor network. Broadening the scope to an entire network, this</w:t>
      </w:r>
      <w:r>
        <w:rPr>
          <w:sz w:val="24"/>
          <w:szCs w:val="24"/>
        </w:rPr>
        <w:t xml:space="preserve"> </w:t>
      </w:r>
      <w:r w:rsidRPr="000E52E1">
        <w:rPr>
          <w:sz w:val="24"/>
          <w:szCs w:val="24"/>
        </w:rPr>
        <w:t>paper is the first work to maximize data sharing amongst continuous interval sampling tasks by jointly optimizing task allocation and</w:t>
      </w:r>
      <w:r>
        <w:rPr>
          <w:sz w:val="24"/>
          <w:szCs w:val="24"/>
        </w:rPr>
        <w:t xml:space="preserve"> </w:t>
      </w:r>
      <w:r w:rsidRPr="000E52E1">
        <w:rPr>
          <w:sz w:val="24"/>
          <w:szCs w:val="24"/>
        </w:rPr>
        <w:t>scheduling of sampling interval in WSNs. First, we formalize the joint optimization problem and prove it NP-hard. Second, we present</w:t>
      </w:r>
      <w:r>
        <w:rPr>
          <w:sz w:val="24"/>
          <w:szCs w:val="24"/>
        </w:rPr>
        <w:t xml:space="preserve"> </w:t>
      </w:r>
      <w:r w:rsidRPr="000E52E1">
        <w:rPr>
          <w:i/>
          <w:sz w:val="24"/>
          <w:szCs w:val="24"/>
        </w:rPr>
        <w:t>COMBINE</w:t>
      </w:r>
      <w:r w:rsidRPr="000E52E1">
        <w:rPr>
          <w:sz w:val="24"/>
          <w:szCs w:val="24"/>
        </w:rPr>
        <w:t xml:space="preserve"> operation which is a 2-factor approximate algorithm for maximizing data</w:t>
      </w:r>
      <w:r>
        <w:rPr>
          <w:sz w:val="24"/>
          <w:szCs w:val="24"/>
        </w:rPr>
        <w:t xml:space="preserve"> </w:t>
      </w:r>
      <w:r w:rsidRPr="000E52E1">
        <w:rPr>
          <w:sz w:val="24"/>
          <w:szCs w:val="24"/>
        </w:rPr>
        <w:t xml:space="preserve">sharing amongst overlapping tasks. Furthermore, our heuristic named </w:t>
      </w:r>
      <w:r w:rsidRPr="000E52E1">
        <w:rPr>
          <w:i/>
          <w:sz w:val="24"/>
          <w:szCs w:val="24"/>
        </w:rPr>
        <w:t>CATS</w:t>
      </w:r>
      <w:r w:rsidRPr="000E52E1">
        <w:rPr>
          <w:sz w:val="24"/>
          <w:szCs w:val="24"/>
        </w:rPr>
        <w:t xml:space="preserve"> is proposed. </w:t>
      </w:r>
      <w:proofErr w:type="gramStart"/>
      <w:r w:rsidRPr="000E52E1">
        <w:rPr>
          <w:i/>
          <w:sz w:val="24"/>
          <w:szCs w:val="24"/>
        </w:rPr>
        <w:t>CATS</w:t>
      </w:r>
      <w:r w:rsidRPr="000E52E1">
        <w:rPr>
          <w:sz w:val="24"/>
          <w:szCs w:val="24"/>
        </w:rPr>
        <w:t xml:space="preserve"> is</w:t>
      </w:r>
      <w:proofErr w:type="gramEnd"/>
      <w:r w:rsidRPr="000E52E1">
        <w:rPr>
          <w:sz w:val="24"/>
          <w:szCs w:val="24"/>
        </w:rPr>
        <w:t xml:space="preserve"> 2-factor approximate algorithm for</w:t>
      </w:r>
      <w:r>
        <w:rPr>
          <w:sz w:val="24"/>
          <w:szCs w:val="24"/>
        </w:rPr>
        <w:t xml:space="preserve"> </w:t>
      </w:r>
      <w:r w:rsidRPr="000E52E1">
        <w:rPr>
          <w:sz w:val="24"/>
          <w:szCs w:val="24"/>
        </w:rPr>
        <w:t>jointly allocating tasks and scheduling sampling interval so as to maximize data sharing in the entire network. Extensive empirical study indicate</w:t>
      </w:r>
      <w:r w:rsidR="00562DA7">
        <w:rPr>
          <w:rFonts w:hint="eastAsia"/>
          <w:sz w:val="24"/>
          <w:szCs w:val="24"/>
        </w:rPr>
        <w:t>s</w:t>
      </w:r>
      <w:r w:rsidRPr="000E52E1">
        <w:rPr>
          <w:sz w:val="24"/>
          <w:szCs w:val="24"/>
        </w:rPr>
        <w:t xml:space="preserve"> that our methods successfully reduce</w:t>
      </w:r>
      <w:r>
        <w:rPr>
          <w:sz w:val="24"/>
          <w:szCs w:val="24"/>
        </w:rPr>
        <w:t xml:space="preserve"> </w:t>
      </w:r>
      <w:r w:rsidRPr="000E52E1">
        <w:rPr>
          <w:sz w:val="24"/>
          <w:szCs w:val="24"/>
        </w:rPr>
        <w:t>the volume of sampled data and decrease the energy consumption significantly.</w:t>
      </w:r>
      <w:r>
        <w:rPr>
          <w:sz w:val="24"/>
          <w:szCs w:val="24"/>
        </w:rPr>
        <w:t xml:space="preserve"> </w:t>
      </w:r>
      <w:bookmarkStart w:id="0" w:name="_GoBack"/>
      <w:bookmarkEnd w:id="0"/>
    </w:p>
    <w:p w:rsidR="00492652" w:rsidRPr="008A2985" w:rsidRDefault="00492652" w:rsidP="00CB4990">
      <w:pPr>
        <w:rPr>
          <w:sz w:val="24"/>
          <w:szCs w:val="24"/>
        </w:rPr>
      </w:pPr>
    </w:p>
    <w:sectPr w:rsidR="00492652" w:rsidRPr="008A2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37"/>
    <w:rsid w:val="000E52E1"/>
    <w:rsid w:val="001E378F"/>
    <w:rsid w:val="00310BCC"/>
    <w:rsid w:val="00492652"/>
    <w:rsid w:val="00562DA7"/>
    <w:rsid w:val="00702778"/>
    <w:rsid w:val="00897486"/>
    <w:rsid w:val="008A2985"/>
    <w:rsid w:val="009A1625"/>
    <w:rsid w:val="00A769E2"/>
    <w:rsid w:val="00AB56C0"/>
    <w:rsid w:val="00CB4990"/>
    <w:rsid w:val="00EA035A"/>
    <w:rsid w:val="00F01D37"/>
    <w:rsid w:val="00F54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9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9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uode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dc:creator>
  <cp:keywords/>
  <dc:description/>
  <cp:lastModifiedBy>Yawei</cp:lastModifiedBy>
  <cp:revision>14</cp:revision>
  <dcterms:created xsi:type="dcterms:W3CDTF">2015-08-05T04:33:00Z</dcterms:created>
  <dcterms:modified xsi:type="dcterms:W3CDTF">2015-08-06T05:13:00Z</dcterms:modified>
</cp:coreProperties>
</file>