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724B5" w14:textId="77777777" w:rsidR="00F64D13" w:rsidRDefault="00000000">
      <w:pPr>
        <w:jc w:val="center"/>
      </w:pPr>
      <w:r>
        <w:rPr>
          <w:b/>
          <w:sz w:val="28"/>
        </w:rPr>
        <w:t>C-RIDE</w:t>
      </w:r>
    </w:p>
    <w:p w14:paraId="0E981038" w14:textId="77777777" w:rsidR="00F64D13" w:rsidRDefault="00000000">
      <w:pPr>
        <w:jc w:val="center"/>
      </w:pPr>
      <w:r>
        <w:rPr>
          <w:b/>
          <w:sz w:val="48"/>
        </w:rPr>
        <w:t>FULLSTACK DEVELOPER</w:t>
      </w:r>
    </w:p>
    <w:p w14:paraId="7AB2ED5C" w14:textId="77777777" w:rsidR="00F64D13" w:rsidRDefault="00000000">
      <w:pPr>
        <w:jc w:val="center"/>
      </w:pPr>
      <w:r>
        <w:rPr>
          <w:b/>
          <w:sz w:val="28"/>
        </w:rPr>
        <w:t>Technical Assessment — Mini Dispatch System</w:t>
      </w:r>
    </w:p>
    <w:p w14:paraId="3D48EB64" w14:textId="77777777" w:rsidR="00F64D13" w:rsidRDefault="00000000">
      <w:pPr>
        <w:jc w:val="center"/>
      </w:pPr>
      <w:r>
        <w:rPr>
          <w:i/>
        </w:rPr>
        <w:t>48-Hour Assessment | Quality, Engineering Thinking &amp; Code Structure</w:t>
      </w:r>
    </w:p>
    <w:tbl>
      <w:tblPr>
        <w:tblStyle w:val="TableGrid"/>
        <w:tblW w:w="0" w:type="auto"/>
        <w:tblLook w:val="04A0" w:firstRow="1" w:lastRow="0" w:firstColumn="1" w:lastColumn="0" w:noHBand="0" w:noVBand="1"/>
      </w:tblPr>
      <w:tblGrid>
        <w:gridCol w:w="10080"/>
      </w:tblGrid>
      <w:tr w:rsidR="00F64D13" w14:paraId="5EED01B4" w14:textId="77777777">
        <w:tc>
          <w:tcPr>
            <w:tcW w:w="10080" w:type="dxa"/>
            <w:shd w:val="clear" w:color="auto" w:fill="FFF2CC"/>
          </w:tcPr>
          <w:p w14:paraId="317B36AB" w14:textId="77777777" w:rsidR="00F64D13" w:rsidRDefault="00000000">
            <w:r>
              <w:rPr>
                <w:b/>
                <w:sz w:val="22"/>
              </w:rPr>
              <w:t>IMPORTANT — READ BEFORE STARTING</w:t>
            </w:r>
            <w:r>
              <w:rPr>
                <w:b/>
                <w:sz w:val="22"/>
              </w:rPr>
              <w:br/>
            </w:r>
            <w:r>
              <w:t>This assessment is not designed to require full completion within 48 hours. We are primarily evaluating how you think, structure code, implement authentication, design APIs and data models, integrate external services, and make technical trade-offs. A smaller, well-engineered implementation is preferable to a rushed implementation of every feature.</w:t>
            </w:r>
          </w:p>
        </w:tc>
      </w:tr>
    </w:tbl>
    <w:p w14:paraId="45675073" w14:textId="77777777" w:rsidR="00F64D13" w:rsidRDefault="00000000">
      <w:pPr>
        <w:pStyle w:val="Heading1"/>
        <w:spacing w:before="180" w:after="80"/>
      </w:pPr>
      <w:r>
        <w:t>1. About the Assessment</w:t>
      </w:r>
    </w:p>
    <w:p w14:paraId="2786217F" w14:textId="77777777" w:rsidR="00F64D13" w:rsidRDefault="00000000">
      <w:r>
        <w:t>C-Ride is hiring a Fullstack Developer to work across a Node.js/NestJS backend and a Next.js/React frontend. This assessment gives you a practical problem that reflects the types of systems you may work on at C-Ride.</w:t>
      </w:r>
    </w:p>
    <w:p w14:paraId="5FBFD72E" w14:textId="77777777" w:rsidR="00F64D13" w:rsidRDefault="00000000">
      <w:r>
        <w:t>You should use the 48-hour period to demonstrate your engineering judgment. You do not need to implement every optional feature. If time is limited, prioritize the core requirements and document what you would do next.</w:t>
      </w:r>
    </w:p>
    <w:tbl>
      <w:tblPr>
        <w:tblStyle w:val="TableGrid"/>
        <w:tblW w:w="0" w:type="auto"/>
        <w:tblLook w:val="04A0" w:firstRow="1" w:lastRow="0" w:firstColumn="1" w:lastColumn="0" w:noHBand="0" w:noVBand="1"/>
      </w:tblPr>
      <w:tblGrid>
        <w:gridCol w:w="5040"/>
        <w:gridCol w:w="5040"/>
      </w:tblGrid>
      <w:tr w:rsidR="00F64D13" w14:paraId="442D5165" w14:textId="77777777">
        <w:tc>
          <w:tcPr>
            <w:tcW w:w="5040" w:type="dxa"/>
          </w:tcPr>
          <w:p w14:paraId="5DAEFBF1" w14:textId="77777777" w:rsidR="00F64D13" w:rsidRDefault="00000000">
            <w:r>
              <w:rPr>
                <w:b/>
                <w:sz w:val="19"/>
              </w:rPr>
              <w:t>Time Allocation</w:t>
            </w:r>
          </w:p>
        </w:tc>
        <w:tc>
          <w:tcPr>
            <w:tcW w:w="5040" w:type="dxa"/>
          </w:tcPr>
          <w:p w14:paraId="1D042C89" w14:textId="77777777" w:rsidR="00F64D13" w:rsidRDefault="00000000">
            <w:r>
              <w:rPr>
                <w:sz w:val="19"/>
              </w:rPr>
              <w:t>48 hours maximum from receipt</w:t>
            </w:r>
          </w:p>
        </w:tc>
      </w:tr>
      <w:tr w:rsidR="00F64D13" w14:paraId="7A2EDE98" w14:textId="77777777">
        <w:tc>
          <w:tcPr>
            <w:tcW w:w="5040" w:type="dxa"/>
          </w:tcPr>
          <w:p w14:paraId="1998706D" w14:textId="77777777" w:rsidR="00F64D13" w:rsidRDefault="00000000">
            <w:r>
              <w:rPr>
                <w:b/>
                <w:sz w:val="19"/>
              </w:rPr>
              <w:t>Primary Goal</w:t>
            </w:r>
          </w:p>
        </w:tc>
        <w:tc>
          <w:tcPr>
            <w:tcW w:w="5040" w:type="dxa"/>
          </w:tcPr>
          <w:p w14:paraId="081DCC2F" w14:textId="77777777" w:rsidR="00F64D13" w:rsidRDefault="00000000">
            <w:r>
              <w:rPr>
                <w:sz w:val="19"/>
              </w:rPr>
              <w:t>Evaluate engineering approach, code quality and problem solving</w:t>
            </w:r>
          </w:p>
        </w:tc>
      </w:tr>
      <w:tr w:rsidR="00F64D13" w14:paraId="44259361" w14:textId="77777777">
        <w:tc>
          <w:tcPr>
            <w:tcW w:w="5040" w:type="dxa"/>
          </w:tcPr>
          <w:p w14:paraId="731E5DE8" w14:textId="77777777" w:rsidR="00F64D13" w:rsidRDefault="00000000">
            <w:r>
              <w:rPr>
                <w:b/>
                <w:sz w:val="19"/>
              </w:rPr>
              <w:t>Submission</w:t>
            </w:r>
          </w:p>
        </w:tc>
        <w:tc>
          <w:tcPr>
            <w:tcW w:w="5040" w:type="dxa"/>
          </w:tcPr>
          <w:p w14:paraId="6F0594AD" w14:textId="77777777" w:rsidR="00F64D13" w:rsidRDefault="00000000">
            <w:r>
              <w:rPr>
                <w:sz w:val="19"/>
              </w:rPr>
              <w:t>GitHub repository + deployed frontend/backend where available</w:t>
            </w:r>
          </w:p>
        </w:tc>
      </w:tr>
      <w:tr w:rsidR="00F64D13" w14:paraId="7B2D3299" w14:textId="77777777">
        <w:tc>
          <w:tcPr>
            <w:tcW w:w="5040" w:type="dxa"/>
          </w:tcPr>
          <w:p w14:paraId="7093C4AE" w14:textId="77777777" w:rsidR="00F64D13" w:rsidRDefault="00000000">
            <w:r>
              <w:rPr>
                <w:b/>
                <w:sz w:val="19"/>
              </w:rPr>
              <w:t>Completion</w:t>
            </w:r>
          </w:p>
        </w:tc>
        <w:tc>
          <w:tcPr>
            <w:tcW w:w="5040" w:type="dxa"/>
          </w:tcPr>
          <w:p w14:paraId="6FED3C3F" w14:textId="77777777" w:rsidR="00F64D13" w:rsidRDefault="00000000">
            <w:r>
              <w:rPr>
                <w:sz w:val="19"/>
              </w:rPr>
              <w:t>Full feature completion is not required</w:t>
            </w:r>
          </w:p>
        </w:tc>
      </w:tr>
    </w:tbl>
    <w:p w14:paraId="0FFAFF36" w14:textId="77777777" w:rsidR="00F64D13" w:rsidRDefault="00000000">
      <w:pPr>
        <w:pStyle w:val="Heading1"/>
        <w:spacing w:before="180" w:after="80"/>
      </w:pPr>
      <w:r>
        <w:t>2. Technology Stack</w:t>
      </w:r>
    </w:p>
    <w:p w14:paraId="2B1D7630" w14:textId="77777777" w:rsidR="00F64D13" w:rsidRDefault="00000000">
      <w:r>
        <w:t>Use the following technologies:</w:t>
      </w:r>
    </w:p>
    <w:p w14:paraId="244BD26D" w14:textId="77777777" w:rsidR="00F64D13" w:rsidRDefault="00000000">
      <w:pPr>
        <w:pStyle w:val="ListBullet"/>
      </w:pPr>
      <w:r>
        <w:t>Backend: Node.js + NestJS</w:t>
      </w:r>
    </w:p>
    <w:p w14:paraId="0BD461EA" w14:textId="77777777" w:rsidR="00F64D13" w:rsidRDefault="00000000">
      <w:pPr>
        <w:pStyle w:val="ListBullet"/>
      </w:pPr>
      <w:r>
        <w:t>ORM: Prisma</w:t>
      </w:r>
    </w:p>
    <w:p w14:paraId="6DBCF7F7" w14:textId="77777777" w:rsidR="00F64D13" w:rsidRDefault="00000000">
      <w:pPr>
        <w:pStyle w:val="ListBullet"/>
      </w:pPr>
      <w:r>
        <w:t>Database: PostgreSQL</w:t>
      </w:r>
    </w:p>
    <w:p w14:paraId="0581B426" w14:textId="77777777" w:rsidR="00F64D13" w:rsidRDefault="00000000">
      <w:pPr>
        <w:pStyle w:val="ListBullet"/>
      </w:pPr>
      <w:r>
        <w:t>Real-time: WebSocket / Socket.IO</w:t>
      </w:r>
    </w:p>
    <w:p w14:paraId="5BE8BB31" w14:textId="77777777" w:rsidR="00F64D13" w:rsidRDefault="00000000">
      <w:pPr>
        <w:pStyle w:val="ListBullet"/>
      </w:pPr>
      <w:r>
        <w:t>Caching: Redis</w:t>
      </w:r>
    </w:p>
    <w:p w14:paraId="0A623925" w14:textId="77777777" w:rsidR="00F64D13" w:rsidRDefault="00000000">
      <w:pPr>
        <w:pStyle w:val="ListBullet"/>
      </w:pPr>
      <w:r>
        <w:t>Background processing: Bull Queue</w:t>
      </w:r>
    </w:p>
    <w:p w14:paraId="7536FAF5" w14:textId="77777777" w:rsidR="00F64D13" w:rsidRDefault="00000000">
      <w:pPr>
        <w:pStyle w:val="ListBullet"/>
      </w:pPr>
      <w:r>
        <w:t>Push notifications: Firebase Cloud Messaging (FCM)</w:t>
      </w:r>
    </w:p>
    <w:p w14:paraId="594683E3" w14:textId="77777777" w:rsidR="00F64D13" w:rsidRDefault="00000000">
      <w:pPr>
        <w:pStyle w:val="ListBullet"/>
      </w:pPr>
      <w:r>
        <w:t>Observability: OpenTelemetry</w:t>
      </w:r>
    </w:p>
    <w:p w14:paraId="013E711D" w14:textId="77777777" w:rsidR="00F64D13" w:rsidRDefault="00000000">
      <w:pPr>
        <w:pStyle w:val="ListBullet"/>
      </w:pPr>
      <w:r>
        <w:t>Frontend: Next.js / React</w:t>
      </w:r>
    </w:p>
    <w:p w14:paraId="53860A40" w14:textId="77777777" w:rsidR="00F64D13" w:rsidRDefault="00000000">
      <w:pPr>
        <w:pStyle w:val="Heading1"/>
        <w:spacing w:before="180" w:after="80"/>
      </w:pPr>
      <w:r>
        <w:t>3. Project: C-Ride Mini Dispatch System</w:t>
      </w:r>
    </w:p>
    <w:p w14:paraId="5844133D" w14:textId="77777777" w:rsidR="00F64D13" w:rsidRDefault="00000000">
      <w:r>
        <w:t>Build a simplified ride-hailing dispatch application where a rider can request a ride, a driver can accept it, both parties can see ride-status changes in real time, and the system can send notifications when important events occur.</w:t>
      </w:r>
    </w:p>
    <w:p w14:paraId="46A2F63C" w14:textId="77777777" w:rsidR="00F64D13" w:rsidRDefault="00000000">
      <w:pPr>
        <w:pStyle w:val="Heading1"/>
        <w:spacing w:before="180" w:after="80"/>
      </w:pPr>
      <w:r>
        <w:lastRenderedPageBreak/>
        <w:t>4. Core Requirements</w:t>
      </w:r>
    </w:p>
    <w:p w14:paraId="74CD24ED" w14:textId="77777777" w:rsidR="00F64D13" w:rsidRDefault="00000000">
      <w:pPr>
        <w:pStyle w:val="Heading2"/>
        <w:spacing w:before="180" w:after="80"/>
      </w:pPr>
      <w:r>
        <w:t>4.1 Authentication &amp; Authorization — HIGH PRIORITY</w:t>
      </w:r>
    </w:p>
    <w:p w14:paraId="7D0E7CB9" w14:textId="77777777" w:rsidR="00F64D13" w:rsidRDefault="00000000">
      <w:r>
        <w:t>Implement authentication using JWT.</w:t>
      </w:r>
    </w:p>
    <w:p w14:paraId="2FD3C350" w14:textId="77777777" w:rsidR="00F64D13" w:rsidRDefault="00000000">
      <w:pPr>
        <w:pStyle w:val="ListBullet"/>
      </w:pPr>
      <w:r>
        <w:t>User registration.</w:t>
      </w:r>
    </w:p>
    <w:p w14:paraId="69F8A283" w14:textId="77777777" w:rsidR="00F64D13" w:rsidRDefault="00000000">
      <w:pPr>
        <w:pStyle w:val="ListBullet"/>
      </w:pPr>
      <w:r>
        <w:t>User login returning a JWT or establishing an authenticated session.</w:t>
      </w:r>
    </w:p>
    <w:p w14:paraId="027F5C40" w14:textId="77777777" w:rsidR="00F64D13" w:rsidRDefault="00000000">
      <w:pPr>
        <w:pStyle w:val="ListBullet"/>
      </w:pPr>
      <w:r>
        <w:t>Password hashing; never store plain-text passwords.</w:t>
      </w:r>
    </w:p>
    <w:p w14:paraId="6B02C2DD" w14:textId="77777777" w:rsidR="00F64D13" w:rsidRDefault="00000000">
      <w:pPr>
        <w:pStyle w:val="ListBullet"/>
      </w:pPr>
      <w:r>
        <w:t>Support two roles: RIDER and DRIVER.</w:t>
      </w:r>
    </w:p>
    <w:p w14:paraId="63FA7A4B" w14:textId="77777777" w:rsidR="00F64D13" w:rsidRDefault="00000000">
      <w:pPr>
        <w:pStyle w:val="ListBullet"/>
      </w:pPr>
      <w:r>
        <w:t>Protect authenticated endpoints.</w:t>
      </w:r>
    </w:p>
    <w:p w14:paraId="1B327048" w14:textId="77777777" w:rsidR="00F64D13" w:rsidRDefault="00000000">
      <w:pPr>
        <w:pStyle w:val="ListBullet"/>
      </w:pPr>
      <w:r>
        <w:t>Restrict driver-only actions using role-based authorization.</w:t>
      </w:r>
    </w:p>
    <w:p w14:paraId="790A363F" w14:textId="77777777" w:rsidR="00F64D13" w:rsidRDefault="00000000">
      <w:pPr>
        <w:pStyle w:val="ListBullet"/>
      </w:pPr>
      <w:r>
        <w:t>Handle invalid credentials, expired/invalid tokens and unauthorized access appropriately.</w:t>
      </w:r>
    </w:p>
    <w:p w14:paraId="17D002A7" w14:textId="77777777" w:rsidR="00F64D13" w:rsidRDefault="00000000">
      <w:r>
        <w:t>Required endpoints:</w:t>
      </w:r>
    </w:p>
    <w:p w14:paraId="22028C93" w14:textId="77777777" w:rsidR="00F64D13" w:rsidRDefault="00000000">
      <w:pPr>
        <w:pStyle w:val="ListBullet2"/>
      </w:pPr>
      <w:r>
        <w:t>POST /auth/register</w:t>
      </w:r>
    </w:p>
    <w:p w14:paraId="56D796F4" w14:textId="77777777" w:rsidR="00F64D13" w:rsidRDefault="00000000">
      <w:pPr>
        <w:pStyle w:val="ListBullet2"/>
      </w:pPr>
      <w:r>
        <w:t>POST /auth/login</w:t>
      </w:r>
    </w:p>
    <w:p w14:paraId="27C6E748" w14:textId="77777777" w:rsidR="00F64D13" w:rsidRDefault="00000000">
      <w:pPr>
        <w:pStyle w:val="ListBullet2"/>
      </w:pPr>
      <w:r>
        <w:t>GET /auth/me</w:t>
      </w:r>
    </w:p>
    <w:p w14:paraId="14A38A6D" w14:textId="77777777" w:rsidR="00F64D13" w:rsidRDefault="00000000">
      <w:pPr>
        <w:pStyle w:val="Heading2"/>
        <w:spacing w:before="180" w:after="80"/>
      </w:pPr>
      <w:r>
        <w:t>4.2 Database &amp; Prisma — HIGH PRIORITY</w:t>
      </w:r>
    </w:p>
    <w:p w14:paraId="61024632" w14:textId="77777777" w:rsidR="00F64D13" w:rsidRDefault="00000000">
      <w:r>
        <w:t>Create a sensible Prisma schema using PostgreSQL.</w:t>
      </w:r>
    </w:p>
    <w:tbl>
      <w:tblPr>
        <w:tblStyle w:val="TableGrid"/>
        <w:tblW w:w="0" w:type="auto"/>
        <w:tblLook w:val="04A0" w:firstRow="1" w:lastRow="0" w:firstColumn="1" w:lastColumn="0" w:noHBand="0" w:noVBand="1"/>
      </w:tblPr>
      <w:tblGrid>
        <w:gridCol w:w="5040"/>
        <w:gridCol w:w="5040"/>
      </w:tblGrid>
      <w:tr w:rsidR="00F64D13" w14:paraId="7B71545F" w14:textId="77777777">
        <w:tc>
          <w:tcPr>
            <w:tcW w:w="5040" w:type="dxa"/>
            <w:shd w:val="clear" w:color="auto" w:fill="D9EAF7"/>
          </w:tcPr>
          <w:p w14:paraId="2F4BDAC2" w14:textId="77777777" w:rsidR="00F64D13" w:rsidRDefault="00000000">
            <w:r>
              <w:rPr>
                <w:b/>
                <w:sz w:val="19"/>
              </w:rPr>
              <w:t>Entity</w:t>
            </w:r>
          </w:p>
        </w:tc>
        <w:tc>
          <w:tcPr>
            <w:tcW w:w="5040" w:type="dxa"/>
            <w:shd w:val="clear" w:color="auto" w:fill="D9EAF7"/>
          </w:tcPr>
          <w:p w14:paraId="0C142237" w14:textId="77777777" w:rsidR="00F64D13" w:rsidRDefault="00000000">
            <w:r>
              <w:rPr>
                <w:b/>
                <w:sz w:val="19"/>
              </w:rPr>
              <w:t>Suggested Fields</w:t>
            </w:r>
          </w:p>
        </w:tc>
      </w:tr>
      <w:tr w:rsidR="00F64D13" w14:paraId="784244E2" w14:textId="77777777">
        <w:tc>
          <w:tcPr>
            <w:tcW w:w="5040" w:type="dxa"/>
          </w:tcPr>
          <w:p w14:paraId="45BEA9C9" w14:textId="77777777" w:rsidR="00F64D13" w:rsidRDefault="00000000">
            <w:r>
              <w:rPr>
                <w:b/>
                <w:sz w:val="19"/>
              </w:rPr>
              <w:t>User</w:t>
            </w:r>
          </w:p>
        </w:tc>
        <w:tc>
          <w:tcPr>
            <w:tcW w:w="5040" w:type="dxa"/>
          </w:tcPr>
          <w:p w14:paraId="3E8465CD" w14:textId="77777777" w:rsidR="00F64D13" w:rsidRDefault="00000000">
            <w:r>
              <w:rPr>
                <w:sz w:val="19"/>
              </w:rPr>
              <w:t>id, email, passwordHash, role, fcmToken, createdAt, updatedAt</w:t>
            </w:r>
          </w:p>
        </w:tc>
      </w:tr>
      <w:tr w:rsidR="00F64D13" w14:paraId="7444804A" w14:textId="77777777">
        <w:tc>
          <w:tcPr>
            <w:tcW w:w="5040" w:type="dxa"/>
          </w:tcPr>
          <w:p w14:paraId="21598305" w14:textId="77777777" w:rsidR="00F64D13" w:rsidRDefault="00000000">
            <w:r>
              <w:rPr>
                <w:b/>
                <w:sz w:val="19"/>
              </w:rPr>
              <w:t>Ride</w:t>
            </w:r>
          </w:p>
        </w:tc>
        <w:tc>
          <w:tcPr>
            <w:tcW w:w="5040" w:type="dxa"/>
          </w:tcPr>
          <w:p w14:paraId="02042678" w14:textId="77777777" w:rsidR="00F64D13" w:rsidRDefault="00000000">
            <w:r>
              <w:rPr>
                <w:sz w:val="19"/>
              </w:rPr>
              <w:t>id, riderId, driverId, status, pickupLat, pickupLng, dropoffLat, dropoffLng, fare, createdAt, updatedAt</w:t>
            </w:r>
          </w:p>
        </w:tc>
      </w:tr>
      <w:tr w:rsidR="00F64D13" w14:paraId="1C53ADF9" w14:textId="77777777">
        <w:tc>
          <w:tcPr>
            <w:tcW w:w="5040" w:type="dxa"/>
          </w:tcPr>
          <w:p w14:paraId="02FA87A8" w14:textId="77777777" w:rsidR="00F64D13" w:rsidRDefault="00000000">
            <w:r>
              <w:rPr>
                <w:b/>
                <w:sz w:val="19"/>
              </w:rPr>
              <w:t>RideEvent</w:t>
            </w:r>
          </w:p>
        </w:tc>
        <w:tc>
          <w:tcPr>
            <w:tcW w:w="5040" w:type="dxa"/>
          </w:tcPr>
          <w:p w14:paraId="6032EA4E" w14:textId="77777777" w:rsidR="00F64D13" w:rsidRDefault="00000000">
            <w:r>
              <w:rPr>
                <w:sz w:val="19"/>
              </w:rPr>
              <w:t>id, rideId, eventType, payload, createdAt</w:t>
            </w:r>
          </w:p>
        </w:tc>
      </w:tr>
    </w:tbl>
    <w:p w14:paraId="5145E8B2" w14:textId="77777777" w:rsidR="00F64D13" w:rsidRDefault="00000000">
      <w:r>
        <w:t>Ride status flow:</w:t>
      </w:r>
    </w:p>
    <w:p w14:paraId="01FCDA32" w14:textId="77777777" w:rsidR="00F64D13" w:rsidRDefault="00000000">
      <w:pPr>
        <w:jc w:val="center"/>
      </w:pPr>
      <w:r>
        <w:rPr>
          <w:rFonts w:ascii="Consolas" w:hAnsi="Consolas"/>
          <w:sz w:val="22"/>
        </w:rPr>
        <w:t>REQUESTED → ACCEPTED → IN_PROGRESS → COMPLETED</w:t>
      </w:r>
      <w:r>
        <w:rPr>
          <w:rFonts w:ascii="Consolas" w:hAnsi="Consolas"/>
          <w:sz w:val="22"/>
        </w:rPr>
        <w:br/>
        <w:t xml:space="preserve">                 ↘ CANCELLED</w:t>
      </w:r>
    </w:p>
    <w:p w14:paraId="5C4B685C" w14:textId="77777777" w:rsidR="00F64D13" w:rsidRDefault="00000000">
      <w:r>
        <w:t>You should enforce valid state transitions in the backend rather than allowing arbitrary status updates.</w:t>
      </w:r>
    </w:p>
    <w:p w14:paraId="53EF741B" w14:textId="77777777" w:rsidR="00F64D13" w:rsidRDefault="00000000">
      <w:pPr>
        <w:pStyle w:val="Heading2"/>
        <w:spacing w:before="180" w:after="80"/>
      </w:pPr>
      <w:r>
        <w:t>4.3 Ride API — HIGH PRIORITY</w:t>
      </w:r>
    </w:p>
    <w:p w14:paraId="244602C2" w14:textId="77777777" w:rsidR="00F64D13" w:rsidRDefault="00000000">
      <w:pPr>
        <w:pStyle w:val="ListBullet"/>
      </w:pPr>
      <w:r>
        <w:t>POST /rides — authenticated rider creates a ride.</w:t>
      </w:r>
    </w:p>
    <w:p w14:paraId="2CE482E0" w14:textId="77777777" w:rsidR="00F64D13" w:rsidRDefault="00000000">
      <w:pPr>
        <w:pStyle w:val="ListBullet"/>
      </w:pPr>
      <w:r>
        <w:t>GET /rides/:id — authenticated user retrieves a ride.</w:t>
      </w:r>
    </w:p>
    <w:p w14:paraId="557DA045" w14:textId="77777777" w:rsidR="00F64D13" w:rsidRDefault="00000000">
      <w:pPr>
        <w:pStyle w:val="ListBullet"/>
      </w:pPr>
      <w:r>
        <w:t>PATCH /rides/:id/accept — authenticated DRIVER accepts a requested ride.</w:t>
      </w:r>
    </w:p>
    <w:p w14:paraId="4F7A4930" w14:textId="77777777" w:rsidR="00F64D13" w:rsidRDefault="00000000">
      <w:pPr>
        <w:pStyle w:val="ListBullet"/>
      </w:pPr>
      <w:r>
        <w:t>PATCH /rides/:id/status — update the ride according to the state machine.</w:t>
      </w:r>
    </w:p>
    <w:p w14:paraId="21569347" w14:textId="77777777" w:rsidR="00F64D13" w:rsidRDefault="00000000">
      <w:pPr>
        <w:pStyle w:val="ListBullet"/>
      </w:pPr>
      <w:r>
        <w:t>GET /rides/history — paginated ride history for the authenticated user.</w:t>
      </w:r>
    </w:p>
    <w:p w14:paraId="115CC04C" w14:textId="77777777" w:rsidR="00F64D13" w:rsidRDefault="00000000">
      <w:r>
        <w:t>Include appropriate request validation, authorization, HTTP status codes and error responses.</w:t>
      </w:r>
    </w:p>
    <w:p w14:paraId="2E49CB3F" w14:textId="77777777" w:rsidR="00F64D13" w:rsidRDefault="00000000">
      <w:pPr>
        <w:pStyle w:val="Heading2"/>
        <w:spacing w:before="180" w:after="80"/>
      </w:pPr>
      <w:r>
        <w:t>4.4 Firebase Cloud Messaging — REQUIRED</w:t>
      </w:r>
    </w:p>
    <w:p w14:paraId="60070D19" w14:textId="77777777" w:rsidR="00F64D13" w:rsidRDefault="00000000">
      <w:r>
        <w:t>Integrate Firebase Cloud Messaging (FCM) for ride-related push notifications.</w:t>
      </w:r>
    </w:p>
    <w:p w14:paraId="098E506D" w14:textId="77777777" w:rsidR="00F64D13" w:rsidRDefault="00000000">
      <w:pPr>
        <w:pStyle w:val="ListBullet"/>
      </w:pPr>
      <w:r>
        <w:t>Store an FCM device token against the user where appropriate.</w:t>
      </w:r>
    </w:p>
    <w:p w14:paraId="33B01EFE" w14:textId="77777777" w:rsidR="00F64D13" w:rsidRDefault="00000000">
      <w:pPr>
        <w:pStyle w:val="ListBullet"/>
      </w:pPr>
      <w:r>
        <w:t>Configure Firebase using environment variables; do not commit credentials.</w:t>
      </w:r>
    </w:p>
    <w:p w14:paraId="06A1D55C" w14:textId="77777777" w:rsidR="00F64D13" w:rsidRDefault="00000000">
      <w:pPr>
        <w:pStyle w:val="ListBullet"/>
      </w:pPr>
      <w:r>
        <w:lastRenderedPageBreak/>
        <w:t>Send a notification when an important ride event occurs, such as ride acceptance or a status change.</w:t>
      </w:r>
    </w:p>
    <w:p w14:paraId="0982F128" w14:textId="77777777" w:rsidR="00F64D13" w:rsidRDefault="00000000">
      <w:pPr>
        <w:pStyle w:val="ListBullet"/>
      </w:pPr>
      <w:r>
        <w:t>Create a clean notification service/module so Firebase-specific logic is separated from ride/business logic.</w:t>
      </w:r>
    </w:p>
    <w:p w14:paraId="7F6A50FC" w14:textId="77777777" w:rsidR="00F64D13" w:rsidRDefault="00000000">
      <w:pPr>
        <w:pStyle w:val="ListBullet"/>
      </w:pPr>
      <w:r>
        <w:t>If you cannot provide production Firebase credentials, implement the integration using environment variables and document exactly how it should be configured.</w:t>
      </w:r>
    </w:p>
    <w:p w14:paraId="2CB1E25D" w14:textId="77777777" w:rsidR="00F64D13" w:rsidRDefault="00000000">
      <w:pPr>
        <w:pStyle w:val="Heading2"/>
        <w:spacing w:before="180" w:after="80"/>
      </w:pPr>
      <w:r>
        <w:t>4.5 Real-Time Communication — WebSocket</w:t>
      </w:r>
    </w:p>
    <w:p w14:paraId="3F45C55B" w14:textId="77777777" w:rsidR="00F64D13" w:rsidRDefault="00000000">
      <w:pPr>
        <w:pStyle w:val="ListBullet"/>
      </w:pPr>
      <w:r>
        <w:t>Create a /rides WebSocket namespace or equivalent gateway.</w:t>
      </w:r>
    </w:p>
    <w:p w14:paraId="72B0F70B" w14:textId="77777777" w:rsidR="00F64D13" w:rsidRDefault="00000000">
      <w:pPr>
        <w:pStyle w:val="ListBullet"/>
      </w:pPr>
      <w:r>
        <w:t>Authenticate socket connections.</w:t>
      </w:r>
    </w:p>
    <w:p w14:paraId="0A0249AD" w14:textId="77777777" w:rsidR="00F64D13" w:rsidRDefault="00000000">
      <w:pPr>
        <w:pStyle w:val="ListBullet"/>
      </w:pPr>
      <w:r>
        <w:t>Use a room/channel associated with rideId.</w:t>
      </w:r>
    </w:p>
    <w:p w14:paraId="14D11BE3" w14:textId="77777777" w:rsidR="00F64D13" w:rsidRDefault="00000000">
      <w:pPr>
        <w:pStyle w:val="ListBullet"/>
      </w:pPr>
      <w:r>
        <w:t>Emit ride:status_changed when a ride status changes.</w:t>
      </w:r>
    </w:p>
    <w:p w14:paraId="3527831F" w14:textId="77777777" w:rsidR="00F64D13" w:rsidRDefault="00000000">
      <w:pPr>
        <w:pStyle w:val="ListBullet"/>
      </w:pPr>
      <w:r>
        <w:t>Allow a driver to emit ride:driver_location.</w:t>
      </w:r>
    </w:p>
    <w:p w14:paraId="47DE03D1" w14:textId="77777777" w:rsidR="00F64D13" w:rsidRDefault="00000000">
      <w:pPr>
        <w:pStyle w:val="ListBullet"/>
      </w:pPr>
      <w:r>
        <w:t>Broadcast driver location updates to the relevant rider.</w:t>
      </w:r>
    </w:p>
    <w:p w14:paraId="2B4554AD" w14:textId="77777777" w:rsidR="00F64D13" w:rsidRDefault="00000000">
      <w:pPr>
        <w:pStyle w:val="Heading2"/>
        <w:spacing w:before="180" w:after="80"/>
      </w:pPr>
      <w:r>
        <w:t>4.6 Redis &amp; Background Jobs</w:t>
      </w:r>
    </w:p>
    <w:p w14:paraId="1DCE2BF8" w14:textId="77777777" w:rsidR="00F64D13" w:rsidRDefault="00000000">
      <w:r>
        <w:t>Demonstrate practical use of Redis and Bull Queue. You do not need to build a large job-processing system.</w:t>
      </w:r>
    </w:p>
    <w:p w14:paraId="097988A3" w14:textId="77777777" w:rsidR="00F64D13" w:rsidRDefault="00000000">
      <w:pPr>
        <w:pStyle w:val="ListBullet"/>
      </w:pPr>
      <w:r>
        <w:t>Cache GET /rides/:id for a short TTL, such as 30 seconds.</w:t>
      </w:r>
    </w:p>
    <w:p w14:paraId="167B89E4" w14:textId="77777777" w:rsidR="00F64D13" w:rsidRDefault="00000000">
      <w:pPr>
        <w:pStyle w:val="ListBullet"/>
      </w:pPr>
      <w:r>
        <w:t>Invalidate the ride cache when the ride changes.</w:t>
      </w:r>
    </w:p>
    <w:p w14:paraId="1C65BDE8" w14:textId="77777777" w:rsidR="00F64D13" w:rsidRDefault="00000000">
      <w:pPr>
        <w:pStyle w:val="ListBullet"/>
      </w:pPr>
      <w:r>
        <w:t>Create a Bull job for sending ride notifications.</w:t>
      </w:r>
    </w:p>
    <w:p w14:paraId="06332B1A" w14:textId="77777777" w:rsidR="00F64D13" w:rsidRDefault="00000000">
      <w:pPr>
        <w:pStyle w:val="ListBullet"/>
      </w:pPr>
      <w:r>
        <w:t>Demonstrate appropriate retry/error handling for the notification job.</w:t>
      </w:r>
    </w:p>
    <w:p w14:paraId="7409324C" w14:textId="77777777" w:rsidR="00F64D13" w:rsidRDefault="00000000">
      <w:r>
        <w:t>Bonus: implement a ride-matching job that selects the nearest seeded driver using Haversine distance.</w:t>
      </w:r>
    </w:p>
    <w:p w14:paraId="1FDB941C" w14:textId="77777777" w:rsidR="00F64D13" w:rsidRDefault="00000000">
      <w:pPr>
        <w:pStyle w:val="Heading2"/>
        <w:spacing w:before="180" w:after="80"/>
      </w:pPr>
      <w:r>
        <w:t>4.7 OpenTelemetry — OBSERVABILITY</w:t>
      </w:r>
    </w:p>
    <w:p w14:paraId="45CDAB72" w14:textId="77777777" w:rsidR="00F64D13" w:rsidRDefault="00000000">
      <w:pPr>
        <w:pStyle w:val="ListBullet"/>
      </w:pPr>
      <w:r>
        <w:t>Instrument HTTP requests.</w:t>
      </w:r>
    </w:p>
    <w:p w14:paraId="7E3713DF" w14:textId="77777777" w:rsidR="00F64D13" w:rsidRDefault="00000000">
      <w:pPr>
        <w:pStyle w:val="ListBullet"/>
      </w:pPr>
      <w:r>
        <w:t>Instrument important database operations where practical.</w:t>
      </w:r>
    </w:p>
    <w:p w14:paraId="22023B96" w14:textId="77777777" w:rsidR="00F64D13" w:rsidRDefault="00000000">
      <w:pPr>
        <w:pStyle w:val="ListBullet"/>
      </w:pPr>
      <w:r>
        <w:t>Instrument the notification/background job.</w:t>
      </w:r>
    </w:p>
    <w:p w14:paraId="4AB4C0C9" w14:textId="77777777" w:rsidR="00F64D13" w:rsidRDefault="00000000">
      <w:pPr>
        <w:pStyle w:val="ListBullet"/>
      </w:pPr>
      <w:r>
        <w:t>Add at least one meaningful custom span around ride processing.</w:t>
      </w:r>
    </w:p>
    <w:p w14:paraId="1354A9F3" w14:textId="77777777" w:rsidR="00F64D13" w:rsidRDefault="00000000">
      <w:pPr>
        <w:pStyle w:val="ListBullet"/>
      </w:pPr>
      <w:r>
        <w:t>Console export is acceptable. Jaeger is a bonus.</w:t>
      </w:r>
    </w:p>
    <w:p w14:paraId="32089B55" w14:textId="77777777" w:rsidR="00F64D13" w:rsidRDefault="00000000">
      <w:pPr>
        <w:pStyle w:val="Heading1"/>
        <w:spacing w:before="180" w:after="80"/>
      </w:pPr>
      <w:r>
        <w:t>5. Frontend Requirements</w:t>
      </w:r>
    </w:p>
    <w:p w14:paraId="0F3BCD5F" w14:textId="77777777" w:rsidR="00F64D13" w:rsidRDefault="00000000">
      <w:r>
        <w:t>Build a simple Next.js/React interface. The frontend does not need to be visually elaborate. We are primarily interested in component structure, state handling, API integration, authentication and real-time behavior.</w:t>
      </w:r>
    </w:p>
    <w:p w14:paraId="04425F8D" w14:textId="77777777" w:rsidR="00F64D13" w:rsidRDefault="00000000">
      <w:pPr>
        <w:pStyle w:val="Heading2"/>
        <w:spacing w:before="180" w:after="80"/>
      </w:pPr>
      <w:r>
        <w:t>5.1 Login</w:t>
      </w:r>
    </w:p>
    <w:p w14:paraId="015853E2" w14:textId="77777777" w:rsidR="00F64D13" w:rsidRDefault="00000000">
      <w:pPr>
        <w:pStyle w:val="ListBullet"/>
      </w:pPr>
      <w:r>
        <w:t>Login form.</w:t>
      </w:r>
    </w:p>
    <w:p w14:paraId="3496A64C" w14:textId="77777777" w:rsidR="00F64D13" w:rsidRDefault="00000000">
      <w:pPr>
        <w:pStyle w:val="ListBullet"/>
      </w:pPr>
      <w:r>
        <w:t>Display validation/authentication errors.</w:t>
      </w:r>
    </w:p>
    <w:p w14:paraId="127676FF" w14:textId="77777777" w:rsidR="00F64D13" w:rsidRDefault="00000000">
      <w:pPr>
        <w:pStyle w:val="ListBullet"/>
      </w:pPr>
      <w:r>
        <w:t>Persist the authenticated session appropriately.</w:t>
      </w:r>
    </w:p>
    <w:p w14:paraId="65BFDB41" w14:textId="77777777" w:rsidR="00F64D13" w:rsidRDefault="00000000">
      <w:pPr>
        <w:pStyle w:val="Heading2"/>
        <w:spacing w:before="180" w:after="80"/>
      </w:pPr>
      <w:r>
        <w:t>5.2 Rider Interface</w:t>
      </w:r>
    </w:p>
    <w:p w14:paraId="0C4B412B" w14:textId="77777777" w:rsidR="00F64D13" w:rsidRDefault="00000000">
      <w:pPr>
        <w:pStyle w:val="ListBullet"/>
      </w:pPr>
      <w:r>
        <w:t>Create a ride request.</w:t>
      </w:r>
    </w:p>
    <w:p w14:paraId="3E0FC3AC" w14:textId="77777777" w:rsidR="00F64D13" w:rsidRDefault="00000000">
      <w:pPr>
        <w:pStyle w:val="ListBullet"/>
      </w:pPr>
      <w:r>
        <w:t>Display ride details and current status.</w:t>
      </w:r>
    </w:p>
    <w:p w14:paraId="7DD26809" w14:textId="77777777" w:rsidR="00F64D13" w:rsidRDefault="00000000">
      <w:pPr>
        <w:pStyle w:val="ListBullet"/>
      </w:pPr>
      <w:r>
        <w:t>Receive real-time status updates.</w:t>
      </w:r>
    </w:p>
    <w:p w14:paraId="0BEE1736" w14:textId="77777777" w:rsidR="00F64D13" w:rsidRDefault="00000000">
      <w:pPr>
        <w:pStyle w:val="ListBullet"/>
      </w:pPr>
      <w:r>
        <w:t>Display driver location updates when available.</w:t>
      </w:r>
    </w:p>
    <w:p w14:paraId="47FD227F" w14:textId="77777777" w:rsidR="00F64D13" w:rsidRDefault="00000000">
      <w:pPr>
        <w:pStyle w:val="Heading2"/>
        <w:spacing w:before="180" w:after="80"/>
      </w:pPr>
      <w:r>
        <w:lastRenderedPageBreak/>
        <w:t>5.3 Driver Interface</w:t>
      </w:r>
    </w:p>
    <w:p w14:paraId="55213E99" w14:textId="77777777" w:rsidR="00F64D13" w:rsidRDefault="00000000">
      <w:pPr>
        <w:pStyle w:val="ListBullet"/>
      </w:pPr>
      <w:r>
        <w:t>Display available/pending ride requests.</w:t>
      </w:r>
    </w:p>
    <w:p w14:paraId="776B52F6" w14:textId="77777777" w:rsidR="00F64D13" w:rsidRDefault="00000000">
      <w:pPr>
        <w:pStyle w:val="ListBullet"/>
      </w:pPr>
      <w:r>
        <w:t>Accept a ride.</w:t>
      </w:r>
    </w:p>
    <w:p w14:paraId="6B5AB055" w14:textId="77777777" w:rsidR="00F64D13" w:rsidRDefault="00000000">
      <w:pPr>
        <w:pStyle w:val="ListBullet"/>
      </w:pPr>
      <w:r>
        <w:t>Update ride status.</w:t>
      </w:r>
    </w:p>
    <w:p w14:paraId="112BAE95" w14:textId="77777777" w:rsidR="00F64D13" w:rsidRDefault="00000000">
      <w:pPr>
        <w:pStyle w:val="ListBullet"/>
      </w:pPr>
      <w:r>
        <w:t>Send a mock/current driver location through WebSocket.</w:t>
      </w:r>
    </w:p>
    <w:p w14:paraId="53D54DCA" w14:textId="77777777" w:rsidR="00F64D13" w:rsidRDefault="00000000">
      <w:pPr>
        <w:pStyle w:val="Heading2"/>
        <w:spacing w:before="180" w:after="80"/>
      </w:pPr>
      <w:r>
        <w:t>5.4 Frontend Engineering</w:t>
      </w:r>
    </w:p>
    <w:p w14:paraId="3916190C" w14:textId="77777777" w:rsidR="00F64D13" w:rsidRDefault="00000000">
      <w:pPr>
        <w:pStyle w:val="ListBullet"/>
      </w:pPr>
      <w:r>
        <w:t>Use React Query, SWR or another sensible server-state approach.</w:t>
      </w:r>
    </w:p>
    <w:p w14:paraId="1FCBB2F5" w14:textId="77777777" w:rsidR="00F64D13" w:rsidRDefault="00000000">
      <w:pPr>
        <w:pStyle w:val="ListBullet"/>
      </w:pPr>
      <w:r>
        <w:t>Use a clean component structure.</w:t>
      </w:r>
    </w:p>
    <w:p w14:paraId="649D336C" w14:textId="77777777" w:rsidR="00F64D13" w:rsidRDefault="00000000">
      <w:pPr>
        <w:pStyle w:val="ListBullet"/>
      </w:pPr>
      <w:r>
        <w:t>Handle loading, error and empty states.</w:t>
      </w:r>
    </w:p>
    <w:p w14:paraId="7DCAAEF1" w14:textId="77777777" w:rsidR="00F64D13" w:rsidRDefault="00000000">
      <w:pPr>
        <w:pStyle w:val="ListBullet"/>
      </w:pPr>
      <w:r>
        <w:t>Implement WebSocket reconnection where practical.</w:t>
      </w:r>
    </w:p>
    <w:p w14:paraId="63A6454A" w14:textId="77777777" w:rsidR="00F64D13" w:rsidRDefault="00000000">
      <w:pPr>
        <w:pStyle w:val="ListBullet"/>
      </w:pPr>
      <w:r>
        <w:t>Responsive UI; Tailwind CSS is preferred but not mandatory.</w:t>
      </w:r>
    </w:p>
    <w:p w14:paraId="7CBD1DE4" w14:textId="77777777" w:rsidR="00F64D13" w:rsidRDefault="00000000">
      <w:pPr>
        <w:pStyle w:val="Heading1"/>
        <w:spacing w:before="180" w:after="80"/>
      </w:pPr>
      <w:r>
        <w:t>6. What We Actually Evaluate</w:t>
      </w:r>
    </w:p>
    <w:p w14:paraId="7E30B740" w14:textId="77777777" w:rsidR="00F64D13" w:rsidRDefault="00000000">
      <w:r>
        <w:t>The assessment is intentionally broader than what we expect one candidate to completely implement in 48 hours. We will look closely at the quality of the implementation you choose to complete.</w:t>
      </w:r>
    </w:p>
    <w:tbl>
      <w:tblPr>
        <w:tblStyle w:val="TableGrid"/>
        <w:tblW w:w="0" w:type="auto"/>
        <w:tblLook w:val="04A0" w:firstRow="1" w:lastRow="0" w:firstColumn="1" w:lastColumn="0" w:noHBand="0" w:noVBand="1"/>
      </w:tblPr>
      <w:tblGrid>
        <w:gridCol w:w="3360"/>
        <w:gridCol w:w="3360"/>
        <w:gridCol w:w="3360"/>
      </w:tblGrid>
      <w:tr w:rsidR="00F64D13" w14:paraId="1569B865" w14:textId="77777777">
        <w:tc>
          <w:tcPr>
            <w:tcW w:w="3360" w:type="dxa"/>
            <w:shd w:val="clear" w:color="auto" w:fill="D9EAF7"/>
          </w:tcPr>
          <w:p w14:paraId="2DF3032B" w14:textId="77777777" w:rsidR="00F64D13" w:rsidRDefault="00000000">
            <w:r>
              <w:rPr>
                <w:b/>
                <w:sz w:val="19"/>
              </w:rPr>
              <w:t>Area</w:t>
            </w:r>
          </w:p>
        </w:tc>
        <w:tc>
          <w:tcPr>
            <w:tcW w:w="3360" w:type="dxa"/>
            <w:shd w:val="clear" w:color="auto" w:fill="D9EAF7"/>
          </w:tcPr>
          <w:p w14:paraId="5ECD5845" w14:textId="77777777" w:rsidR="00F64D13" w:rsidRDefault="00000000">
            <w:r>
              <w:rPr>
                <w:b/>
                <w:sz w:val="19"/>
              </w:rPr>
              <w:t>Weight</w:t>
            </w:r>
          </w:p>
        </w:tc>
        <w:tc>
          <w:tcPr>
            <w:tcW w:w="3360" w:type="dxa"/>
            <w:shd w:val="clear" w:color="auto" w:fill="D9EAF7"/>
          </w:tcPr>
          <w:p w14:paraId="06C02C22" w14:textId="77777777" w:rsidR="00F64D13" w:rsidRDefault="00000000">
            <w:r>
              <w:rPr>
                <w:b/>
                <w:sz w:val="19"/>
              </w:rPr>
              <w:t>What We Look For</w:t>
            </w:r>
          </w:p>
        </w:tc>
      </w:tr>
      <w:tr w:rsidR="00F64D13" w14:paraId="1A2970C4" w14:textId="77777777">
        <w:tc>
          <w:tcPr>
            <w:tcW w:w="3360" w:type="dxa"/>
          </w:tcPr>
          <w:p w14:paraId="13D3BC55" w14:textId="77777777" w:rsidR="00F64D13" w:rsidRDefault="00000000">
            <w:r>
              <w:rPr>
                <w:b/>
                <w:sz w:val="19"/>
              </w:rPr>
              <w:t>Code Structure &amp; Architecture</w:t>
            </w:r>
          </w:p>
        </w:tc>
        <w:tc>
          <w:tcPr>
            <w:tcW w:w="3360" w:type="dxa"/>
          </w:tcPr>
          <w:p w14:paraId="3CECC0DA" w14:textId="77777777" w:rsidR="00F64D13" w:rsidRDefault="00000000">
            <w:r>
              <w:rPr>
                <w:sz w:val="19"/>
              </w:rPr>
              <w:t>25%</w:t>
            </w:r>
          </w:p>
        </w:tc>
        <w:tc>
          <w:tcPr>
            <w:tcW w:w="3360" w:type="dxa"/>
          </w:tcPr>
          <w:p w14:paraId="61AF38F8" w14:textId="77777777" w:rsidR="00F64D13" w:rsidRDefault="00000000">
            <w:r>
              <w:rPr>
                <w:sz w:val="19"/>
              </w:rPr>
              <w:t>Clean modules, separation of concerns, maintainability, sensible abstractions</w:t>
            </w:r>
          </w:p>
        </w:tc>
      </w:tr>
      <w:tr w:rsidR="00F64D13" w14:paraId="301F668D" w14:textId="77777777">
        <w:tc>
          <w:tcPr>
            <w:tcW w:w="3360" w:type="dxa"/>
          </w:tcPr>
          <w:p w14:paraId="42D7CD8B" w14:textId="77777777" w:rsidR="00F64D13" w:rsidRDefault="00000000">
            <w:r>
              <w:rPr>
                <w:b/>
                <w:sz w:val="19"/>
              </w:rPr>
              <w:t>Authentication &amp; Security</w:t>
            </w:r>
          </w:p>
        </w:tc>
        <w:tc>
          <w:tcPr>
            <w:tcW w:w="3360" w:type="dxa"/>
          </w:tcPr>
          <w:p w14:paraId="6BF52C21" w14:textId="77777777" w:rsidR="00F64D13" w:rsidRDefault="00000000">
            <w:r>
              <w:rPr>
                <w:sz w:val="19"/>
              </w:rPr>
              <w:t>20%</w:t>
            </w:r>
          </w:p>
        </w:tc>
        <w:tc>
          <w:tcPr>
            <w:tcW w:w="3360" w:type="dxa"/>
          </w:tcPr>
          <w:p w14:paraId="37AAD7A3" w14:textId="77777777" w:rsidR="00F64D13" w:rsidRDefault="00000000">
            <w:r>
              <w:rPr>
                <w:sz w:val="19"/>
              </w:rPr>
              <w:t>JWT flow, password handling, guards, roles, authorization and secure configuration</w:t>
            </w:r>
          </w:p>
        </w:tc>
      </w:tr>
      <w:tr w:rsidR="00F64D13" w14:paraId="30D97845" w14:textId="77777777">
        <w:tc>
          <w:tcPr>
            <w:tcW w:w="3360" w:type="dxa"/>
          </w:tcPr>
          <w:p w14:paraId="3FADFD00" w14:textId="77777777" w:rsidR="00F64D13" w:rsidRDefault="00000000">
            <w:r>
              <w:rPr>
                <w:b/>
                <w:sz w:val="19"/>
              </w:rPr>
              <w:t>Backend/API &amp; Database Design</w:t>
            </w:r>
          </w:p>
        </w:tc>
        <w:tc>
          <w:tcPr>
            <w:tcW w:w="3360" w:type="dxa"/>
          </w:tcPr>
          <w:p w14:paraId="10CFB14F" w14:textId="77777777" w:rsidR="00F64D13" w:rsidRDefault="00000000">
            <w:r>
              <w:rPr>
                <w:sz w:val="19"/>
              </w:rPr>
              <w:t>15%</w:t>
            </w:r>
          </w:p>
        </w:tc>
        <w:tc>
          <w:tcPr>
            <w:tcW w:w="3360" w:type="dxa"/>
          </w:tcPr>
          <w:p w14:paraId="0AD1E20B" w14:textId="77777777" w:rsidR="00F64D13" w:rsidRDefault="00000000">
            <w:r>
              <w:rPr>
                <w:sz w:val="19"/>
              </w:rPr>
              <w:t>DTOs, validation, API design, Prisma relationships, state transitions and error handling</w:t>
            </w:r>
          </w:p>
        </w:tc>
      </w:tr>
      <w:tr w:rsidR="00F64D13" w14:paraId="2B271B1A" w14:textId="77777777">
        <w:tc>
          <w:tcPr>
            <w:tcW w:w="3360" w:type="dxa"/>
          </w:tcPr>
          <w:p w14:paraId="21E7B25B" w14:textId="77777777" w:rsidR="00F64D13" w:rsidRDefault="00000000">
            <w:r>
              <w:rPr>
                <w:b/>
                <w:sz w:val="19"/>
              </w:rPr>
              <w:t>Firebase Integration</w:t>
            </w:r>
          </w:p>
        </w:tc>
        <w:tc>
          <w:tcPr>
            <w:tcW w:w="3360" w:type="dxa"/>
          </w:tcPr>
          <w:p w14:paraId="50B204E1" w14:textId="77777777" w:rsidR="00F64D13" w:rsidRDefault="00000000">
            <w:r>
              <w:rPr>
                <w:sz w:val="19"/>
              </w:rPr>
              <w:t>10%</w:t>
            </w:r>
          </w:p>
        </w:tc>
        <w:tc>
          <w:tcPr>
            <w:tcW w:w="3360" w:type="dxa"/>
          </w:tcPr>
          <w:p w14:paraId="587211F0" w14:textId="77777777" w:rsidR="00F64D13" w:rsidRDefault="00000000">
            <w:r>
              <w:rPr>
                <w:sz w:val="19"/>
              </w:rPr>
              <w:t>Correct FCM integration, token handling, service separation and configuration</w:t>
            </w:r>
          </w:p>
        </w:tc>
      </w:tr>
      <w:tr w:rsidR="00F64D13" w14:paraId="0384EE96" w14:textId="77777777">
        <w:tc>
          <w:tcPr>
            <w:tcW w:w="3360" w:type="dxa"/>
          </w:tcPr>
          <w:p w14:paraId="1647720A" w14:textId="77777777" w:rsidR="00F64D13" w:rsidRDefault="00000000">
            <w:r>
              <w:rPr>
                <w:b/>
                <w:sz w:val="19"/>
              </w:rPr>
              <w:t>Real-Time / Async Processing</w:t>
            </w:r>
          </w:p>
        </w:tc>
        <w:tc>
          <w:tcPr>
            <w:tcW w:w="3360" w:type="dxa"/>
          </w:tcPr>
          <w:p w14:paraId="4DEEA8F2" w14:textId="77777777" w:rsidR="00F64D13" w:rsidRDefault="00000000">
            <w:r>
              <w:rPr>
                <w:sz w:val="19"/>
              </w:rPr>
              <w:t>10%</w:t>
            </w:r>
          </w:p>
        </w:tc>
        <w:tc>
          <w:tcPr>
            <w:tcW w:w="3360" w:type="dxa"/>
          </w:tcPr>
          <w:p w14:paraId="57D43869" w14:textId="77777777" w:rsidR="00F64D13" w:rsidRDefault="00000000">
            <w:r>
              <w:rPr>
                <w:sz w:val="19"/>
              </w:rPr>
              <w:t>WebSocket design, Bull jobs, retries and event handling</w:t>
            </w:r>
          </w:p>
        </w:tc>
      </w:tr>
      <w:tr w:rsidR="00F64D13" w14:paraId="0E21B863" w14:textId="77777777">
        <w:tc>
          <w:tcPr>
            <w:tcW w:w="3360" w:type="dxa"/>
          </w:tcPr>
          <w:p w14:paraId="1DC1AD30" w14:textId="77777777" w:rsidR="00F64D13" w:rsidRDefault="00000000">
            <w:r>
              <w:rPr>
                <w:b/>
                <w:sz w:val="19"/>
              </w:rPr>
              <w:t>Frontend</w:t>
            </w:r>
          </w:p>
        </w:tc>
        <w:tc>
          <w:tcPr>
            <w:tcW w:w="3360" w:type="dxa"/>
          </w:tcPr>
          <w:p w14:paraId="2A1DC2DC" w14:textId="77777777" w:rsidR="00F64D13" w:rsidRDefault="00000000">
            <w:r>
              <w:rPr>
                <w:sz w:val="19"/>
              </w:rPr>
              <w:t>10%</w:t>
            </w:r>
          </w:p>
        </w:tc>
        <w:tc>
          <w:tcPr>
            <w:tcW w:w="3360" w:type="dxa"/>
          </w:tcPr>
          <w:p w14:paraId="52C94325" w14:textId="77777777" w:rsidR="00F64D13" w:rsidRDefault="00000000">
            <w:r>
              <w:rPr>
                <w:sz w:val="19"/>
              </w:rPr>
              <w:t>Component structure, state management, API/socket integration and UX states</w:t>
            </w:r>
          </w:p>
        </w:tc>
      </w:tr>
      <w:tr w:rsidR="00F64D13" w14:paraId="50F43E4A" w14:textId="77777777">
        <w:tc>
          <w:tcPr>
            <w:tcW w:w="3360" w:type="dxa"/>
          </w:tcPr>
          <w:p w14:paraId="3EAB6E8E" w14:textId="77777777" w:rsidR="00F64D13" w:rsidRDefault="00000000">
            <w:r>
              <w:rPr>
                <w:b/>
                <w:sz w:val="19"/>
              </w:rPr>
              <w:t>Observability &amp; Testing</w:t>
            </w:r>
          </w:p>
        </w:tc>
        <w:tc>
          <w:tcPr>
            <w:tcW w:w="3360" w:type="dxa"/>
          </w:tcPr>
          <w:p w14:paraId="51BD0717" w14:textId="77777777" w:rsidR="00F64D13" w:rsidRDefault="00000000">
            <w:r>
              <w:rPr>
                <w:sz w:val="19"/>
              </w:rPr>
              <w:t>5%</w:t>
            </w:r>
          </w:p>
        </w:tc>
        <w:tc>
          <w:tcPr>
            <w:tcW w:w="3360" w:type="dxa"/>
          </w:tcPr>
          <w:p w14:paraId="5BC5DE76" w14:textId="77777777" w:rsidR="00F64D13" w:rsidRDefault="00000000">
            <w:r>
              <w:rPr>
                <w:sz w:val="19"/>
              </w:rPr>
              <w:t>Useful telemetry and meaningful tests</w:t>
            </w:r>
          </w:p>
        </w:tc>
      </w:tr>
      <w:tr w:rsidR="00F64D13" w14:paraId="02484039" w14:textId="77777777">
        <w:tc>
          <w:tcPr>
            <w:tcW w:w="3360" w:type="dxa"/>
          </w:tcPr>
          <w:p w14:paraId="45068C87" w14:textId="77777777" w:rsidR="00F64D13" w:rsidRDefault="00000000">
            <w:r>
              <w:rPr>
                <w:b/>
                <w:sz w:val="19"/>
              </w:rPr>
              <w:t>Documentation</w:t>
            </w:r>
          </w:p>
        </w:tc>
        <w:tc>
          <w:tcPr>
            <w:tcW w:w="3360" w:type="dxa"/>
          </w:tcPr>
          <w:p w14:paraId="2749E33F" w14:textId="77777777" w:rsidR="00F64D13" w:rsidRDefault="00000000">
            <w:r>
              <w:rPr>
                <w:sz w:val="19"/>
              </w:rPr>
              <w:t>5%</w:t>
            </w:r>
          </w:p>
        </w:tc>
        <w:tc>
          <w:tcPr>
            <w:tcW w:w="3360" w:type="dxa"/>
          </w:tcPr>
          <w:p w14:paraId="589FB74F" w14:textId="77777777" w:rsidR="00F64D13" w:rsidRDefault="00000000">
            <w:r>
              <w:rPr>
                <w:sz w:val="19"/>
              </w:rPr>
              <w:t>Setup instructions, assumptions, trade-offs and incomplete areas</w:t>
            </w:r>
          </w:p>
        </w:tc>
      </w:tr>
    </w:tbl>
    <w:p w14:paraId="28D47B1D" w14:textId="77777777" w:rsidR="00F64D13" w:rsidRDefault="00000000">
      <w:pPr>
        <w:pStyle w:val="Heading1"/>
        <w:spacing w:before="180" w:after="80"/>
      </w:pPr>
      <w:r>
        <w:t>7. Prioritization</w:t>
      </w:r>
    </w:p>
    <w:p w14:paraId="7A83C80C" w14:textId="77777777" w:rsidR="00F64D13" w:rsidRDefault="00000000">
      <w:r>
        <w:t>If you are running out of time, prioritize the following in order:</w:t>
      </w:r>
    </w:p>
    <w:p w14:paraId="2C9E7443" w14:textId="77777777" w:rsidR="00F64D13" w:rsidRDefault="00000000">
      <w:pPr>
        <w:pStyle w:val="ListNumber"/>
      </w:pPr>
      <w:r>
        <w:t>Authentication and authorization</w:t>
      </w:r>
    </w:p>
    <w:p w14:paraId="55DF0A93" w14:textId="77777777" w:rsidR="00F64D13" w:rsidRDefault="00000000">
      <w:pPr>
        <w:pStyle w:val="ListNumber"/>
      </w:pPr>
      <w:r>
        <w:t>Database/schema design</w:t>
      </w:r>
    </w:p>
    <w:p w14:paraId="68A59A3E" w14:textId="77777777" w:rsidR="00F64D13" w:rsidRDefault="00000000">
      <w:pPr>
        <w:pStyle w:val="ListNumber"/>
      </w:pPr>
      <w:r>
        <w:t>Core ride APIs</w:t>
      </w:r>
    </w:p>
    <w:p w14:paraId="341B2B7E" w14:textId="77777777" w:rsidR="00F64D13" w:rsidRDefault="00000000">
      <w:pPr>
        <w:pStyle w:val="ListNumber"/>
      </w:pPr>
      <w:r>
        <w:t>Code organization and error handling</w:t>
      </w:r>
    </w:p>
    <w:p w14:paraId="11605AFE" w14:textId="77777777" w:rsidR="00F64D13" w:rsidRDefault="00000000">
      <w:pPr>
        <w:pStyle w:val="ListNumber"/>
      </w:pPr>
      <w:r>
        <w:t>Firebase integration</w:t>
      </w:r>
    </w:p>
    <w:p w14:paraId="388F6A10" w14:textId="77777777" w:rsidR="00F64D13" w:rsidRDefault="00000000">
      <w:pPr>
        <w:pStyle w:val="ListNumber"/>
      </w:pPr>
      <w:r>
        <w:t>WebSocket functionality</w:t>
      </w:r>
    </w:p>
    <w:p w14:paraId="70E4AC98" w14:textId="77777777" w:rsidR="00F64D13" w:rsidRDefault="00000000">
      <w:pPr>
        <w:pStyle w:val="ListNumber"/>
      </w:pPr>
      <w:r>
        <w:t>Redis/Bull Queue</w:t>
      </w:r>
    </w:p>
    <w:p w14:paraId="0FBE39AF" w14:textId="77777777" w:rsidR="00F64D13" w:rsidRDefault="00000000">
      <w:pPr>
        <w:pStyle w:val="ListNumber"/>
      </w:pPr>
      <w:r>
        <w:t>Frontend refinement</w:t>
      </w:r>
    </w:p>
    <w:p w14:paraId="0FB7A8CC" w14:textId="77777777" w:rsidR="00F64D13" w:rsidRDefault="00000000">
      <w:pPr>
        <w:pStyle w:val="ListNumber"/>
      </w:pPr>
      <w:r>
        <w:lastRenderedPageBreak/>
        <w:t>Advanced observability and bonus features</w:t>
      </w:r>
    </w:p>
    <w:p w14:paraId="13D352C2" w14:textId="77777777" w:rsidR="00F64D13" w:rsidRDefault="00000000">
      <w:r>
        <w:t>Do not sacrifice code quality simply to implement more features.</w:t>
      </w:r>
    </w:p>
    <w:p w14:paraId="2D1A9C3E" w14:textId="77777777" w:rsidR="00F64D13" w:rsidRDefault="00000000">
      <w:pPr>
        <w:pStyle w:val="Heading1"/>
        <w:spacing w:before="180" w:after="80"/>
      </w:pPr>
      <w:r>
        <w:t>8. DevOps &amp; Project Setup</w:t>
      </w:r>
    </w:p>
    <w:p w14:paraId="70E8C01A" w14:textId="77777777" w:rsidR="00F64D13" w:rsidRDefault="00000000">
      <w:pPr>
        <w:pStyle w:val="ListBullet"/>
      </w:pPr>
      <w:r>
        <w:t>Provide a clear README.md.</w:t>
      </w:r>
    </w:p>
    <w:p w14:paraId="2C1E8D86" w14:textId="77777777" w:rsidR="00F64D13" w:rsidRDefault="00000000">
      <w:pPr>
        <w:pStyle w:val="ListBullet"/>
      </w:pPr>
      <w:r>
        <w:t>Provide .env.example without exposing secrets.</w:t>
      </w:r>
    </w:p>
    <w:p w14:paraId="2B280CB2" w14:textId="77777777" w:rsidR="00F64D13" w:rsidRDefault="00000000">
      <w:pPr>
        <w:pStyle w:val="ListBullet"/>
      </w:pPr>
      <w:r>
        <w:t>Provide Prisma migrations.</w:t>
      </w:r>
    </w:p>
    <w:p w14:paraId="3A7BD94A" w14:textId="77777777" w:rsidR="00F64D13" w:rsidRDefault="00000000">
      <w:pPr>
        <w:pStyle w:val="ListBullet"/>
      </w:pPr>
      <w:r>
        <w:t>Provide a database seed script with at least 1 rider and 2–3 drivers.</w:t>
      </w:r>
    </w:p>
    <w:p w14:paraId="3C4BB071" w14:textId="77777777" w:rsidR="00F64D13" w:rsidRDefault="00000000">
      <w:pPr>
        <w:pStyle w:val="ListBullet"/>
      </w:pPr>
      <w:r>
        <w:t>Provide Docker support where practical; docker-compose for PostgreSQL and Redis is preferred.</w:t>
      </w:r>
    </w:p>
    <w:p w14:paraId="3EBCC09C" w14:textId="77777777" w:rsidR="00F64D13" w:rsidRDefault="00000000">
      <w:pPr>
        <w:pStyle w:val="ListBullet"/>
      </w:pPr>
      <w:r>
        <w:t>Provide Swagger/OpenAPI documentation or a Postman/Thunder collection.</w:t>
      </w:r>
    </w:p>
    <w:p w14:paraId="6A35E72D" w14:textId="77777777" w:rsidR="00F64D13" w:rsidRDefault="00000000">
      <w:pPr>
        <w:pStyle w:val="Heading1"/>
        <w:spacing w:before="180" w:after="80"/>
      </w:pPr>
      <w:r>
        <w:t>9. Deployment — Bonus</w:t>
      </w:r>
    </w:p>
    <w:p w14:paraId="30F2A6A1" w14:textId="77777777" w:rsidR="00F64D13" w:rsidRDefault="00000000">
      <w:pPr>
        <w:pStyle w:val="ListBullet"/>
      </w:pPr>
      <w:r>
        <w:t>Frontend: Vercel or another suitable platform.</w:t>
      </w:r>
    </w:p>
    <w:p w14:paraId="67EF3CF0" w14:textId="77777777" w:rsidR="00F64D13" w:rsidRDefault="00000000">
      <w:pPr>
        <w:pStyle w:val="ListBullet"/>
      </w:pPr>
      <w:r>
        <w:t>Backend: Render, Railway, Fly.io, AWS or another suitable platform.</w:t>
      </w:r>
    </w:p>
    <w:p w14:paraId="6001A3D8" w14:textId="77777777" w:rsidR="00F64D13" w:rsidRDefault="00000000">
      <w:pPr>
        <w:pStyle w:val="ListBullet"/>
      </w:pPr>
      <w:r>
        <w:t>Provide working URLs if you deploy the application.</w:t>
      </w:r>
    </w:p>
    <w:p w14:paraId="39F77B72" w14:textId="77777777" w:rsidR="00F64D13" w:rsidRDefault="00000000">
      <w:pPr>
        <w:pStyle w:val="Heading1"/>
        <w:spacing w:before="180" w:after="80"/>
      </w:pPr>
      <w:r>
        <w:t>10. Required Submission</w:t>
      </w:r>
    </w:p>
    <w:p w14:paraId="6647A66B" w14:textId="514E99A5" w:rsidR="00F64D13" w:rsidRDefault="00000000">
      <w:pPr>
        <w:pStyle w:val="ListBullet"/>
      </w:pPr>
      <w:r>
        <w:t>GitHub repository link.</w:t>
      </w:r>
    </w:p>
    <w:p w14:paraId="65C84730" w14:textId="296ADA5A" w:rsidR="00F64D13" w:rsidRDefault="00000000">
      <w:pPr>
        <w:pStyle w:val="ListBullet"/>
      </w:pPr>
      <w:r>
        <w:t>Frontend URL, if deployed.</w:t>
      </w:r>
    </w:p>
    <w:p w14:paraId="4F5FE0FE" w14:textId="03478564" w:rsidR="00F64D13" w:rsidRDefault="00000000">
      <w:pPr>
        <w:pStyle w:val="ListBullet"/>
      </w:pPr>
      <w:r>
        <w:t>Backend/API URL, if deployed.</w:t>
      </w:r>
    </w:p>
    <w:p w14:paraId="2C4740F9" w14:textId="1601AC47" w:rsidR="00F64D13" w:rsidRDefault="00000000">
      <w:pPr>
        <w:pStyle w:val="ListBullet"/>
      </w:pPr>
      <w:r>
        <w:t>README.md.</w:t>
      </w:r>
    </w:p>
    <w:p w14:paraId="44945BFC" w14:textId="4223A017" w:rsidR="00F64D13" w:rsidRDefault="00000000">
      <w:pPr>
        <w:pStyle w:val="ListBullet"/>
      </w:pPr>
      <w:r>
        <w:t>SUBMISSION.md.</w:t>
      </w:r>
    </w:p>
    <w:p w14:paraId="0A99AFFC" w14:textId="76522C7B" w:rsidR="00F64D13" w:rsidRDefault="00000000">
      <w:pPr>
        <w:pStyle w:val="ListBullet"/>
      </w:pPr>
      <w:r>
        <w:t>Database migration and seed instructions.</w:t>
      </w:r>
    </w:p>
    <w:p w14:paraId="45011D6E" w14:textId="0236B783" w:rsidR="00F64D13" w:rsidRDefault="00000000">
      <w:pPr>
        <w:pStyle w:val="ListBullet"/>
      </w:pPr>
      <w:r>
        <w:t>API documentation or collection.</w:t>
      </w:r>
    </w:p>
    <w:p w14:paraId="56D2D85B" w14:textId="77777777" w:rsidR="00F64D13" w:rsidRDefault="00000000">
      <w:pPr>
        <w:pStyle w:val="Heading1"/>
        <w:spacing w:before="180" w:after="80"/>
      </w:pPr>
      <w:r>
        <w:t>11. SUBMISSION.md Questions</w:t>
      </w:r>
    </w:p>
    <w:p w14:paraId="71C2FB44" w14:textId="77777777" w:rsidR="00F64D13" w:rsidRDefault="00000000">
      <w:pPr>
        <w:pStyle w:val="ListNumber"/>
      </w:pPr>
      <w:r>
        <w:t>Which parts of the assessment did you complete?</w:t>
      </w:r>
    </w:p>
    <w:p w14:paraId="602E423B" w14:textId="77777777" w:rsidR="00F64D13" w:rsidRDefault="00000000">
      <w:pPr>
        <w:pStyle w:val="ListNumber"/>
      </w:pPr>
      <w:r>
        <w:t>Which parts did you intentionally leave incomplete, and why?</w:t>
      </w:r>
    </w:p>
    <w:p w14:paraId="69AFCC3D" w14:textId="77777777" w:rsidR="00F64D13" w:rsidRDefault="00000000">
      <w:pPr>
        <w:pStyle w:val="ListNumber"/>
      </w:pPr>
      <w:r>
        <w:t>What would you improve if you had another 2–3 days?</w:t>
      </w:r>
    </w:p>
    <w:p w14:paraId="183B3533" w14:textId="77777777" w:rsidR="00F64D13" w:rsidRDefault="00000000">
      <w:pPr>
        <w:pStyle w:val="ListNumber"/>
      </w:pPr>
      <w:r>
        <w:t>How would you scale this system to support 10,000 concurrent rides?</w:t>
      </w:r>
    </w:p>
    <w:p w14:paraId="3274B4BA" w14:textId="77777777" w:rsidR="00F64D13" w:rsidRDefault="00000000">
      <w:pPr>
        <w:pStyle w:val="ListNumber"/>
      </w:pPr>
      <w:r>
        <w:t>What security considerations would you address before taking this system to production?</w:t>
      </w:r>
    </w:p>
    <w:p w14:paraId="42461D2F" w14:textId="77777777" w:rsidR="00F64D13" w:rsidRDefault="00000000">
      <w:pPr>
        <w:pStyle w:val="ListNumber"/>
      </w:pPr>
      <w:r>
        <w:t>What assumptions did you make?</w:t>
      </w:r>
    </w:p>
    <w:p w14:paraId="16DA7735" w14:textId="77777777" w:rsidR="00F64D13" w:rsidRDefault="00000000">
      <w:pPr>
        <w:pStyle w:val="Heading1"/>
        <w:spacing w:before="180" w:after="80"/>
      </w:pPr>
      <w:r>
        <w:t>12. Rules</w:t>
      </w:r>
    </w:p>
    <w:p w14:paraId="561BEBA4" w14:textId="77777777" w:rsidR="00F64D13" w:rsidRDefault="00000000">
      <w:pPr>
        <w:pStyle w:val="ListBullet"/>
      </w:pPr>
      <w:r>
        <w:t>Time limit: 48 hours from receipt of the assessment.</w:t>
      </w:r>
    </w:p>
    <w:p w14:paraId="082BE60C" w14:textId="77777777" w:rsidR="00F64D13" w:rsidRDefault="00000000">
      <w:pPr>
        <w:pStyle w:val="ListBullet"/>
      </w:pPr>
      <w:r>
        <w:t>AI tools are allowed. However, you must understand and be able to explain and defend the code you submit.</w:t>
      </w:r>
    </w:p>
    <w:p w14:paraId="17250A51" w14:textId="77777777" w:rsidR="00F64D13" w:rsidRDefault="00000000">
      <w:pPr>
        <w:pStyle w:val="ListBullet"/>
      </w:pPr>
      <w:r>
        <w:t>Do not commit secrets, Firebase service-account credentials, private keys or other sensitive configuration.</w:t>
      </w:r>
    </w:p>
    <w:p w14:paraId="0309827F" w14:textId="77777777" w:rsidR="00F64D13" w:rsidRDefault="00000000">
      <w:pPr>
        <w:pStyle w:val="ListBullet"/>
      </w:pPr>
      <w:r>
        <w:t>Code should be original. Properly attribute third-party code or libraries where required.</w:t>
      </w:r>
    </w:p>
    <w:p w14:paraId="1EDFF70A" w14:textId="77777777" w:rsidR="00F64D13" w:rsidRDefault="00000000">
      <w:pPr>
        <w:pStyle w:val="ListBullet"/>
      </w:pPr>
      <w:r>
        <w:t>Partial completion is completely acceptable.</w:t>
      </w:r>
    </w:p>
    <w:p w14:paraId="1114F741" w14:textId="77777777" w:rsidR="00F64D13" w:rsidRDefault="00000000">
      <w:pPr>
        <w:pStyle w:val="ListBullet"/>
      </w:pPr>
      <w:r>
        <w:t>A well-structured implementation of the core requirements is preferable to a rushed attempt at every requirement.</w:t>
      </w:r>
    </w:p>
    <w:p w14:paraId="6C5E4111" w14:textId="77777777" w:rsidR="00F64D13" w:rsidRDefault="00000000">
      <w:pPr>
        <w:pStyle w:val="Heading1"/>
        <w:spacing w:before="180" w:after="80"/>
      </w:pPr>
      <w:r>
        <w:lastRenderedPageBreak/>
        <w:t>13. Follow-Up Discussion</w:t>
      </w:r>
    </w:p>
    <w:p w14:paraId="76F31BD0" w14:textId="77777777" w:rsidR="00F64D13" w:rsidRDefault="00000000">
      <w:r>
        <w:t>Candidates may be asked to walk through their implementation in a follow-up technical discussion. Be prepared to explain your architecture, authentication flow, database decisions, Firebase integration, trade-offs, limitations and what you would change with additional time.</w:t>
      </w:r>
    </w:p>
    <w:p w14:paraId="677EF777" w14:textId="77777777" w:rsidR="00F64D13" w:rsidRDefault="00000000">
      <w:pPr>
        <w:pStyle w:val="Heading1"/>
        <w:spacing w:before="180" w:after="80"/>
      </w:pPr>
      <w:r>
        <w:t>14. Assessment Timeline</w:t>
      </w:r>
    </w:p>
    <w:p w14:paraId="0CE888A5" w14:textId="77777777" w:rsidR="00F64D13" w:rsidRDefault="00000000">
      <w:r>
        <w:t>Submit the assessment within 48 hours of receiving it. The broader recruitment/assessment process is expected to continue into next week as communicated by the team.</w:t>
      </w:r>
    </w:p>
    <w:p w14:paraId="4FCED172" w14:textId="77777777" w:rsidR="00F64D13" w:rsidRDefault="00000000">
      <w:pPr>
        <w:jc w:val="center"/>
      </w:pPr>
      <w:r>
        <w:rPr>
          <w:b/>
          <w:sz w:val="24"/>
        </w:rPr>
        <w:t>Good luck — and focus on demonstrating how you build software. 🚗</w:t>
      </w:r>
    </w:p>
    <w:sectPr w:rsidR="00F64D1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7447F" w14:textId="77777777" w:rsidR="009756E6" w:rsidRDefault="009756E6">
      <w:pPr>
        <w:spacing w:after="0" w:line="240" w:lineRule="auto"/>
      </w:pPr>
      <w:r>
        <w:separator/>
      </w:r>
    </w:p>
  </w:endnote>
  <w:endnote w:type="continuationSeparator" w:id="0">
    <w:p w14:paraId="2351C6C7" w14:textId="77777777" w:rsidR="009756E6" w:rsidRDefault="0097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F767" w14:textId="77777777" w:rsidR="00F64D13" w:rsidRDefault="00000000">
    <w:pPr>
      <w:pStyle w:val="Footer"/>
      <w:jc w:val="center"/>
    </w:pPr>
    <w:r>
      <w:rPr>
        <w:sz w:val="16"/>
      </w:rPr>
      <w:t>C-Ride | Fullstack Developer Technical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F0BD8" w14:textId="77777777" w:rsidR="009756E6" w:rsidRDefault="009756E6">
      <w:pPr>
        <w:spacing w:after="0" w:line="240" w:lineRule="auto"/>
      </w:pPr>
      <w:r>
        <w:separator/>
      </w:r>
    </w:p>
  </w:footnote>
  <w:footnote w:type="continuationSeparator" w:id="0">
    <w:p w14:paraId="19D69F71" w14:textId="77777777" w:rsidR="009756E6" w:rsidRDefault="00975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495392">
    <w:abstractNumId w:val="8"/>
  </w:num>
  <w:num w:numId="2" w16cid:durableId="168370382">
    <w:abstractNumId w:val="6"/>
  </w:num>
  <w:num w:numId="3" w16cid:durableId="78410659">
    <w:abstractNumId w:val="5"/>
  </w:num>
  <w:num w:numId="4" w16cid:durableId="352808195">
    <w:abstractNumId w:val="4"/>
  </w:num>
  <w:num w:numId="5" w16cid:durableId="1174107553">
    <w:abstractNumId w:val="7"/>
  </w:num>
  <w:num w:numId="6" w16cid:durableId="9188457">
    <w:abstractNumId w:val="3"/>
  </w:num>
  <w:num w:numId="7" w16cid:durableId="395780089">
    <w:abstractNumId w:val="2"/>
  </w:num>
  <w:num w:numId="8" w16cid:durableId="1387332747">
    <w:abstractNumId w:val="1"/>
  </w:num>
  <w:num w:numId="9" w16cid:durableId="195332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1B3E"/>
    <w:rsid w:val="00842F14"/>
    <w:rsid w:val="009756E6"/>
    <w:rsid w:val="00AA1D8D"/>
    <w:rsid w:val="00AF09FE"/>
    <w:rsid w:val="00B47730"/>
    <w:rsid w:val="00CB0664"/>
    <w:rsid w:val="00CC0684"/>
    <w:rsid w:val="00F64D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182B0"/>
  <w14:defaultImageDpi w14:val="300"/>
  <w15:docId w15:val="{5BF9B8E7-3AC3-4C58-926C-F03EFE9A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Ime Samuel</cp:lastModifiedBy>
  <cp:revision>5</cp:revision>
  <dcterms:created xsi:type="dcterms:W3CDTF">2013-12-23T23:15:00Z</dcterms:created>
  <dcterms:modified xsi:type="dcterms:W3CDTF">2026-09-29T15:11:00Z</dcterms:modified>
  <cp:category/>
</cp:coreProperties>
</file>