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638CA" w14:textId="7F3C968A" w:rsidR="00CF7BE7" w:rsidRDefault="00CF7BE7" w:rsidP="00CF7BE7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4 Linear Panel Data</w:t>
      </w:r>
      <w:r w:rsidRPr="00EE3A56">
        <w:rPr>
          <w:rFonts w:ascii="Times New Roman" w:hAnsi="Times New Roman" w:cs="Times New Roman"/>
        </w:rPr>
        <w:t xml:space="preserve"> </w:t>
      </w:r>
    </w:p>
    <w:p w14:paraId="5F4D71E6" w14:textId="77777777" w:rsidR="00CF7BE7" w:rsidRDefault="00CF7BE7" w:rsidP="00CF7BE7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Yaxuan Jiao</w:t>
      </w:r>
    </w:p>
    <w:p w14:paraId="39178090" w14:textId="53F2588E" w:rsidR="00CF7BE7" w:rsidRDefault="00BE0D77" w:rsidP="00CF7BE7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4/15</w:t>
      </w:r>
      <w:r w:rsidR="00CF7BE7">
        <w:rPr>
          <w:rFonts w:ascii="Times New Roman" w:hAnsi="Times New Roman" w:cs="Times New Roman"/>
        </w:rPr>
        <w:t>/2019</w:t>
      </w:r>
    </w:p>
    <w:p w14:paraId="55ABDF64" w14:textId="2E95E86F" w:rsidR="00CF7BE7" w:rsidRPr="00B60122" w:rsidRDefault="00CF7BE7" w:rsidP="00CF7BE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B60122">
        <w:rPr>
          <w:rFonts w:ascii="Times New Roman" w:hAnsi="Times New Roman" w:cs="Times New Roman"/>
          <w:b/>
        </w:rPr>
        <w:t>Exercise 1</w:t>
      </w:r>
      <w:r w:rsidR="00B60122" w:rsidRPr="00B60122">
        <w:rPr>
          <w:rFonts w:ascii="Times New Roman" w:hAnsi="Times New Roman" w:cs="Times New Roman"/>
          <w:b/>
        </w:rPr>
        <w:t xml:space="preserve"> D</w:t>
      </w:r>
      <w:r w:rsidR="00BE0D77" w:rsidRPr="00B60122">
        <w:rPr>
          <w:rFonts w:ascii="Times New Roman" w:hAnsi="Times New Roman" w:cs="Times New Roman"/>
          <w:b/>
        </w:rPr>
        <w:t>ata</w:t>
      </w:r>
    </w:p>
    <w:p w14:paraId="1F6A8992" w14:textId="77777777" w:rsidR="00CF7BE7" w:rsidRDefault="00CF7BE7" w:rsidP="00CF7B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F7BE7">
        <w:rPr>
          <w:rFonts w:ascii="Times New Roman" w:hAnsi="Times New Roman" w:cs="Times New Roman"/>
        </w:rPr>
        <w:t xml:space="preserve">Represent the panel dimension of wages for </w:t>
      </w:r>
      <w:r>
        <w:rPr>
          <w:rFonts w:ascii="Times New Roman" w:hAnsi="Times New Roman" w:cs="Times New Roman"/>
        </w:rPr>
        <w:t>5 randomly selected individuals</w:t>
      </w:r>
    </w:p>
    <w:p w14:paraId="3DA5D951" w14:textId="6DCAA379" w:rsidR="00CF7BE7" w:rsidRDefault="00FA05A7" w:rsidP="00FA05A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33F338" wp14:editId="6EB6D93E">
            <wp:extent cx="2375884" cy="2099812"/>
            <wp:effectExtent l="0" t="0" r="1206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3 at 7.55.33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7" b="3079"/>
                    <a:stretch/>
                  </pic:blipFill>
                  <pic:spPr bwMode="auto">
                    <a:xfrm>
                      <a:off x="0" y="0"/>
                      <a:ext cx="2422021" cy="2140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7D93262" wp14:editId="0982545E">
            <wp:extent cx="2361901" cy="2227403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3 at 7.55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874" cy="22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6E45" w14:textId="12141D74" w:rsidR="00FA05A7" w:rsidRDefault="00FA05A7" w:rsidP="00FA05A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77C3E5" wp14:editId="49B47635">
            <wp:extent cx="2435878" cy="2195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13 at 7.55.56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"/>
                    <a:stretch/>
                  </pic:blipFill>
                  <pic:spPr bwMode="auto">
                    <a:xfrm>
                      <a:off x="0" y="0"/>
                      <a:ext cx="2465290" cy="222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8BA9ED8" wp14:editId="437BD827">
            <wp:extent cx="2291911" cy="2140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13 at 7.56.07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3" r="2935"/>
                    <a:stretch/>
                  </pic:blipFill>
                  <pic:spPr bwMode="auto">
                    <a:xfrm>
                      <a:off x="0" y="0"/>
                      <a:ext cx="2334552" cy="217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E5E6" w14:textId="25D18E75" w:rsidR="00FA05A7" w:rsidRDefault="00FA05A7" w:rsidP="00BE0D77">
      <w:pPr>
        <w:pStyle w:val="ListParagraph"/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82895B" wp14:editId="0A761B17">
            <wp:extent cx="2451735" cy="2254159"/>
            <wp:effectExtent l="0" t="0" r="1206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13 at 7.56.19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"/>
                    <a:stretch/>
                  </pic:blipFill>
                  <pic:spPr bwMode="auto">
                    <a:xfrm>
                      <a:off x="0" y="0"/>
                      <a:ext cx="2507853" cy="230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0D77" w:rsidRPr="00BE0D77">
        <w:rPr>
          <w:rFonts w:ascii="Times New Roman" w:hAnsi="Times New Roman" w:cs="Times New Roman"/>
          <w:b/>
        </w:rPr>
        <w:t xml:space="preserve">      </w:t>
      </w:r>
      <w:r w:rsidR="00BE0D77">
        <w:rPr>
          <w:rFonts w:ascii="Times New Roman" w:hAnsi="Times New Roman" w:cs="Times New Roman"/>
          <w:b/>
        </w:rPr>
        <w:t xml:space="preserve">     </w:t>
      </w:r>
      <w:r w:rsidR="00BE0D77" w:rsidRPr="00156BBB">
        <w:rPr>
          <w:rFonts w:ascii="Times New Roman" w:hAnsi="Times New Roman" w:cs="Times New Roman"/>
          <w:u w:val="single"/>
        </w:rPr>
        <w:t>unbalanced panel dataset</w:t>
      </w:r>
      <w:bookmarkStart w:id="0" w:name="_GoBack"/>
      <w:bookmarkEnd w:id="0"/>
    </w:p>
    <w:p w14:paraId="7285607B" w14:textId="4269E46C" w:rsidR="00B60122" w:rsidRPr="00B60122" w:rsidRDefault="00BE0D77" w:rsidP="00B6012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B60122">
        <w:rPr>
          <w:rFonts w:ascii="Times New Roman" w:hAnsi="Times New Roman" w:cs="Times New Roman"/>
          <w:b/>
        </w:rPr>
        <w:lastRenderedPageBreak/>
        <w:t>Exercise 2 Random Effects</w:t>
      </w:r>
    </w:p>
    <w:p w14:paraId="3D202BCF" w14:textId="6FA6D74A" w:rsidR="00945051" w:rsidRDefault="00955C59" w:rsidP="00BE0D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the </w:t>
      </w:r>
      <w:r w:rsidRPr="001E5786">
        <w:rPr>
          <w:rFonts w:ascii="Times New Roman" w:hAnsi="Times New Roman" w:cs="Times New Roman"/>
          <w:b/>
        </w:rPr>
        <w:t>random effect model</w:t>
      </w:r>
      <w:r w:rsidR="00764467">
        <w:rPr>
          <w:rFonts w:ascii="Times New Roman" w:hAnsi="Times New Roman" w:cs="Times New Roman"/>
        </w:rPr>
        <w:t xml:space="preserve"> using GLS</w:t>
      </w:r>
    </w:p>
    <w:p w14:paraId="56B459ED" w14:textId="320BD3C3" w:rsidR="00764467" w:rsidRDefault="00764467" w:rsidP="0076446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C7BE54" wp14:editId="14093893">
            <wp:extent cx="5943600" cy="1883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3 at 8.15.4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3E98" w14:textId="77777777" w:rsidR="00764467" w:rsidRDefault="00764467" w:rsidP="0076446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919BC14" w14:textId="0C4A9847" w:rsidR="00764467" w:rsidRPr="00B60122" w:rsidRDefault="00764467" w:rsidP="00B60122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B60122">
        <w:rPr>
          <w:rFonts w:ascii="Times New Roman" w:hAnsi="Times New Roman" w:cs="Times New Roman"/>
          <w:b/>
        </w:rPr>
        <w:t>check the estimate results by “plm” function</w:t>
      </w:r>
    </w:p>
    <w:p w14:paraId="1594865E" w14:textId="108405C1" w:rsidR="001E5786" w:rsidRDefault="001E5786" w:rsidP="001E578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9D9D0B" wp14:editId="1DC105B8">
            <wp:extent cx="3678865" cy="10160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13 at 8.20.18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04"/>
                    <a:stretch/>
                  </pic:blipFill>
                  <pic:spPr bwMode="auto">
                    <a:xfrm>
                      <a:off x="0" y="0"/>
                      <a:ext cx="3678865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D82A6" w14:textId="77777777" w:rsidR="001E5786" w:rsidRDefault="001E5786" w:rsidP="001E5786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FD7B131" w14:textId="77777777" w:rsidR="00B60122" w:rsidRDefault="00B60122" w:rsidP="001E5786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1D3332B" w14:textId="736CCBE9" w:rsidR="00B60122" w:rsidRPr="00B60122" w:rsidRDefault="001E5786" w:rsidP="00B6012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B60122">
        <w:rPr>
          <w:rFonts w:ascii="Times New Roman" w:hAnsi="Times New Roman" w:cs="Times New Roman"/>
          <w:b/>
        </w:rPr>
        <w:t>Exercise 3 Fixed Effects Model</w:t>
      </w:r>
    </w:p>
    <w:p w14:paraId="021591B9" w14:textId="39BD727F" w:rsidR="001E5786" w:rsidRDefault="001E5786" w:rsidP="001E57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</w:t>
      </w:r>
      <w:r>
        <w:rPr>
          <w:rFonts w:ascii="Times New Roman" w:hAnsi="Times New Roman" w:cs="Times New Roman"/>
          <w:b/>
        </w:rPr>
        <w:t>between estimator</w:t>
      </w:r>
      <w:r>
        <w:rPr>
          <w:rFonts w:ascii="Times New Roman" w:hAnsi="Times New Roman" w:cs="Times New Roman"/>
        </w:rPr>
        <w:t xml:space="preserve"> </w:t>
      </w:r>
    </w:p>
    <w:p w14:paraId="3A199F72" w14:textId="33BAAB45" w:rsidR="00E25A5E" w:rsidRDefault="00B60122" w:rsidP="00E25A5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494857" wp14:editId="335DE4D5">
            <wp:extent cx="59436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13 at 8.27.3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EA86" w14:textId="77777777" w:rsidR="00B60122" w:rsidRPr="00B60122" w:rsidRDefault="00B60122" w:rsidP="00B60122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B60122">
        <w:rPr>
          <w:rFonts w:ascii="Times New Roman" w:hAnsi="Times New Roman" w:cs="Times New Roman"/>
          <w:b/>
        </w:rPr>
        <w:t>check the estimate results by “plm” function</w:t>
      </w:r>
    </w:p>
    <w:p w14:paraId="55D12601" w14:textId="29AF429A" w:rsidR="00B60122" w:rsidRDefault="00B60122" w:rsidP="00E25A5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9ADA72" wp14:editId="3ED7A944">
            <wp:extent cx="5943600" cy="962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13 at 8.29.1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6EE9" w14:textId="77777777" w:rsidR="00B60122" w:rsidRPr="00B60122" w:rsidRDefault="00B60122" w:rsidP="00B60122">
      <w:pPr>
        <w:spacing w:line="360" w:lineRule="auto"/>
        <w:rPr>
          <w:rFonts w:ascii="Times New Roman" w:hAnsi="Times New Roman" w:cs="Times New Roman"/>
        </w:rPr>
      </w:pPr>
    </w:p>
    <w:p w14:paraId="11052D0D" w14:textId="5BEE078E" w:rsidR="001E5786" w:rsidRPr="00B60122" w:rsidRDefault="001E5786" w:rsidP="001E57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</w:t>
      </w:r>
      <w:r>
        <w:rPr>
          <w:rFonts w:ascii="Times New Roman" w:hAnsi="Times New Roman" w:cs="Times New Roman"/>
          <w:b/>
        </w:rPr>
        <w:t>within estimator</w:t>
      </w:r>
    </w:p>
    <w:p w14:paraId="313C0050" w14:textId="65581095" w:rsidR="00B60122" w:rsidRDefault="00D7568B" w:rsidP="00B6012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81224E" wp14:editId="45D0DE05">
            <wp:extent cx="5943600" cy="1054735"/>
            <wp:effectExtent l="0" t="0" r="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13 at 8.31.2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B95D" w14:textId="77777777" w:rsidR="00D7568B" w:rsidRPr="00B60122" w:rsidRDefault="00D7568B" w:rsidP="00D7568B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B60122">
        <w:rPr>
          <w:rFonts w:ascii="Times New Roman" w:hAnsi="Times New Roman" w:cs="Times New Roman"/>
          <w:b/>
        </w:rPr>
        <w:t>check the estimate results by “plm” function</w:t>
      </w:r>
    </w:p>
    <w:p w14:paraId="78E2456C" w14:textId="23CEB389" w:rsidR="00D7568B" w:rsidRDefault="00D7568B" w:rsidP="00B6012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CA62EA" wp14:editId="00C7573E">
            <wp:extent cx="5943600" cy="949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4-13 at 8.32.0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8A03" w14:textId="77777777" w:rsidR="00D7568B" w:rsidRPr="001E5786" w:rsidRDefault="00D7568B" w:rsidP="00B6012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EFBC62A" w14:textId="2E264D58" w:rsidR="001E5786" w:rsidRPr="00D7568B" w:rsidRDefault="001E5786" w:rsidP="001E57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</w:t>
      </w:r>
      <w:r>
        <w:rPr>
          <w:rFonts w:ascii="Times New Roman" w:hAnsi="Times New Roman" w:cs="Times New Roman"/>
          <w:b/>
        </w:rPr>
        <w:t>first time difference estimator</w:t>
      </w:r>
    </w:p>
    <w:p w14:paraId="3D9DA910" w14:textId="0E17692F" w:rsidR="00D7568B" w:rsidRDefault="00D7568B" w:rsidP="00D7568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2AE161" wp14:editId="57CD6A1C">
            <wp:extent cx="5943600" cy="11360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4-13 at 8.32.2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E787" w14:textId="77777777" w:rsidR="00D7568B" w:rsidRPr="00B60122" w:rsidRDefault="00D7568B" w:rsidP="00D7568B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B60122">
        <w:rPr>
          <w:rFonts w:ascii="Times New Roman" w:hAnsi="Times New Roman" w:cs="Times New Roman"/>
          <w:b/>
        </w:rPr>
        <w:t>check the estimate results by “plm” function</w:t>
      </w:r>
    </w:p>
    <w:p w14:paraId="2366C434" w14:textId="3C185A13" w:rsidR="00D7568B" w:rsidRPr="001E5786" w:rsidRDefault="00D7568B" w:rsidP="00D7568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445084" wp14:editId="42CFDA30">
            <wp:extent cx="5943600" cy="1005840"/>
            <wp:effectExtent l="0" t="0" r="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4-13 at 8.33.08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E3DE" w14:textId="19C87412" w:rsidR="001E5786" w:rsidRDefault="001E5786" w:rsidP="001E57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the estimates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E25A5E">
        <w:rPr>
          <w:rFonts w:ascii="Times New Roman" w:hAnsi="Times New Roman" w:cs="Times New Roman"/>
        </w:rPr>
        <w:t xml:space="preserve"> under the different models</w:t>
      </w:r>
    </w:p>
    <w:p w14:paraId="3AF2303D" w14:textId="0B20E886" w:rsidR="00D7568B" w:rsidRDefault="00D7568B" w:rsidP="00AA0BD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Among </w:t>
      </w:r>
      <w:r w:rsidR="00C4437F">
        <w:rPr>
          <w:rFonts w:ascii="Times New Roman" w:hAnsi="Times New Roman" w:cs="Times New Roman"/>
        </w:rPr>
        <w:t xml:space="preserve">estimates, between estimator provides an estimate for the fixed individual effect, which is 0.8456. Meanwhile, the estimate coefficient of potential experience is relatively consistent, but the estimate coefficient of education varies a lot, especially for the </w:t>
      </w:r>
      <w:r w:rsidR="00C412FA">
        <w:rPr>
          <w:rFonts w:ascii="Times New Roman" w:hAnsi="Times New Roman" w:cs="Times New Roman"/>
        </w:rPr>
        <w:t xml:space="preserve">first time difference estimator. I think it's probably because the time-invariant property of the education variable. </w:t>
      </w:r>
    </w:p>
    <w:p w14:paraId="1753F669" w14:textId="77777777" w:rsidR="00C412FA" w:rsidRDefault="00C412FA" w:rsidP="00D7568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8851002" w14:textId="77777777" w:rsidR="00C412FA" w:rsidRDefault="00C412FA" w:rsidP="00D7568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C86F080" w14:textId="77777777" w:rsidR="00C412FA" w:rsidRDefault="00C412FA" w:rsidP="00C412FA">
      <w:pPr>
        <w:spacing w:line="360" w:lineRule="auto"/>
        <w:rPr>
          <w:rFonts w:ascii="Times New Roman" w:hAnsi="Times New Roman" w:cs="Times New Roman"/>
        </w:rPr>
      </w:pPr>
    </w:p>
    <w:p w14:paraId="57A4B47F" w14:textId="52EE95EB" w:rsidR="00C412FA" w:rsidRDefault="00C412FA" w:rsidP="00C412FA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4</w:t>
      </w:r>
      <w:r w:rsidRPr="00B6012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Understanding </w:t>
      </w:r>
      <w:r w:rsidRPr="00B60122">
        <w:rPr>
          <w:rFonts w:ascii="Times New Roman" w:hAnsi="Times New Roman" w:cs="Times New Roman"/>
          <w:b/>
        </w:rPr>
        <w:t>Fixed</w:t>
      </w:r>
      <w:r>
        <w:rPr>
          <w:rFonts w:ascii="Times New Roman" w:hAnsi="Times New Roman" w:cs="Times New Roman"/>
          <w:b/>
        </w:rPr>
        <w:t xml:space="preserve"> Effects</w:t>
      </w:r>
    </w:p>
    <w:p w14:paraId="189623F8" w14:textId="15832B1E" w:rsidR="00C412FA" w:rsidRDefault="00C412FA" w:rsidP="00C412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412FA">
        <w:rPr>
          <w:rFonts w:ascii="Times New Roman" w:hAnsi="Times New Roman" w:cs="Times New Roman"/>
        </w:rPr>
        <w:t>Write and optimize the likelihood associated to the prob</w:t>
      </w:r>
      <w:r>
        <w:rPr>
          <w:rFonts w:ascii="Times New Roman" w:hAnsi="Times New Roman" w:cs="Times New Roman"/>
        </w:rPr>
        <w:t>lem and estimate the individual fixed eff</w:t>
      </w:r>
      <w:r w:rsidRPr="00C412FA">
        <w:rPr>
          <w:rFonts w:ascii="Times New Roman" w:hAnsi="Times New Roman" w:cs="Times New Roman"/>
        </w:rPr>
        <w:t>ect</w:t>
      </w:r>
      <w:r>
        <w:rPr>
          <w:rFonts w:ascii="Times New Roman" w:hAnsi="Times New Roman" w:cs="Times New Roman"/>
        </w:rPr>
        <w:t xml:space="preserve"> </w:t>
      </w:r>
      <w:r w:rsidRPr="00C412FA">
        <w:rPr>
          <w:rFonts w:ascii="Times New Roman" w:hAnsi="Times New Roman" w:cs="Times New Roman"/>
        </w:rPr>
        <w:t>parameters</w:t>
      </w:r>
    </w:p>
    <w:p w14:paraId="229517C7" w14:textId="480DE731" w:rsidR="00C412FA" w:rsidRDefault="00423910" w:rsidP="00C412FA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6B11ED" wp14:editId="32301DCF">
            <wp:extent cx="5943600" cy="3346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4-13 at 8.45.12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FF05" w14:textId="77777777" w:rsidR="00FD2B13" w:rsidRDefault="00FD2B13" w:rsidP="00C412F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419D39F" w14:textId="05C1258A" w:rsidR="00C412FA" w:rsidRDefault="00C412FA" w:rsidP="00C412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412FA">
        <w:rPr>
          <w:rFonts w:ascii="Times New Roman" w:hAnsi="Times New Roman" w:cs="Times New Roman"/>
        </w:rPr>
        <w:t xml:space="preserve">Run a regression of estimated individual </w:t>
      </w:r>
      <w:r>
        <w:rPr>
          <w:rFonts w:ascii="Times New Roman" w:hAnsi="Times New Roman" w:cs="Times New Roman"/>
        </w:rPr>
        <w:t>fixed eff</w:t>
      </w:r>
      <w:r w:rsidRPr="00C412F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cts on the invariant variables</w:t>
      </w:r>
    </w:p>
    <w:p w14:paraId="4CBDED95" w14:textId="5924486A" w:rsidR="00C412FA" w:rsidRDefault="00FD2B13" w:rsidP="00FD2B13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9632DF" wp14:editId="6EE0C240">
            <wp:extent cx="5943600" cy="968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4-13 at 8.50.46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4DF7" w14:textId="77777777" w:rsidR="00FD2B13" w:rsidRPr="00FD2B13" w:rsidRDefault="00FD2B13" w:rsidP="00FD2B13">
      <w:pPr>
        <w:spacing w:line="360" w:lineRule="auto"/>
        <w:ind w:left="360"/>
        <w:rPr>
          <w:rFonts w:ascii="Times New Roman" w:hAnsi="Times New Roman" w:cs="Times New Roman"/>
        </w:rPr>
      </w:pPr>
    </w:p>
    <w:p w14:paraId="6C5EA3DC" w14:textId="3346BA95" w:rsidR="00C412FA" w:rsidRDefault="00C412FA" w:rsidP="00C412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412FA">
        <w:rPr>
          <w:rFonts w:ascii="Times New Roman" w:hAnsi="Times New Roman" w:cs="Times New Roman"/>
        </w:rPr>
        <w:t>The standard errors in the previous may not be correctly estimated. Explain why, and propose an</w:t>
      </w:r>
      <w:r>
        <w:rPr>
          <w:rFonts w:ascii="Times New Roman" w:hAnsi="Times New Roman" w:cs="Times New Roman"/>
        </w:rPr>
        <w:t xml:space="preserve"> </w:t>
      </w:r>
      <w:r w:rsidRPr="00C412FA">
        <w:rPr>
          <w:rFonts w:ascii="Times New Roman" w:hAnsi="Times New Roman" w:cs="Times New Roman"/>
        </w:rPr>
        <w:t>alternative me</w:t>
      </w:r>
      <w:r>
        <w:rPr>
          <w:rFonts w:ascii="Times New Roman" w:hAnsi="Times New Roman" w:cs="Times New Roman"/>
        </w:rPr>
        <w:t>thod to compute standard errors</w:t>
      </w:r>
    </w:p>
    <w:p w14:paraId="61B9CCD4" w14:textId="1BD784BB" w:rsidR="00FD2B13" w:rsidRDefault="00A232B6" w:rsidP="00FD2B1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0BCB88" wp14:editId="0B42983E">
            <wp:extent cx="5943600" cy="255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4-13 at 8.51.48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480B" w14:textId="0A511268" w:rsidR="00C412FA" w:rsidRDefault="0095541E" w:rsidP="00AA0BD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errors may be </w:t>
      </w:r>
      <w:r w:rsidR="0034688F">
        <w:rPr>
          <w:rFonts w:ascii="Times New Roman" w:hAnsi="Times New Roman" w:cs="Times New Roman"/>
        </w:rPr>
        <w:t xml:space="preserve">potentially </w:t>
      </w:r>
      <w:r w:rsidR="001C7E9B">
        <w:rPr>
          <w:rFonts w:ascii="Times New Roman" w:hAnsi="Times New Roman" w:cs="Times New Roman"/>
        </w:rPr>
        <w:t xml:space="preserve">(1) </w:t>
      </w:r>
      <w:r>
        <w:rPr>
          <w:rFonts w:ascii="Times New Roman" w:hAnsi="Times New Roman" w:cs="Times New Roman"/>
        </w:rPr>
        <w:t>serially correlated</w:t>
      </w:r>
      <w:r w:rsidRPr="00955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and/or</w:t>
      </w:r>
      <w:r w:rsidR="0034688F">
        <w:rPr>
          <w:rFonts w:ascii="Times New Roman" w:hAnsi="Times New Roman" w:cs="Times New Roman"/>
        </w:rPr>
        <w:t xml:space="preserve"> </w:t>
      </w:r>
      <w:r w:rsidR="001C7E9B">
        <w:rPr>
          <w:rFonts w:ascii="Times New Roman" w:hAnsi="Times New Roman" w:cs="Times New Roman"/>
        </w:rPr>
        <w:t xml:space="preserve">(2) </w:t>
      </w:r>
      <w:r>
        <w:rPr>
          <w:rFonts w:ascii="Times New Roman" w:hAnsi="Times New Roman" w:cs="Times New Roman"/>
        </w:rPr>
        <w:t>heteroscedastic</w:t>
      </w:r>
      <w:r w:rsidR="00602D4A">
        <w:rPr>
          <w:rFonts w:ascii="Times New Roman" w:hAnsi="Times New Roman" w:cs="Times New Roman"/>
        </w:rPr>
        <w:t>. For example</w:t>
      </w:r>
      <w:r w:rsidR="00187AFA">
        <w:rPr>
          <w:rFonts w:ascii="Times New Roman" w:hAnsi="Times New Roman" w:cs="Times New Roman"/>
        </w:rPr>
        <w:t>, consider</w:t>
      </w:r>
      <w:r w:rsidR="00602D4A">
        <w:rPr>
          <w:rFonts w:ascii="Times New Roman" w:hAnsi="Times New Roman" w:cs="Times New Roman"/>
        </w:rPr>
        <w:t xml:space="preserve"> an OLS regression </w:t>
      </w:r>
      <w:r w:rsidR="00187AFA">
        <w:rPr>
          <w:rFonts w:ascii="Times New Roman" w:hAnsi="Times New Roman" w:cs="Times New Roman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87AFA">
        <w:rPr>
          <w:rFonts w:ascii="Times New Roman" w:hAnsi="Times New Roman" w:cs="Times New Roman"/>
        </w:rPr>
        <w:t xml:space="preserve"> 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87AFA">
        <w:rPr>
          <w:rFonts w:ascii="Times New Roman" w:hAnsi="Times New Roman" w:cs="Times New Roman"/>
        </w:rPr>
        <w:t xml:space="preserve">, ignoring the correlation over time for given individual can lead to greatly underestimated standard errors and over-estimated t-statistics. </w:t>
      </w:r>
    </w:p>
    <w:p w14:paraId="01BC73E0" w14:textId="389FF45F" w:rsidR="00BE0D77" w:rsidRPr="00AA0BD7" w:rsidRDefault="00187AFA" w:rsidP="00AA0BD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alternative method to compute standard errors is called the Panel-R</w:t>
      </w:r>
      <w:r w:rsidR="00AA0BD7">
        <w:rPr>
          <w:rFonts w:ascii="Times New Roman" w:hAnsi="Times New Roman" w:cs="Times New Roman"/>
        </w:rPr>
        <w:t xml:space="preserve">obust Sandwich Standard Errors, which is computed by the asymptotic variance matrix of the OLS estimator and correct for both serial correlation and heteroscedasticity. </w:t>
      </w:r>
    </w:p>
    <w:sectPr w:rsidR="00BE0D77" w:rsidRPr="00AA0BD7" w:rsidSect="0074336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5D08"/>
    <w:multiLevelType w:val="hybridMultilevel"/>
    <w:tmpl w:val="8AC8A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F06FD1"/>
    <w:multiLevelType w:val="hybridMultilevel"/>
    <w:tmpl w:val="F530F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5345"/>
    <w:multiLevelType w:val="hybridMultilevel"/>
    <w:tmpl w:val="8B8AA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0B"/>
    <w:rsid w:val="00156BBB"/>
    <w:rsid w:val="00187AFA"/>
    <w:rsid w:val="001C7E9B"/>
    <w:rsid w:val="001D7151"/>
    <w:rsid w:val="001E5786"/>
    <w:rsid w:val="002256D4"/>
    <w:rsid w:val="00325615"/>
    <w:rsid w:val="0034688F"/>
    <w:rsid w:val="00423910"/>
    <w:rsid w:val="00500686"/>
    <w:rsid w:val="00602D4A"/>
    <w:rsid w:val="00743369"/>
    <w:rsid w:val="0076085F"/>
    <w:rsid w:val="00764467"/>
    <w:rsid w:val="0095541E"/>
    <w:rsid w:val="00955C59"/>
    <w:rsid w:val="00A232B6"/>
    <w:rsid w:val="00A40C0B"/>
    <w:rsid w:val="00AA0BD7"/>
    <w:rsid w:val="00AB6190"/>
    <w:rsid w:val="00AB72EB"/>
    <w:rsid w:val="00AC7725"/>
    <w:rsid w:val="00B60122"/>
    <w:rsid w:val="00B61A64"/>
    <w:rsid w:val="00BE0D77"/>
    <w:rsid w:val="00BF445C"/>
    <w:rsid w:val="00C412FA"/>
    <w:rsid w:val="00C4437F"/>
    <w:rsid w:val="00CF7BE7"/>
    <w:rsid w:val="00D45C79"/>
    <w:rsid w:val="00D7568B"/>
    <w:rsid w:val="00E25A5E"/>
    <w:rsid w:val="00F53421"/>
    <w:rsid w:val="00FA05A7"/>
    <w:rsid w:val="00F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0E8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7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57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2019-04-04T22:55:00Z</dcterms:created>
  <dcterms:modified xsi:type="dcterms:W3CDTF">2019-04-16T00:33:00Z</dcterms:modified>
</cp:coreProperties>
</file>