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9363A2">
        <w:rPr>
          <w:rFonts w:ascii="Times New Roman" w:eastAsia="Times New Roman" w:hAnsi="Times New Roman" w:cs="Times New Roman"/>
        </w:rPr>
        <w:t xml:space="preserve"> Yaxuan Zhang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9363A2">
        <w:rPr>
          <w:rFonts w:ascii="Times New Roman" w:eastAsia="Times New Roman" w:hAnsi="Times New Roman" w:cs="Times New Roman"/>
        </w:rPr>
        <w:t xml:space="preserve"> 09/06/2023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&lt;if applicable weblink to public repository&gt;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</w:p>
    <w:p w:rsidR="0082275A" w:rsidRDefault="0082275A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83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:rsidR="006F3493" w:rsidRDefault="006F3493">
      <w:pPr>
        <w:rPr>
          <w:rFonts w:ascii="Times New Roman" w:eastAsia="Times New Roman" w:hAnsi="Times New Roman" w:cs="Times New Roman"/>
          <w:b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Clarity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Each element above is executed at a professional level so that someone can understand the goal, data, methods, results, and their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557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6F3493"/>
    <w:rsid w:val="0082275A"/>
    <w:rsid w:val="009363A2"/>
    <w:rsid w:val="00E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00F5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8608</TotalTime>
  <Pages>1</Pages>
  <Words>628</Words>
  <Characters>3518</Characters>
  <Application>Microsoft Office Word</Application>
  <DocSecurity>0</DocSecurity>
  <Lines>195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Suppressed entry</cp:lastModifiedBy>
  <cp:revision>4</cp:revision>
  <dcterms:created xsi:type="dcterms:W3CDTF">2021-01-09T23:13:00Z</dcterms:created>
  <dcterms:modified xsi:type="dcterms:W3CDTF">2023-09-12T20:47:00Z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cecfd58abf017027361d2cfaafc0b79513456fd0d159ecca69eaff71434cee13</vt:lpwstr>
  </property>
</Properties>
</file>