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47C" w:rsidRPr="0067547C" w:rsidRDefault="0067547C" w:rsidP="0067547C">
      <w:pPr>
        <w:shd w:val="clear" w:color="auto" w:fill="FFFFFF"/>
        <w:spacing w:after="0" w:line="240" w:lineRule="auto"/>
        <w:outlineLvl w:val="2"/>
        <w:rPr>
          <w:rFonts w:ascii="Arial" w:eastAsia="Times New Roman" w:hAnsi="Arial" w:cs="Arial"/>
          <w:color w:val="333333"/>
          <w:sz w:val="27"/>
          <w:szCs w:val="27"/>
        </w:rPr>
      </w:pPr>
      <w:r>
        <w:rPr>
          <w:rFonts w:ascii="Arial" w:eastAsia="Times New Roman" w:hAnsi="Arial" w:cs="Arial"/>
          <w:color w:val="333333"/>
          <w:sz w:val="27"/>
          <w:szCs w:val="27"/>
        </w:rPr>
        <w:t xml:space="preserve">Alice 3.1 </w:t>
      </w:r>
      <w:bookmarkStart w:id="0" w:name="_GoBack"/>
      <w:bookmarkEnd w:id="0"/>
      <w:r w:rsidRPr="0067547C">
        <w:rPr>
          <w:rFonts w:ascii="Arial" w:eastAsia="Times New Roman" w:hAnsi="Arial" w:cs="Arial"/>
          <w:color w:val="333333"/>
          <w:sz w:val="27"/>
          <w:szCs w:val="27"/>
        </w:rPr>
        <w:t xml:space="preserve"> Part 2: Adding Objects to the Scene</w:t>
      </w:r>
    </w:p>
    <w:p w:rsidR="0067547C" w:rsidRPr="0067547C" w:rsidRDefault="0067547C" w:rsidP="0067547C">
      <w:pPr>
        <w:shd w:val="clear" w:color="auto" w:fill="FFFFFF"/>
        <w:spacing w:after="0" w:line="240" w:lineRule="auto"/>
        <w:jc w:val="both"/>
        <w:rPr>
          <w:rFonts w:ascii="Arial" w:eastAsia="Times New Roman" w:hAnsi="Arial" w:cs="Arial"/>
          <w:color w:val="333333"/>
        </w:rPr>
      </w:pPr>
      <w:r w:rsidRPr="0067547C">
        <w:rPr>
          <w:rFonts w:ascii="Arial" w:eastAsia="Times New Roman" w:hAnsi="Arial" w:cs="Arial"/>
          <w:color w:val="333333"/>
        </w:rPr>
        <w:t>You need actors for your animation.</w:t>
      </w:r>
    </w:p>
    <w:p w:rsidR="0067547C" w:rsidRPr="0067547C" w:rsidRDefault="0067547C" w:rsidP="0067547C">
      <w:pPr>
        <w:shd w:val="clear" w:color="auto" w:fill="FFFFFF"/>
        <w:spacing w:after="0" w:line="240" w:lineRule="auto"/>
        <w:jc w:val="both"/>
        <w:rPr>
          <w:rFonts w:ascii="Arial" w:eastAsia="Times New Roman" w:hAnsi="Arial" w:cs="Arial"/>
          <w:color w:val="333333"/>
        </w:rPr>
      </w:pPr>
      <w:r w:rsidRPr="0067547C">
        <w:rPr>
          <w:rFonts w:ascii="Arial" w:eastAsia="Times New Roman" w:hAnsi="Arial" w:cs="Arial"/>
          <w:color w:val="333333"/>
        </w:rPr>
        <w:t>You can add the objects to the scene starting the Scene Editor. As shown in the previous section, you can click on the Setup Scene button to go to the Scene Editor.</w:t>
      </w:r>
    </w:p>
    <w:p w:rsidR="0067547C" w:rsidRPr="0067547C" w:rsidRDefault="0067547C" w:rsidP="0067547C">
      <w:pPr>
        <w:shd w:val="clear" w:color="auto" w:fill="FFFFFF"/>
        <w:spacing w:after="240" w:line="240" w:lineRule="auto"/>
        <w:jc w:val="both"/>
        <w:rPr>
          <w:rFonts w:ascii="Arial" w:eastAsia="Times New Roman" w:hAnsi="Arial" w:cs="Arial"/>
          <w:color w:val="333333"/>
        </w:rPr>
      </w:pPr>
      <w:r w:rsidRPr="0067547C">
        <w:rPr>
          <w:rFonts w:ascii="Arial" w:eastAsia="Times New Roman" w:hAnsi="Arial" w:cs="Arial"/>
          <w:color w:val="333333"/>
        </w:rPr>
        <w:t>The Scene Editor Interface for Alice is shown below.</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6120"/>
      </w:tblGrid>
      <w:tr w:rsidR="0067547C" w:rsidRPr="0067547C" w:rsidTr="0067547C">
        <w:trPr>
          <w:tblCellSpacing w:w="0" w:type="dxa"/>
          <w:jc w:val="center"/>
        </w:trPr>
        <w:tc>
          <w:tcPr>
            <w:tcW w:w="0" w:type="auto"/>
            <w:vAlign w:val="center"/>
            <w:hideMark/>
          </w:tcPr>
          <w:p w:rsidR="0067547C" w:rsidRPr="0067547C" w:rsidRDefault="0067547C" w:rsidP="0067547C">
            <w:pPr>
              <w:spacing w:after="0" w:line="240" w:lineRule="auto"/>
              <w:jc w:val="center"/>
              <w:rPr>
                <w:rFonts w:ascii="Times New Roman" w:eastAsia="Times New Roman" w:hAnsi="Times New Roman" w:cs="Times New Roman"/>
                <w:sz w:val="24"/>
                <w:szCs w:val="24"/>
              </w:rPr>
            </w:pPr>
            <w:r w:rsidRPr="0067547C">
              <w:rPr>
                <w:rFonts w:ascii="Times New Roman" w:eastAsia="Times New Roman" w:hAnsi="Times New Roman" w:cs="Times New Roman"/>
                <w:noProof/>
                <w:color w:val="771100"/>
                <w:sz w:val="24"/>
                <w:szCs w:val="24"/>
              </w:rPr>
              <w:drawing>
                <wp:inline distT="0" distB="0" distL="0" distR="0">
                  <wp:extent cx="3810000" cy="2743200"/>
                  <wp:effectExtent l="0" t="0" r="0" b="0"/>
                  <wp:docPr id="2" name="Picture 2" descr="http://4.bp.blogspot.com/-KwlvVPKiTac/URs-g43ghAI/AAAAAAAAA3Y/hcnmu4mYMJ4/s400/scene-editor.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KwlvVPKiTac/URs-g43ghAI/AAAAAAAAA3Y/hcnmu4mYMJ4/s400/scene-editor.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743200"/>
                          </a:xfrm>
                          <a:prstGeom prst="rect">
                            <a:avLst/>
                          </a:prstGeom>
                          <a:noFill/>
                          <a:ln>
                            <a:noFill/>
                          </a:ln>
                        </pic:spPr>
                      </pic:pic>
                    </a:graphicData>
                  </a:graphic>
                </wp:inline>
              </w:drawing>
            </w:r>
          </w:p>
        </w:tc>
      </w:tr>
      <w:tr w:rsidR="0067547C" w:rsidRPr="0067547C" w:rsidTr="0067547C">
        <w:trPr>
          <w:tblCellSpacing w:w="0" w:type="dxa"/>
          <w:jc w:val="center"/>
        </w:trPr>
        <w:tc>
          <w:tcPr>
            <w:tcW w:w="0" w:type="auto"/>
            <w:vAlign w:val="center"/>
            <w:hideMark/>
          </w:tcPr>
          <w:p w:rsidR="0067547C" w:rsidRPr="0067547C" w:rsidRDefault="0067547C" w:rsidP="0067547C">
            <w:pPr>
              <w:spacing w:after="0" w:line="240" w:lineRule="auto"/>
              <w:jc w:val="center"/>
              <w:rPr>
                <w:rFonts w:ascii="Times New Roman" w:eastAsia="Times New Roman" w:hAnsi="Times New Roman" w:cs="Times New Roman"/>
                <w:sz w:val="18"/>
                <w:szCs w:val="18"/>
              </w:rPr>
            </w:pPr>
            <w:r w:rsidRPr="0067547C">
              <w:rPr>
                <w:rFonts w:ascii="Times New Roman" w:eastAsia="Times New Roman" w:hAnsi="Times New Roman" w:cs="Times New Roman"/>
                <w:sz w:val="18"/>
                <w:szCs w:val="18"/>
              </w:rPr>
              <w:t>Alice Scene Editor</w:t>
            </w:r>
          </w:p>
        </w:tc>
      </w:tr>
    </w:tbl>
    <w:p w:rsidR="0067547C" w:rsidRPr="0067547C" w:rsidRDefault="0067547C" w:rsidP="0067547C">
      <w:pPr>
        <w:shd w:val="clear" w:color="auto" w:fill="FFFFFF"/>
        <w:spacing w:after="0" w:line="240" w:lineRule="auto"/>
        <w:jc w:val="both"/>
        <w:rPr>
          <w:rFonts w:ascii="Arial" w:eastAsia="Times New Roman" w:hAnsi="Arial" w:cs="Arial"/>
          <w:color w:val="333333"/>
        </w:rPr>
      </w:pPr>
      <w:r w:rsidRPr="0067547C">
        <w:rPr>
          <w:rFonts w:ascii="Arial" w:eastAsia="Times New Roman" w:hAnsi="Arial" w:cs="Arial"/>
          <w:color w:val="333333"/>
        </w:rPr>
        <w:t>The object gallery contains a good collection of 3D models</w:t>
      </w:r>
      <w:proofErr w:type="gramStart"/>
      <w:r w:rsidRPr="0067547C">
        <w:rPr>
          <w:rFonts w:ascii="Arial" w:eastAsia="Times New Roman" w:hAnsi="Arial" w:cs="Arial"/>
          <w:color w:val="333333"/>
        </w:rPr>
        <w:t>.(</w:t>
      </w:r>
      <w:proofErr w:type="gramEnd"/>
      <w:r w:rsidRPr="0067547C">
        <w:rPr>
          <w:rFonts w:ascii="Arial" w:eastAsia="Times New Roman" w:hAnsi="Arial" w:cs="Arial"/>
          <w:color w:val="333333"/>
        </w:rPr>
        <w:fldChar w:fldCharType="begin"/>
      </w:r>
      <w:r w:rsidRPr="0067547C">
        <w:rPr>
          <w:rFonts w:ascii="Arial" w:eastAsia="Times New Roman" w:hAnsi="Arial" w:cs="Arial"/>
          <w:color w:val="333333"/>
        </w:rPr>
        <w:instrText xml:space="preserve"> HYPERLINK "http://help.alice.org/w/page/57585378/Gallery%20Tour" </w:instrText>
      </w:r>
      <w:r w:rsidRPr="0067547C">
        <w:rPr>
          <w:rFonts w:ascii="Arial" w:eastAsia="Times New Roman" w:hAnsi="Arial" w:cs="Arial"/>
          <w:color w:val="333333"/>
        </w:rPr>
        <w:fldChar w:fldCharType="separate"/>
      </w:r>
      <w:r w:rsidRPr="0067547C">
        <w:rPr>
          <w:rFonts w:ascii="Arial" w:eastAsia="Times New Roman" w:hAnsi="Arial" w:cs="Arial"/>
          <w:color w:val="771100"/>
        </w:rPr>
        <w:t>Click here</w:t>
      </w:r>
      <w:r w:rsidRPr="0067547C">
        <w:rPr>
          <w:rFonts w:ascii="Arial" w:eastAsia="Times New Roman" w:hAnsi="Arial" w:cs="Arial"/>
          <w:color w:val="333333"/>
        </w:rPr>
        <w:fldChar w:fldCharType="end"/>
      </w:r>
      <w:r w:rsidRPr="0067547C">
        <w:rPr>
          <w:rFonts w:ascii="Arial" w:eastAsia="Times New Roman" w:hAnsi="Arial" w:cs="Arial"/>
          <w:color w:val="333333"/>
        </w:rPr>
        <w:t> </w:t>
      </w:r>
      <w:proofErr w:type="spellStart"/>
      <w:r w:rsidRPr="0067547C">
        <w:rPr>
          <w:rFonts w:ascii="Arial" w:eastAsia="Times New Roman" w:hAnsi="Arial" w:cs="Arial"/>
          <w:color w:val="333333"/>
        </w:rPr>
        <w:t>isit</w:t>
      </w:r>
      <w:proofErr w:type="spellEnd"/>
      <w:r w:rsidRPr="0067547C">
        <w:rPr>
          <w:rFonts w:ascii="Arial" w:eastAsia="Times New Roman" w:hAnsi="Arial" w:cs="Arial"/>
          <w:color w:val="333333"/>
        </w:rPr>
        <w:t xml:space="preserve"> Alice website for a tour on object gallery) The gallery is </w:t>
      </w:r>
      <w:proofErr w:type="spellStart"/>
      <w:r w:rsidRPr="0067547C">
        <w:rPr>
          <w:rFonts w:ascii="Arial" w:eastAsia="Times New Roman" w:hAnsi="Arial" w:cs="Arial"/>
          <w:color w:val="333333"/>
        </w:rPr>
        <w:t>organised</w:t>
      </w:r>
      <w:proofErr w:type="spellEnd"/>
      <w:r w:rsidRPr="0067547C">
        <w:rPr>
          <w:rFonts w:ascii="Arial" w:eastAsia="Times New Roman" w:hAnsi="Arial" w:cs="Arial"/>
          <w:color w:val="333333"/>
        </w:rPr>
        <w:t xml:space="preserve"> into collections of  five classes based on </w:t>
      </w:r>
      <w:r w:rsidRPr="0067547C">
        <w:rPr>
          <w:rFonts w:ascii="Arial" w:eastAsia="Times New Roman" w:hAnsi="Arial" w:cs="Arial"/>
          <w:b/>
          <w:bCs/>
          <w:i/>
          <w:iCs/>
          <w:color w:val="333333"/>
        </w:rPr>
        <w:t>mode of mobility </w:t>
      </w:r>
      <w:r w:rsidRPr="0067547C">
        <w:rPr>
          <w:rFonts w:ascii="Arial" w:eastAsia="Times New Roman" w:hAnsi="Arial" w:cs="Arial"/>
          <w:color w:val="333333"/>
        </w:rPr>
        <w:t>and</w:t>
      </w:r>
      <w:r w:rsidRPr="0067547C">
        <w:rPr>
          <w:rFonts w:ascii="Arial" w:eastAsia="Times New Roman" w:hAnsi="Arial" w:cs="Arial"/>
          <w:b/>
          <w:bCs/>
          <w:i/>
          <w:iCs/>
          <w:color w:val="333333"/>
        </w:rPr>
        <w:t> </w:t>
      </w:r>
      <w:r w:rsidRPr="0067547C">
        <w:rPr>
          <w:rFonts w:ascii="Arial" w:eastAsia="Times New Roman" w:hAnsi="Arial" w:cs="Arial"/>
          <w:color w:val="333333"/>
        </w:rPr>
        <w:t>stored in five different folders namely</w:t>
      </w:r>
      <w:r w:rsidRPr="0067547C">
        <w:rPr>
          <w:rFonts w:ascii="Arial" w:eastAsia="Times New Roman" w:hAnsi="Arial" w:cs="Arial"/>
          <w:b/>
          <w:bCs/>
          <w:i/>
          <w:iCs/>
          <w:color w:val="333333"/>
        </w:rPr>
        <w:t> Biped, Flyer, Prop, Quadruped and Swimmer</w:t>
      </w:r>
      <w:r w:rsidRPr="0067547C">
        <w:rPr>
          <w:rFonts w:ascii="Arial" w:eastAsia="Times New Roman" w:hAnsi="Arial" w:cs="Arial"/>
          <w:color w:val="333333"/>
        </w:rPr>
        <w:t>. A sixth class </w:t>
      </w:r>
      <w:r w:rsidRPr="0067547C">
        <w:rPr>
          <w:rFonts w:ascii="Arial" w:eastAsia="Times New Roman" w:hAnsi="Arial" w:cs="Arial"/>
          <w:b/>
          <w:bCs/>
          <w:i/>
          <w:iCs/>
          <w:color w:val="333333"/>
        </w:rPr>
        <w:t>Vehicles </w:t>
      </w:r>
      <w:r w:rsidRPr="0067547C">
        <w:rPr>
          <w:rFonts w:ascii="Arial" w:eastAsia="Times New Roman" w:hAnsi="Arial" w:cs="Arial"/>
          <w:color w:val="333333"/>
        </w:rPr>
        <w:t>will be added later.</w:t>
      </w:r>
    </w:p>
    <w:p w:rsidR="0067547C" w:rsidRPr="0067547C" w:rsidRDefault="0067547C" w:rsidP="0067547C">
      <w:pPr>
        <w:shd w:val="clear" w:color="auto" w:fill="FFFFFF"/>
        <w:spacing w:after="0" w:line="240" w:lineRule="auto"/>
        <w:jc w:val="both"/>
        <w:rPr>
          <w:rFonts w:ascii="Arial" w:eastAsia="Times New Roman" w:hAnsi="Arial" w:cs="Arial"/>
          <w:color w:val="333333"/>
        </w:rPr>
      </w:pPr>
      <w:r w:rsidRPr="0067547C">
        <w:rPr>
          <w:rFonts w:ascii="Arial" w:eastAsia="Times New Roman" w:hAnsi="Arial" w:cs="Arial"/>
          <w:color w:val="333333"/>
        </w:rPr>
        <w:t>To view the gallery objects click on the folder. There may subcategories inside the folder. You will see the thumbnails of available objects in the gallery. You can also search using a keyword clicking on the </w:t>
      </w:r>
      <w:r w:rsidRPr="0067547C">
        <w:rPr>
          <w:rFonts w:ascii="Arial" w:eastAsia="Times New Roman" w:hAnsi="Arial" w:cs="Arial"/>
          <w:b/>
          <w:bCs/>
          <w:i/>
          <w:iCs/>
          <w:color w:val="333333"/>
        </w:rPr>
        <w:t>Search Gallery </w:t>
      </w:r>
      <w:r w:rsidRPr="0067547C">
        <w:rPr>
          <w:rFonts w:ascii="Arial" w:eastAsia="Times New Roman" w:hAnsi="Arial" w:cs="Arial"/>
          <w:color w:val="333333"/>
        </w:rPr>
        <w:t>tab.</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6120"/>
      </w:tblGrid>
      <w:tr w:rsidR="0067547C" w:rsidRPr="0067547C" w:rsidTr="0067547C">
        <w:trPr>
          <w:tblCellSpacing w:w="0" w:type="dxa"/>
          <w:jc w:val="center"/>
        </w:trPr>
        <w:tc>
          <w:tcPr>
            <w:tcW w:w="0" w:type="auto"/>
            <w:vAlign w:val="center"/>
            <w:hideMark/>
          </w:tcPr>
          <w:p w:rsidR="0067547C" w:rsidRPr="0067547C" w:rsidRDefault="0067547C" w:rsidP="0067547C">
            <w:pPr>
              <w:spacing w:after="0" w:line="240" w:lineRule="auto"/>
              <w:jc w:val="center"/>
              <w:rPr>
                <w:rFonts w:ascii="Times New Roman" w:eastAsia="Times New Roman" w:hAnsi="Times New Roman" w:cs="Times New Roman"/>
                <w:sz w:val="24"/>
                <w:szCs w:val="24"/>
              </w:rPr>
            </w:pPr>
            <w:r w:rsidRPr="0067547C">
              <w:rPr>
                <w:rFonts w:ascii="Times New Roman" w:eastAsia="Times New Roman" w:hAnsi="Times New Roman" w:cs="Times New Roman"/>
                <w:noProof/>
                <w:color w:val="771100"/>
                <w:sz w:val="24"/>
                <w:szCs w:val="24"/>
              </w:rPr>
              <w:drawing>
                <wp:inline distT="0" distB="0" distL="0" distR="0">
                  <wp:extent cx="3810000" cy="2143125"/>
                  <wp:effectExtent l="0" t="0" r="0" b="9525"/>
                  <wp:docPr id="1" name="Picture 1" descr="http://3.bp.blogspot.com/-hO1cnZNNFzQ/URtCxyzgw2I/AAAAAAAAA3o/oInYE-CnrEU/s400/alice-add-objects.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hO1cnZNNFzQ/URtCxyzgw2I/AAAAAAAAA3o/oInYE-CnrEU/s400/alice-add-objects.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tc>
      </w:tr>
      <w:tr w:rsidR="0067547C" w:rsidRPr="0067547C" w:rsidTr="0067547C">
        <w:trPr>
          <w:tblCellSpacing w:w="0" w:type="dxa"/>
          <w:jc w:val="center"/>
        </w:trPr>
        <w:tc>
          <w:tcPr>
            <w:tcW w:w="0" w:type="auto"/>
            <w:vAlign w:val="center"/>
            <w:hideMark/>
          </w:tcPr>
          <w:p w:rsidR="0067547C" w:rsidRPr="0067547C" w:rsidRDefault="0067547C" w:rsidP="0067547C">
            <w:pPr>
              <w:spacing w:after="0" w:line="240" w:lineRule="auto"/>
              <w:jc w:val="center"/>
              <w:rPr>
                <w:rFonts w:ascii="Times New Roman" w:eastAsia="Times New Roman" w:hAnsi="Times New Roman" w:cs="Times New Roman"/>
                <w:sz w:val="18"/>
                <w:szCs w:val="18"/>
              </w:rPr>
            </w:pPr>
            <w:r w:rsidRPr="0067547C">
              <w:rPr>
                <w:rFonts w:ascii="Times New Roman" w:eastAsia="Times New Roman" w:hAnsi="Times New Roman" w:cs="Times New Roman"/>
                <w:sz w:val="18"/>
                <w:szCs w:val="18"/>
              </w:rPr>
              <w:t>Alice - Adding Objects to the Scene</w:t>
            </w:r>
          </w:p>
        </w:tc>
      </w:tr>
    </w:tbl>
    <w:p w:rsidR="0067547C" w:rsidRPr="0067547C" w:rsidRDefault="0067547C" w:rsidP="0067547C">
      <w:pPr>
        <w:shd w:val="clear" w:color="auto" w:fill="FFFFFF"/>
        <w:spacing w:after="0" w:line="240" w:lineRule="auto"/>
        <w:rPr>
          <w:rFonts w:ascii="Arial" w:eastAsia="Times New Roman" w:hAnsi="Arial" w:cs="Arial"/>
          <w:color w:val="333333"/>
        </w:rPr>
      </w:pPr>
    </w:p>
    <w:p w:rsidR="0067547C" w:rsidRPr="0067547C" w:rsidRDefault="0067547C" w:rsidP="0067547C">
      <w:pPr>
        <w:shd w:val="clear" w:color="auto" w:fill="FFFFFF"/>
        <w:spacing w:after="0" w:line="240" w:lineRule="auto"/>
        <w:jc w:val="both"/>
        <w:rPr>
          <w:rFonts w:ascii="Arial" w:eastAsia="Times New Roman" w:hAnsi="Arial" w:cs="Arial"/>
          <w:color w:val="333333"/>
        </w:rPr>
      </w:pPr>
      <w:r w:rsidRPr="0067547C">
        <w:rPr>
          <w:rFonts w:ascii="Arial" w:eastAsia="Times New Roman" w:hAnsi="Arial" w:cs="Arial"/>
          <w:color w:val="333333"/>
        </w:rPr>
        <w:t xml:space="preserve">You can add an instance of any object to the scene either by clicking on it or by dragging it to the scene. Either way you will be prompted to provide a name for your object. Accept the default name suggested by Alice or type in an identifiable name for the object (chose a name that will </w:t>
      </w:r>
      <w:r w:rsidRPr="0067547C">
        <w:rPr>
          <w:rFonts w:ascii="Arial" w:eastAsia="Times New Roman" w:hAnsi="Arial" w:cs="Arial"/>
          <w:color w:val="333333"/>
        </w:rPr>
        <w:lastRenderedPageBreak/>
        <w:t>relate to the object rather than naming it </w:t>
      </w:r>
      <w:proofErr w:type="spellStart"/>
      <w:proofErr w:type="gramStart"/>
      <w:r w:rsidRPr="0067547C">
        <w:rPr>
          <w:rFonts w:ascii="Arial" w:eastAsia="Times New Roman" w:hAnsi="Arial" w:cs="Arial"/>
          <w:i/>
          <w:iCs/>
          <w:color w:val="333333"/>
        </w:rPr>
        <w:t>abc</w:t>
      </w:r>
      <w:proofErr w:type="spellEnd"/>
      <w:proofErr w:type="gramEnd"/>
      <w:r w:rsidRPr="0067547C">
        <w:rPr>
          <w:rFonts w:ascii="Arial" w:eastAsia="Times New Roman" w:hAnsi="Arial" w:cs="Arial"/>
          <w:i/>
          <w:iCs/>
          <w:color w:val="333333"/>
        </w:rPr>
        <w:t>, xyz etc. Spaces and special characters are not permitted</w:t>
      </w:r>
      <w:r w:rsidRPr="0067547C">
        <w:rPr>
          <w:rFonts w:ascii="Arial" w:eastAsia="Times New Roman" w:hAnsi="Arial" w:cs="Arial"/>
          <w:color w:val="333333"/>
        </w:rPr>
        <w:t>)</w:t>
      </w:r>
    </w:p>
    <w:p w:rsidR="0067547C" w:rsidRPr="0067547C" w:rsidRDefault="0067547C" w:rsidP="0067547C">
      <w:pPr>
        <w:shd w:val="clear" w:color="auto" w:fill="FFFFFF"/>
        <w:spacing w:after="0" w:line="240" w:lineRule="auto"/>
        <w:rPr>
          <w:rFonts w:ascii="Arial" w:eastAsia="Times New Roman" w:hAnsi="Arial" w:cs="Arial"/>
          <w:color w:val="333333"/>
        </w:rPr>
      </w:pPr>
    </w:p>
    <w:p w:rsidR="0067547C" w:rsidRPr="0067547C" w:rsidRDefault="0067547C" w:rsidP="0067547C">
      <w:pPr>
        <w:shd w:val="clear" w:color="auto" w:fill="FFFFFF"/>
        <w:spacing w:after="0" w:line="240" w:lineRule="auto"/>
        <w:rPr>
          <w:rFonts w:ascii="Arial" w:eastAsia="Times New Roman" w:hAnsi="Arial" w:cs="Arial"/>
          <w:color w:val="333333"/>
        </w:rPr>
      </w:pPr>
      <w:r w:rsidRPr="0067547C">
        <w:rPr>
          <w:rFonts w:ascii="Arial" w:eastAsia="Times New Roman" w:hAnsi="Arial" w:cs="Arial"/>
          <w:b/>
          <w:bCs/>
          <w:color w:val="333333"/>
        </w:rPr>
        <w:t>Renaming and Deleting Objects</w:t>
      </w:r>
    </w:p>
    <w:p w:rsidR="0067547C" w:rsidRPr="0067547C" w:rsidRDefault="0067547C" w:rsidP="0067547C">
      <w:pPr>
        <w:shd w:val="clear" w:color="auto" w:fill="FFFFFF"/>
        <w:spacing w:after="0" w:line="240" w:lineRule="auto"/>
        <w:jc w:val="both"/>
        <w:rPr>
          <w:rFonts w:ascii="Arial" w:eastAsia="Times New Roman" w:hAnsi="Arial" w:cs="Arial"/>
          <w:color w:val="333333"/>
        </w:rPr>
      </w:pPr>
      <w:r w:rsidRPr="0067547C">
        <w:rPr>
          <w:rFonts w:ascii="Arial" w:eastAsia="Times New Roman" w:hAnsi="Arial" w:cs="Arial"/>
          <w:color w:val="333333"/>
        </w:rPr>
        <w:t>Renaming an object or deleting it from the scene is very easy. Just right-click on the object and select rename you will be prompted for the new name. To delete an object right-click on the object and select Delete.</w:t>
      </w:r>
    </w:p>
    <w:p w:rsidR="0067547C" w:rsidRPr="0067547C" w:rsidRDefault="0067547C" w:rsidP="0067547C">
      <w:pPr>
        <w:shd w:val="clear" w:color="auto" w:fill="FFFFFF"/>
        <w:spacing w:after="0" w:line="240" w:lineRule="auto"/>
        <w:jc w:val="both"/>
        <w:rPr>
          <w:rFonts w:ascii="Arial" w:eastAsia="Times New Roman" w:hAnsi="Arial" w:cs="Arial"/>
          <w:color w:val="333333"/>
        </w:rPr>
      </w:pPr>
      <w:r w:rsidRPr="0067547C">
        <w:rPr>
          <w:rFonts w:ascii="Arial" w:eastAsia="Times New Roman" w:hAnsi="Arial" w:cs="Arial"/>
          <w:color w:val="333333"/>
        </w:rPr>
        <w:t>One more option available on right-clicking on the object is </w:t>
      </w:r>
      <w:r w:rsidRPr="0067547C">
        <w:rPr>
          <w:rFonts w:ascii="Arial" w:eastAsia="Times New Roman" w:hAnsi="Arial" w:cs="Arial"/>
          <w:i/>
          <w:iCs/>
          <w:color w:val="FF0000"/>
        </w:rPr>
        <w:t>Revert to original size</w:t>
      </w:r>
      <w:r w:rsidRPr="0067547C">
        <w:rPr>
          <w:rFonts w:ascii="Arial" w:eastAsia="Times New Roman" w:hAnsi="Arial" w:cs="Arial"/>
          <w:color w:val="333333"/>
        </w:rPr>
        <w:t>. You can select this option to bring the object back to its original size.</w:t>
      </w:r>
    </w:p>
    <w:p w:rsidR="00DD5C23" w:rsidRDefault="0067547C"/>
    <w:sectPr w:rsidR="00DD5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47C"/>
    <w:rsid w:val="003064EC"/>
    <w:rsid w:val="0067547C"/>
    <w:rsid w:val="009E3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78D70-1036-40C5-A18C-BF2B81C1E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754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547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7547C"/>
    <w:rPr>
      <w:color w:val="0000FF"/>
      <w:u w:val="single"/>
    </w:rPr>
  </w:style>
  <w:style w:type="character" w:customStyle="1" w:styleId="apple-converted-space">
    <w:name w:val="apple-converted-space"/>
    <w:basedOn w:val="DefaultParagraphFont"/>
    <w:rsid w:val="00675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012290">
      <w:bodyDiv w:val="1"/>
      <w:marLeft w:val="0"/>
      <w:marRight w:val="0"/>
      <w:marTop w:val="0"/>
      <w:marBottom w:val="0"/>
      <w:divBdr>
        <w:top w:val="none" w:sz="0" w:space="0" w:color="auto"/>
        <w:left w:val="none" w:sz="0" w:space="0" w:color="auto"/>
        <w:bottom w:val="none" w:sz="0" w:space="0" w:color="auto"/>
        <w:right w:val="none" w:sz="0" w:space="0" w:color="auto"/>
      </w:divBdr>
      <w:divsChild>
        <w:div w:id="639262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3.bp.blogspot.com/-hO1cnZNNFzQ/URtCxyzgw2I/AAAAAAAAA3o/oInYE-CnrEU/s1600/alice-add-objects.jpg" TargetMode="External"/><Relationship Id="rId5" Type="http://schemas.openxmlformats.org/officeDocument/2006/relationships/image" Target="media/image1.jpeg"/><Relationship Id="rId4" Type="http://schemas.openxmlformats.org/officeDocument/2006/relationships/hyperlink" Target="http://4.bp.blogspot.com/-KwlvVPKiTac/URs-g43ghAI/AAAAAAAAA3Y/hcnmu4mYMJ4/s1600/scene-editor.jp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Arfaoui</dc:creator>
  <cp:keywords/>
  <dc:description/>
  <cp:lastModifiedBy>Salim Arfaoui</cp:lastModifiedBy>
  <cp:revision>1</cp:revision>
  <dcterms:created xsi:type="dcterms:W3CDTF">2017-03-04T15:01:00Z</dcterms:created>
  <dcterms:modified xsi:type="dcterms:W3CDTF">2017-03-04T15:01:00Z</dcterms:modified>
</cp:coreProperties>
</file>