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B2" w:rsidRPr="002532B2" w:rsidRDefault="002532B2" w:rsidP="002532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532B2">
        <w:rPr>
          <w:rFonts w:ascii="Verdana" w:eastAsia="Times New Roman" w:hAnsi="Verdana" w:cs="Times New Roman"/>
          <w:color w:val="000000"/>
          <w:sz w:val="18"/>
          <w:szCs w:val="18"/>
        </w:rPr>
        <w:t>Ask the user for two words and two numbers, and let the person at the keyboard type in some values, but don't bother storing their responses into any variables.</w:t>
      </w:r>
    </w:p>
    <w:p w:rsidR="002532B2" w:rsidRPr="002532B2" w:rsidRDefault="002532B2" w:rsidP="002532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532B2">
        <w:rPr>
          <w:rFonts w:ascii="Verdana" w:eastAsia="Times New Roman" w:hAnsi="Verdana" w:cs="Times New Roman"/>
          <w:color w:val="000000"/>
          <w:sz w:val="18"/>
          <w:szCs w:val="18"/>
        </w:rPr>
        <w:t>Again, there is no need to create </w:t>
      </w:r>
      <w:r w:rsidRPr="002532B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any</w:t>
      </w:r>
      <w:r w:rsidRPr="002532B2">
        <w:rPr>
          <w:rFonts w:ascii="Verdana" w:eastAsia="Times New Roman" w:hAnsi="Verdana" w:cs="Times New Roman"/>
          <w:color w:val="000000"/>
          <w:sz w:val="18"/>
          <w:szCs w:val="18"/>
        </w:rPr>
        <w:t> variables, except for the </w:t>
      </w:r>
      <w:r w:rsidRPr="002532B2">
        <w:rPr>
          <w:rFonts w:ascii="Courier" w:eastAsia="Times New Roman" w:hAnsi="Courier" w:cs="Courier New"/>
          <w:color w:val="000084"/>
          <w:sz w:val="20"/>
          <w:szCs w:val="20"/>
          <w:shd w:val="clear" w:color="auto" w:fill="FAFAFA"/>
        </w:rPr>
        <w:t>Scanner</w:t>
      </w:r>
      <w:r w:rsidRPr="002532B2">
        <w:rPr>
          <w:rFonts w:ascii="Verdana" w:eastAsia="Times New Roman" w:hAnsi="Verdana" w:cs="Times New Roman"/>
          <w:color w:val="000000"/>
          <w:sz w:val="18"/>
          <w:szCs w:val="18"/>
        </w:rPr>
        <w:t> variable typically named </w:t>
      </w:r>
      <w:r w:rsidRPr="002532B2">
        <w:rPr>
          <w:rFonts w:ascii="Courier" w:eastAsia="Times New Roman" w:hAnsi="Courier" w:cs="Courier New"/>
          <w:color w:val="000000"/>
          <w:sz w:val="20"/>
          <w:szCs w:val="20"/>
          <w:shd w:val="clear" w:color="auto" w:fill="FAFAFA"/>
        </w:rPr>
        <w:t>keyboard</w:t>
      </w:r>
      <w:r w:rsidRPr="002532B2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1E6B8D" w:rsidRPr="002532B2" w:rsidRDefault="004602CC" w:rsidP="002532B2">
      <w:bookmarkStart w:id="0" w:name="_GoBack"/>
      <w:r>
        <w:rPr>
          <w:noProof/>
        </w:rPr>
        <w:drawing>
          <wp:inline distT="0" distB="0" distL="0" distR="0" wp14:anchorId="24E3F21D" wp14:editId="46F17F87">
            <wp:extent cx="5514975" cy="26092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92" cy="26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B8D" w:rsidRPr="002532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B8D" w:rsidRDefault="001E6B8D" w:rsidP="001E6B8D">
      <w:pPr>
        <w:spacing w:after="0" w:line="240" w:lineRule="auto"/>
      </w:pPr>
      <w:r>
        <w:separator/>
      </w:r>
    </w:p>
  </w:endnote>
  <w:endnote w:type="continuationSeparator" w:id="0">
    <w:p w:rsidR="001E6B8D" w:rsidRDefault="001E6B8D" w:rsidP="001E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B8D" w:rsidRDefault="001E6B8D" w:rsidP="001E6B8D">
      <w:pPr>
        <w:spacing w:after="0" w:line="240" w:lineRule="auto"/>
      </w:pPr>
      <w:r>
        <w:separator/>
      </w:r>
    </w:p>
  </w:footnote>
  <w:footnote w:type="continuationSeparator" w:id="0">
    <w:p w:rsidR="001E6B8D" w:rsidRDefault="001E6B8D" w:rsidP="001E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8D" w:rsidRPr="001E6B8D" w:rsidRDefault="001E6B8D" w:rsidP="001E6B8D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1E6B8D">
      <w:rPr>
        <w:rFonts w:ascii="Times New Roman" w:hAnsi="Times New Roman" w:cs="Times New Roman"/>
        <w:b/>
        <w:sz w:val="36"/>
        <w:szCs w:val="36"/>
      </w:rPr>
      <w:t xml:space="preserve">Keyboard </w:t>
    </w:r>
    <w:r w:rsidR="002532B2">
      <w:rPr>
        <w:rFonts w:ascii="Times New Roman" w:hAnsi="Times New Roman" w:cs="Times New Roman"/>
        <w:b/>
        <w:sz w:val="36"/>
        <w:szCs w:val="36"/>
      </w:rPr>
      <w:t>Input Lab2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91F8A"/>
    <w:multiLevelType w:val="multilevel"/>
    <w:tmpl w:val="3C8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A635D"/>
    <w:multiLevelType w:val="multilevel"/>
    <w:tmpl w:val="764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8D"/>
    <w:rsid w:val="001E6B8D"/>
    <w:rsid w:val="0021125A"/>
    <w:rsid w:val="002532B2"/>
    <w:rsid w:val="004602CC"/>
    <w:rsid w:val="00A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9956-F304-4E69-A09C-9147702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B8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E6B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6B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8D"/>
  </w:style>
  <w:style w:type="paragraph" w:styleId="Footer">
    <w:name w:val="footer"/>
    <w:basedOn w:val="Normal"/>
    <w:link w:val="FooterChar"/>
    <w:uiPriority w:val="99"/>
    <w:unhideWhenUsed/>
    <w:rsid w:val="001E6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8D"/>
  </w:style>
  <w:style w:type="character" w:styleId="HTMLCode">
    <w:name w:val="HTML Code"/>
    <w:basedOn w:val="DefaultParagraphFont"/>
    <w:uiPriority w:val="99"/>
    <w:semiHidden/>
    <w:unhideWhenUsed/>
    <w:rsid w:val="00253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Organisation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3</cp:revision>
  <dcterms:created xsi:type="dcterms:W3CDTF">2018-02-15T16:54:00Z</dcterms:created>
  <dcterms:modified xsi:type="dcterms:W3CDTF">2018-02-15T16:55:00Z</dcterms:modified>
</cp:coreProperties>
</file>