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0B77A6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172590">
        <w:rPr>
          <w:rFonts w:ascii="Times New Roman" w:hAnsi="Times New Roman" w:cs="Times New Roman"/>
        </w:rPr>
        <w:t>2</w:t>
      </w:r>
      <w:r w:rsidRPr="00767498">
        <w:rPr>
          <w:rFonts w:ascii="Times New Roman" w:hAnsi="Times New Roman" w:cs="Times New Roman"/>
        </w:rPr>
        <w:t xml:space="preserve"> — </w:t>
      </w:r>
      <w:r w:rsidR="00172590">
        <w:rPr>
          <w:rFonts w:ascii="Times New Roman" w:hAnsi="Times New Roman" w:cs="Times New Roman"/>
        </w:rPr>
        <w:t xml:space="preserve">Supervised and Unsupervised </w:t>
      </w:r>
      <w:r w:rsidR="00B91474">
        <w:rPr>
          <w:rFonts w:ascii="Times New Roman" w:hAnsi="Times New Roman" w:cs="Times New Roman"/>
        </w:rPr>
        <w:t xml:space="preserve">Machine </w:t>
      </w:r>
      <w:r w:rsidR="00172590">
        <w:rPr>
          <w:rFonts w:ascii="Times New Roman" w:hAnsi="Times New Roman" w:cs="Times New Roman"/>
        </w:rPr>
        <w:t>Learning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</w:t>
      </w:r>
      <w:r w:rsidR="00B91474">
        <w:rPr>
          <w:rFonts w:ascii="Times New Roman" w:hAnsi="Times New Roman" w:cs="Times New Roman"/>
        </w:rPr>
        <w:t xml:space="preserve">Harriet Yayra Boven Fiahagbe </w:t>
      </w:r>
      <w:r w:rsidRPr="00767498">
        <w:rPr>
          <w:rFonts w:ascii="Times New Roman" w:hAnsi="Times New Roman" w:cs="Times New Roman"/>
        </w:rPr>
        <w:t>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</w:t>
      </w:r>
      <w:r w:rsidR="00B91474">
        <w:rPr>
          <w:rFonts w:ascii="Times New Roman" w:hAnsi="Times New Roman" w:cs="Times New Roman"/>
        </w:rPr>
        <w:t>59722028</w:t>
      </w:r>
      <w:r w:rsidRPr="00767498">
        <w:rPr>
          <w:rFonts w:ascii="Times New Roman" w:hAnsi="Times New Roman" w:cs="Times New Roman"/>
        </w:rPr>
        <w:t>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</w:t>
      </w:r>
      <w:r w:rsidR="00B91474" w:rsidRPr="00B91474">
        <w:t xml:space="preserve"> </w:t>
      </w:r>
      <w:hyperlink r:id="rId5" w:history="1">
        <w:r w:rsidR="00B91474" w:rsidRPr="0055289A">
          <w:rPr>
            <w:rStyle w:val="Hyperlink"/>
            <w:rFonts w:ascii="Times New Roman" w:hAnsi="Times New Roman" w:cs="Times New Roman"/>
          </w:rPr>
          <w:t>https://github.com/YayraBoven/lab-2-predictive-analytics</w:t>
        </w:r>
      </w:hyperlink>
      <w:r w:rsidR="00B91474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t>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</w:t>
      </w:r>
      <w:r w:rsidR="00B91474">
        <w:rPr>
          <w:rFonts w:ascii="Times New Roman" w:hAnsi="Times New Roman" w:cs="Times New Roman"/>
        </w:rPr>
        <w:t>July 3</w:t>
      </w:r>
      <w:r w:rsidR="00B91474" w:rsidRPr="00B91474">
        <w:rPr>
          <w:rFonts w:ascii="Times New Roman" w:hAnsi="Times New Roman" w:cs="Times New Roman"/>
          <w:vertAlign w:val="superscript"/>
        </w:rPr>
        <w:t>rd</w:t>
      </w:r>
      <w:r w:rsidR="00B91474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1347139" w:rsidR="00871B7B" w:rsidRDefault="00B9147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362272F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B91474">
              <w:rPr>
                <w:rFonts w:ascii="Times New Roman" w:hAnsi="Times New Roman" w:cs="Times New Roman"/>
              </w:rPr>
              <w:t>25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A7F5CBD" w:rsidR="00871B7B" w:rsidRDefault="00B9147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1848"/>
        <w:gridCol w:w="1856"/>
        <w:gridCol w:w="1945"/>
        <w:gridCol w:w="1856"/>
      </w:tblGrid>
      <w:tr w:rsidR="00767498" w14:paraId="001EC8EB" w14:textId="77777777" w:rsidTr="00F46E17">
        <w:tc>
          <w:tcPr>
            <w:tcW w:w="1845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48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56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945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56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B91474" w14:paraId="2549F6CF" w14:textId="77777777" w:rsidTr="00F46E17">
        <w:trPr>
          <w:trHeight w:val="3320"/>
        </w:trPr>
        <w:tc>
          <w:tcPr>
            <w:tcW w:w="1845" w:type="dxa"/>
            <w:vAlign w:val="center"/>
          </w:tcPr>
          <w:p w14:paraId="380E8942" w14:textId="1AF55B29" w:rsidR="00B91474" w:rsidRDefault="00B91474" w:rsidP="00B914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48" w:type="dxa"/>
            <w:vAlign w:val="center"/>
          </w:tcPr>
          <w:p w14:paraId="20B47110" w14:textId="51B6EE43" w:rsidR="00B91474" w:rsidRDefault="00B91474" w:rsidP="00B91474">
            <w:pPr>
              <w:rPr>
                <w:rFonts w:ascii="Times New Roman" w:hAnsi="Times New Roman" w:cs="Times New Roman"/>
              </w:rPr>
            </w:pPr>
            <w:r w:rsidRPr="00A04152">
              <w:rPr>
                <w:rFonts w:ascii="Times New Roman" w:hAnsi="Times New Roman" w:cs="Times New Roman"/>
                <w:sz w:val="18"/>
                <w:szCs w:val="18"/>
              </w:rPr>
              <w:t>As a studying and learning tool</w:t>
            </w:r>
          </w:p>
        </w:tc>
        <w:tc>
          <w:tcPr>
            <w:tcW w:w="1856" w:type="dxa"/>
            <w:vAlign w:val="center"/>
          </w:tcPr>
          <w:p w14:paraId="569FF3D9" w14:textId="4EB51F4C" w:rsidR="00F46E17" w:rsidRDefault="00F46E17" w:rsidP="00F46E17">
            <w:pPr>
              <w:pStyle w:val="NormalWeb"/>
              <w:rPr>
                <w:sz w:val="18"/>
                <w:szCs w:val="18"/>
              </w:rPr>
            </w:pPr>
            <w:r w:rsidRPr="00F46E17">
              <w:rPr>
                <w:sz w:val="18"/>
                <w:szCs w:val="18"/>
              </w:rPr>
              <w:t>Before we continue the machine learning... what was it saying here?" asking the AI to explain and clarify a previously written answer about heuristics and moving targets from Lab 1B, showing cross-topic engagement</w:t>
            </w:r>
          </w:p>
          <w:p w14:paraId="6C57363F" w14:textId="58E9D48F" w:rsidR="00F46E17" w:rsidRDefault="00F46E17" w:rsidP="00F46E17">
            <w:pPr>
              <w:pStyle w:val="NormalWeb"/>
              <w:rPr>
                <w:sz w:val="18"/>
                <w:szCs w:val="18"/>
              </w:rPr>
            </w:pPr>
            <w:r w:rsidRPr="00F46E17">
              <w:rPr>
                <w:sz w:val="18"/>
                <w:szCs w:val="18"/>
              </w:rPr>
              <w:t xml:space="preserve">So the taxi task is a regression problem because its target which is what we are predicting is the tip fare or amount can be considered as continuous data or value but I didn't know that this is the target value or what we are predicting, I have not fully </w:t>
            </w:r>
            <w:r w:rsidRPr="00F46E17">
              <w:rPr>
                <w:sz w:val="18"/>
                <w:szCs w:val="18"/>
              </w:rPr>
              <w:lastRenderedPageBreak/>
              <w:t>understood what the lab is about" asking for a full beginner-friendly explanation of the lab's purpose, the concept of a target variable, and the difference between regression and classification</w:t>
            </w:r>
          </w:p>
          <w:p w14:paraId="7F8AFAA9" w14:textId="77777777" w:rsidR="00F46E17" w:rsidRDefault="00F46E17" w:rsidP="00F46E17">
            <w:pPr>
              <w:pStyle w:val="NormalWeb"/>
              <w:rPr>
                <w:sz w:val="18"/>
                <w:szCs w:val="18"/>
              </w:rPr>
            </w:pPr>
          </w:p>
          <w:p w14:paraId="13FF2F3D" w14:textId="77777777" w:rsidR="00F46E17" w:rsidRPr="00F46E17" w:rsidRDefault="00F46E17" w:rsidP="00F46E17">
            <w:pPr>
              <w:pStyle w:val="NormalWeb"/>
              <w:rPr>
                <w:sz w:val="18"/>
                <w:szCs w:val="18"/>
              </w:rPr>
            </w:pPr>
            <w:r w:rsidRPr="00F46E17">
              <w:rPr>
                <w:sz w:val="18"/>
                <w:szCs w:val="18"/>
              </w:rPr>
              <w:t>Asked for code to run K-Means clustering, elbow/silhouette analysis, PCA/2D visualization, and a crosstab against true labels</w:t>
            </w:r>
          </w:p>
          <w:p w14:paraId="6BC4BF54" w14:textId="77777777" w:rsidR="00F46E17" w:rsidRPr="00F46E17" w:rsidRDefault="00F46E17" w:rsidP="00F46E17">
            <w:pPr>
              <w:pStyle w:val="NormalWeb"/>
              <w:rPr>
                <w:sz w:val="18"/>
                <w:szCs w:val="18"/>
              </w:rPr>
            </w:pPr>
          </w:p>
          <w:p w14:paraId="01C790F5" w14:textId="77777777" w:rsidR="00F46E17" w:rsidRDefault="00F46E17" w:rsidP="00F46E17">
            <w:pPr>
              <w:pStyle w:val="NormalWeb"/>
              <w:rPr>
                <w:sz w:val="18"/>
                <w:szCs w:val="18"/>
              </w:rPr>
            </w:pPr>
          </w:p>
          <w:p w14:paraId="27DB8FD5" w14:textId="77777777" w:rsidR="00F46E17" w:rsidRDefault="00F46E17" w:rsidP="00F46E17">
            <w:pPr>
              <w:pStyle w:val="NormalWeb"/>
              <w:rPr>
                <w:sz w:val="18"/>
                <w:szCs w:val="18"/>
              </w:rPr>
            </w:pPr>
          </w:p>
          <w:p w14:paraId="30B31A60" w14:textId="77777777" w:rsidR="00F46E17" w:rsidRDefault="00F46E17" w:rsidP="00F46E17">
            <w:pPr>
              <w:pStyle w:val="NormalWeb"/>
              <w:rPr>
                <w:sz w:val="18"/>
                <w:szCs w:val="18"/>
              </w:rPr>
            </w:pPr>
          </w:p>
          <w:p w14:paraId="5AD21F25" w14:textId="77777777" w:rsidR="00F46E17" w:rsidRDefault="00F46E17" w:rsidP="00F46E17">
            <w:pPr>
              <w:pStyle w:val="NormalWeb"/>
              <w:rPr>
                <w:sz w:val="18"/>
                <w:szCs w:val="18"/>
              </w:rPr>
            </w:pPr>
          </w:p>
          <w:p w14:paraId="3D50FBF1" w14:textId="77777777" w:rsidR="00F46E17" w:rsidRDefault="00F46E17" w:rsidP="00F46E17">
            <w:pPr>
              <w:pStyle w:val="NormalWeb"/>
              <w:rPr>
                <w:sz w:val="18"/>
                <w:szCs w:val="18"/>
              </w:rPr>
            </w:pPr>
          </w:p>
          <w:p w14:paraId="7034E15F" w14:textId="77777777" w:rsidR="00F46E17" w:rsidRPr="00F46E17" w:rsidRDefault="00F46E17" w:rsidP="00F46E17">
            <w:pPr>
              <w:pStyle w:val="NormalWeb"/>
              <w:rPr>
                <w:sz w:val="18"/>
                <w:szCs w:val="18"/>
              </w:rPr>
            </w:pPr>
          </w:p>
          <w:p w14:paraId="45622AA2" w14:textId="77777777" w:rsidR="00B91474" w:rsidRDefault="00B91474" w:rsidP="00B914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5" w:type="dxa"/>
            <w:vAlign w:val="center"/>
          </w:tcPr>
          <w:p w14:paraId="43EBD624" w14:textId="157E847F" w:rsidR="00B91474" w:rsidRPr="00B91474" w:rsidRDefault="00B91474" w:rsidP="00B91474">
            <w:pPr>
              <w:pStyle w:val="NormalWeb"/>
              <w:rPr>
                <w:sz w:val="18"/>
                <w:szCs w:val="18"/>
              </w:rPr>
            </w:pPr>
            <w:r w:rsidRPr="00B91474">
              <w:rPr>
                <w:sz w:val="18"/>
                <w:szCs w:val="18"/>
              </w:rPr>
              <w:lastRenderedPageBreak/>
              <w:t>Preprocessing and feature engineering code (Part 1.2</w:t>
            </w:r>
            <w:proofErr w:type="gramStart"/>
            <w:r w:rsidRPr="00B91474">
              <w:rPr>
                <w:sz w:val="18"/>
                <w:szCs w:val="18"/>
              </w:rPr>
              <w:t>)  the</w:t>
            </w:r>
            <w:proofErr w:type="gramEnd"/>
            <w:r w:rsidRPr="00B91474">
              <w:rPr>
                <w:sz w:val="18"/>
                <w:szCs w:val="18"/>
              </w:rPr>
              <w:t xml:space="preserve"> encoding, drop, and </w:t>
            </w:r>
            <w:proofErr w:type="spellStart"/>
            <w:r w:rsidRPr="00B91474">
              <w:rPr>
                <w:rStyle w:val="HTMLCode"/>
                <w:rFonts w:eastAsiaTheme="majorEastAsia"/>
                <w:sz w:val="18"/>
                <w:szCs w:val="18"/>
              </w:rPr>
              <w:t>total_surcharges</w:t>
            </w:r>
            <w:proofErr w:type="spellEnd"/>
            <w:r w:rsidRPr="00B91474">
              <w:rPr>
                <w:sz w:val="18"/>
                <w:szCs w:val="18"/>
              </w:rPr>
              <w:t xml:space="preserve"> feature creation code was provided by the AI after guided discussion about which columns were categorical and which features were valid to engineer</w:t>
            </w:r>
          </w:p>
          <w:p w14:paraId="49830203" w14:textId="31ADC677" w:rsidR="00B91474" w:rsidRPr="00B91474" w:rsidRDefault="00B91474" w:rsidP="00B91474">
            <w:pPr>
              <w:pStyle w:val="NormalWeb"/>
              <w:rPr>
                <w:sz w:val="18"/>
                <w:szCs w:val="18"/>
              </w:rPr>
            </w:pPr>
            <w:r w:rsidRPr="00B91474">
              <w:rPr>
                <w:sz w:val="18"/>
                <w:szCs w:val="18"/>
              </w:rPr>
              <w:t>Train/validation/test split and scaling code (Part 1.3</w:t>
            </w:r>
            <w:proofErr w:type="gramStart"/>
            <w:r w:rsidRPr="00B91474">
              <w:rPr>
                <w:sz w:val="18"/>
                <w:szCs w:val="18"/>
              </w:rPr>
              <w:t>)  the</w:t>
            </w:r>
            <w:proofErr w:type="gramEnd"/>
            <w:r w:rsidRPr="00B91474">
              <w:rPr>
                <w:sz w:val="18"/>
                <w:szCs w:val="18"/>
              </w:rPr>
              <w:t xml:space="preserve"> </w:t>
            </w:r>
            <w:proofErr w:type="spellStart"/>
            <w:r w:rsidRPr="00B91474">
              <w:rPr>
                <w:rStyle w:val="HTMLCode"/>
                <w:rFonts w:eastAsiaTheme="majorEastAsia"/>
                <w:sz w:val="18"/>
                <w:szCs w:val="18"/>
              </w:rPr>
              <w:t>train_test_split</w:t>
            </w:r>
            <w:proofErr w:type="spellEnd"/>
            <w:r w:rsidRPr="00B91474">
              <w:rPr>
                <w:sz w:val="18"/>
                <w:szCs w:val="18"/>
              </w:rPr>
              <w:t xml:space="preserve"> structure and </w:t>
            </w:r>
            <w:proofErr w:type="spellStart"/>
            <w:r w:rsidRPr="00B91474">
              <w:rPr>
                <w:rStyle w:val="HTMLCode"/>
                <w:rFonts w:eastAsiaTheme="majorEastAsia"/>
                <w:sz w:val="18"/>
                <w:szCs w:val="18"/>
              </w:rPr>
              <w:t>StandardScaler</w:t>
            </w:r>
            <w:proofErr w:type="spellEnd"/>
            <w:r w:rsidRPr="00B91474">
              <w:rPr>
                <w:sz w:val="18"/>
                <w:szCs w:val="18"/>
              </w:rPr>
              <w:t xml:space="preserve"> fit/transform pattern was provided by the AI after guided discussion</w:t>
            </w:r>
          </w:p>
          <w:p w14:paraId="620A6F0D" w14:textId="77777777" w:rsidR="00B91474" w:rsidRPr="00B91474" w:rsidRDefault="00B91474" w:rsidP="00B9147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56" w:type="dxa"/>
            <w:vAlign w:val="center"/>
          </w:tcPr>
          <w:p w14:paraId="5363A5D3" w14:textId="0AE180CD" w:rsidR="00F46E17" w:rsidRPr="00F46E17" w:rsidRDefault="00F46E17" w:rsidP="00F46E17">
            <w:pPr>
              <w:pStyle w:val="NormalWeb"/>
              <w:rPr>
                <w:sz w:val="18"/>
                <w:szCs w:val="18"/>
              </w:rPr>
            </w:pPr>
            <w:r w:rsidRPr="00F46E17">
              <w:rPr>
                <w:sz w:val="18"/>
                <w:szCs w:val="18"/>
              </w:rPr>
              <w:t xml:space="preserve">I identified that the AI's suggested code used </w:t>
            </w:r>
            <w:r w:rsidRPr="00F46E17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taxi</w:t>
            </w:r>
            <w:r w:rsidRPr="00F46E17">
              <w:rPr>
                <w:sz w:val="18"/>
                <w:szCs w:val="18"/>
              </w:rPr>
              <w:t xml:space="preserve"> as the variable name after encoding, but I had named mine </w:t>
            </w:r>
            <w:proofErr w:type="spellStart"/>
            <w:r w:rsidRPr="00F46E17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encoded_values</w:t>
            </w:r>
            <w:proofErr w:type="spellEnd"/>
            <w:r w:rsidRPr="00F46E17">
              <w:rPr>
                <w:sz w:val="18"/>
                <w:szCs w:val="18"/>
              </w:rPr>
              <w:t xml:space="preserve"> I caught this and corrected it myself before running</w:t>
            </w:r>
          </w:p>
          <w:p w14:paraId="30DD7E3F" w14:textId="77777777" w:rsidR="00F46E17" w:rsidRDefault="00F46E17" w:rsidP="00F46E17">
            <w:pPr>
              <w:pStyle w:val="NormalWeb"/>
              <w:rPr>
                <w:sz w:val="18"/>
                <w:szCs w:val="18"/>
              </w:rPr>
            </w:pPr>
            <w:r w:rsidRPr="00F46E17">
              <w:rPr>
                <w:sz w:val="18"/>
                <w:szCs w:val="18"/>
              </w:rPr>
              <w:t>I spotted a typo in the split code (</w:t>
            </w:r>
            <w:proofErr w:type="spellStart"/>
            <w:r w:rsidRPr="00F46E17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randome_state</w:t>
            </w:r>
            <w:proofErr w:type="spellEnd"/>
            <w:r w:rsidRPr="00F46E17">
              <w:rPr>
                <w:sz w:val="18"/>
                <w:szCs w:val="18"/>
              </w:rPr>
              <w:t xml:space="preserve"> instead of </w:t>
            </w:r>
            <w:proofErr w:type="spellStart"/>
            <w:r w:rsidRPr="00F46E17">
              <w:rPr>
                <w:rStyle w:val="HTMLCode"/>
                <w:rFonts w:ascii="Times New Roman" w:eastAsiaTheme="majorEastAsia" w:hAnsi="Times New Roman" w:cs="Times New Roman"/>
                <w:sz w:val="18"/>
                <w:szCs w:val="18"/>
              </w:rPr>
              <w:t>random_state</w:t>
            </w:r>
            <w:proofErr w:type="spellEnd"/>
            <w:r w:rsidRPr="00F46E17">
              <w:rPr>
                <w:sz w:val="18"/>
                <w:szCs w:val="18"/>
              </w:rPr>
              <w:t>) and fixed it myself before running, confirming I was reading and checking the code rather than blindly copying it</w:t>
            </w:r>
          </w:p>
          <w:p w14:paraId="5918AD55" w14:textId="77777777" w:rsidR="00F46E17" w:rsidRDefault="00F46E17" w:rsidP="00F46E17">
            <w:pPr>
              <w:pStyle w:val="NormalWeb"/>
              <w:rPr>
                <w:sz w:val="18"/>
                <w:szCs w:val="18"/>
              </w:rPr>
            </w:pPr>
          </w:p>
          <w:p w14:paraId="6EAAFF38" w14:textId="77777777" w:rsidR="00F46E17" w:rsidRPr="00F46E17" w:rsidRDefault="00F46E17" w:rsidP="00F46E17">
            <w:pPr>
              <w:pStyle w:val="NormalWeb"/>
              <w:rPr>
                <w:sz w:val="18"/>
                <w:szCs w:val="18"/>
              </w:rPr>
            </w:pPr>
            <w:r w:rsidRPr="00F46E17">
              <w:rPr>
                <w:sz w:val="18"/>
                <w:szCs w:val="18"/>
              </w:rPr>
              <w:lastRenderedPageBreak/>
              <w:t>Ran the code, inspected the actual elbow and silhouette plots produced, and chose k=2 myself based on that visual evidence before finalizing the reasoning</w:t>
            </w:r>
          </w:p>
          <w:p w14:paraId="00ED1F35" w14:textId="77777777" w:rsidR="00F46E17" w:rsidRPr="00F46E17" w:rsidRDefault="00F46E17" w:rsidP="00F46E17">
            <w:pPr>
              <w:pStyle w:val="NormalWeb"/>
              <w:rPr>
                <w:sz w:val="18"/>
                <w:szCs w:val="18"/>
              </w:rPr>
            </w:pPr>
          </w:p>
          <w:p w14:paraId="45533CA2" w14:textId="77777777" w:rsidR="00B91474" w:rsidRPr="00F46E17" w:rsidRDefault="00B91474" w:rsidP="00F46E1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8AD1D7A" w:rsidR="00767498" w:rsidRDefault="00F46E1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62A0E43D" w:rsidR="00767498" w:rsidRDefault="00F80DC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Generated Draft Lab 2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A336716" w:rsidR="00767498" w:rsidRDefault="00F46E1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08AF41B" w:rsidR="00767498" w:rsidRDefault="00F46E1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53FCDA86" w:rsidR="00767498" w:rsidRDefault="00F46E1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1FEF8874" w:rsidR="00767498" w:rsidRDefault="00F46E1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12DCB1A" w:rsidR="00767498" w:rsidRDefault="00F46E1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86E4009" w:rsidR="00767498" w:rsidRDefault="00B914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C14062B" w:rsidR="00767498" w:rsidRDefault="00B914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9A3EA5A" w:rsidR="00767498" w:rsidRDefault="00B914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075A19F" w:rsidR="00767498" w:rsidRDefault="00B914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5768C98" w:rsidR="00767498" w:rsidRDefault="00B914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51189AB" w:rsidR="00767498" w:rsidRDefault="00B9147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19D301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</w:t>
      </w:r>
      <w:r w:rsidR="00B91474">
        <w:rPr>
          <w:rFonts w:ascii="Times New Roman" w:hAnsi="Times New Roman" w:cs="Times New Roman"/>
        </w:rPr>
        <w:t>HYBF</w:t>
      </w:r>
      <w:r w:rsidRPr="00767498">
        <w:rPr>
          <w:rFonts w:ascii="Times New Roman" w:hAnsi="Times New Roman" w:cs="Times New Roman"/>
        </w:rPr>
        <w:t>_________________________________</w:t>
      </w:r>
    </w:p>
    <w:p w14:paraId="3A013088" w14:textId="009DF40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</w:t>
      </w:r>
      <w:r w:rsidR="00B91474" w:rsidRPr="00B91474">
        <w:rPr>
          <w:rFonts w:ascii="Times New Roman" w:hAnsi="Times New Roman" w:cs="Times New Roman"/>
        </w:rPr>
        <w:t xml:space="preserve"> </w:t>
      </w:r>
      <w:r w:rsidR="00B91474">
        <w:rPr>
          <w:rFonts w:ascii="Times New Roman" w:hAnsi="Times New Roman" w:cs="Times New Roman"/>
        </w:rPr>
        <w:t>July 3</w:t>
      </w:r>
      <w:r w:rsidR="00B91474" w:rsidRPr="00B91474">
        <w:rPr>
          <w:rFonts w:ascii="Times New Roman" w:hAnsi="Times New Roman" w:cs="Times New Roman"/>
          <w:vertAlign w:val="superscript"/>
        </w:rPr>
        <w:t>rd</w:t>
      </w:r>
      <w:r w:rsidR="00B91474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62E68"/>
    <w:multiLevelType w:val="multilevel"/>
    <w:tmpl w:val="0FDA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2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72590"/>
    <w:rsid w:val="0048571B"/>
    <w:rsid w:val="00767498"/>
    <w:rsid w:val="00871B7B"/>
    <w:rsid w:val="008E148F"/>
    <w:rsid w:val="00A177BA"/>
    <w:rsid w:val="00B91474"/>
    <w:rsid w:val="00D27CA7"/>
    <w:rsid w:val="00D93AAF"/>
    <w:rsid w:val="00F43C54"/>
    <w:rsid w:val="00F46E17"/>
    <w:rsid w:val="00F8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14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4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91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14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ayraBoven/lab-2-predictive-analy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Harriet Yayra Boven Fiahagbe</cp:lastModifiedBy>
  <cp:revision>5</cp:revision>
  <dcterms:created xsi:type="dcterms:W3CDTF">2026-07-03T21:17:00Z</dcterms:created>
  <dcterms:modified xsi:type="dcterms:W3CDTF">2026-07-03T21:23:00Z</dcterms:modified>
</cp:coreProperties>
</file>