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CC1FB" w14:textId="0ABF4BE4" w:rsidR="000E5195" w:rsidRPr="000E5195" w:rsidRDefault="00E67A25" w:rsidP="000E5195">
      <w:pPr>
        <w:jc w:val="center"/>
        <w:rPr>
          <w:rFonts w:asciiTheme="majorBidi" w:hAnsiTheme="majorBidi" w:cstheme="majorBidi"/>
          <w:b/>
          <w:bCs/>
          <w:sz w:val="48"/>
          <w:szCs w:val="96"/>
        </w:rPr>
      </w:pPr>
      <w:r w:rsidRPr="00E67A25">
        <w:rPr>
          <w:rFonts w:asciiTheme="majorBidi" w:hAnsiTheme="majorBidi" w:cstheme="majorBidi"/>
          <w:sz w:val="48"/>
          <w:szCs w:val="96"/>
        </w:rPr>
        <w:t xml:space="preserve">Princess </w:t>
      </w:r>
      <w:proofErr w:type="spellStart"/>
      <w:r w:rsidRPr="00E67A25">
        <w:rPr>
          <w:rFonts w:asciiTheme="majorBidi" w:hAnsiTheme="majorBidi" w:cstheme="majorBidi"/>
          <w:sz w:val="48"/>
          <w:szCs w:val="96"/>
        </w:rPr>
        <w:t>Sumaya</w:t>
      </w:r>
      <w:proofErr w:type="spellEnd"/>
      <w:r w:rsidRPr="00E67A25">
        <w:rPr>
          <w:rFonts w:asciiTheme="majorBidi" w:hAnsiTheme="majorBidi" w:cstheme="majorBidi"/>
          <w:sz w:val="48"/>
          <w:szCs w:val="96"/>
        </w:rPr>
        <w:t xml:space="preserve"> University for Technology</w:t>
      </w:r>
      <w:r w:rsidR="000E5195" w:rsidRPr="00E67A25">
        <w:rPr>
          <w:rFonts w:asciiTheme="majorBidi" w:hAnsiTheme="majorBidi" w:cstheme="majorBidi"/>
          <w:b/>
          <w:bCs/>
          <w:sz w:val="40"/>
          <w:szCs w:val="44"/>
        </w:rPr>
        <w:drawing>
          <wp:anchor distT="0" distB="0" distL="114300" distR="114300" simplePos="0" relativeHeight="251658240" behindDoc="1" locked="0" layoutInCell="1" allowOverlap="1" wp14:anchorId="40E8E091" wp14:editId="778E68CF">
            <wp:simplePos x="0" y="0"/>
            <wp:positionH relativeFrom="margin">
              <wp:align>center</wp:align>
            </wp:positionH>
            <wp:positionV relativeFrom="paragraph">
              <wp:posOffset>598170</wp:posOffset>
            </wp:positionV>
            <wp:extent cx="6357620" cy="1996440"/>
            <wp:effectExtent l="0" t="0" r="5080" b="3810"/>
            <wp:wrapTight wrapText="bothSides">
              <wp:wrapPolygon edited="0">
                <wp:start x="0" y="0"/>
                <wp:lineTo x="0" y="21435"/>
                <wp:lineTo x="21553" y="21435"/>
                <wp:lineTo x="2155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6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B92C2" w14:textId="7F522170" w:rsidR="00E67A25" w:rsidRPr="00E67A25" w:rsidRDefault="00E67A25" w:rsidP="00E67A25">
      <w:pPr>
        <w:jc w:val="center"/>
        <w:rPr>
          <w:rFonts w:asciiTheme="majorBidi" w:hAnsiTheme="majorBidi" w:cstheme="majorBidi"/>
          <w:b/>
          <w:bCs/>
          <w:sz w:val="40"/>
          <w:szCs w:val="44"/>
        </w:rPr>
      </w:pPr>
      <w:r>
        <w:pict w14:anchorId="1799CCBC">
          <v:rect id="_x0000_i1038" style="width:0;height:1.5pt" o:hralign="center" o:hrstd="t" o:hr="t" fillcolor="#a0a0a0" stroked="f"/>
        </w:pict>
      </w:r>
    </w:p>
    <w:p w14:paraId="1C69606B" w14:textId="34B0245E" w:rsidR="00E67A25" w:rsidRDefault="00E67A25" w:rsidP="00E67A25">
      <w:pPr>
        <w:jc w:val="center"/>
        <w:rPr>
          <w:rFonts w:asciiTheme="majorBidi" w:hAnsiTheme="majorBidi" w:cstheme="majorBidi"/>
          <w:sz w:val="48"/>
          <w:szCs w:val="56"/>
        </w:rPr>
      </w:pPr>
      <w:r w:rsidRPr="00E67A25">
        <w:rPr>
          <w:rFonts w:asciiTheme="majorBidi" w:hAnsiTheme="majorBidi" w:cstheme="majorBidi"/>
          <w:sz w:val="48"/>
          <w:szCs w:val="56"/>
        </w:rPr>
        <w:t>Final Project Report</w:t>
      </w:r>
    </w:p>
    <w:p w14:paraId="37998B0E" w14:textId="77777777" w:rsidR="000E5195" w:rsidRPr="00E67A25" w:rsidRDefault="000E5195" w:rsidP="000E5195">
      <w:pPr>
        <w:jc w:val="center"/>
        <w:rPr>
          <w:rFonts w:asciiTheme="majorBidi" w:hAnsiTheme="majorBidi" w:cstheme="majorBidi"/>
          <w:b/>
          <w:bCs/>
          <w:sz w:val="40"/>
          <w:szCs w:val="44"/>
        </w:rPr>
      </w:pPr>
      <w:r w:rsidRPr="00E67A25">
        <w:rPr>
          <w:rFonts w:asciiTheme="majorBidi" w:hAnsiTheme="majorBidi" w:cstheme="majorBidi"/>
          <w:b/>
          <w:bCs/>
          <w:sz w:val="40"/>
          <w:szCs w:val="44"/>
        </w:rPr>
        <w:t>Embedded Systems Project</w:t>
      </w:r>
    </w:p>
    <w:p w14:paraId="0780AF65" w14:textId="133C684A" w:rsidR="00E67A25" w:rsidRDefault="000E5195" w:rsidP="000E5195">
      <w:pPr>
        <w:jc w:val="center"/>
        <w:rPr>
          <w:rFonts w:asciiTheme="majorBidi" w:hAnsiTheme="majorBidi" w:cstheme="majorBidi"/>
          <w:b/>
          <w:bCs/>
          <w:sz w:val="40"/>
          <w:szCs w:val="44"/>
        </w:rPr>
      </w:pPr>
      <w:r>
        <w:rPr>
          <w:rFonts w:asciiTheme="majorBidi" w:hAnsiTheme="majorBidi" w:cstheme="majorBidi"/>
          <w:b/>
          <w:bCs/>
          <w:sz w:val="40"/>
          <w:szCs w:val="44"/>
        </w:rPr>
        <w:t>A</w:t>
      </w:r>
      <w:r w:rsidRPr="00E67A25">
        <w:rPr>
          <w:rFonts w:asciiTheme="majorBidi" w:hAnsiTheme="majorBidi" w:cstheme="majorBidi"/>
          <w:b/>
          <w:bCs/>
          <w:sz w:val="40"/>
          <w:szCs w:val="44"/>
        </w:rPr>
        <w:t xml:space="preserve">utonomous Robot Car challenge </w:t>
      </w:r>
    </w:p>
    <w:p w14:paraId="0F799895" w14:textId="77777777" w:rsidR="000E5195" w:rsidRPr="000E5195" w:rsidRDefault="000E5195" w:rsidP="000E5195">
      <w:pPr>
        <w:jc w:val="center"/>
        <w:rPr>
          <w:rFonts w:asciiTheme="majorBidi" w:hAnsiTheme="majorBidi" w:cstheme="majorBidi"/>
          <w:b/>
          <w:bCs/>
          <w:sz w:val="40"/>
          <w:szCs w:val="44"/>
        </w:rPr>
      </w:pPr>
    </w:p>
    <w:p w14:paraId="7892615D" w14:textId="3428DB9D" w:rsidR="00E67A25" w:rsidRDefault="00E67A25" w:rsidP="00E67A25">
      <w:pPr>
        <w:jc w:val="center"/>
        <w:rPr>
          <w:rFonts w:asciiTheme="majorBidi" w:hAnsiTheme="majorBidi" w:cstheme="majorBidi"/>
          <w:sz w:val="44"/>
          <w:szCs w:val="44"/>
        </w:rPr>
      </w:pPr>
      <w:r w:rsidRPr="00E67A25">
        <w:rPr>
          <w:rFonts w:asciiTheme="majorBidi" w:hAnsiTheme="majorBidi" w:cstheme="majorBidi"/>
          <w:sz w:val="44"/>
          <w:szCs w:val="44"/>
        </w:rPr>
        <w:t xml:space="preserve">Team Members: </w:t>
      </w:r>
    </w:p>
    <w:p w14:paraId="1E7DEE4E" w14:textId="6B9560A2" w:rsidR="00E67A25" w:rsidRPr="00E67A25" w:rsidRDefault="00E67A25" w:rsidP="00E67A25">
      <w:pPr>
        <w:jc w:val="center"/>
        <w:rPr>
          <w:rFonts w:asciiTheme="majorBidi" w:hAnsiTheme="majorBidi" w:cstheme="majorBidi"/>
          <w:sz w:val="44"/>
          <w:szCs w:val="44"/>
        </w:rPr>
      </w:pPr>
      <w:proofErr w:type="spellStart"/>
      <w:r>
        <w:rPr>
          <w:rFonts w:asciiTheme="majorBidi" w:hAnsiTheme="majorBidi" w:cstheme="majorBidi"/>
          <w:sz w:val="44"/>
          <w:szCs w:val="44"/>
        </w:rPr>
        <w:t>Yazan</w:t>
      </w:r>
      <w:proofErr w:type="spellEnd"/>
      <w:r>
        <w:rPr>
          <w:rFonts w:asciiTheme="majorBidi" w:hAnsiTheme="majorBidi" w:cstheme="majorBidi"/>
          <w:sz w:val="44"/>
          <w:szCs w:val="44"/>
        </w:rPr>
        <w:t xml:space="preserve"> Al-</w:t>
      </w:r>
      <w:proofErr w:type="spellStart"/>
      <w:r>
        <w:rPr>
          <w:rFonts w:asciiTheme="majorBidi" w:hAnsiTheme="majorBidi" w:cstheme="majorBidi"/>
          <w:sz w:val="44"/>
          <w:szCs w:val="44"/>
        </w:rPr>
        <w:t>Naimat</w:t>
      </w:r>
      <w:proofErr w:type="spellEnd"/>
      <w:r>
        <w:rPr>
          <w:rFonts w:asciiTheme="majorBidi" w:hAnsiTheme="majorBidi" w:cstheme="majorBidi"/>
          <w:sz w:val="44"/>
          <w:szCs w:val="44"/>
        </w:rPr>
        <w:t xml:space="preserve"> 20200702</w:t>
      </w:r>
    </w:p>
    <w:p w14:paraId="0BADDDF1" w14:textId="77777777" w:rsidR="00E67A25" w:rsidRPr="00E67A25" w:rsidRDefault="00E67A25" w:rsidP="00E67A25">
      <w:pPr>
        <w:jc w:val="center"/>
        <w:rPr>
          <w:rFonts w:asciiTheme="majorBidi" w:hAnsiTheme="majorBidi" w:cstheme="majorBidi"/>
          <w:sz w:val="44"/>
          <w:szCs w:val="44"/>
        </w:rPr>
      </w:pPr>
      <w:r w:rsidRPr="00E67A25">
        <w:rPr>
          <w:rFonts w:asciiTheme="majorBidi" w:hAnsiTheme="majorBidi" w:cstheme="majorBidi"/>
          <w:sz w:val="44"/>
          <w:szCs w:val="44"/>
        </w:rPr>
        <w:t xml:space="preserve">Ayham Ismail 20220039 </w:t>
      </w:r>
    </w:p>
    <w:p w14:paraId="0DA057BE" w14:textId="7CCEB808" w:rsidR="00E67A25" w:rsidRDefault="00E67A25" w:rsidP="000E5195">
      <w:pPr>
        <w:jc w:val="center"/>
        <w:rPr>
          <w:rFonts w:asciiTheme="majorBidi" w:hAnsiTheme="majorBidi" w:cstheme="majorBidi"/>
          <w:sz w:val="44"/>
          <w:szCs w:val="44"/>
        </w:rPr>
      </w:pPr>
      <w:proofErr w:type="spellStart"/>
      <w:r w:rsidRPr="00E67A25">
        <w:rPr>
          <w:rFonts w:asciiTheme="majorBidi" w:hAnsiTheme="majorBidi" w:cstheme="majorBidi"/>
          <w:sz w:val="44"/>
          <w:szCs w:val="44"/>
        </w:rPr>
        <w:t>Rakan</w:t>
      </w:r>
      <w:proofErr w:type="spellEnd"/>
      <w:r w:rsidRPr="00E67A25">
        <w:rPr>
          <w:rFonts w:asciiTheme="majorBidi" w:hAnsiTheme="majorBidi" w:cstheme="majorBidi"/>
          <w:sz w:val="44"/>
          <w:szCs w:val="44"/>
        </w:rPr>
        <w:t xml:space="preserve"> </w:t>
      </w:r>
      <w:proofErr w:type="spellStart"/>
      <w:r w:rsidRPr="00E67A25">
        <w:rPr>
          <w:rFonts w:asciiTheme="majorBidi" w:hAnsiTheme="majorBidi" w:cstheme="majorBidi"/>
          <w:sz w:val="44"/>
          <w:szCs w:val="44"/>
        </w:rPr>
        <w:t>Alshishani</w:t>
      </w:r>
      <w:proofErr w:type="spellEnd"/>
      <w:r w:rsidRPr="00E67A25">
        <w:rPr>
          <w:rFonts w:asciiTheme="majorBidi" w:hAnsiTheme="majorBidi" w:cstheme="majorBidi"/>
          <w:sz w:val="44"/>
          <w:szCs w:val="44"/>
        </w:rPr>
        <w:t xml:space="preserve"> 20220030 </w:t>
      </w:r>
    </w:p>
    <w:p w14:paraId="02FEE24B" w14:textId="6ED572C1" w:rsidR="00E67A25" w:rsidRPr="00E67A25" w:rsidRDefault="00E67A25" w:rsidP="00E67A25">
      <w:pPr>
        <w:jc w:val="center"/>
        <w:rPr>
          <w:rFonts w:asciiTheme="majorBidi" w:hAnsiTheme="majorBidi" w:cstheme="majorBidi"/>
          <w:sz w:val="44"/>
          <w:szCs w:val="44"/>
        </w:rPr>
      </w:pPr>
      <w:r w:rsidRPr="00E67A25">
        <w:rPr>
          <w:rFonts w:asciiTheme="majorBidi" w:hAnsiTheme="majorBidi" w:cstheme="majorBidi"/>
          <w:sz w:val="44"/>
          <w:szCs w:val="44"/>
        </w:rPr>
        <w:t xml:space="preserve"> </w:t>
      </w:r>
    </w:p>
    <w:p w14:paraId="2DAE4A4C" w14:textId="197BA7B0" w:rsidR="00E67A25" w:rsidRPr="00E67A25" w:rsidRDefault="00E67A25" w:rsidP="00E67A25">
      <w:pPr>
        <w:jc w:val="center"/>
        <w:rPr>
          <w:rFonts w:asciiTheme="majorBidi" w:hAnsiTheme="majorBidi" w:cstheme="majorBidi"/>
          <w:sz w:val="44"/>
          <w:szCs w:val="44"/>
        </w:rPr>
      </w:pPr>
      <w:r w:rsidRPr="00E67A25">
        <w:rPr>
          <w:rFonts w:asciiTheme="majorBidi" w:hAnsiTheme="majorBidi" w:cstheme="majorBidi"/>
          <w:sz w:val="44"/>
          <w:szCs w:val="44"/>
        </w:rPr>
        <w:t xml:space="preserve">Instructor: </w:t>
      </w:r>
      <w:r w:rsidRPr="00E67A25">
        <w:rPr>
          <w:rFonts w:asciiTheme="majorBidi" w:hAnsiTheme="majorBidi" w:cstheme="majorBidi"/>
          <w:b/>
          <w:bCs/>
          <w:sz w:val="44"/>
          <w:szCs w:val="44"/>
        </w:rPr>
        <w:t xml:space="preserve">Dr. </w:t>
      </w:r>
      <w:proofErr w:type="spellStart"/>
      <w:r w:rsidRPr="00E67A25">
        <w:rPr>
          <w:rFonts w:asciiTheme="majorBidi" w:hAnsiTheme="majorBidi" w:cstheme="majorBidi"/>
          <w:b/>
          <w:bCs/>
          <w:sz w:val="44"/>
          <w:szCs w:val="44"/>
        </w:rPr>
        <w:t>Belal</w:t>
      </w:r>
      <w:proofErr w:type="spellEnd"/>
      <w:r w:rsidRPr="00E67A25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proofErr w:type="spellStart"/>
      <w:r w:rsidRPr="00E67A25">
        <w:rPr>
          <w:rFonts w:asciiTheme="majorBidi" w:hAnsiTheme="majorBidi" w:cstheme="majorBidi"/>
          <w:b/>
          <w:bCs/>
          <w:sz w:val="44"/>
          <w:szCs w:val="44"/>
        </w:rPr>
        <w:t>Sababha</w:t>
      </w:r>
      <w:proofErr w:type="spellEnd"/>
    </w:p>
    <w:p w14:paraId="72FB5F72" w14:textId="3BEED378" w:rsidR="00285AFC" w:rsidRPr="00285AFC" w:rsidRDefault="00591450" w:rsidP="00285AFC">
      <w:r>
        <w:pict w14:anchorId="243E97EE">
          <v:rect id="_x0000_i1026" style="width:0;height:1.5pt" o:hralign="center" o:hrstd="t" o:hr="t" fillcolor="#a0a0a0" stroked="f"/>
        </w:pict>
      </w:r>
    </w:p>
    <w:p w14:paraId="6C1DA382" w14:textId="0115BC95" w:rsidR="000E5195" w:rsidRDefault="000E5195" w:rsidP="00285AFC">
      <w:pPr>
        <w:rPr>
          <w:b/>
          <w:bCs/>
        </w:rPr>
      </w:pPr>
    </w:p>
    <w:p w14:paraId="39F047C4" w14:textId="319549DD" w:rsidR="00530251" w:rsidRDefault="00530251" w:rsidP="00285AFC">
      <w:r>
        <w:lastRenderedPageBreak/>
        <w:pict w14:anchorId="33BA557B">
          <v:rect id="_x0000_i1077" style="width:0;height:1.5pt" o:hralign="center" o:hrstd="t" o:hr="t" fillcolor="#a0a0a0" stroked="f"/>
        </w:pict>
      </w:r>
    </w:p>
    <w:p w14:paraId="473F834E" w14:textId="77777777" w:rsidR="00530251" w:rsidRDefault="00530251" w:rsidP="00285AFC">
      <w:pPr>
        <w:rPr>
          <w:b/>
          <w:bCs/>
        </w:rPr>
      </w:pPr>
    </w:p>
    <w:sdt>
      <w:sdtPr>
        <w:id w:val="-10952486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A15861F" w14:textId="14A73705" w:rsidR="000E5195" w:rsidRDefault="000E5195" w:rsidP="00530251">
          <w:pPr>
            <w:pStyle w:val="TOCHeading"/>
          </w:pPr>
          <w:r>
            <w:t>Contents</w:t>
          </w:r>
        </w:p>
        <w:p w14:paraId="3FAFFE9F" w14:textId="2D579F9F" w:rsidR="00727538" w:rsidRDefault="000E5195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10457" w:history="1">
            <w:r w:rsidR="00727538" w:rsidRPr="00312251">
              <w:rPr>
                <w:rStyle w:val="Hyperlink"/>
                <w:noProof/>
              </w:rPr>
              <w:t>1.</w:t>
            </w:r>
            <w:r w:rsidR="00727538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="00727538" w:rsidRPr="00312251">
              <w:rPr>
                <w:rStyle w:val="Hyperlink"/>
                <w:noProof/>
              </w:rPr>
              <w:t>Abstract</w:t>
            </w:r>
            <w:r w:rsidR="00727538">
              <w:rPr>
                <w:noProof/>
                <w:webHidden/>
              </w:rPr>
              <w:tab/>
            </w:r>
            <w:r w:rsidR="00727538">
              <w:rPr>
                <w:noProof/>
                <w:webHidden/>
              </w:rPr>
              <w:fldChar w:fldCharType="begin"/>
            </w:r>
            <w:r w:rsidR="00727538">
              <w:rPr>
                <w:noProof/>
                <w:webHidden/>
              </w:rPr>
              <w:instrText xml:space="preserve"> PAGEREF _Toc219310457 \h </w:instrText>
            </w:r>
            <w:r w:rsidR="00727538">
              <w:rPr>
                <w:noProof/>
                <w:webHidden/>
              </w:rPr>
            </w:r>
            <w:r w:rsidR="00727538">
              <w:rPr>
                <w:noProof/>
                <w:webHidden/>
              </w:rPr>
              <w:fldChar w:fldCharType="separate"/>
            </w:r>
            <w:r w:rsidR="00727538">
              <w:rPr>
                <w:noProof/>
                <w:webHidden/>
              </w:rPr>
              <w:t>2</w:t>
            </w:r>
            <w:r w:rsidR="00727538">
              <w:rPr>
                <w:noProof/>
                <w:webHidden/>
              </w:rPr>
              <w:fldChar w:fldCharType="end"/>
            </w:r>
          </w:hyperlink>
        </w:p>
        <w:p w14:paraId="5DC7E3DD" w14:textId="25C80D4A" w:rsidR="00727538" w:rsidRDefault="0072753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58" w:history="1">
            <w:r w:rsidRPr="0031225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31225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87C6" w14:textId="2A72BB6A" w:rsidR="00727538" w:rsidRDefault="0072753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59" w:history="1">
            <w:r w:rsidRPr="0031225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312251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A5BF" w14:textId="195B8A78" w:rsidR="00727538" w:rsidRDefault="0072753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60" w:history="1">
            <w:r w:rsidRPr="0031225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312251">
              <w:rPr>
                <w:rStyle w:val="Hyperlink"/>
                <w:noProof/>
              </w:rPr>
              <w:t>Mechanical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98307" w14:textId="7BA77EF6" w:rsidR="00727538" w:rsidRDefault="0072753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61" w:history="1">
            <w:r w:rsidRPr="00312251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312251">
              <w:rPr>
                <w:rStyle w:val="Hyperlink"/>
                <w:noProof/>
              </w:rPr>
              <w:t>Hardware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79EF" w14:textId="37D0C972" w:rsidR="00727538" w:rsidRDefault="0072753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62" w:history="1">
            <w:r w:rsidRPr="00312251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312251">
              <w:rPr>
                <w:rStyle w:val="Hyperlink"/>
                <w:noProof/>
              </w:rPr>
              <w:t>Microcontroller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B039" w14:textId="3E03C656" w:rsidR="00727538" w:rsidRDefault="007275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63" w:history="1">
            <w:r w:rsidRPr="00312251">
              <w:rPr>
                <w:rStyle w:val="Hyperlink"/>
                <w:noProof/>
              </w:rPr>
              <w:t>5.2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351DA" w14:textId="20759AC9" w:rsidR="00727538" w:rsidRDefault="007275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64" w:history="1">
            <w:r w:rsidRPr="00312251">
              <w:rPr>
                <w:rStyle w:val="Hyperlink"/>
                <w:noProof/>
              </w:rPr>
              <w:t>5.3 Actuators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D530" w14:textId="316AF148" w:rsidR="00727538" w:rsidRDefault="0072753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65" w:history="1">
            <w:r w:rsidRPr="00312251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312251">
              <w:rPr>
                <w:rStyle w:val="Hyperlink"/>
                <w:noProof/>
              </w:rPr>
              <w:t>Software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66BB" w14:textId="69AB0E87" w:rsidR="00727538" w:rsidRDefault="007275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66" w:history="1">
            <w:r w:rsidRPr="00312251">
              <w:rPr>
                <w:rStyle w:val="Hyperlink"/>
                <w:noProof/>
              </w:rPr>
              <w:t>7. Testing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3FB09" w14:textId="4E8474CA" w:rsidR="00727538" w:rsidRDefault="007275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310467" w:history="1">
            <w:r w:rsidRPr="00312251">
              <w:rPr>
                <w:rStyle w:val="Hyperlink"/>
                <w:noProof/>
              </w:rPr>
              <w:t>8. Conclusion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71CB1" w14:textId="331ECD1F" w:rsidR="000E5195" w:rsidRDefault="000E5195">
          <w:r>
            <w:rPr>
              <w:b/>
              <w:bCs/>
              <w:noProof/>
            </w:rPr>
            <w:fldChar w:fldCharType="end"/>
          </w:r>
        </w:p>
      </w:sdtContent>
    </w:sdt>
    <w:p w14:paraId="062A279E" w14:textId="77777777" w:rsidR="00285AFC" w:rsidRPr="00285AFC" w:rsidRDefault="00591450" w:rsidP="00285AFC">
      <w:r>
        <w:pict w14:anchorId="1057593C">
          <v:rect id="_x0000_i1027" style="width:0;height:1.5pt" o:hralign="center" o:hrstd="t" o:hr="t" fillcolor="#a0a0a0" stroked="f"/>
        </w:pict>
      </w:r>
    </w:p>
    <w:p w14:paraId="1A3E892E" w14:textId="22B25837" w:rsidR="00285AFC" w:rsidRDefault="00285AFC" w:rsidP="002F438C">
      <w:pPr>
        <w:pStyle w:val="Heading1"/>
        <w:numPr>
          <w:ilvl w:val="0"/>
          <w:numId w:val="35"/>
        </w:numPr>
        <w:jc w:val="both"/>
      </w:pPr>
      <w:bookmarkStart w:id="0" w:name="_Toc219310457"/>
      <w:r w:rsidRPr="000E5195">
        <w:t>Abstract</w:t>
      </w:r>
      <w:bookmarkEnd w:id="0"/>
    </w:p>
    <w:p w14:paraId="427CA7F2" w14:textId="400C1EDC" w:rsidR="002F438C" w:rsidRDefault="00727538" w:rsidP="002F438C">
      <w:pPr>
        <w:jc w:val="both"/>
      </w:pPr>
      <w:r>
        <w:t>For our final project, we built an autonomous robot car using the PIC16F877A microcontroller. The idea was to make a robot that could drive itself along a black track, dodge obstacles, and recognize dark environments (like tunnels). We used a simple sensor layout: two IR sensors for line following, another one in front for obstacle detection, and two more on the sides for wall-following. We also included an LDR to detect low-light situations and a servo motor that raises a flag when the course is completed. Everything runs automatically based on what the sensors read in real time.</w:t>
      </w:r>
    </w:p>
    <w:p w14:paraId="400737F3" w14:textId="5B2B5D48" w:rsidR="002F438C" w:rsidRDefault="00530251" w:rsidP="002F438C">
      <w:pPr>
        <w:jc w:val="both"/>
      </w:pPr>
      <w:r>
        <w:pict w14:anchorId="473519CB">
          <v:rect id="_x0000_i1076" style="width:0;height:1.5pt" o:hralign="center" o:hrstd="t" o:hr="t" fillcolor="#a0a0a0" stroked="f"/>
        </w:pict>
      </w:r>
    </w:p>
    <w:p w14:paraId="1D8ECE8A" w14:textId="72904EB5" w:rsidR="002F438C" w:rsidRDefault="002F438C" w:rsidP="002F438C">
      <w:pPr>
        <w:jc w:val="both"/>
      </w:pPr>
    </w:p>
    <w:p w14:paraId="252877D5" w14:textId="77777777" w:rsidR="00530251" w:rsidRPr="00690836" w:rsidRDefault="00530251" w:rsidP="002F438C">
      <w:pPr>
        <w:jc w:val="both"/>
      </w:pPr>
    </w:p>
    <w:p w14:paraId="0991AFC1" w14:textId="7366B1BA" w:rsidR="00285AFC" w:rsidRDefault="00611668" w:rsidP="002F438C">
      <w:pPr>
        <w:pStyle w:val="Heading1"/>
        <w:numPr>
          <w:ilvl w:val="0"/>
          <w:numId w:val="35"/>
        </w:numPr>
        <w:jc w:val="both"/>
      </w:pPr>
      <w:bookmarkStart w:id="1" w:name="_Toc219310458"/>
      <w:r>
        <w:lastRenderedPageBreak/>
        <w:t>Introduction</w:t>
      </w:r>
      <w:bookmarkEnd w:id="1"/>
    </w:p>
    <w:p w14:paraId="29DDD7F1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Autonomous robots have become a big deal in automation and intelligent transport. For us, as engineering students, building a line-following robot gave us hands-on experience in integrating sensors, motors, and decision-making logic.</w:t>
      </w:r>
    </w:p>
    <w:p w14:paraId="3EB1FFBC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Our robot needed to do three main things:</w:t>
      </w:r>
    </w:p>
    <w:p w14:paraId="4DAC9834" w14:textId="77777777" w:rsidR="00727538" w:rsidRPr="00727538" w:rsidRDefault="00727538" w:rsidP="007275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a Line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 xml:space="preserve"> using two IR sensors underneath.</w:t>
      </w:r>
    </w:p>
    <w:p w14:paraId="7157D29D" w14:textId="77777777" w:rsidR="00727538" w:rsidRPr="00727538" w:rsidRDefault="00727538" w:rsidP="007275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Obstacles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 xml:space="preserve"> with a front IR sensor and side sensors.</w:t>
      </w:r>
    </w:p>
    <w:p w14:paraId="5137B510" w14:textId="77777777" w:rsidR="00727538" w:rsidRPr="00727538" w:rsidRDefault="00727538" w:rsidP="007275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 Tunnels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 xml:space="preserve"> using a light sensor (LDR) and make a sound.</w:t>
      </w:r>
    </w:p>
    <w:p w14:paraId="612A1388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We chose the PIC16F877A microcontroller because it had just the right number of ports for all the sensors and motor control we needed.</w:t>
      </w:r>
    </w:p>
    <w:p w14:paraId="1469714F" w14:textId="4E5BBE4F" w:rsidR="00285AFC" w:rsidRPr="000E5195" w:rsidRDefault="00285AFC" w:rsidP="002F438C">
      <w:pPr>
        <w:pStyle w:val="Heading1"/>
        <w:numPr>
          <w:ilvl w:val="0"/>
          <w:numId w:val="35"/>
        </w:numPr>
        <w:jc w:val="both"/>
      </w:pPr>
      <w:bookmarkStart w:id="2" w:name="_Toc219310459"/>
      <w:r w:rsidRPr="000E5195">
        <w:t>System Overview</w:t>
      </w:r>
      <w:bookmarkEnd w:id="2"/>
    </w:p>
    <w:p w14:paraId="0360D4D9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The robot runs in a loop of sensing and acting. Here's the general process:</w:t>
      </w:r>
    </w:p>
    <w:p w14:paraId="34D23A5C" w14:textId="77777777" w:rsidR="00727538" w:rsidRPr="00727538" w:rsidRDefault="00727538" w:rsidP="007275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Sensors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 xml:space="preserve"> read the environment — line, walls, obstacles, and light.</w:t>
      </w:r>
    </w:p>
    <w:p w14:paraId="0015B7BD" w14:textId="77777777" w:rsidR="00727538" w:rsidRPr="00727538" w:rsidRDefault="00727538" w:rsidP="007275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 microcontroller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 xml:space="preserve"> decides what "mode" the robot should be in (Line Tracking, Obstacle Avoidance, Tunnel).</w:t>
      </w:r>
    </w:p>
    <w:p w14:paraId="5C3678BE" w14:textId="77777777" w:rsidR="00727538" w:rsidRPr="00727538" w:rsidRDefault="00727538" w:rsidP="007275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 xml:space="preserve">It then tells the </w:t>
      </w: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motors or buzzer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 xml:space="preserve"> what to do.</w:t>
      </w:r>
    </w:p>
    <w:p w14:paraId="05D6D3FA" w14:textId="52E5E9E2" w:rsidR="002F438C" w:rsidRPr="00727538" w:rsidRDefault="00727538" w:rsidP="007275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Everything is powered by a compact battery pack.</w:t>
      </w:r>
    </w:p>
    <w:p w14:paraId="1922B5DE" w14:textId="6FCB1EBF" w:rsidR="00285AFC" w:rsidRPr="000E5195" w:rsidRDefault="00285AFC" w:rsidP="002F438C">
      <w:pPr>
        <w:pStyle w:val="Heading1"/>
        <w:numPr>
          <w:ilvl w:val="0"/>
          <w:numId w:val="35"/>
        </w:numPr>
        <w:jc w:val="both"/>
      </w:pPr>
      <w:bookmarkStart w:id="3" w:name="_Toc219310460"/>
      <w:r w:rsidRPr="000E5195">
        <w:t>Mechanical Design</w:t>
      </w:r>
      <w:bookmarkEnd w:id="3"/>
    </w:p>
    <w:p w14:paraId="53CD9A42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We went with a basic two-wheel drive chassis — reliable and easy to build on.</w:t>
      </w:r>
    </w:p>
    <w:p w14:paraId="11A3B151" w14:textId="77777777" w:rsidR="00727538" w:rsidRPr="00727538" w:rsidRDefault="00727538" w:rsidP="007275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 System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Two rear DC motors.</w:t>
      </w:r>
    </w:p>
    <w:p w14:paraId="4FD63403" w14:textId="77777777" w:rsidR="00727538" w:rsidRPr="00727538" w:rsidRDefault="00727538" w:rsidP="007275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A front caster wheel balances the robot.</w:t>
      </w:r>
    </w:p>
    <w:p w14:paraId="67962AC8" w14:textId="77777777" w:rsidR="00727538" w:rsidRPr="00727538" w:rsidRDefault="00727538" w:rsidP="007275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 Mounts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F436BE" w14:textId="77777777" w:rsidR="00727538" w:rsidRPr="00727538" w:rsidRDefault="00727538" w:rsidP="0072753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Line sensors under the chassis, spaced to detect black line edges.</w:t>
      </w:r>
    </w:p>
    <w:p w14:paraId="61E4C2B4" w14:textId="77777777" w:rsidR="00727538" w:rsidRPr="00727538" w:rsidRDefault="00727538" w:rsidP="0072753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A front IR sensor at bumper level to stop when something’s in front.</w:t>
      </w:r>
    </w:p>
    <w:p w14:paraId="200E6FA0" w14:textId="77777777" w:rsidR="00727538" w:rsidRPr="00727538" w:rsidRDefault="00727538" w:rsidP="0072753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Side IRs on the left and right for tight spaces and wall detection.</w:t>
      </w:r>
    </w:p>
    <w:p w14:paraId="64DD06BE" w14:textId="0CD1978C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We learned early on that even small vibrations mess up readings, so we made sure everything was mounted tightly.</w:t>
      </w:r>
    </w:p>
    <w:p w14:paraId="6B8819CB" w14:textId="4221AD61" w:rsidR="00B71A14" w:rsidRPr="00690836" w:rsidRDefault="00B71A14" w:rsidP="007275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anchor distT="0" distB="0" distL="114300" distR="114300" simplePos="0" relativeHeight="251665408" behindDoc="0" locked="0" layoutInCell="1" allowOverlap="1" wp14:anchorId="0BDEB3DB" wp14:editId="02AA23A1">
            <wp:simplePos x="0" y="0"/>
            <wp:positionH relativeFrom="column">
              <wp:posOffset>3021965</wp:posOffset>
            </wp:positionH>
            <wp:positionV relativeFrom="paragraph">
              <wp:posOffset>0</wp:posOffset>
            </wp:positionV>
            <wp:extent cx="3344545" cy="2095500"/>
            <wp:effectExtent l="0" t="0" r="825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64384" behindDoc="0" locked="0" layoutInCell="1" allowOverlap="1" wp14:anchorId="4328DA72" wp14:editId="09E8ECCF">
            <wp:simplePos x="0" y="0"/>
            <wp:positionH relativeFrom="margin">
              <wp:posOffset>-256896</wp:posOffset>
            </wp:positionH>
            <wp:positionV relativeFrom="paragraph">
              <wp:posOffset>0</wp:posOffset>
            </wp:positionV>
            <wp:extent cx="3245485" cy="2073910"/>
            <wp:effectExtent l="0" t="0" r="0" b="254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60FE4" w14:textId="347D194D" w:rsidR="008036E3" w:rsidRPr="00B71A14" w:rsidRDefault="00690836" w:rsidP="002F43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908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1: Top and side view of the autonomous robot showing sensor placement.</w:t>
      </w:r>
    </w:p>
    <w:p w14:paraId="489303B1" w14:textId="4C99E902" w:rsidR="008036E3" w:rsidRDefault="00611668" w:rsidP="002F438C">
      <w:pPr>
        <w:pStyle w:val="Heading1"/>
        <w:numPr>
          <w:ilvl w:val="0"/>
          <w:numId w:val="35"/>
        </w:numPr>
        <w:jc w:val="both"/>
      </w:pPr>
      <w:bookmarkStart w:id="4" w:name="_Toc219310461"/>
      <w:r>
        <w:t>Hardware Design</w:t>
      </w:r>
      <w:bookmarkEnd w:id="4"/>
    </w:p>
    <w:p w14:paraId="75962258" w14:textId="2F0BF7C1" w:rsidR="00611668" w:rsidRDefault="00611668" w:rsidP="00727538">
      <w:pPr>
        <w:pStyle w:val="Heading2"/>
        <w:numPr>
          <w:ilvl w:val="1"/>
          <w:numId w:val="35"/>
        </w:numPr>
        <w:jc w:val="both"/>
      </w:pPr>
      <w:bookmarkStart w:id="5" w:name="_Toc219310462"/>
      <w:r>
        <w:t>Microcontroller</w:t>
      </w:r>
      <w:bookmarkEnd w:id="5"/>
    </w:p>
    <w:p w14:paraId="792C7FFA" w14:textId="0CFC8855" w:rsidR="00727538" w:rsidRPr="00727538" w:rsidRDefault="00727538" w:rsidP="00727538">
      <w:r>
        <w:t>We used the PIC16F877A as the controller. It reads signals from IR sensors and the LDR, and then controls the motors and outputs. All logic — like whether to turn or stop — runs from here.</w:t>
      </w:r>
    </w:p>
    <w:p w14:paraId="749D42A6" w14:textId="77777777" w:rsidR="00727538" w:rsidRPr="00727538" w:rsidRDefault="00727538" w:rsidP="00727538">
      <w:pPr>
        <w:pStyle w:val="ListParagraph"/>
        <w:ind w:left="888"/>
      </w:pPr>
    </w:p>
    <w:p w14:paraId="5F1C4EA2" w14:textId="77777777" w:rsidR="00611668" w:rsidRDefault="00611668" w:rsidP="002F438C">
      <w:pPr>
        <w:pStyle w:val="Heading3"/>
        <w:jc w:val="both"/>
      </w:pPr>
      <w:bookmarkStart w:id="6" w:name="_Toc219310463"/>
      <w:r>
        <w:t>5.2 Sensors</w:t>
      </w:r>
      <w:bookmarkEnd w:id="6"/>
    </w:p>
    <w:p w14:paraId="02D44CFB" w14:textId="77777777" w:rsidR="00727538" w:rsidRDefault="00727538" w:rsidP="0072753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Line</w:t>
      </w:r>
      <w:proofErr w:type="gramEnd"/>
      <w:r>
        <w:rPr>
          <w:rStyle w:val="Strong"/>
          <w:rFonts w:eastAsiaTheme="majorEastAsia"/>
        </w:rPr>
        <w:t xml:space="preserve"> Sensors</w:t>
      </w:r>
      <w:r>
        <w:t xml:space="preserve"> (connected to RB3 and RB4): These detect whether the robot is veering off the line.</w:t>
      </w:r>
    </w:p>
    <w:p w14:paraId="2599FCB2" w14:textId="77777777" w:rsidR="00727538" w:rsidRDefault="00727538" w:rsidP="0072753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Front</w:t>
      </w:r>
      <w:proofErr w:type="gramEnd"/>
      <w:r>
        <w:rPr>
          <w:rStyle w:val="Strong"/>
          <w:rFonts w:eastAsiaTheme="majorEastAsia"/>
        </w:rPr>
        <w:t xml:space="preserve"> Obstacle Sensor</w:t>
      </w:r>
      <w:r>
        <w:t xml:space="preserve"> (RB5): Sends a “stop” signal if it sees something too close.</w:t>
      </w:r>
    </w:p>
    <w:p w14:paraId="1F800565" w14:textId="77777777" w:rsidR="00727538" w:rsidRDefault="00727538" w:rsidP="0072753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Side</w:t>
      </w:r>
      <w:proofErr w:type="gramEnd"/>
      <w:r>
        <w:rPr>
          <w:rStyle w:val="Strong"/>
          <w:rFonts w:eastAsiaTheme="majorEastAsia"/>
        </w:rPr>
        <w:t xml:space="preserve"> IR Sensors</w:t>
      </w:r>
      <w:r>
        <w:t xml:space="preserve"> (RB6 and RB7): Help steer the robot around walls or tight corners.</w:t>
      </w:r>
    </w:p>
    <w:p w14:paraId="0D5BBE2C" w14:textId="77777777" w:rsidR="00727538" w:rsidRDefault="00727538" w:rsidP="0072753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LDR</w:t>
      </w:r>
      <w:proofErr w:type="gramEnd"/>
      <w:r>
        <w:rPr>
          <w:rStyle w:val="Strong"/>
          <w:rFonts w:eastAsiaTheme="majorEastAsia"/>
        </w:rPr>
        <w:t xml:space="preserve"> Sensor</w:t>
      </w:r>
      <w:r>
        <w:t xml:space="preserve"> (RA0): Checks for darkness. When light levels drop (e.g., entering a tunnel), the robot activates a buzzer.</w:t>
      </w:r>
    </w:p>
    <w:p w14:paraId="326A7DEE" w14:textId="77777777" w:rsidR="00611668" w:rsidRDefault="00611668" w:rsidP="002F438C">
      <w:pPr>
        <w:pStyle w:val="Heading3"/>
        <w:jc w:val="both"/>
      </w:pPr>
      <w:bookmarkStart w:id="7" w:name="_Toc219310464"/>
      <w:r>
        <w:t>5.3 Actuators</w:t>
      </w:r>
      <w:bookmarkEnd w:id="7"/>
    </w:p>
    <w:p w14:paraId="1C9F3F21" w14:textId="64A3B084" w:rsidR="00727538" w:rsidRDefault="00727538" w:rsidP="00727538">
      <w:pPr>
        <w:pStyle w:val="NormalWeb"/>
      </w:pPr>
      <w:r w:rsidRPr="00727538">
        <w:rPr>
          <w:rFonts w:hAnsi="Symbol"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DC</w:t>
      </w:r>
      <w:proofErr w:type="gramEnd"/>
      <w:r>
        <w:rPr>
          <w:rStyle w:val="Strong"/>
          <w:rFonts w:eastAsiaTheme="majorEastAsia"/>
        </w:rPr>
        <w:t xml:space="preserve"> Motors</w:t>
      </w:r>
      <w:r>
        <w:t>: Controlled through an L298N driver connected to PORTD.</w:t>
      </w:r>
    </w:p>
    <w:p w14:paraId="747DD2FD" w14:textId="53615566" w:rsidR="00727538" w:rsidRDefault="00727538" w:rsidP="0072753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Buzzer</w:t>
      </w:r>
      <w:proofErr w:type="gramEnd"/>
      <w:r>
        <w:t xml:space="preserve"> (RC0): Goes off in dark areas to signal “Tunnel Mode.”</w:t>
      </w:r>
    </w:p>
    <w:p w14:paraId="165EFC14" w14:textId="5FE536C2" w:rsidR="00690836" w:rsidRPr="00690836" w:rsidRDefault="00727538" w:rsidP="00727538">
      <w:pPr>
        <w:pStyle w:val="NormalWeb"/>
      </w:pPr>
      <w:r w:rsidRPr="00690836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A87E6D5" wp14:editId="7A10BA9C">
            <wp:simplePos x="0" y="0"/>
            <wp:positionH relativeFrom="margin">
              <wp:align>center</wp:align>
            </wp:positionH>
            <wp:positionV relativeFrom="paragraph">
              <wp:posOffset>372326</wp:posOffset>
            </wp:positionV>
            <wp:extent cx="5278755" cy="2932430"/>
            <wp:effectExtent l="0" t="0" r="0" b="1270"/>
            <wp:wrapTopAndBottom/>
            <wp:docPr id="10" name="Picture 10" descr="C:\Users\ayham\AppData\Local\Packages\5319275A.WhatsAppDesktop_cv1g1gvanyjgm\LocalState\sessions\DFB546E979314DE1A38997F25E7028FE4B4C4FB9\transfers\2026-03\WhatsApp Image 2026-01-14 at 12.34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yham\AppData\Local\Packages\5319275A.WhatsAppDesktop_cv1g1gvanyjgm\LocalState\sessions\DFB546E979314DE1A38997F25E7028FE4B4C4FB9\transfers\2026-03\WhatsApp Image 2026-01-14 at 12.34.37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1" t="11465" r="8443" b="20553"/>
                    <a:stretch/>
                  </pic:blipFill>
                  <pic:spPr bwMode="auto">
                    <a:xfrm>
                      <a:off x="0" y="0"/>
                      <a:ext cx="527875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Servo</w:t>
      </w:r>
      <w:proofErr w:type="gramEnd"/>
      <w:r>
        <w:rPr>
          <w:rStyle w:val="Strong"/>
          <w:rFonts w:eastAsiaTheme="majorEastAsia"/>
        </w:rPr>
        <w:t xml:space="preserve"> Motor</w:t>
      </w:r>
      <w:r>
        <w:t xml:space="preserve"> (RD5): Raises a flag when the robot finishes the track.</w:t>
      </w:r>
    </w:p>
    <w:p w14:paraId="28727890" w14:textId="0095B6A8" w:rsidR="00690836" w:rsidRDefault="00690836" w:rsidP="002F43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</w:pPr>
    </w:p>
    <w:p w14:paraId="54F94A6E" w14:textId="1FBBCBE9" w:rsidR="00690836" w:rsidRPr="00690836" w:rsidRDefault="00690836" w:rsidP="002F43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908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2: circuit diagram.</w:t>
      </w:r>
    </w:p>
    <w:p w14:paraId="31EFCDEB" w14:textId="02A7EAD3" w:rsidR="008036E3" w:rsidRPr="008036E3" w:rsidRDefault="00611668" w:rsidP="002F438C">
      <w:pPr>
        <w:pStyle w:val="Heading2"/>
        <w:numPr>
          <w:ilvl w:val="0"/>
          <w:numId w:val="35"/>
        </w:numPr>
        <w:jc w:val="both"/>
      </w:pPr>
      <w:bookmarkStart w:id="8" w:name="_Toc219310465"/>
      <w:r>
        <w:t>Software Design</w:t>
      </w:r>
      <w:bookmarkEnd w:id="8"/>
    </w:p>
    <w:p w14:paraId="271380CF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 xml:space="preserve">We programmed the robot in Embedded C using </w:t>
      </w:r>
      <w:proofErr w:type="spellStart"/>
      <w:r w:rsidRPr="00727538">
        <w:rPr>
          <w:rFonts w:ascii="Times New Roman" w:eastAsia="Times New Roman" w:hAnsi="Times New Roman" w:cs="Times New Roman"/>
          <w:kern w:val="0"/>
          <w14:ligatures w14:val="none"/>
        </w:rPr>
        <w:t>mikroC</w:t>
      </w:r>
      <w:proofErr w:type="spellEnd"/>
      <w:r w:rsidRPr="00727538">
        <w:rPr>
          <w:rFonts w:ascii="Times New Roman" w:eastAsia="Times New Roman" w:hAnsi="Times New Roman" w:cs="Times New Roman"/>
          <w:kern w:val="0"/>
          <w14:ligatures w14:val="none"/>
        </w:rPr>
        <w:t>. To keep things efficient, we used direct port masking instead of relying on heavy libraries.</w:t>
      </w:r>
    </w:p>
    <w:p w14:paraId="32414DA9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Here’s the priority logic in the software:</w:t>
      </w:r>
    </w:p>
    <w:p w14:paraId="0E4D0951" w14:textId="77777777" w:rsidR="00727538" w:rsidRPr="00727538" w:rsidRDefault="00727538" w:rsidP="007275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Obstacle Check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First, it checks if there’s something ahead using the front IR sensor.</w:t>
      </w:r>
    </w:p>
    <w:p w14:paraId="3C6B0F64" w14:textId="77777777" w:rsidR="00727538" w:rsidRPr="00727538" w:rsidRDefault="00727538" w:rsidP="007275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 Check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If blocked, the robot looks at the side IRs to figure out the best escape path.</w:t>
      </w:r>
    </w:p>
    <w:p w14:paraId="723A342F" w14:textId="77777777" w:rsidR="00727538" w:rsidRPr="00727538" w:rsidRDefault="00727538" w:rsidP="007275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Tunnel Detection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The LDR is read via ADC — if it’s dark enough, the buzzer turns on.</w:t>
      </w:r>
    </w:p>
    <w:p w14:paraId="3DF0EC81" w14:textId="77777777" w:rsidR="00727538" w:rsidRPr="00727538" w:rsidRDefault="00727538" w:rsidP="007275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Following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If no obstacles or tunnel, the robot sticks to the line using the left and right IR sensors.</w:t>
      </w:r>
    </w:p>
    <w:p w14:paraId="18C699C5" w14:textId="6806B86A" w:rsidR="002F438C" w:rsidRPr="00727538" w:rsidRDefault="002F438C" w:rsidP="0072753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F43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anchor distT="0" distB="0" distL="114300" distR="114300" simplePos="0" relativeHeight="251666432" behindDoc="0" locked="0" layoutInCell="1" allowOverlap="1" wp14:anchorId="38EACB74" wp14:editId="48F31EA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99330" cy="4114800"/>
            <wp:effectExtent l="0" t="0" r="127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836" w:rsidRPr="006908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3: Software flowchart illustrating the control logic.</w:t>
      </w:r>
    </w:p>
    <w:p w14:paraId="795C3B0B" w14:textId="77777777" w:rsidR="002F438C" w:rsidRPr="002F438C" w:rsidRDefault="002F438C" w:rsidP="002F438C"/>
    <w:p w14:paraId="775761CA" w14:textId="6220AF85" w:rsidR="00611668" w:rsidRDefault="00611668" w:rsidP="002F438C">
      <w:pPr>
        <w:pStyle w:val="Heading2"/>
        <w:jc w:val="both"/>
      </w:pPr>
      <w:bookmarkStart w:id="9" w:name="_Toc219310466"/>
      <w:r>
        <w:t>7</w:t>
      </w:r>
      <w:r>
        <w:t>. Testing and Results</w:t>
      </w:r>
      <w:bookmarkEnd w:id="9"/>
    </w:p>
    <w:p w14:paraId="7E0D1AA9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We tested the bot on a hand-made course with turns, a box in the middle, and a tunnel made from cardboard.</w:t>
      </w:r>
    </w:p>
    <w:p w14:paraId="57C4C0BA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Some notes from our testing phase:</w:t>
      </w:r>
    </w:p>
    <w:p w14:paraId="322278D0" w14:textId="77777777" w:rsidR="00727538" w:rsidRPr="00727538" w:rsidRDefault="00727538" w:rsidP="007275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 Swap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We initially tried an ultrasonic sensor for the front, but it was too slow and unreliable on shiny surfaces. Swapping it out for an IR sensor made the reaction time faster.</w:t>
      </w:r>
    </w:p>
    <w:p w14:paraId="6F8183D9" w14:textId="77777777" w:rsidR="00727538" w:rsidRPr="00727538" w:rsidRDefault="00727538" w:rsidP="007275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Following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The robot kept itself pretty well aligned on the track with the two IR sensors.</w:t>
      </w:r>
    </w:p>
    <w:p w14:paraId="56AC1630" w14:textId="77777777" w:rsidR="00727538" w:rsidRPr="00727538" w:rsidRDefault="00727538" w:rsidP="007275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Obstacle Avoidance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It correctly stopped when sensing an object and turned away using side IRs.</w:t>
      </w:r>
    </w:p>
    <w:p w14:paraId="22DC211B" w14:textId="24D007CE" w:rsidR="00727538" w:rsidRDefault="00727538" w:rsidP="007275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Tunnel Mode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In low light, the buzzer beeped as expected — a small win that felt pretty satisfying.</w:t>
      </w:r>
    </w:p>
    <w:p w14:paraId="5BC8427A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656E52" w14:textId="70D75682" w:rsidR="00611668" w:rsidRDefault="00611668" w:rsidP="002F438C">
      <w:pPr>
        <w:pStyle w:val="Heading2"/>
        <w:jc w:val="both"/>
      </w:pPr>
      <w:bookmarkStart w:id="10" w:name="_Toc219310467"/>
      <w:r>
        <w:lastRenderedPageBreak/>
        <w:t>8</w:t>
      </w:r>
      <w:r>
        <w:t>. Conclusion and Future Work</w:t>
      </w:r>
      <w:bookmarkEnd w:id="10"/>
    </w:p>
    <w:p w14:paraId="7E5D9D40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This project was a great learning experience — from soldering wires to tweaking the code on the fly. Our robot successfully followed the line, avoided obstacles, and responded to dark environments.</w:t>
      </w:r>
    </w:p>
    <w:p w14:paraId="68669177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we’d improve if we had more time:</w:t>
      </w:r>
    </w:p>
    <w:p w14:paraId="41E76DC1" w14:textId="77777777" w:rsidR="00727538" w:rsidRPr="00727538" w:rsidRDefault="00727538" w:rsidP="007275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PID Control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Would make the line-following smoother and reduce wobbling.</w:t>
      </w:r>
    </w:p>
    <w:p w14:paraId="666A51B0" w14:textId="77777777" w:rsidR="00727538" w:rsidRPr="00727538" w:rsidRDefault="00727538" w:rsidP="007275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PCB</w:t>
      </w: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: Would eliminate the messy wires and make the build more stable.</w:t>
      </w:r>
    </w:p>
    <w:p w14:paraId="17CCBF35" w14:textId="77777777" w:rsidR="00727538" w:rsidRPr="00727538" w:rsidRDefault="00727538" w:rsidP="0072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7538">
        <w:rPr>
          <w:rFonts w:ascii="Times New Roman" w:eastAsia="Times New Roman" w:hAnsi="Times New Roman" w:cs="Times New Roman"/>
          <w:kern w:val="0"/>
          <w14:ligatures w14:val="none"/>
        </w:rPr>
        <w:t>All in all, we’re proud of how far this little robot has come!</w:t>
      </w:r>
    </w:p>
    <w:p w14:paraId="4D4C5463" w14:textId="77777777" w:rsidR="00285AFC" w:rsidRDefault="00285AFC" w:rsidP="002F438C">
      <w:pPr>
        <w:jc w:val="both"/>
      </w:pPr>
      <w:bookmarkStart w:id="11" w:name="_GoBack"/>
      <w:bookmarkEnd w:id="11"/>
    </w:p>
    <w:sectPr w:rsidR="00285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2D0C"/>
    <w:multiLevelType w:val="multilevel"/>
    <w:tmpl w:val="E5BAB92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752"/>
    <w:multiLevelType w:val="multilevel"/>
    <w:tmpl w:val="CF70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5DD0"/>
    <w:multiLevelType w:val="multilevel"/>
    <w:tmpl w:val="86F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7379F"/>
    <w:multiLevelType w:val="multilevel"/>
    <w:tmpl w:val="0AF0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510B"/>
    <w:multiLevelType w:val="multilevel"/>
    <w:tmpl w:val="CFB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F11B2"/>
    <w:multiLevelType w:val="multilevel"/>
    <w:tmpl w:val="04D6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C42EF"/>
    <w:multiLevelType w:val="multilevel"/>
    <w:tmpl w:val="2D0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61F43"/>
    <w:multiLevelType w:val="multilevel"/>
    <w:tmpl w:val="E63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50AB5"/>
    <w:multiLevelType w:val="multilevel"/>
    <w:tmpl w:val="FC46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A313D"/>
    <w:multiLevelType w:val="multilevel"/>
    <w:tmpl w:val="411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A4E09"/>
    <w:multiLevelType w:val="multilevel"/>
    <w:tmpl w:val="C86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6365B"/>
    <w:multiLevelType w:val="multilevel"/>
    <w:tmpl w:val="F9C6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42949"/>
    <w:multiLevelType w:val="multilevel"/>
    <w:tmpl w:val="3CB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E3ECF"/>
    <w:multiLevelType w:val="multilevel"/>
    <w:tmpl w:val="A444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A7540"/>
    <w:multiLevelType w:val="multilevel"/>
    <w:tmpl w:val="DAF6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F2352"/>
    <w:multiLevelType w:val="multilevel"/>
    <w:tmpl w:val="9386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57095"/>
    <w:multiLevelType w:val="multilevel"/>
    <w:tmpl w:val="8DC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02F8E"/>
    <w:multiLevelType w:val="multilevel"/>
    <w:tmpl w:val="1C96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34030"/>
    <w:multiLevelType w:val="multilevel"/>
    <w:tmpl w:val="643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B38E0"/>
    <w:multiLevelType w:val="multilevel"/>
    <w:tmpl w:val="314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A40FF"/>
    <w:multiLevelType w:val="multilevel"/>
    <w:tmpl w:val="901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408DE"/>
    <w:multiLevelType w:val="multilevel"/>
    <w:tmpl w:val="B86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C0FB7"/>
    <w:multiLevelType w:val="multilevel"/>
    <w:tmpl w:val="432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9723E"/>
    <w:multiLevelType w:val="multilevel"/>
    <w:tmpl w:val="0B3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F31C2"/>
    <w:multiLevelType w:val="multilevel"/>
    <w:tmpl w:val="30A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02C63"/>
    <w:multiLevelType w:val="multilevel"/>
    <w:tmpl w:val="1E5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F6304"/>
    <w:multiLevelType w:val="multilevel"/>
    <w:tmpl w:val="BD7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162EC"/>
    <w:multiLevelType w:val="multilevel"/>
    <w:tmpl w:val="7D5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638BE"/>
    <w:multiLevelType w:val="multilevel"/>
    <w:tmpl w:val="1FB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15C91"/>
    <w:multiLevelType w:val="multilevel"/>
    <w:tmpl w:val="ED2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916F4"/>
    <w:multiLevelType w:val="multilevel"/>
    <w:tmpl w:val="9D0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94088"/>
    <w:multiLevelType w:val="multilevel"/>
    <w:tmpl w:val="B23E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2A58D4"/>
    <w:multiLevelType w:val="multilevel"/>
    <w:tmpl w:val="03D2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DA5226"/>
    <w:multiLevelType w:val="multilevel"/>
    <w:tmpl w:val="F5A696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8" w:hanging="52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21E6D3A"/>
    <w:multiLevelType w:val="multilevel"/>
    <w:tmpl w:val="215E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60D7F"/>
    <w:multiLevelType w:val="multilevel"/>
    <w:tmpl w:val="CB6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27B5F"/>
    <w:multiLevelType w:val="multilevel"/>
    <w:tmpl w:val="7730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86992"/>
    <w:multiLevelType w:val="multilevel"/>
    <w:tmpl w:val="CC10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F05D6"/>
    <w:multiLevelType w:val="multilevel"/>
    <w:tmpl w:val="122E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C3EAE"/>
    <w:multiLevelType w:val="multilevel"/>
    <w:tmpl w:val="9980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7900AF"/>
    <w:multiLevelType w:val="multilevel"/>
    <w:tmpl w:val="D6F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128D5"/>
    <w:multiLevelType w:val="multilevel"/>
    <w:tmpl w:val="6A1C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2913CF"/>
    <w:multiLevelType w:val="multilevel"/>
    <w:tmpl w:val="220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34374"/>
    <w:multiLevelType w:val="multilevel"/>
    <w:tmpl w:val="158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7090A"/>
    <w:multiLevelType w:val="multilevel"/>
    <w:tmpl w:val="DD3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345E4C"/>
    <w:multiLevelType w:val="multilevel"/>
    <w:tmpl w:val="C85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A7161"/>
    <w:multiLevelType w:val="multilevel"/>
    <w:tmpl w:val="C72C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084DE1"/>
    <w:multiLevelType w:val="multilevel"/>
    <w:tmpl w:val="D8E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"/>
  </w:num>
  <w:num w:numId="3">
    <w:abstractNumId w:val="2"/>
  </w:num>
  <w:num w:numId="4">
    <w:abstractNumId w:val="29"/>
  </w:num>
  <w:num w:numId="5">
    <w:abstractNumId w:val="39"/>
  </w:num>
  <w:num w:numId="6">
    <w:abstractNumId w:val="19"/>
  </w:num>
  <w:num w:numId="7">
    <w:abstractNumId w:val="13"/>
  </w:num>
  <w:num w:numId="8">
    <w:abstractNumId w:val="40"/>
  </w:num>
  <w:num w:numId="9">
    <w:abstractNumId w:val="25"/>
  </w:num>
  <w:num w:numId="10">
    <w:abstractNumId w:val="44"/>
  </w:num>
  <w:num w:numId="11">
    <w:abstractNumId w:val="42"/>
  </w:num>
  <w:num w:numId="12">
    <w:abstractNumId w:val="37"/>
  </w:num>
  <w:num w:numId="13">
    <w:abstractNumId w:val="26"/>
  </w:num>
  <w:num w:numId="14">
    <w:abstractNumId w:val="14"/>
  </w:num>
  <w:num w:numId="15">
    <w:abstractNumId w:val="28"/>
  </w:num>
  <w:num w:numId="16">
    <w:abstractNumId w:val="15"/>
  </w:num>
  <w:num w:numId="17">
    <w:abstractNumId w:val="11"/>
  </w:num>
  <w:num w:numId="18">
    <w:abstractNumId w:val="9"/>
  </w:num>
  <w:num w:numId="19">
    <w:abstractNumId w:val="6"/>
  </w:num>
  <w:num w:numId="20">
    <w:abstractNumId w:val="18"/>
  </w:num>
  <w:num w:numId="21">
    <w:abstractNumId w:val="5"/>
  </w:num>
  <w:num w:numId="22">
    <w:abstractNumId w:val="12"/>
  </w:num>
  <w:num w:numId="23">
    <w:abstractNumId w:val="20"/>
  </w:num>
  <w:num w:numId="24">
    <w:abstractNumId w:val="43"/>
  </w:num>
  <w:num w:numId="25">
    <w:abstractNumId w:val="10"/>
  </w:num>
  <w:num w:numId="26">
    <w:abstractNumId w:val="34"/>
  </w:num>
  <w:num w:numId="27">
    <w:abstractNumId w:val="21"/>
  </w:num>
  <w:num w:numId="28">
    <w:abstractNumId w:val="8"/>
  </w:num>
  <w:num w:numId="29">
    <w:abstractNumId w:val="17"/>
  </w:num>
  <w:num w:numId="30">
    <w:abstractNumId w:val="22"/>
  </w:num>
  <w:num w:numId="31">
    <w:abstractNumId w:val="4"/>
  </w:num>
  <w:num w:numId="32">
    <w:abstractNumId w:val="23"/>
  </w:num>
  <w:num w:numId="33">
    <w:abstractNumId w:val="7"/>
  </w:num>
  <w:num w:numId="34">
    <w:abstractNumId w:val="35"/>
  </w:num>
  <w:num w:numId="35">
    <w:abstractNumId w:val="33"/>
  </w:num>
  <w:num w:numId="36">
    <w:abstractNumId w:val="3"/>
  </w:num>
  <w:num w:numId="37">
    <w:abstractNumId w:val="24"/>
  </w:num>
  <w:num w:numId="38">
    <w:abstractNumId w:val="0"/>
  </w:num>
  <w:num w:numId="39">
    <w:abstractNumId w:val="27"/>
  </w:num>
  <w:num w:numId="40">
    <w:abstractNumId w:val="32"/>
  </w:num>
  <w:num w:numId="41">
    <w:abstractNumId w:val="36"/>
  </w:num>
  <w:num w:numId="42">
    <w:abstractNumId w:val="45"/>
  </w:num>
  <w:num w:numId="43">
    <w:abstractNumId w:val="46"/>
  </w:num>
  <w:num w:numId="44">
    <w:abstractNumId w:val="16"/>
  </w:num>
  <w:num w:numId="45">
    <w:abstractNumId w:val="30"/>
  </w:num>
  <w:num w:numId="46">
    <w:abstractNumId w:val="41"/>
  </w:num>
  <w:num w:numId="47">
    <w:abstractNumId w:val="38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AFC"/>
    <w:rsid w:val="000E5195"/>
    <w:rsid w:val="001F4861"/>
    <w:rsid w:val="00285AFC"/>
    <w:rsid w:val="002F438C"/>
    <w:rsid w:val="00432E27"/>
    <w:rsid w:val="00530251"/>
    <w:rsid w:val="00591450"/>
    <w:rsid w:val="005C4145"/>
    <w:rsid w:val="00611668"/>
    <w:rsid w:val="00690836"/>
    <w:rsid w:val="00727538"/>
    <w:rsid w:val="008036E3"/>
    <w:rsid w:val="00A46479"/>
    <w:rsid w:val="00B326F7"/>
    <w:rsid w:val="00B71A14"/>
    <w:rsid w:val="00C75F3D"/>
    <w:rsid w:val="00CE0696"/>
    <w:rsid w:val="00DA1967"/>
    <w:rsid w:val="00E6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24E4"/>
  <w15:chartTrackingRefBased/>
  <w15:docId w15:val="{FE67B37F-CC20-4476-9D57-E716D901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F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E519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611668"/>
    <w:rPr>
      <w:b/>
      <w:bCs/>
    </w:rPr>
  </w:style>
  <w:style w:type="paragraph" w:styleId="NormalWeb">
    <w:name w:val="Normal (Web)"/>
    <w:basedOn w:val="Normal"/>
    <w:uiPriority w:val="99"/>
    <w:unhideWhenUsed/>
    <w:rsid w:val="00611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16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166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116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116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E3CABED4B2ED4FB50F3FE63077301C" ma:contentTypeVersion="1" ma:contentTypeDescription="Create a new document." ma:contentTypeScope="" ma:versionID="e977fbf9ba38f3cfc1491f1cbd0f5380">
  <xsd:schema xmlns:xsd="http://www.w3.org/2001/XMLSchema" xmlns:xs="http://www.w3.org/2001/XMLSchema" xmlns:p="http://schemas.microsoft.com/office/2006/metadata/properties" xmlns:ns3="eb7bed5e-5488-4c9e-9753-66348ac82d17" targetNamespace="http://schemas.microsoft.com/office/2006/metadata/properties" ma:root="true" ma:fieldsID="26e6dc3d9f55ad12b6a071ee6aa50977" ns3:_="">
    <xsd:import namespace="eb7bed5e-5488-4c9e-9753-66348ac82d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bed5e-5488-4c9e-9753-66348ac82d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D7BBE-4130-44F4-82AC-62ABCACCE5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EDDCCE-F92B-44F2-9B87-61F86933FF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bed5e-5488-4c9e-9753-66348ac82d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BDDF00-A3B2-4785-8E35-7DD605C036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D0A4EE-C855-4249-8938-C135039E3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43</dc:creator>
  <cp:keywords/>
  <dc:description/>
  <cp:lastModifiedBy>Ayham Ismail</cp:lastModifiedBy>
  <cp:revision>2</cp:revision>
  <cp:lastPrinted>2026-01-14T16:00:00Z</cp:lastPrinted>
  <dcterms:created xsi:type="dcterms:W3CDTF">2026-01-14T16:16:00Z</dcterms:created>
  <dcterms:modified xsi:type="dcterms:W3CDTF">2026-01-14T16:16:00Z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0x010100CCE3CABED4B2ED4FB50F3FE63077301C</vt:lpwstr>
  </property>
</Properties>
</file>