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Canopy Commissioning Report</w:t>
      </w:r>
    </w:p>
    <w:p>
      <w:pPr>
        <w:pStyle w:val="Heading1"/>
      </w:pPr>
      <w:r>
        <w:t>Project Information</w:t>
      </w:r>
    </w:p>
    <w:p>
      <w:r>
        <w:t>Client: {{client_name}}</w:t>
      </w:r>
    </w:p>
    <w:p>
      <w:r>
        <w:t>Project: {{project_name}}</w:t>
      </w:r>
    </w:p>
    <w:p>
      <w:r>
        <w:t>Project Number: {{project_number}}</w:t>
      </w:r>
    </w:p>
    <w:p>
      <w:r>
        <w:t>Engineer: {{engineer_name}}</w:t>
      </w:r>
    </w:p>
    <w:p>
      <w:r>
        <w:t>Date of Visit: {{date_of_visit}}</w:t>
      </w:r>
    </w:p>
    <w:p>
      <w:r>
        <w:t>Report Type: {{report_type}}</w:t>
      </w:r>
    </w:p>
    <w:p>
      <w:r>
        <w:t>Generated: {{generation_date}} at {{generation_time}}</w:t>
      </w:r>
    </w:p>
    <w:p>
      <w:pPr>
        <w:pStyle w:val="Heading1"/>
      </w:pPr>
      <w:r>
        <w:t>Canopy Summary</w:t>
      </w:r>
    </w:p>
    <w:p>
      <w:r>
        <w:t>Total Number of Canopies: {{num_canopies}}</w:t>
      </w:r>
    </w:p>
    <w:p>
      <w:r>
        <w:t>{% for canopy in canopies %}</w:t>
      </w:r>
    </w:p>
    <w:p>
      <w:pPr>
        <w:pStyle w:val="Heading2"/>
      </w:pPr>
      <w:r>
        <w:t>Canopy {{canopy.index}}</w:t>
      </w:r>
    </w:p>
    <w:p>
      <w:r>
        <w:t>Drawing Number: {{canopy.drawing_number}}</w:t>
      </w:r>
    </w:p>
    <w:p>
      <w:r>
        <w:t>Location: {{canopy.canopy_location}}</w:t>
      </w:r>
    </w:p>
    <w:p>
      <w:r>
        <w:t>Model: {{canopy.canopy_model}}</w:t>
      </w:r>
    </w:p>
    <w:p>
      <w:r>
        <w:t>Design Airflow: {{canopy.design_airflow}} m³/s</w:t>
      </w:r>
    </w:p>
    <w:p>
      <w:r>
        <w:t>Supply Airflow: {{canopy.supply_airflow}} m³/s</w:t>
      </w:r>
    </w:p>
    <w:p>
      <w:r>
        <w:t>Number of Sections: {{canopy.number_of_sections}}</w:t>
      </w:r>
    </w:p>
    <w:p>
      <w:r>
        <w:t>Marvel Technology: {% if canopy.with_marvel %}Yes{% else %}No{% endif %}</w:t>
      </w:r>
    </w:p>
    <w:p>
      <w:r>
        <w:t>{% if canopy.sections %}</w:t>
      </w:r>
    </w:p>
    <w:p>
      <w:pPr>
        <w:pStyle w:val="Heading3"/>
      </w:pPr>
      <w:r>
        <w:t>Section Data</w:t>
      </w:r>
    </w:p>
    <w:p>
      <w:r>
        <w:t>{% for section in canopy.sections %}</w:t>
      </w:r>
    </w:p>
    <w:p>
      <w:r>
        <w:t>Section {{section.index}}:</w:t>
      </w:r>
    </w:p>
    <w:p>
      <w:r>
        <w:t xml:space="preserve">  - KSAs: {{section.selected_ksa}}</w:t>
      </w:r>
    </w:p>
    <w:p>
      <w:r>
        <w:t xml:space="preserve">  - K-Factor: {{section.k_factor}}</w:t>
      </w:r>
    </w:p>
    <w:p>
      <w:r>
        <w:t xml:space="preserve">  - T.A.B Reading: {{section.tab_reading}}</w:t>
      </w:r>
    </w:p>
    <w:p>
      <w:r>
        <w:t>{% if canopy.with_marvel %}</w:t>
      </w:r>
    </w:p>
    <w:p>
      <w:r>
        <w:t xml:space="preserve">  - Marvel Settings: {{section.min_percent}}% / {{section.idle_percent}}% / {{section.design_percent}}%</w:t>
      </w:r>
    </w:p>
    <w:p>
      <w:r>
        <w:t>{% endif %}</w:t>
      </w:r>
    </w:p>
    <w:p>
      <w:r>
        <w:t>{% endfor %}</w:t>
      </w:r>
    </w:p>
    <w:p>
      <w:r>
        <w:t>{% endif %}</w:t>
      </w:r>
    </w:p>
    <w:p>
      <w:r>
        <w:t>{% endfor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