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D2BB6" w:rsidR="006F438A" w:rsidP="002D183F" w:rsidRDefault="006F438A" w14:paraId="437F01D3" w14:textId="77777777">
      <w:pPr>
        <w:autoSpaceDE w:val="0"/>
        <w:autoSpaceDN w:val="0"/>
        <w:adjustRightInd w:val="0"/>
        <w:jc w:val="center"/>
        <w:rPr>
          <w:rFonts w:ascii="Open Sans" w:hAnsi="Open Sans" w:cs="Open Sans"/>
          <w:b/>
          <w:bCs/>
          <w:caps/>
          <w:sz w:val="32"/>
          <w:szCs w:val="32"/>
          <w:lang w:val="en-US"/>
        </w:rPr>
      </w:pPr>
    </w:p>
    <w:p w:rsidRPr="006F438A" w:rsidR="002D183F" w:rsidP="002D183F" w:rsidRDefault="001E7373" w14:paraId="4D32818B" w14:textId="49055852">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Pr="006F438A" w:rsidR="002D183F">
        <w:rPr>
          <w:rFonts w:ascii="Open Sans" w:hAnsi="Open Sans" w:cs="Open Sans"/>
          <w:b/>
          <w:bCs/>
          <w:caps/>
          <w:sz w:val="32"/>
          <w:szCs w:val="32"/>
        </w:rPr>
        <w:t>Student Assessment Submission and Declaration</w:t>
      </w:r>
    </w:p>
    <w:p w:rsidRPr="001E7373" w:rsidR="002D183F" w:rsidP="002D183F" w:rsidRDefault="002D183F" w14:paraId="25A0A111" w14:textId="77777777">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36"/>
        <w:gridCol w:w="1505"/>
        <w:gridCol w:w="1446"/>
        <w:gridCol w:w="3180"/>
      </w:tblGrid>
      <w:tr w:rsidRPr="001E7373" w:rsidR="002D183F" w:rsidTr="3A9630CA" w14:paraId="27A1A63C" w14:textId="77777777">
        <w:trPr>
          <w:trHeight w:val="647"/>
        </w:trPr>
        <w:tc>
          <w:tcPr>
            <w:tcW w:w="4441" w:type="dxa"/>
            <w:gridSpan w:val="2"/>
            <w:tcBorders>
              <w:top w:val="single" w:color="auto" w:sz="4" w:space="0"/>
              <w:left w:val="single" w:color="auto" w:sz="4" w:space="0"/>
              <w:bottom w:val="single" w:color="auto" w:sz="4" w:space="0"/>
              <w:right w:val="single" w:color="auto" w:sz="4" w:space="0"/>
            </w:tcBorders>
          </w:tcPr>
          <w:p w:rsidRPr="00115A2D" w:rsidR="002D183F" w:rsidP="00115A2D" w:rsidRDefault="002D183F" w14:paraId="76AE65B0" w14:textId="0ED2A8EB">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1D0F43">
              <w:rPr>
                <w:rFonts w:ascii="Open Sans" w:hAnsi="Open Sans" w:cs="Open Sans"/>
                <w:sz w:val="20"/>
                <w:szCs w:val="20"/>
              </w:rPr>
              <w:t xml:space="preserve"> Yazan Bashar Atary</w:t>
            </w:r>
          </w:p>
        </w:tc>
        <w:tc>
          <w:tcPr>
            <w:tcW w:w="4626" w:type="dxa"/>
            <w:gridSpan w:val="2"/>
            <w:tcBorders>
              <w:top w:val="single" w:color="auto" w:sz="4" w:space="0"/>
              <w:left w:val="single" w:color="auto" w:sz="4" w:space="0"/>
              <w:bottom w:val="single" w:color="auto" w:sz="4" w:space="0"/>
              <w:right w:val="single" w:color="auto" w:sz="4" w:space="0"/>
            </w:tcBorders>
          </w:tcPr>
          <w:p w:rsidRPr="001E7373" w:rsidR="002D183F" w:rsidP="00115A2D" w:rsidRDefault="002D183F" w14:paraId="1B7FFF16" w14:textId="42193A65">
            <w:pPr>
              <w:autoSpaceDE w:val="0"/>
              <w:autoSpaceDN w:val="0"/>
              <w:adjustRightInd w:val="0"/>
              <w:rPr>
                <w:rFonts w:ascii="Open Sans" w:hAnsi="Open Sans" w:cs="Open Sans"/>
                <w:sz w:val="20"/>
                <w:szCs w:val="20"/>
              </w:rPr>
            </w:pPr>
            <w:r w:rsidRPr="001E7373">
              <w:rPr>
                <w:rFonts w:ascii="Open Sans" w:hAnsi="Open Sans" w:cs="Open Sans"/>
                <w:sz w:val="20"/>
                <w:szCs w:val="20"/>
              </w:rPr>
              <w:t>Assessor name:</w:t>
            </w:r>
            <w:r w:rsidR="00115A2D">
              <w:rPr>
                <w:rFonts w:ascii="Open Sans" w:hAnsi="Open Sans" w:cs="Open Sans"/>
                <w:sz w:val="20"/>
                <w:szCs w:val="20"/>
              </w:rPr>
              <w:t xml:space="preserve"> </w:t>
            </w:r>
          </w:p>
          <w:p w:rsidRPr="001E7373" w:rsidR="002D183F" w:rsidRDefault="004E53EE" w14:paraId="1869A312" w14:textId="0E937F91">
            <w:pPr>
              <w:autoSpaceDE w:val="0"/>
              <w:autoSpaceDN w:val="0"/>
              <w:adjustRightInd w:val="0"/>
              <w:rPr>
                <w:rFonts w:ascii="Open Sans" w:hAnsi="Open Sans" w:cs="Open Sans"/>
                <w:b/>
                <w:bCs/>
                <w:sz w:val="20"/>
                <w:szCs w:val="20"/>
              </w:rPr>
            </w:pPr>
            <w:proofErr w:type="spellStart"/>
            <w:r>
              <w:rPr>
                <w:rFonts w:ascii="Open Sans" w:hAnsi="Open Sans" w:cs="Open Sans"/>
                <w:b/>
                <w:bCs/>
                <w:sz w:val="20"/>
                <w:szCs w:val="20"/>
              </w:rPr>
              <w:t>Ghena</w:t>
            </w:r>
            <w:proofErr w:type="spellEnd"/>
            <w:r>
              <w:rPr>
                <w:rFonts w:ascii="Open Sans" w:hAnsi="Open Sans" w:cs="Open Sans"/>
                <w:b/>
                <w:bCs/>
                <w:sz w:val="20"/>
                <w:szCs w:val="20"/>
              </w:rPr>
              <w:t xml:space="preserve"> Barakat</w:t>
            </w:r>
          </w:p>
        </w:tc>
      </w:tr>
      <w:tr w:rsidRPr="001E7373" w:rsidR="002D183F" w:rsidTr="3A9630CA" w14:paraId="337AB07B" w14:textId="77777777">
        <w:trPr>
          <w:trHeight w:val="467"/>
        </w:trPr>
        <w:tc>
          <w:tcPr>
            <w:tcW w:w="2936" w:type="dxa"/>
            <w:tcBorders>
              <w:top w:val="single" w:color="auto" w:sz="4" w:space="0"/>
              <w:left w:val="single" w:color="auto" w:sz="4" w:space="0"/>
              <w:bottom w:val="single" w:color="auto" w:sz="4" w:space="0"/>
              <w:right w:val="single" w:color="auto" w:sz="4" w:space="0"/>
            </w:tcBorders>
          </w:tcPr>
          <w:p w:rsidR="004E53EE" w:rsidP="004E53EE" w:rsidRDefault="002D183F" w14:paraId="66CE3FA5" w14:textId="0D9C1437">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sidR="007467DD">
              <w:rPr>
                <w:rFonts w:ascii="Open Sans" w:hAnsi="Open Sans" w:cs="Open Sans"/>
                <w:sz w:val="20"/>
                <w:szCs w:val="20"/>
              </w:rPr>
              <w:t xml:space="preserve"> </w:t>
            </w:r>
            <w:r w:rsidRPr="007467DD" w:rsidR="007467DD">
              <w:rPr>
                <w:rFonts w:ascii="Open Sans" w:hAnsi="Open Sans" w:cs="Open Sans"/>
                <w:sz w:val="20"/>
                <w:szCs w:val="20"/>
              </w:rPr>
              <w:t>(1St Submission)</w:t>
            </w:r>
            <w:r w:rsidRPr="001E7373">
              <w:rPr>
                <w:rFonts w:ascii="Open Sans" w:hAnsi="Open Sans" w:cs="Open Sans"/>
                <w:sz w:val="20"/>
                <w:szCs w:val="20"/>
              </w:rPr>
              <w:t>:</w:t>
            </w:r>
          </w:p>
          <w:p w:rsidRPr="001E7373" w:rsidR="002D183F" w:rsidP="00BF2E65" w:rsidRDefault="00DA5673" w14:paraId="7A75A990" w14:textId="3BF0EF97">
            <w:pPr>
              <w:autoSpaceDE w:val="0"/>
              <w:autoSpaceDN w:val="0"/>
              <w:adjustRightInd w:val="0"/>
              <w:rPr>
                <w:rFonts w:ascii="Open Sans" w:hAnsi="Open Sans" w:cs="Open Sans"/>
                <w:b/>
                <w:bCs/>
                <w:sz w:val="20"/>
                <w:szCs w:val="20"/>
              </w:rPr>
            </w:pPr>
            <w:r w:rsidRPr="004E53EE">
              <w:rPr>
                <w:rFonts w:ascii="Open Sans" w:hAnsi="Open Sans" w:cs="Open Sans"/>
                <w:b/>
                <w:bCs/>
                <w:sz w:val="20"/>
                <w:szCs w:val="20"/>
              </w:rPr>
              <w:t>12</w:t>
            </w:r>
            <w:r w:rsidRPr="004E53EE" w:rsidR="00130E55">
              <w:rPr>
                <w:rFonts w:ascii="Open Sans" w:hAnsi="Open Sans" w:cs="Open Sans"/>
                <w:b/>
                <w:bCs/>
                <w:sz w:val="20"/>
                <w:szCs w:val="20"/>
              </w:rPr>
              <w:t>/1</w:t>
            </w:r>
            <w:r w:rsidRPr="004E53EE">
              <w:rPr>
                <w:rFonts w:ascii="Open Sans" w:hAnsi="Open Sans" w:cs="Open Sans"/>
                <w:b/>
                <w:bCs/>
                <w:sz w:val="20"/>
                <w:szCs w:val="20"/>
              </w:rPr>
              <w:t>2</w:t>
            </w:r>
            <w:r w:rsidRPr="004E53EE" w:rsidR="00130E55">
              <w:rPr>
                <w:rFonts w:ascii="Open Sans" w:hAnsi="Open Sans" w:cs="Open Sans"/>
                <w:b/>
                <w:bCs/>
                <w:sz w:val="20"/>
                <w:szCs w:val="20"/>
              </w:rPr>
              <w:t>/2022</w:t>
            </w:r>
          </w:p>
        </w:tc>
        <w:tc>
          <w:tcPr>
            <w:tcW w:w="2951" w:type="dxa"/>
            <w:gridSpan w:val="2"/>
            <w:tcBorders>
              <w:top w:val="single" w:color="auto" w:sz="4" w:space="0"/>
              <w:left w:val="single" w:color="auto" w:sz="4" w:space="0"/>
              <w:bottom w:val="single" w:color="auto" w:sz="4" w:space="0"/>
              <w:right w:val="single" w:color="auto" w:sz="4" w:space="0"/>
            </w:tcBorders>
          </w:tcPr>
          <w:p w:rsidRPr="001E7373" w:rsidR="002D183F" w:rsidRDefault="002D183F" w14:paraId="0EF6F59F" w14:textId="1A35D38A">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sidR="007467DD">
              <w:rPr>
                <w:rFonts w:ascii="Open Sans" w:hAnsi="Open Sans" w:cs="Open Sans"/>
                <w:sz w:val="20"/>
                <w:szCs w:val="20"/>
              </w:rPr>
              <w:t xml:space="preserve"> </w:t>
            </w:r>
            <w:r w:rsidRPr="007467DD" w:rsidR="007467DD">
              <w:rPr>
                <w:rFonts w:ascii="Open Sans" w:hAnsi="Open Sans" w:cs="Open Sans"/>
                <w:sz w:val="20"/>
                <w:szCs w:val="20"/>
              </w:rPr>
              <w:t>(1St Submission)</w:t>
            </w:r>
            <w:r w:rsidRPr="001E7373">
              <w:rPr>
                <w:rFonts w:ascii="Open Sans" w:hAnsi="Open Sans" w:cs="Open Sans"/>
                <w:sz w:val="20"/>
                <w:szCs w:val="20"/>
              </w:rPr>
              <w:t>:</w:t>
            </w:r>
          </w:p>
          <w:p w:rsidRPr="001E7373" w:rsidR="002D183F" w:rsidP="002771A3" w:rsidRDefault="00DA5673" w14:paraId="3339956D" w14:textId="1752289E">
            <w:pPr>
              <w:autoSpaceDE w:val="0"/>
              <w:autoSpaceDN w:val="0"/>
              <w:adjustRightInd w:val="0"/>
              <w:rPr>
                <w:rFonts w:ascii="Open Sans" w:hAnsi="Open Sans" w:cs="Open Sans"/>
                <w:b/>
                <w:bCs/>
                <w:sz w:val="20"/>
                <w:szCs w:val="20"/>
              </w:rPr>
            </w:pPr>
            <w:r>
              <w:rPr>
                <w:rFonts w:ascii="Open Sans" w:hAnsi="Open Sans" w:cs="Open Sans"/>
                <w:b/>
                <w:bCs/>
                <w:sz w:val="20"/>
                <w:szCs w:val="20"/>
              </w:rPr>
              <w:t>14</w:t>
            </w:r>
            <w:r w:rsidRPr="3A9630CA" w:rsidR="55D78C72">
              <w:rPr>
                <w:rFonts w:ascii="Open Sans" w:hAnsi="Open Sans" w:cs="Open Sans"/>
                <w:b/>
                <w:bCs/>
                <w:sz w:val="20"/>
                <w:szCs w:val="20"/>
              </w:rPr>
              <w:t>/1/202</w:t>
            </w:r>
            <w:r>
              <w:rPr>
                <w:rFonts w:ascii="Open Sans" w:hAnsi="Open Sans" w:cs="Open Sans"/>
                <w:b/>
                <w:bCs/>
                <w:sz w:val="20"/>
                <w:szCs w:val="20"/>
              </w:rPr>
              <w:t>3</w:t>
            </w:r>
          </w:p>
        </w:tc>
        <w:tc>
          <w:tcPr>
            <w:tcW w:w="3180" w:type="dxa"/>
            <w:tcBorders>
              <w:top w:val="single" w:color="auto" w:sz="4" w:space="0"/>
              <w:left w:val="single" w:color="auto" w:sz="4" w:space="0"/>
              <w:bottom w:val="single" w:color="auto" w:sz="4" w:space="0"/>
              <w:right w:val="single" w:color="auto" w:sz="4" w:space="0"/>
            </w:tcBorders>
          </w:tcPr>
          <w:p w:rsidRPr="001E7373" w:rsidR="002D183F" w:rsidRDefault="002D183F" w14:paraId="43264712" w14:textId="77777777">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rsidRPr="001E7373" w:rsidR="002D183F" w:rsidRDefault="002D183F" w14:paraId="2E815A87" w14:textId="77777777">
            <w:pPr>
              <w:autoSpaceDE w:val="0"/>
              <w:autoSpaceDN w:val="0"/>
              <w:adjustRightInd w:val="0"/>
              <w:rPr>
                <w:rFonts w:ascii="Open Sans" w:hAnsi="Open Sans" w:cs="Open Sans"/>
                <w:b/>
                <w:bCs/>
                <w:sz w:val="20"/>
                <w:szCs w:val="20"/>
              </w:rPr>
            </w:pPr>
          </w:p>
        </w:tc>
      </w:tr>
      <w:tr w:rsidRPr="001E7373" w:rsidR="007467DD" w:rsidTr="3A9630CA" w14:paraId="28B7794D" w14:textId="77777777">
        <w:trPr>
          <w:trHeight w:val="467"/>
        </w:trPr>
        <w:tc>
          <w:tcPr>
            <w:tcW w:w="9067" w:type="dxa"/>
            <w:gridSpan w:val="4"/>
            <w:tcBorders>
              <w:top w:val="single" w:color="auto" w:sz="4" w:space="0"/>
              <w:left w:val="single" w:color="auto" w:sz="4" w:space="0"/>
              <w:bottom w:val="single" w:color="auto" w:sz="4" w:space="0"/>
              <w:right w:val="single" w:color="auto" w:sz="4" w:space="0"/>
            </w:tcBorders>
          </w:tcPr>
          <w:p w:rsidRPr="001E7373" w:rsidR="007467DD" w:rsidRDefault="00897A05" w14:paraId="71B4308D" w14:textId="02E59801">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Pr="001E7373" w:rsidR="007467DD" w:rsidTr="3A9630CA" w14:paraId="7D56C654" w14:textId="77777777">
        <w:trPr>
          <w:trHeight w:val="467"/>
        </w:trPr>
        <w:tc>
          <w:tcPr>
            <w:tcW w:w="2936" w:type="dxa"/>
            <w:tcBorders>
              <w:top w:val="single" w:color="auto" w:sz="4" w:space="0"/>
              <w:left w:val="single" w:color="auto" w:sz="4" w:space="0"/>
              <w:bottom w:val="single" w:color="auto" w:sz="4" w:space="0"/>
              <w:right w:val="single" w:color="auto" w:sz="4" w:space="0"/>
            </w:tcBorders>
          </w:tcPr>
          <w:p w:rsidR="007467DD" w:rsidP="007467DD" w:rsidRDefault="007467DD" w14:paraId="734416A7" w14:textId="096663A9">
            <w:pPr>
              <w:autoSpaceDE w:val="0"/>
              <w:autoSpaceDN w:val="0"/>
              <w:adjustRightInd w:val="0"/>
              <w:rPr>
                <w:rFonts w:ascii="Open Sans" w:hAnsi="Open Sans" w:cs="Open Sans"/>
                <w:sz w:val="20"/>
                <w:szCs w:val="20"/>
              </w:rPr>
            </w:pPr>
            <w:r w:rsidRPr="3A9630CA">
              <w:rPr>
                <w:rFonts w:ascii="Open Sans" w:hAnsi="Open Sans" w:cs="Open Sans"/>
                <w:sz w:val="20"/>
                <w:szCs w:val="20"/>
              </w:rPr>
              <w:t>Issue date (</w:t>
            </w:r>
            <w:r w:rsidRPr="3A9630CA" w:rsidR="4F114EFA">
              <w:rPr>
                <w:rFonts w:ascii="Open Sans" w:hAnsi="Open Sans" w:cs="Open Sans"/>
                <w:sz w:val="20"/>
                <w:szCs w:val="20"/>
              </w:rPr>
              <w:t>2nd</w:t>
            </w:r>
            <w:r w:rsidRPr="3A9630CA">
              <w:rPr>
                <w:rFonts w:ascii="Open Sans" w:hAnsi="Open Sans" w:cs="Open Sans"/>
                <w:sz w:val="20"/>
                <w:szCs w:val="20"/>
              </w:rPr>
              <w:t xml:space="preserve"> Submission):</w:t>
            </w:r>
          </w:p>
          <w:p w:rsidRPr="001E7373" w:rsidR="007467DD" w:rsidP="007467DD" w:rsidRDefault="007467DD" w14:paraId="421D6C80" w14:textId="08E73F81">
            <w:pPr>
              <w:autoSpaceDE w:val="0"/>
              <w:autoSpaceDN w:val="0"/>
              <w:adjustRightInd w:val="0"/>
              <w:rPr>
                <w:rFonts w:ascii="Open Sans" w:hAnsi="Open Sans" w:cs="Open Sans"/>
                <w:sz w:val="20"/>
                <w:szCs w:val="20"/>
              </w:rPr>
            </w:pPr>
          </w:p>
        </w:tc>
        <w:tc>
          <w:tcPr>
            <w:tcW w:w="2951" w:type="dxa"/>
            <w:gridSpan w:val="2"/>
            <w:tcBorders>
              <w:top w:val="single" w:color="auto" w:sz="4" w:space="0"/>
              <w:left w:val="single" w:color="auto" w:sz="4" w:space="0"/>
              <w:bottom w:val="single" w:color="auto" w:sz="4" w:space="0"/>
              <w:right w:val="single" w:color="auto" w:sz="4" w:space="0"/>
            </w:tcBorders>
          </w:tcPr>
          <w:p w:rsidRPr="001E7373" w:rsidR="007467DD" w:rsidP="007467DD" w:rsidRDefault="007467DD" w14:paraId="4C57B811" w14:textId="478F9F26">
            <w:pPr>
              <w:autoSpaceDE w:val="0"/>
              <w:autoSpaceDN w:val="0"/>
              <w:adjustRightInd w:val="0"/>
              <w:rPr>
                <w:rFonts w:ascii="Open Sans" w:hAnsi="Open Sans" w:cs="Open Sans"/>
                <w:sz w:val="20"/>
                <w:szCs w:val="20"/>
              </w:rPr>
            </w:pPr>
            <w:r w:rsidRPr="3A9630CA">
              <w:rPr>
                <w:rFonts w:ascii="Open Sans" w:hAnsi="Open Sans" w:cs="Open Sans"/>
                <w:sz w:val="20"/>
                <w:szCs w:val="20"/>
              </w:rPr>
              <w:t>Submission date (</w:t>
            </w:r>
            <w:r w:rsidRPr="3A9630CA" w:rsidR="4AAB4184">
              <w:rPr>
                <w:rFonts w:ascii="Open Sans" w:hAnsi="Open Sans" w:cs="Open Sans"/>
                <w:sz w:val="20"/>
                <w:szCs w:val="20"/>
              </w:rPr>
              <w:t>2nd</w:t>
            </w:r>
            <w:r w:rsidRPr="3A9630CA">
              <w:rPr>
                <w:rFonts w:ascii="Open Sans" w:hAnsi="Open Sans" w:cs="Open Sans"/>
                <w:sz w:val="20"/>
                <w:szCs w:val="20"/>
              </w:rPr>
              <w:t xml:space="preserve"> Submission):</w:t>
            </w:r>
          </w:p>
          <w:p w:rsidRPr="001E7373" w:rsidR="007467DD" w:rsidP="007467DD" w:rsidRDefault="007467DD" w14:paraId="7DD837E6" w14:textId="4108C7D6">
            <w:pPr>
              <w:autoSpaceDE w:val="0"/>
              <w:autoSpaceDN w:val="0"/>
              <w:adjustRightInd w:val="0"/>
              <w:rPr>
                <w:rFonts w:ascii="Open Sans" w:hAnsi="Open Sans" w:cs="Open Sans"/>
                <w:sz w:val="20"/>
                <w:szCs w:val="20"/>
              </w:rPr>
            </w:pPr>
          </w:p>
        </w:tc>
        <w:tc>
          <w:tcPr>
            <w:tcW w:w="3180" w:type="dxa"/>
            <w:tcBorders>
              <w:top w:val="single" w:color="auto" w:sz="4" w:space="0"/>
              <w:left w:val="single" w:color="auto" w:sz="4" w:space="0"/>
              <w:bottom w:val="single" w:color="auto" w:sz="4" w:space="0"/>
              <w:right w:val="single" w:color="auto" w:sz="4" w:space="0"/>
            </w:tcBorders>
          </w:tcPr>
          <w:p w:rsidRPr="001E7373" w:rsidR="007467DD" w:rsidP="007467DD" w:rsidRDefault="007467DD" w14:paraId="348F507B" w14:textId="77777777">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rsidRPr="001E7373" w:rsidR="007467DD" w:rsidP="007467DD" w:rsidRDefault="007467DD" w14:paraId="6AE564BE" w14:textId="77777777">
            <w:pPr>
              <w:autoSpaceDE w:val="0"/>
              <w:autoSpaceDN w:val="0"/>
              <w:adjustRightInd w:val="0"/>
              <w:rPr>
                <w:rFonts w:ascii="Open Sans" w:hAnsi="Open Sans" w:cs="Open Sans"/>
                <w:sz w:val="20"/>
                <w:szCs w:val="20"/>
              </w:rPr>
            </w:pPr>
          </w:p>
        </w:tc>
      </w:tr>
      <w:tr w:rsidRPr="001E7373" w:rsidR="002D183F" w:rsidTr="3A9630CA" w14:paraId="6D180162" w14:textId="77777777">
        <w:trPr>
          <w:trHeight w:val="386"/>
        </w:trPr>
        <w:tc>
          <w:tcPr>
            <w:tcW w:w="9067" w:type="dxa"/>
            <w:gridSpan w:val="4"/>
            <w:tcBorders>
              <w:top w:val="single" w:color="auto" w:sz="4" w:space="0"/>
              <w:left w:val="single" w:color="auto" w:sz="4" w:space="0"/>
              <w:bottom w:val="single" w:color="auto" w:sz="4" w:space="0"/>
              <w:right w:val="single" w:color="auto" w:sz="4" w:space="0"/>
            </w:tcBorders>
          </w:tcPr>
          <w:p w:rsidRPr="00A70C14" w:rsidR="002D183F" w:rsidP="325C507C" w:rsidRDefault="002D183F" w14:paraId="666FE102" w14:textId="4A951F58">
            <w:pPr>
              <w:autoSpaceDE w:val="0"/>
              <w:autoSpaceDN w:val="0"/>
              <w:adjustRightInd w:val="0"/>
              <w:rPr>
                <w:rFonts w:ascii="Open Sans" w:hAnsi="Open Sans" w:cs="Open Sans"/>
                <w:sz w:val="20"/>
                <w:szCs w:val="20"/>
              </w:rPr>
            </w:pPr>
            <w:r w:rsidRPr="3A9630CA">
              <w:rPr>
                <w:rFonts w:ascii="Open Sans" w:hAnsi="Open Sans" w:cs="Open Sans"/>
                <w:sz w:val="20"/>
                <w:szCs w:val="20"/>
              </w:rPr>
              <w:t>Programme:</w:t>
            </w:r>
            <w:r w:rsidRPr="3A9630CA" w:rsidR="00A70C14">
              <w:rPr>
                <w:rFonts w:ascii="Open Sans" w:hAnsi="Open Sans" w:cs="Open Sans"/>
                <w:sz w:val="20"/>
                <w:szCs w:val="20"/>
              </w:rPr>
              <w:t xml:space="preserve"> </w:t>
            </w:r>
            <w:r w:rsidRPr="00DA5673" w:rsidR="00DA5673">
              <w:rPr>
                <w:rFonts w:ascii="Open Sans" w:hAnsi="Open Sans" w:cs="Open Sans"/>
                <w:sz w:val="20"/>
                <w:szCs w:val="20"/>
              </w:rPr>
              <w:t>Higher National Diploma in Cloud Computing</w:t>
            </w:r>
          </w:p>
        </w:tc>
      </w:tr>
      <w:tr w:rsidRPr="001E7373" w:rsidR="002D183F" w:rsidTr="3A9630CA" w14:paraId="1E95A623" w14:textId="77777777">
        <w:trPr>
          <w:trHeight w:val="395"/>
        </w:trPr>
        <w:tc>
          <w:tcPr>
            <w:tcW w:w="9067" w:type="dxa"/>
            <w:gridSpan w:val="4"/>
            <w:tcBorders>
              <w:top w:val="single" w:color="auto" w:sz="4" w:space="0"/>
              <w:left w:val="single" w:color="auto" w:sz="4" w:space="0"/>
              <w:bottom w:val="single" w:color="auto" w:sz="4" w:space="0"/>
              <w:right w:val="single" w:color="auto" w:sz="4" w:space="0"/>
            </w:tcBorders>
          </w:tcPr>
          <w:p w:rsidRPr="001E7373" w:rsidR="002D183F" w:rsidP="00BF2E65" w:rsidRDefault="002D183F" w14:paraId="303FE735" w14:textId="6F031A25">
            <w:pPr>
              <w:autoSpaceDE w:val="0"/>
              <w:autoSpaceDN w:val="0"/>
              <w:adjustRightInd w:val="0"/>
              <w:rPr>
                <w:rFonts w:ascii="Open Sans" w:hAnsi="Open Sans" w:cs="Open Sans"/>
                <w:sz w:val="20"/>
                <w:szCs w:val="20"/>
              </w:rPr>
            </w:pPr>
          </w:p>
        </w:tc>
      </w:tr>
      <w:tr w:rsidRPr="001E7373" w:rsidR="002D183F" w:rsidTr="3A9630CA" w14:paraId="5CA5CEE1" w14:textId="77777777">
        <w:trPr>
          <w:trHeight w:val="359"/>
        </w:trPr>
        <w:tc>
          <w:tcPr>
            <w:tcW w:w="9067" w:type="dxa"/>
            <w:gridSpan w:val="4"/>
            <w:tcBorders>
              <w:top w:val="single" w:color="auto" w:sz="4" w:space="0"/>
              <w:left w:val="single" w:color="auto" w:sz="4" w:space="0"/>
              <w:bottom w:val="single" w:color="auto" w:sz="4" w:space="0"/>
              <w:right w:val="single" w:color="auto" w:sz="4" w:space="0"/>
            </w:tcBorders>
          </w:tcPr>
          <w:p w:rsidRPr="00D26C37" w:rsidR="002D183F" w:rsidP="004333CF" w:rsidRDefault="002D183F" w14:paraId="74222301" w14:textId="2FA200D6">
            <w:pPr>
              <w:autoSpaceDE w:val="0"/>
              <w:autoSpaceDN w:val="0"/>
              <w:adjustRightInd w:val="0"/>
              <w:rPr>
                <w:rFonts w:ascii="Open Sans" w:hAnsi="Open Sans" w:cs="Open Sans"/>
                <w:sz w:val="20"/>
                <w:szCs w:val="20"/>
              </w:rPr>
            </w:pPr>
            <w:r w:rsidRPr="3A9630CA">
              <w:rPr>
                <w:rFonts w:ascii="Open Sans" w:hAnsi="Open Sans" w:cs="Open Sans"/>
                <w:sz w:val="20"/>
                <w:szCs w:val="20"/>
              </w:rPr>
              <w:t xml:space="preserve">Assignment </w:t>
            </w:r>
            <w:r w:rsidRPr="3A9630CA" w:rsidR="00DD41E8">
              <w:rPr>
                <w:rFonts w:ascii="Open Sans" w:hAnsi="Open Sans" w:cs="Open Sans"/>
                <w:sz w:val="20"/>
                <w:szCs w:val="20"/>
              </w:rPr>
              <w:t>number</w:t>
            </w:r>
            <w:r w:rsidRPr="3A9630CA">
              <w:rPr>
                <w:rFonts w:ascii="Open Sans" w:hAnsi="Open Sans" w:cs="Open Sans"/>
                <w:sz w:val="20"/>
                <w:szCs w:val="20"/>
              </w:rPr>
              <w:t xml:space="preserve"> and title:</w:t>
            </w:r>
            <w:r w:rsidRPr="3A9630CA" w:rsidR="00A70C14">
              <w:rPr>
                <w:rFonts w:ascii="Open Sans" w:hAnsi="Open Sans" w:cs="Open Sans"/>
                <w:sz w:val="20"/>
                <w:szCs w:val="20"/>
              </w:rPr>
              <w:t xml:space="preserve"> </w:t>
            </w:r>
            <w:r w:rsidRPr="3A9630CA" w:rsidR="43272EF6">
              <w:rPr>
                <w:rFonts w:ascii="Open Sans" w:hAnsi="Open Sans" w:cs="Open Sans"/>
                <w:sz w:val="20"/>
                <w:szCs w:val="20"/>
              </w:rPr>
              <w:t xml:space="preserve">1: </w:t>
            </w:r>
            <w:r w:rsidRPr="00DA5673" w:rsidR="00DA5673">
              <w:rPr>
                <w:rFonts w:ascii="Open Sans" w:hAnsi="Open Sans" w:cs="Open Sans"/>
                <w:sz w:val="20"/>
                <w:szCs w:val="20"/>
              </w:rPr>
              <w:t>Cloud Fundamentals-Basics and Design</w:t>
            </w:r>
          </w:p>
        </w:tc>
      </w:tr>
    </w:tbl>
    <w:p w:rsidR="00882BFD" w:rsidP="001E7373" w:rsidRDefault="00882BFD" w14:paraId="4740380C" w14:textId="77777777">
      <w:pPr>
        <w:spacing w:before="480" w:after="120" w:line="240" w:lineRule="auto"/>
        <w:outlineLvl w:val="0"/>
        <w:rPr>
          <w:rFonts w:ascii="Open Sans" w:hAnsi="Open Sans" w:eastAsia="Arial" w:cs="Open Sans"/>
          <w:b/>
          <w:color w:val="1F497D" w:themeColor="text2"/>
          <w:sz w:val="28"/>
          <w:szCs w:val="28"/>
        </w:rPr>
      </w:pPr>
    </w:p>
    <w:p w:rsidR="00882BFD" w:rsidRDefault="00882BFD" w14:paraId="3E72C057" w14:textId="77777777">
      <w:pPr>
        <w:rPr>
          <w:rFonts w:ascii="Open Sans" w:hAnsi="Open Sans" w:eastAsia="Arial" w:cs="Open Sans"/>
          <w:b/>
          <w:color w:val="1F497D" w:themeColor="text2"/>
          <w:sz w:val="28"/>
          <w:szCs w:val="28"/>
        </w:rPr>
      </w:pPr>
      <w:r>
        <w:rPr>
          <w:rFonts w:ascii="Open Sans" w:hAnsi="Open Sans" w:eastAsia="Arial" w:cs="Open Sans"/>
          <w:b/>
          <w:color w:val="1F497D" w:themeColor="text2"/>
          <w:sz w:val="28"/>
          <w:szCs w:val="28"/>
        </w:rPr>
        <w:br w:type="page"/>
      </w:r>
    </w:p>
    <w:p w:rsidR="0071199E" w:rsidP="001E7373" w:rsidRDefault="0071199E" w14:paraId="52723247" w14:textId="77777777">
      <w:pPr>
        <w:spacing w:before="480" w:after="120" w:line="240" w:lineRule="auto"/>
        <w:outlineLvl w:val="0"/>
        <w:rPr>
          <w:rFonts w:ascii="Open Sans" w:hAnsi="Open Sans" w:eastAsia="Arial" w:cs="Open Sans"/>
          <w:b/>
          <w:color w:val="1F497D" w:themeColor="text2"/>
          <w:sz w:val="28"/>
          <w:szCs w:val="28"/>
        </w:rPr>
      </w:pPr>
    </w:p>
    <w:p w:rsidRPr="001E7373" w:rsidR="002D183F" w:rsidP="001E7373" w:rsidRDefault="002D183F" w14:paraId="5FFE6EC5" w14:textId="6B526178">
      <w:pPr>
        <w:spacing w:before="480" w:after="120" w:line="240" w:lineRule="auto"/>
        <w:outlineLvl w:val="0"/>
        <w:rPr>
          <w:rFonts w:ascii="Open Sans" w:hAnsi="Open Sans" w:eastAsia="Arial" w:cs="Open Sans"/>
          <w:color w:val="1F497D" w:themeColor="text2"/>
          <w:sz w:val="28"/>
          <w:szCs w:val="28"/>
        </w:rPr>
      </w:pPr>
      <w:bookmarkStart w:name="_Toc122242690" w:id="0"/>
      <w:r w:rsidRPr="001E7373">
        <w:rPr>
          <w:rFonts w:ascii="Open Sans" w:hAnsi="Open Sans" w:eastAsia="Arial" w:cs="Open Sans"/>
          <w:b/>
          <w:color w:val="1F497D" w:themeColor="text2"/>
          <w:sz w:val="28"/>
          <w:szCs w:val="28"/>
        </w:rPr>
        <w:t>Plagiarism</w:t>
      </w:r>
      <w:bookmarkEnd w:id="0"/>
    </w:p>
    <w:p w:rsidRPr="001E7373" w:rsidR="002D183F" w:rsidP="001E7373" w:rsidRDefault="002D183F" w14:paraId="3EEC5E06" w14:textId="77777777">
      <w:pPr>
        <w:spacing w:line="240" w:lineRule="auto"/>
        <w:rPr>
          <w:rFonts w:ascii="Open Sans" w:hAnsi="Open Sans" w:eastAsia="Arial" w:cs="Open Sans"/>
          <w:color w:val="000000"/>
          <w:sz w:val="20"/>
          <w:szCs w:val="20"/>
        </w:rPr>
      </w:pPr>
      <w:r w:rsidRPr="001E7373">
        <w:rPr>
          <w:rFonts w:ascii="Open Sans" w:hAnsi="Open Sans" w:eastAsia="Arial"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sidR="00CC24B8">
        <w:rPr>
          <w:rFonts w:ascii="Open Sans" w:hAnsi="Open Sans" w:eastAsia="Arial" w:cs="Open Sans"/>
          <w:color w:val="000000"/>
          <w:sz w:val="20"/>
          <w:szCs w:val="20"/>
        </w:rPr>
        <w:t xml:space="preserve">.  </w:t>
      </w:r>
      <w:r w:rsidRPr="001E7373">
        <w:rPr>
          <w:rFonts w:ascii="Open Sans" w:hAnsi="Open Sans" w:eastAsia="Arial" w:cs="Open Sans"/>
          <w:color w:val="000000"/>
          <w:sz w:val="20"/>
          <w:szCs w:val="20"/>
        </w:rPr>
        <w:t>As a university level student, you are expected to use appropriate references</w:t>
      </w:r>
      <w:r w:rsidR="00CC24B8">
        <w:rPr>
          <w:rFonts w:ascii="Open Sans" w:hAnsi="Open Sans" w:eastAsia="Arial" w:cs="Open Sans"/>
          <w:color w:val="000000"/>
          <w:sz w:val="20"/>
          <w:szCs w:val="20"/>
        </w:rPr>
        <w:t xml:space="preserve"> throughout</w:t>
      </w:r>
      <w:r w:rsidRPr="001E7373">
        <w:rPr>
          <w:rFonts w:ascii="Open Sans" w:hAnsi="Open Sans" w:eastAsia="Arial" w:cs="Open Sans"/>
          <w:color w:val="000000"/>
          <w:sz w:val="20"/>
          <w:szCs w:val="20"/>
        </w:rPr>
        <w:t xml:space="preserve"> and keep carefully detailed notes of all your sources of materials</w:t>
      </w:r>
      <w:r w:rsidRPr="00CC24B8" w:rsidR="00CC24B8">
        <w:rPr>
          <w:rFonts w:ascii="Open Sans" w:hAnsi="Open Sans" w:eastAsia="Open Sans" w:cs="Open Sans"/>
          <w:color w:val="FC4C1E"/>
          <w:sz w:val="20"/>
          <w:szCs w:val="20"/>
          <w:u w:color="000000"/>
          <w:lang w:val="en-US"/>
        </w:rPr>
        <w:t xml:space="preserve"> </w:t>
      </w:r>
      <w:r w:rsidRPr="00CC24B8" w:rsidR="00CC24B8">
        <w:rPr>
          <w:rFonts w:ascii="Open Sans" w:hAnsi="Open Sans" w:eastAsia="Open Sans" w:cs="Open Sans"/>
          <w:sz w:val="20"/>
          <w:szCs w:val="20"/>
          <w:u w:color="000000"/>
          <w:lang w:val="en-US"/>
        </w:rPr>
        <w:t>for material you have used in your work</w:t>
      </w:r>
      <w:r w:rsidRPr="001E7373">
        <w:rPr>
          <w:rFonts w:ascii="Open Sans" w:hAnsi="Open Sans" w:eastAsia="Arial" w:cs="Open Sans"/>
          <w:color w:val="000000"/>
          <w:sz w:val="20"/>
          <w:szCs w:val="20"/>
        </w:rPr>
        <w:t>, including any material downloaded from the Internet.</w:t>
      </w:r>
      <w:r w:rsidRPr="00CC24B8" w:rsidR="00CC24B8">
        <w:rPr>
          <w:rFonts w:ascii="Open Sans" w:hAnsi="Open Sans" w:eastAsia="Arial" w:cs="Open Sans"/>
          <w:color w:val="000000"/>
          <w:sz w:val="20"/>
          <w:szCs w:val="20"/>
        </w:rPr>
        <w:t xml:space="preserve"> </w:t>
      </w:r>
      <w:r w:rsidRPr="001E7373" w:rsidR="00CC24B8">
        <w:rPr>
          <w:rFonts w:ascii="Open Sans" w:hAnsi="Open Sans" w:eastAsia="Arial" w:cs="Open Sans"/>
          <w:color w:val="000000"/>
          <w:sz w:val="20"/>
          <w:szCs w:val="20"/>
        </w:rPr>
        <w:t>Please consult the relevant unit lecturer or your course tutor if you need any further advice.</w:t>
      </w:r>
    </w:p>
    <w:p w:rsidR="00E96881" w:rsidP="001E7373" w:rsidRDefault="002D183F" w14:paraId="0CDFD996" w14:textId="77777777">
      <w:pPr>
        <w:spacing w:line="240" w:lineRule="auto"/>
        <w:rPr>
          <w:rFonts w:ascii="Open Sans" w:hAnsi="Open Sans" w:eastAsia="Arial" w:cs="Open Sans"/>
          <w:b/>
          <w:color w:val="1F497D" w:themeColor="text2"/>
          <w:sz w:val="28"/>
          <w:szCs w:val="28"/>
        </w:rPr>
      </w:pPr>
      <w:r>
        <w:rPr>
          <w:rFonts w:ascii="Open Sans" w:hAnsi="Open Sans" w:eastAsia="Arial" w:cs="Open Sans"/>
          <w:color w:val="000000"/>
          <w:sz w:val="22"/>
        </w:rPr>
        <w:t xml:space="preserve"> </w:t>
      </w:r>
      <w:bookmarkStart w:name="h.ippi9gmedn5" w:id="1"/>
      <w:bookmarkEnd w:id="1"/>
      <w:r w:rsidRPr="001E7373">
        <w:rPr>
          <w:rFonts w:ascii="Open Sans" w:hAnsi="Open Sans" w:eastAsia="Arial"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E96881" w:rsidTr="00B752A9" w14:paraId="32705B6B" w14:textId="77777777">
        <w:tc>
          <w:tcPr>
            <w:tcW w:w="9016" w:type="dxa"/>
            <w:shd w:val="clear" w:color="auto" w:fill="D9D9D9" w:themeFill="background1" w:themeFillShade="D9"/>
          </w:tcPr>
          <w:p w:rsidRPr="001E7373" w:rsidR="00E96881" w:rsidP="00E96881" w:rsidRDefault="008C1AC4" w14:paraId="02AAF4F6" w14:textId="77777777">
            <w:pPr>
              <w:autoSpaceDE w:val="0"/>
              <w:autoSpaceDN w:val="0"/>
              <w:adjustRightInd w:val="0"/>
              <w:rPr>
                <w:rFonts w:ascii="Open Sans" w:hAnsi="Open Sans" w:eastAsia="Times New Roman" w:cs="Open Sans"/>
                <w:b/>
                <w:bCs/>
                <w:sz w:val="20"/>
                <w:szCs w:val="20"/>
              </w:rPr>
            </w:pPr>
            <w:r>
              <w:rPr>
                <w:rFonts w:ascii="Open Sans" w:hAnsi="Open Sans" w:cs="Open Sans"/>
                <w:b/>
                <w:bCs/>
                <w:sz w:val="20"/>
                <w:szCs w:val="20"/>
              </w:rPr>
              <w:t xml:space="preserve">Student </w:t>
            </w:r>
            <w:r w:rsidRPr="001E7373" w:rsidR="00E96881">
              <w:rPr>
                <w:rFonts w:ascii="Open Sans" w:hAnsi="Open Sans" w:cs="Open Sans"/>
                <w:b/>
                <w:bCs/>
                <w:sz w:val="20"/>
                <w:szCs w:val="20"/>
              </w:rPr>
              <w:t>declaration</w:t>
            </w:r>
          </w:p>
          <w:p w:rsidRPr="001E7373" w:rsidR="00E96881" w:rsidP="00E96881" w:rsidRDefault="00E96881" w14:paraId="30E3A00B" w14:textId="77777777">
            <w:pPr>
              <w:rPr>
                <w:rFonts w:ascii="Open Sans" w:hAnsi="Open Sans" w:cs="Open Sans"/>
                <w:sz w:val="20"/>
                <w:szCs w:val="20"/>
              </w:rPr>
            </w:pPr>
            <w:r w:rsidRPr="001E7373">
              <w:rPr>
                <w:rFonts w:ascii="Open Sans" w:hAnsi="Open Sans" w:eastAsia="Arial" w:cs="Open Sans"/>
                <w:color w:val="000000"/>
                <w:sz w:val="20"/>
                <w:szCs w:val="20"/>
              </w:rPr>
              <w:t xml:space="preserve">I certify that the </w:t>
            </w:r>
            <w:r>
              <w:rPr>
                <w:rFonts w:ascii="Open Sans" w:hAnsi="Open Sans" w:eastAsia="Arial" w:cs="Open Sans"/>
                <w:color w:val="000000"/>
                <w:sz w:val="20"/>
                <w:szCs w:val="20"/>
              </w:rPr>
              <w:t>assignment submission</w:t>
            </w:r>
            <w:r w:rsidRPr="001E7373">
              <w:rPr>
                <w:rFonts w:ascii="Open Sans" w:hAnsi="Open Sans" w:eastAsia="Arial"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rsidR="00E96881" w:rsidP="00E96881" w:rsidRDefault="00E96881" w14:paraId="277F8B9B" w14:textId="77777777">
            <w:pPr>
              <w:autoSpaceDE w:val="0"/>
              <w:autoSpaceDN w:val="0"/>
              <w:adjustRightInd w:val="0"/>
              <w:rPr>
                <w:rFonts w:ascii="Open Sans" w:hAnsi="Open Sans" w:cs="Open Sans"/>
                <w:sz w:val="20"/>
                <w:szCs w:val="20"/>
              </w:rPr>
            </w:pPr>
          </w:p>
          <w:p w:rsidR="00E96881" w:rsidP="00E96881" w:rsidRDefault="00E96881" w14:paraId="631B8955" w14:textId="528B5D11">
            <w:pPr>
              <w:autoSpaceDE w:val="0"/>
              <w:autoSpaceDN w:val="0"/>
              <w:adjustRightInd w:val="0"/>
              <w:rPr>
                <w:rFonts w:cs="Verdana-Bold"/>
                <w:b/>
                <w:bCs/>
                <w:sz w:val="20"/>
                <w:szCs w:val="20"/>
              </w:rPr>
            </w:pPr>
            <w:r w:rsidRPr="001E7373">
              <w:rPr>
                <w:rFonts w:ascii="Open Sans" w:hAnsi="Open Sans" w:cs="Open Sans"/>
                <w:sz w:val="20"/>
                <w:szCs w:val="20"/>
              </w:rPr>
              <w:t xml:space="preserve">Student signature:  </w:t>
            </w:r>
            <w:r w:rsidR="001D0F43">
              <w:rPr>
                <w:rFonts w:ascii="Open Sans" w:hAnsi="Open Sans" w:cs="Open Sans"/>
                <w:sz w:val="20"/>
                <w:szCs w:val="20"/>
              </w:rPr>
              <w:t>Yazan Atary</w:t>
            </w:r>
            <w:r w:rsidRPr="001E7373">
              <w:rPr>
                <w:rFonts w:ascii="Open Sans" w:hAnsi="Open Sans" w:cs="Open Sans"/>
                <w:sz w:val="20"/>
                <w:szCs w:val="20"/>
              </w:rPr>
              <w:t xml:space="preserve">                                                         Date:</w:t>
            </w:r>
          </w:p>
        </w:tc>
      </w:tr>
    </w:tbl>
    <w:p w:rsidR="001D0F43" w:rsidP="001E7373" w:rsidRDefault="001D0F43" w14:paraId="1B6FF409" w14:textId="6796BBB4">
      <w:pPr>
        <w:spacing w:line="240" w:lineRule="auto"/>
        <w:rPr>
          <w:rFonts w:ascii="Open Sans" w:hAnsi="Open Sans" w:eastAsia="Arial" w:cs="Open Sans"/>
          <w:b/>
          <w:color w:val="1F497D" w:themeColor="text2"/>
          <w:sz w:val="28"/>
          <w:szCs w:val="28"/>
        </w:rPr>
      </w:pPr>
    </w:p>
    <w:p w:rsidRPr="00E61ABB" w:rsidR="00E61ABB" w:rsidP="001D0F43" w:rsidRDefault="001D0F43" w14:paraId="29370902" w14:textId="77777777">
      <w:pPr>
        <w:pStyle w:val="ListParagraph"/>
        <w:numPr>
          <w:ilvl w:val="0"/>
          <w:numId w:val="1"/>
        </w:numPr>
        <w:spacing w:before="240" w:after="120"/>
        <w:contextualSpacing w:val="0"/>
        <w:jc w:val="both"/>
        <w:rPr>
          <w:rFonts w:asciiTheme="majorBidi" w:hAnsiTheme="majorBidi" w:cstheme="majorBidi"/>
          <w:color w:val="4F81BD" w:themeColor="accent1"/>
          <w:sz w:val="24"/>
          <w:szCs w:val="24"/>
        </w:rPr>
      </w:pPr>
      <w:r>
        <w:rPr>
          <w:rFonts w:ascii="Open Sans" w:hAnsi="Open Sans" w:eastAsia="Arial" w:cs="Open Sans"/>
          <w:b w:val="0"/>
          <w:color w:val="1F497D" w:themeColor="text2"/>
          <w:sz w:val="28"/>
          <w:szCs w:val="28"/>
        </w:rPr>
        <w:br w:type="page"/>
      </w:r>
    </w:p>
    <w:p w:rsidR="00E61ABB" w:rsidP="00DF3CD0" w:rsidRDefault="00E61ABB" w14:paraId="147D0CFA" w14:textId="77777777">
      <w:pPr>
        <w:pStyle w:val="ListParagraph"/>
        <w:spacing w:before="240" w:after="120" w:line="240" w:lineRule="auto"/>
        <w:contextualSpacing w:val="0"/>
        <w:jc w:val="both"/>
        <w:rPr>
          <w:rFonts w:ascii="Open Sans" w:hAnsi="Open Sans" w:eastAsia="Arial" w:cs="Open Sans"/>
          <w:b w:val="0"/>
          <w:color w:val="1F497D" w:themeColor="text2"/>
          <w:sz w:val="28"/>
          <w:szCs w:val="28"/>
        </w:rPr>
      </w:pPr>
    </w:p>
    <w:p w:rsidRPr="00E61ABB" w:rsidR="001D0F43" w:rsidP="00DF3CD0" w:rsidRDefault="00E61ABB" w14:paraId="07863566" w14:textId="5F9717B4">
      <w:pPr>
        <w:spacing w:before="240" w:after="120" w:line="240" w:lineRule="auto"/>
        <w:jc w:val="both"/>
        <w:rPr>
          <w:rFonts w:asciiTheme="majorBidi" w:hAnsiTheme="majorBidi" w:cstheme="majorBidi"/>
          <w:b/>
          <w:bCs/>
          <w:color w:val="4F81BD" w:themeColor="accent1"/>
          <w:szCs w:val="24"/>
        </w:rPr>
      </w:pPr>
      <w:proofErr w:type="gramStart"/>
      <w:r>
        <w:rPr>
          <w:rFonts w:asciiTheme="majorBidi" w:hAnsiTheme="majorBidi" w:cstheme="majorBidi"/>
          <w:b/>
          <w:bCs/>
          <w:szCs w:val="24"/>
        </w:rPr>
        <w:t>1 .</w:t>
      </w:r>
      <w:proofErr w:type="gramEnd"/>
      <w:r>
        <w:rPr>
          <w:rFonts w:asciiTheme="majorBidi" w:hAnsiTheme="majorBidi" w:cstheme="majorBidi"/>
          <w:b/>
          <w:bCs/>
          <w:szCs w:val="24"/>
        </w:rPr>
        <w:t xml:space="preserve"> </w:t>
      </w:r>
      <w:r w:rsidRPr="00E61ABB" w:rsidR="001D0F43">
        <w:rPr>
          <w:rFonts w:asciiTheme="majorBidi" w:hAnsiTheme="majorBidi" w:cstheme="majorBidi"/>
          <w:b/>
          <w:bCs/>
          <w:szCs w:val="24"/>
        </w:rPr>
        <w:t xml:space="preserve">As part of </w:t>
      </w:r>
      <w:proofErr w:type="spellStart"/>
      <w:r w:rsidRPr="00E61ABB" w:rsidR="001D0F43">
        <w:rPr>
          <w:rFonts w:asciiTheme="majorBidi" w:hAnsiTheme="majorBidi" w:cstheme="majorBidi"/>
          <w:b/>
          <w:bCs/>
          <w:szCs w:val="24"/>
        </w:rPr>
        <w:t>SmartTech</w:t>
      </w:r>
      <w:proofErr w:type="spellEnd"/>
      <w:r w:rsidRPr="00E61ABB" w:rsidR="001D0F43">
        <w:rPr>
          <w:rFonts w:asciiTheme="majorBidi" w:hAnsiTheme="majorBidi" w:cstheme="majorBidi"/>
          <w:b/>
          <w:bCs/>
          <w:szCs w:val="24"/>
        </w:rPr>
        <w:t xml:space="preserve"> you are required to clarify the importance of cloud computing by specifying the fundamental concepts of Cloud Computing highlighting: definition of cloud computing, cloud computing services models, deployment model and cloud architecture. </w:t>
      </w:r>
      <w:r w:rsidR="00DF3CD0">
        <w:rPr>
          <w:rFonts w:asciiTheme="majorBidi" w:hAnsiTheme="majorBidi" w:cstheme="majorBidi"/>
          <w:b/>
          <w:bCs/>
          <w:szCs w:val="24"/>
        </w:rPr>
        <w:br/>
      </w:r>
    </w:p>
    <w:p w:rsidR="001D0F43" w:rsidP="001D0F43" w:rsidRDefault="00721398" w14:paraId="7E68168A" w14:textId="065373A2">
      <w:pPr>
        <w:pStyle w:val="Heading1"/>
      </w:pPr>
      <w:bookmarkStart w:name="_Toc122242691" w:id="2"/>
      <w:r>
        <w:t>C</w:t>
      </w:r>
      <w:r w:rsidRPr="001D0F43" w:rsidR="001D0F43">
        <w:t>loud computing</w:t>
      </w:r>
      <w:bookmarkEnd w:id="2"/>
      <w:r w:rsidR="001D0F43">
        <w:t xml:space="preserve"> </w:t>
      </w:r>
    </w:p>
    <w:p w:rsidRPr="00AD2BB6" w:rsidR="001D0F43" w:rsidP="00AD2BB6" w:rsidRDefault="00AD2BB6" w14:paraId="10E516D3" w14:textId="4BF0BE73">
      <w:pPr>
        <w:spacing w:line="240" w:lineRule="auto"/>
        <w:rPr>
          <w:shd w:val="clear" w:color="auto" w:fill="FFFFFF"/>
          <w:lang w:val="en-US"/>
        </w:rPr>
      </w:pPr>
      <w:r w:rsidRPr="00AD2BB6">
        <w:t xml:space="preserve">Cloud computing is a way to access a shared pool of computing resources, such as servers, storage, and applications, over a network with minimal management and service provider interaction. It is characterized by five essential </w:t>
      </w:r>
      <w:r w:rsidRPr="00AD2BB6" w:rsidR="00BE785D">
        <w:t>characteristics and</w:t>
      </w:r>
      <w:r w:rsidRPr="00AD2BB6">
        <w:t xml:space="preserve"> can be divided into three service models and four deployment models.</w:t>
      </w:r>
    </w:p>
    <w:p w:rsidR="001D0F43" w:rsidP="001D0F43" w:rsidRDefault="00721398" w14:paraId="503E1B5F" w14:textId="538F5684">
      <w:pPr>
        <w:pStyle w:val="Heading1"/>
        <w:rPr>
          <w:rFonts w:cs="Varela Round"/>
          <w:szCs w:val="32"/>
        </w:rPr>
      </w:pPr>
      <w:bookmarkStart w:name="_Toc122242692" w:id="3"/>
      <w:r>
        <w:rPr>
          <w:rFonts w:cs="Varela Round"/>
          <w:szCs w:val="32"/>
        </w:rPr>
        <w:t>C</w:t>
      </w:r>
      <w:r w:rsidRPr="001D0F43" w:rsidR="001D0F43">
        <w:rPr>
          <w:rFonts w:cs="Varela Round"/>
          <w:szCs w:val="32"/>
        </w:rPr>
        <w:t>loud computing services models</w:t>
      </w:r>
      <w:bookmarkEnd w:id="3"/>
    </w:p>
    <w:p w:rsidRPr="00196722" w:rsidR="00E61ABB" w:rsidP="00196722" w:rsidRDefault="001D0F43" w14:paraId="37AF5DA3" w14:textId="5226572B">
      <w:r w:rsidRPr="001D0F43">
        <w:rPr>
          <w:shd w:val="clear" w:color="auto" w:fill="FFFFFF"/>
        </w:rPr>
        <w:t>Cloud computing services can be broadly classified into three categories: Infrastructure as a Service (IaaS), Platform as a Service (PaaS), and Software as a Service (SaaS).</w:t>
      </w:r>
      <w:r>
        <w:rPr>
          <w:shd w:val="clear" w:color="auto" w:fill="FFFFFF"/>
        </w:rPr>
        <w:br/>
      </w:r>
      <w:r>
        <w:rPr>
          <w:shd w:val="clear" w:color="auto" w:fill="FFFFFF"/>
        </w:rPr>
        <w:br/>
      </w:r>
      <w:r w:rsidRPr="00924DE9">
        <w:rPr>
          <w:b/>
          <w:bCs/>
          <w:shd w:val="clear" w:color="auto" w:fill="FFFFFF"/>
        </w:rPr>
        <w:t>1 - Infrastructure as a Service (IaaS)</w:t>
      </w:r>
      <w:r w:rsidRPr="001D0F43">
        <w:rPr>
          <w:shd w:val="clear" w:color="auto" w:fill="FFFFFF"/>
        </w:rPr>
        <w:t xml:space="preserve"> refers to the delivery of computing infrastructure (e.g., servers, storage, networking) as a service over the internet. IaaS providers offer users the ability to rent out physical or virtual infrastructure on a pay-as-you-go basis.</w:t>
      </w:r>
      <w:r>
        <w:br/>
      </w:r>
      <w:r w:rsidRPr="001D0F43">
        <w:rPr>
          <w:shd w:val="clear" w:color="auto" w:fill="FFFFFF"/>
        </w:rPr>
        <w:br/>
      </w:r>
      <w:r w:rsidRPr="00924DE9">
        <w:rPr>
          <w:b/>
          <w:bCs/>
        </w:rPr>
        <w:t>2 - Platform as a Service (PaaS)</w:t>
      </w:r>
      <w:r w:rsidRPr="001D0F43">
        <w:t xml:space="preserve"> refers to the delivery of a platform for developing, testing, delivering, and managing software applications over the internet. PaaS providers offer users the ability to build and deploy applications on their platform without the need to worry about underlying infrastructure.</w:t>
      </w:r>
      <w:r>
        <w:br/>
      </w:r>
      <w:r>
        <w:br/>
      </w:r>
      <w:r w:rsidRPr="00924DE9">
        <w:rPr>
          <w:b/>
          <w:bCs/>
        </w:rPr>
        <w:t>3 - Software as a Service (SaaS)</w:t>
      </w:r>
      <w:r w:rsidRPr="001D0F43">
        <w:t xml:space="preserve"> refers to the delivery of software applications over the internet. SaaS providers offer users the ability to access and use software applications on a pay-as-you-go basis, without the need to install or maintain the software on their own computers.</w:t>
      </w:r>
    </w:p>
    <w:p w:rsidR="00E61ABB" w:rsidP="00E61ABB" w:rsidRDefault="00AD2BB6" w14:paraId="494655F5" w14:textId="3D978B9E">
      <w:pPr>
        <w:pStyle w:val="Heading1"/>
        <w:rPr>
          <w:shd w:val="clear" w:color="auto" w:fill="FFFFFF"/>
        </w:rPr>
      </w:pPr>
      <w:bookmarkStart w:name="_Toc122242693" w:id="4"/>
      <w:r>
        <w:rPr>
          <w:shd w:val="clear" w:color="auto" w:fill="FFFFFF"/>
          <w:rtl/>
        </w:rPr>
        <w:br/>
      </w:r>
      <w:r>
        <w:rPr>
          <w:shd w:val="clear" w:color="auto" w:fill="FFFFFF"/>
          <w:rtl/>
        </w:rPr>
        <w:br/>
      </w:r>
      <w:r>
        <w:rPr>
          <w:shd w:val="clear" w:color="auto" w:fill="FFFFFF"/>
          <w:rtl/>
        </w:rPr>
        <w:lastRenderedPageBreak/>
        <w:br/>
      </w:r>
      <w:r w:rsidRPr="00E61ABB" w:rsidR="00E61ABB">
        <w:rPr>
          <w:shd w:val="clear" w:color="auto" w:fill="FFFFFF"/>
        </w:rPr>
        <w:t>Deployment models</w:t>
      </w:r>
      <w:bookmarkEnd w:id="4"/>
    </w:p>
    <w:p w:rsidRPr="00E61ABB" w:rsidR="00E61ABB" w:rsidP="00E61ABB" w:rsidRDefault="00E61ABB" w14:paraId="44A3D444" w14:textId="77777777">
      <w:pPr>
        <w:spacing w:line="240" w:lineRule="auto"/>
        <w:rPr>
          <w:shd w:val="clear" w:color="auto" w:fill="FFFFFF"/>
        </w:rPr>
      </w:pPr>
      <w:r w:rsidRPr="00E61ABB">
        <w:rPr>
          <w:shd w:val="clear" w:color="auto" w:fill="FFFFFF"/>
        </w:rPr>
        <w:t>Cloud computing deployment models refer to the way in which cloud services are provided to users. There are four main deployment models: public cloud, private cloud, hybrid cloud, and community cloud.</w:t>
      </w:r>
    </w:p>
    <w:p w:rsidR="00E96881" w:rsidP="00E61ABB" w:rsidRDefault="00E61ABB" w14:paraId="490BDFD5" w14:textId="2769DD92">
      <w:pPr>
        <w:spacing w:line="240" w:lineRule="auto"/>
      </w:pPr>
      <w:r w:rsidRPr="00E61ABB">
        <w:rPr>
          <w:shd w:val="clear" w:color="auto" w:fill="FFFFFF"/>
        </w:rPr>
        <w:t>Public cloud refers to cloud services that are provided over the internet and are available to the general public. Public clouds are owned and operated by third-party cloud service providers.</w:t>
      </w:r>
      <w:r>
        <w:rPr>
          <w:shd w:val="clear" w:color="auto" w:fill="FFFFFF"/>
        </w:rPr>
        <w:br/>
      </w:r>
      <w:r>
        <w:rPr>
          <w:shd w:val="clear" w:color="auto" w:fill="FFFFFF"/>
        </w:rPr>
        <w:br/>
      </w:r>
      <w:r w:rsidRPr="00E61ABB">
        <w:rPr>
          <w:b/>
          <w:bCs/>
        </w:rPr>
        <w:t>1 - Private Cloud:</w:t>
      </w:r>
      <w:r>
        <w:t xml:space="preserve"> </w:t>
      </w:r>
      <w:r w:rsidRPr="00E61ABB">
        <w:t>Private cloud refers to cloud services that are provided to a single organization over a private network. Private clouds can be owned and operated by the organization itself or by a third-party provider.</w:t>
      </w:r>
      <w:r>
        <w:rPr>
          <w:shd w:val="clear" w:color="auto" w:fill="FFFFFF"/>
        </w:rPr>
        <w:br/>
      </w:r>
      <w:r>
        <w:br/>
      </w:r>
      <w:r w:rsidRPr="00E61ABB">
        <w:rPr>
          <w:b/>
          <w:bCs/>
        </w:rPr>
        <w:t>2 - Community clouds:</w:t>
      </w:r>
      <w:r>
        <w:t xml:space="preserve"> </w:t>
      </w:r>
      <w:r w:rsidRPr="00E61ABB">
        <w:t>Community cloud refers to cloud services that are provided to a specific community of users (e.g., government agencies, educational institutions) over a private network.</w:t>
      </w:r>
      <w:r>
        <w:br/>
      </w:r>
      <w:r>
        <w:br/>
      </w:r>
      <w:r w:rsidRPr="00E61ABB">
        <w:rPr>
          <w:b/>
          <w:bCs/>
        </w:rPr>
        <w:t>3 - Hybrid cloud:</w:t>
      </w:r>
      <w:r w:rsidRPr="00E61ABB">
        <w:t xml:space="preserve"> refers to a combination of public and private clouds, where different types of workloads are run on different types of clouds based on their specific requirements.</w:t>
      </w:r>
    </w:p>
    <w:p w:rsidR="00E61ABB" w:rsidP="00E61ABB" w:rsidRDefault="00E61ABB" w14:paraId="07F9E92E" w14:textId="4B18BEFA">
      <w:pPr>
        <w:pStyle w:val="Heading1"/>
      </w:pPr>
      <w:r>
        <w:br/>
      </w:r>
      <w:bookmarkStart w:name="_Toc122242694" w:id="5"/>
      <w:r w:rsidRPr="00E61ABB">
        <w:t>Cloud architecture</w:t>
      </w:r>
      <w:bookmarkEnd w:id="5"/>
    </w:p>
    <w:p w:rsidR="006C47C0" w:rsidP="00BE785D" w:rsidRDefault="00AD2BB6" w14:paraId="0EB15852" w14:textId="16364D27">
      <w:pPr>
        <w:spacing w:line="240" w:lineRule="auto"/>
        <w:rPr>
          <w:sz w:val="16"/>
          <w:szCs w:val="16"/>
        </w:rPr>
      </w:pPr>
      <w:r w:rsidRPr="00AD2BB6">
        <w:t>Cloud architecture encompasses the design and organization of a cloud computing system, including its hardware, software, and networking components. Different models exist, such as the client-server, three-tier, and n-tier models.</w:t>
      </w:r>
      <w:r>
        <w:rPr>
          <w:rtl/>
        </w:rPr>
        <w:br/>
      </w:r>
    </w:p>
    <w:p w:rsidRPr="00F52C37" w:rsidR="001D0F43" w:rsidP="006C47C0" w:rsidRDefault="00E61ABB" w14:paraId="28A68C33" w14:textId="59A0F3AF">
      <w:pPr>
        <w:spacing w:line="240" w:lineRule="auto"/>
        <w:rPr>
          <w:rFonts w:asciiTheme="majorBidi" w:hAnsiTheme="majorBidi" w:cstheme="majorBidi"/>
          <w:b/>
          <w:bCs/>
          <w:sz w:val="28"/>
          <w:szCs w:val="28"/>
        </w:rPr>
      </w:pPr>
      <w:r>
        <w:br/>
      </w:r>
      <w:proofErr w:type="gramStart"/>
      <w:r w:rsidRPr="00F52C37">
        <w:rPr>
          <w:rFonts w:asciiTheme="majorBidi" w:hAnsiTheme="majorBidi" w:cstheme="majorBidi"/>
          <w:b/>
          <w:bCs/>
          <w:sz w:val="28"/>
          <w:szCs w:val="28"/>
        </w:rPr>
        <w:t>2 .</w:t>
      </w:r>
      <w:proofErr w:type="gramEnd"/>
      <w:r w:rsidRPr="00F52C37">
        <w:rPr>
          <w:rFonts w:asciiTheme="majorBidi" w:hAnsiTheme="majorBidi" w:cstheme="majorBidi"/>
          <w:b/>
          <w:bCs/>
          <w:sz w:val="28"/>
          <w:szCs w:val="28"/>
        </w:rPr>
        <w:t xml:space="preserve"> </w:t>
      </w:r>
      <w:r w:rsidRPr="00F52C37" w:rsidR="00DF3CD0">
        <w:rPr>
          <w:rFonts w:asciiTheme="majorBidi" w:hAnsiTheme="majorBidi" w:cstheme="majorBidi"/>
          <w:b/>
          <w:bCs/>
          <w:sz w:val="28"/>
          <w:szCs w:val="28"/>
        </w:rPr>
        <w:t xml:space="preserve">The </w:t>
      </w:r>
      <w:proofErr w:type="spellStart"/>
      <w:r w:rsidRPr="00F52C37" w:rsidR="00DF3CD0">
        <w:rPr>
          <w:rFonts w:asciiTheme="majorBidi" w:hAnsiTheme="majorBidi" w:cstheme="majorBidi"/>
          <w:b/>
          <w:bCs/>
          <w:sz w:val="28"/>
          <w:szCs w:val="28"/>
        </w:rPr>
        <w:t>SmartTech</w:t>
      </w:r>
      <w:proofErr w:type="spellEnd"/>
      <w:r w:rsidRPr="00F52C37" w:rsidR="00DF3CD0">
        <w:rPr>
          <w:rFonts w:asciiTheme="majorBidi" w:hAnsiTheme="majorBidi" w:cstheme="majorBidi"/>
          <w:b/>
          <w:bCs/>
          <w:sz w:val="28"/>
          <w:szCs w:val="28"/>
        </w:rPr>
        <w:t xml:space="preserve"> team has requested that you provide detailed information about the benefits of using cloud services for both users and organizations. Explore the advantages of cloud solutions in your response.</w:t>
      </w:r>
    </w:p>
    <w:p w:rsidRPr="0054750A" w:rsidR="0054750A" w:rsidP="0054750A" w:rsidRDefault="0054750A" w14:paraId="36AA77B6" w14:textId="44BF52CA">
      <w:pPr>
        <w:rPr>
          <w:b/>
          <w:color w:val="002952"/>
          <w:sz w:val="32"/>
        </w:rPr>
      </w:pPr>
      <w:r w:rsidRPr="0054750A">
        <w:rPr>
          <w:b/>
          <w:color w:val="002952"/>
          <w:sz w:val="32"/>
        </w:rPr>
        <w:t>Benefits for Organizations</w:t>
      </w:r>
    </w:p>
    <w:p w:rsidRPr="00BE471C" w:rsidR="0054750A" w:rsidP="00BE471C" w:rsidRDefault="0054750A" w14:paraId="74B106B9" w14:textId="5E5122B0">
      <w:pPr>
        <w:pStyle w:val="ListParagraph"/>
        <w:numPr>
          <w:ilvl w:val="0"/>
          <w:numId w:val="37"/>
        </w:numPr>
        <w:spacing w:line="240" w:lineRule="auto"/>
        <w:jc w:val="left"/>
        <w:rPr>
          <w:b w:val="0"/>
          <w:bCs/>
          <w:sz w:val="24"/>
          <w:szCs w:val="24"/>
        </w:rPr>
      </w:pPr>
      <w:r w:rsidRPr="00BE471C">
        <w:rPr>
          <w:sz w:val="24"/>
          <w:szCs w:val="24"/>
        </w:rPr>
        <w:t xml:space="preserve">Cost savings: </w:t>
      </w:r>
      <w:r w:rsidRPr="00BE471C">
        <w:rPr>
          <w:b w:val="0"/>
          <w:bCs/>
          <w:sz w:val="24"/>
          <w:szCs w:val="24"/>
        </w:rPr>
        <w:t>Cloud services can significantly reduce costs associated with IT infrastructure, including hardware, software, and maintenance.</w:t>
      </w:r>
      <w:r w:rsidR="00BE471C">
        <w:rPr>
          <w:b w:val="0"/>
          <w:bCs/>
          <w:sz w:val="24"/>
          <w:szCs w:val="24"/>
        </w:rPr>
        <w:br/>
      </w:r>
    </w:p>
    <w:p w:rsidRPr="00BE471C" w:rsidR="0054750A" w:rsidP="00BE471C" w:rsidRDefault="0054750A" w14:paraId="465BD99F" w14:textId="460CB62D">
      <w:pPr>
        <w:pStyle w:val="ListParagraph"/>
        <w:numPr>
          <w:ilvl w:val="0"/>
          <w:numId w:val="37"/>
        </w:numPr>
        <w:spacing w:line="240" w:lineRule="auto"/>
        <w:jc w:val="left"/>
        <w:rPr>
          <w:sz w:val="24"/>
          <w:szCs w:val="24"/>
        </w:rPr>
      </w:pPr>
      <w:r w:rsidRPr="00BE471C">
        <w:rPr>
          <w:sz w:val="24"/>
          <w:szCs w:val="24"/>
        </w:rPr>
        <w:lastRenderedPageBreak/>
        <w:t xml:space="preserve">Scalability: </w:t>
      </w:r>
      <w:r w:rsidRPr="00BE471C">
        <w:rPr>
          <w:b w:val="0"/>
          <w:bCs/>
          <w:sz w:val="24"/>
          <w:szCs w:val="24"/>
        </w:rPr>
        <w:t>Cloud services can be easily scaled up or down based on the organization's changing needs.</w:t>
      </w:r>
      <w:r w:rsidR="00BE471C">
        <w:rPr>
          <w:b w:val="0"/>
          <w:bCs/>
          <w:sz w:val="24"/>
          <w:szCs w:val="24"/>
        </w:rPr>
        <w:br/>
      </w:r>
    </w:p>
    <w:p w:rsidRPr="00BE471C" w:rsidR="0054750A" w:rsidP="00BE471C" w:rsidRDefault="0054750A" w14:paraId="4CB890B0" w14:textId="5D3FA9FD">
      <w:pPr>
        <w:pStyle w:val="ListParagraph"/>
        <w:numPr>
          <w:ilvl w:val="0"/>
          <w:numId w:val="37"/>
        </w:numPr>
        <w:spacing w:line="240" w:lineRule="auto"/>
        <w:jc w:val="left"/>
        <w:rPr>
          <w:sz w:val="24"/>
          <w:szCs w:val="24"/>
        </w:rPr>
      </w:pPr>
      <w:r w:rsidRPr="00BE471C">
        <w:rPr>
          <w:sz w:val="24"/>
          <w:szCs w:val="24"/>
        </w:rPr>
        <w:t xml:space="preserve">Flexibility: </w:t>
      </w:r>
      <w:r w:rsidRPr="00BE471C">
        <w:rPr>
          <w:b w:val="0"/>
          <w:bCs/>
          <w:sz w:val="24"/>
          <w:szCs w:val="24"/>
        </w:rPr>
        <w:t>Cloud services can be accessed from any location with an internet connection, allowing organizations to work remotely and collaborate more easily.</w:t>
      </w:r>
      <w:r w:rsidR="00BE471C">
        <w:rPr>
          <w:b w:val="0"/>
          <w:bCs/>
          <w:sz w:val="24"/>
          <w:szCs w:val="24"/>
        </w:rPr>
        <w:br/>
      </w:r>
    </w:p>
    <w:p w:rsidRPr="00BE471C" w:rsidR="0054750A" w:rsidP="00BE471C" w:rsidRDefault="0054750A" w14:paraId="5F93874D" w14:textId="7CC90088">
      <w:pPr>
        <w:pStyle w:val="ListParagraph"/>
        <w:numPr>
          <w:ilvl w:val="0"/>
          <w:numId w:val="37"/>
        </w:numPr>
        <w:spacing w:line="240" w:lineRule="auto"/>
        <w:jc w:val="left"/>
        <w:rPr>
          <w:b w:val="0"/>
          <w:bCs/>
          <w:sz w:val="24"/>
          <w:szCs w:val="24"/>
        </w:rPr>
      </w:pPr>
      <w:r w:rsidRPr="00BE471C">
        <w:rPr>
          <w:sz w:val="24"/>
          <w:szCs w:val="24"/>
        </w:rPr>
        <w:t xml:space="preserve">Improved disaster recovery: </w:t>
      </w:r>
      <w:r w:rsidRPr="00BE471C">
        <w:rPr>
          <w:b w:val="0"/>
          <w:bCs/>
          <w:sz w:val="24"/>
          <w:szCs w:val="24"/>
        </w:rPr>
        <w:t>Cloud services can provide organizations with better disaster recovery options, including automatic backups and easy data restoration.</w:t>
      </w:r>
      <w:r w:rsidR="00BE471C">
        <w:rPr>
          <w:b w:val="0"/>
          <w:bCs/>
          <w:sz w:val="24"/>
          <w:szCs w:val="24"/>
        </w:rPr>
        <w:br/>
      </w:r>
    </w:p>
    <w:p w:rsidRPr="00BE471C" w:rsidR="0054750A" w:rsidP="00BE471C" w:rsidRDefault="0054750A" w14:paraId="39BA8D3C" w14:textId="06260CE2">
      <w:pPr>
        <w:pStyle w:val="ListParagraph"/>
        <w:numPr>
          <w:ilvl w:val="0"/>
          <w:numId w:val="37"/>
        </w:numPr>
        <w:spacing w:line="240" w:lineRule="auto"/>
        <w:jc w:val="left"/>
        <w:rPr>
          <w:b w:val="0"/>
          <w:bCs/>
          <w:sz w:val="24"/>
          <w:szCs w:val="24"/>
        </w:rPr>
      </w:pPr>
      <w:r w:rsidRPr="00BE471C">
        <w:rPr>
          <w:sz w:val="24"/>
          <w:szCs w:val="24"/>
        </w:rPr>
        <w:t>Enhanced security:</w:t>
      </w:r>
      <w:r w:rsidRPr="00BE471C">
        <w:rPr>
          <w:b w:val="0"/>
          <w:bCs/>
          <w:sz w:val="24"/>
          <w:szCs w:val="24"/>
        </w:rPr>
        <w:t xml:space="preserve"> Cloud service providers often have more robust security measures in place than most organizations can afford on their own.</w:t>
      </w:r>
      <w:r w:rsidR="00BE471C">
        <w:rPr>
          <w:b w:val="0"/>
          <w:bCs/>
          <w:sz w:val="24"/>
          <w:szCs w:val="24"/>
        </w:rPr>
        <w:br/>
      </w:r>
    </w:p>
    <w:p w:rsidR="00BE471C" w:rsidP="00BE471C" w:rsidRDefault="0054750A" w14:paraId="01CF6600" w14:textId="77777777">
      <w:pPr>
        <w:pStyle w:val="ListParagraph"/>
        <w:numPr>
          <w:ilvl w:val="0"/>
          <w:numId w:val="37"/>
        </w:numPr>
        <w:spacing w:line="240" w:lineRule="auto"/>
        <w:jc w:val="left"/>
      </w:pPr>
      <w:r w:rsidRPr="00BE471C">
        <w:rPr>
          <w:sz w:val="24"/>
          <w:szCs w:val="24"/>
        </w:rPr>
        <w:t>Increased efficiency:</w:t>
      </w:r>
      <w:r w:rsidRPr="00BE471C">
        <w:rPr>
          <w:b w:val="0"/>
          <w:bCs/>
          <w:sz w:val="24"/>
          <w:szCs w:val="24"/>
        </w:rPr>
        <w:t xml:space="preserve"> Cloud services can automate many IT processes, freeing up staff to focus on other tasks.</w:t>
      </w:r>
      <w:r w:rsidRPr="00BE471C" w:rsidR="00DF3CD0">
        <w:rPr>
          <w:b w:val="0"/>
          <w:bCs/>
          <w:sz w:val="24"/>
          <w:szCs w:val="24"/>
        </w:rPr>
        <w:br/>
      </w:r>
      <w:r w:rsidRPr="00BE471C" w:rsidR="00DF3CD0">
        <w:rPr>
          <w:b w:val="0"/>
          <w:bCs/>
          <w:sz w:val="24"/>
          <w:szCs w:val="24"/>
        </w:rPr>
        <w:t>In summary, cloud services offer a range of benefits for both users and organizations, including cost savings, scalability, flexibility, security, data backup and recovery, improved collaboration, and enhanced performance.</w:t>
      </w:r>
      <w:r w:rsidR="00BE471C">
        <w:rPr>
          <w:b w:val="0"/>
          <w:bCs/>
          <w:sz w:val="24"/>
          <w:szCs w:val="24"/>
        </w:rPr>
        <w:br/>
      </w:r>
      <w:r w:rsidR="00BE471C">
        <w:rPr>
          <w:b w:val="0"/>
          <w:bCs/>
          <w:sz w:val="24"/>
          <w:szCs w:val="24"/>
        </w:rPr>
        <w:br/>
      </w:r>
      <w:r w:rsidRPr="00BE471C" w:rsidR="00BE471C">
        <w:rPr>
          <w:rStyle w:val="Heading1Char"/>
          <w:b/>
          <w:bCs/>
        </w:rPr>
        <w:t>Benefits for Users</w:t>
      </w:r>
      <w:r w:rsidR="00BE471C">
        <w:rPr>
          <w:rStyle w:val="Heading1Char"/>
          <w:b/>
          <w:bCs/>
        </w:rPr>
        <w:br/>
      </w:r>
      <w:r w:rsidR="00BE471C">
        <w:rPr>
          <w:rStyle w:val="Heading1Char"/>
          <w:b/>
          <w:bCs/>
        </w:rPr>
        <w:br/>
      </w:r>
    </w:p>
    <w:p w:rsidRPr="00BE471C" w:rsidR="00BE471C" w:rsidP="00BE471C" w:rsidRDefault="00BE471C" w14:paraId="0C88BA49" w14:textId="6A001CC4">
      <w:pPr>
        <w:pStyle w:val="ListParagraph"/>
        <w:numPr>
          <w:ilvl w:val="0"/>
          <w:numId w:val="39"/>
        </w:numPr>
        <w:spacing w:line="240" w:lineRule="auto"/>
        <w:jc w:val="left"/>
        <w:rPr>
          <w:sz w:val="24"/>
          <w:szCs w:val="24"/>
        </w:rPr>
      </w:pPr>
      <w:r w:rsidRPr="00BE471C">
        <w:rPr>
          <w:sz w:val="24"/>
          <w:szCs w:val="24"/>
        </w:rPr>
        <w:t>Accessibility: Cloud services can be accessed from any device with an internet connection, allowing users to work from anywhere.</w:t>
      </w:r>
    </w:p>
    <w:p w:rsidRPr="00BE471C" w:rsidR="00BE471C" w:rsidP="00BE471C" w:rsidRDefault="00BE471C" w14:paraId="745F4368" w14:textId="77777777">
      <w:pPr>
        <w:pStyle w:val="ListParagraph"/>
        <w:numPr>
          <w:ilvl w:val="0"/>
          <w:numId w:val="39"/>
        </w:numPr>
        <w:spacing w:line="240" w:lineRule="auto"/>
        <w:jc w:val="left"/>
        <w:rPr>
          <w:sz w:val="24"/>
          <w:szCs w:val="24"/>
        </w:rPr>
      </w:pPr>
      <w:r w:rsidRPr="00BE471C">
        <w:rPr>
          <w:sz w:val="24"/>
          <w:szCs w:val="24"/>
        </w:rPr>
        <w:t>Automatic updates: Cloud services automatically receive updates and new features, which users can benefit from without having to perform their own updates.</w:t>
      </w:r>
    </w:p>
    <w:p w:rsidRPr="00BE471C" w:rsidR="00BE471C" w:rsidP="00BE471C" w:rsidRDefault="00BE471C" w14:paraId="05A9E928" w14:textId="7664443A">
      <w:pPr>
        <w:pStyle w:val="ListParagraph"/>
        <w:numPr>
          <w:ilvl w:val="0"/>
          <w:numId w:val="39"/>
        </w:numPr>
        <w:spacing w:line="240" w:lineRule="auto"/>
        <w:jc w:val="left"/>
        <w:rPr>
          <w:sz w:val="24"/>
          <w:szCs w:val="24"/>
        </w:rPr>
      </w:pPr>
      <w:r w:rsidRPr="00BE471C">
        <w:rPr>
          <w:sz w:val="24"/>
          <w:szCs w:val="24"/>
        </w:rPr>
        <w:t xml:space="preserve">Collaboration: </w:t>
      </w:r>
      <w:r w:rsidRPr="00BE471C">
        <w:rPr>
          <w:b w:val="0"/>
          <w:sz w:val="24"/>
          <w:szCs w:val="24"/>
        </w:rPr>
        <w:t>Cloud services enable users to collaborate and share documents in real-time, making teamwork more efficient and effective.</w:t>
      </w:r>
      <w:r w:rsidRPr="00BE471C">
        <w:rPr>
          <w:b w:val="0"/>
          <w:sz w:val="24"/>
          <w:szCs w:val="24"/>
        </w:rPr>
        <w:br/>
      </w:r>
    </w:p>
    <w:p w:rsidRPr="00BE471C" w:rsidR="00BE471C" w:rsidP="00BE471C" w:rsidRDefault="00BE471C" w14:paraId="726E70DC" w14:textId="66C519A6">
      <w:pPr>
        <w:pStyle w:val="ListParagraph"/>
        <w:numPr>
          <w:ilvl w:val="0"/>
          <w:numId w:val="39"/>
        </w:numPr>
        <w:spacing w:line="240" w:lineRule="auto"/>
        <w:jc w:val="left"/>
        <w:rPr>
          <w:sz w:val="24"/>
          <w:szCs w:val="24"/>
        </w:rPr>
      </w:pPr>
      <w:r w:rsidRPr="00BE471C">
        <w:rPr>
          <w:sz w:val="24"/>
          <w:szCs w:val="24"/>
        </w:rPr>
        <w:t xml:space="preserve">Data synchronization: </w:t>
      </w:r>
      <w:r w:rsidRPr="00BE471C">
        <w:rPr>
          <w:b w:val="0"/>
          <w:bCs/>
          <w:sz w:val="24"/>
          <w:szCs w:val="24"/>
        </w:rPr>
        <w:t>Cloud services synchronize data across devices, allowing users to access their files from any device they use.</w:t>
      </w:r>
      <w:r>
        <w:rPr>
          <w:b w:val="0"/>
          <w:bCs/>
          <w:sz w:val="24"/>
          <w:szCs w:val="24"/>
        </w:rPr>
        <w:br/>
      </w:r>
      <w:r>
        <w:rPr>
          <w:b w:val="0"/>
          <w:bCs/>
          <w:sz w:val="24"/>
          <w:szCs w:val="24"/>
        </w:rPr>
        <w:br/>
      </w:r>
      <w:r w:rsidRPr="00BE471C">
        <w:rPr>
          <w:sz w:val="24"/>
          <w:szCs w:val="24"/>
        </w:rPr>
        <w:t>5.</w:t>
      </w:r>
      <w:r>
        <w:rPr>
          <w:b w:val="0"/>
          <w:bCs/>
          <w:sz w:val="24"/>
          <w:szCs w:val="24"/>
        </w:rPr>
        <w:t xml:space="preserve"> </w:t>
      </w:r>
      <w:r w:rsidRPr="00BE471C">
        <w:rPr>
          <w:sz w:val="24"/>
          <w:szCs w:val="24"/>
        </w:rPr>
        <w:t xml:space="preserve">Reduced IT costs: </w:t>
      </w:r>
      <w:r w:rsidRPr="00BE471C">
        <w:rPr>
          <w:b w:val="0"/>
          <w:sz w:val="24"/>
          <w:szCs w:val="24"/>
        </w:rPr>
        <w:t>Cloud services typically require no upfront investment, so users only pay for what they use.</w:t>
      </w:r>
      <w:r w:rsidRPr="00BE471C">
        <w:rPr>
          <w:b w:val="0"/>
          <w:szCs w:val="24"/>
        </w:rPr>
        <w:br/>
      </w:r>
    </w:p>
    <w:p w:rsidRPr="00BE785D" w:rsidR="00BE471C" w:rsidP="00BE785D" w:rsidRDefault="00BE471C" w14:paraId="626F73EC" w14:textId="507CB031">
      <w:pPr>
        <w:spacing w:line="240" w:lineRule="auto"/>
        <w:rPr>
          <w:rFonts w:ascii="Arabic Typesetting" w:hAnsi="Arabic Typesetting" w:cs="Arabic Typesetting"/>
          <w:color w:val="000000"/>
          <w:szCs w:val="24"/>
          <w:shd w:val="clear" w:color="auto" w:fill="FFFFFF"/>
        </w:rPr>
      </w:pPr>
      <w:r w:rsidRPr="00BE471C">
        <w:rPr>
          <w:b/>
          <w:bCs/>
          <w:szCs w:val="24"/>
        </w:rPr>
        <w:lastRenderedPageBreak/>
        <w:t>6. Increased storage:</w:t>
      </w:r>
      <w:r w:rsidRPr="00BE471C">
        <w:rPr>
          <w:szCs w:val="24"/>
        </w:rPr>
        <w:t xml:space="preserve"> </w:t>
      </w:r>
      <w:r w:rsidRPr="00BE471C">
        <w:rPr>
          <w:bCs/>
          <w:szCs w:val="24"/>
        </w:rPr>
        <w:t xml:space="preserve">Cloud services offer large amounts of </w:t>
      </w:r>
      <w:r>
        <w:rPr>
          <w:bCs/>
          <w:szCs w:val="24"/>
        </w:rPr>
        <w:t xml:space="preserve">         </w:t>
      </w:r>
      <w:r w:rsidRPr="00BE471C">
        <w:rPr>
          <w:bCs/>
          <w:szCs w:val="24"/>
        </w:rPr>
        <w:t>storage, allowing users to store more data than they would be able to on a local device.</w:t>
      </w:r>
      <w:r w:rsidRPr="00BE471C">
        <w:rPr>
          <w:bCs/>
        </w:rPr>
        <w:br/>
      </w:r>
      <w:r w:rsidRPr="00BE785D" w:rsidR="001D6B29">
        <w:rPr>
          <w:rFonts w:ascii="Arabic Typesetting" w:hAnsi="Arabic Typesetting" w:cs="Arabic Typesetting"/>
          <w:color w:val="000000"/>
          <w:szCs w:val="24"/>
          <w:shd w:val="clear" w:color="auto" w:fill="FFFFFF"/>
        </w:rPr>
        <w:br/>
      </w:r>
    </w:p>
    <w:p w:rsidRPr="00BE785D" w:rsidR="001D6B29" w:rsidP="00BE785D" w:rsidRDefault="001D6B29" w14:paraId="7DBC7B8B" w14:textId="0992DE86">
      <w:pPr>
        <w:spacing w:after="120" w:line="240" w:lineRule="auto"/>
        <w:jc w:val="both"/>
        <w:rPr>
          <w:rFonts w:asciiTheme="majorBidi" w:hAnsiTheme="majorBidi" w:cstheme="majorBidi"/>
          <w:b/>
          <w:bCs/>
          <w:color w:val="4F81BD" w:themeColor="accent1"/>
          <w:sz w:val="28"/>
          <w:szCs w:val="28"/>
        </w:rPr>
      </w:pPr>
      <w:r w:rsidRPr="00BE785D">
        <w:rPr>
          <w:rFonts w:asciiTheme="majorBidi" w:hAnsiTheme="majorBidi" w:cstheme="majorBidi"/>
          <w:b/>
          <w:bCs/>
          <w:sz w:val="28"/>
          <w:szCs w:val="28"/>
        </w:rPr>
        <w:t xml:space="preserve">3. Suppose </w:t>
      </w:r>
      <w:proofErr w:type="spellStart"/>
      <w:r w:rsidRPr="00BE785D">
        <w:rPr>
          <w:rFonts w:asciiTheme="majorBidi" w:hAnsiTheme="majorBidi" w:cstheme="majorBidi"/>
          <w:b/>
          <w:bCs/>
          <w:sz w:val="28"/>
          <w:szCs w:val="28"/>
        </w:rPr>
        <w:t>SmartTech</w:t>
      </w:r>
      <w:proofErr w:type="spellEnd"/>
      <w:r w:rsidRPr="00BE785D">
        <w:rPr>
          <w:rFonts w:asciiTheme="majorBidi" w:hAnsiTheme="majorBidi" w:cstheme="majorBidi"/>
          <w:b/>
          <w:bCs/>
          <w:sz w:val="28"/>
          <w:szCs w:val="28"/>
        </w:rPr>
        <w:t xml:space="preserve"> desires to migrate all works to a cloud-based system. You understand the migration process from your perspective. Investigate the significance of migrating to a Cloud Computing solution and the challenges that may arise during this process</w:t>
      </w:r>
      <w:r w:rsidRPr="00BE785D">
        <w:rPr>
          <w:rFonts w:asciiTheme="majorBidi" w:hAnsiTheme="majorBidi" w:cstheme="majorBidi"/>
          <w:b/>
          <w:bCs/>
          <w:color w:val="4F81BD" w:themeColor="accent1"/>
          <w:sz w:val="28"/>
          <w:szCs w:val="28"/>
        </w:rPr>
        <w:t xml:space="preserve">. </w:t>
      </w:r>
    </w:p>
    <w:p w:rsidR="005C0087" w:rsidP="005C0087" w:rsidRDefault="005C0087" w14:paraId="0260A1FB" w14:textId="77777777">
      <w:pPr>
        <w:spacing w:line="240" w:lineRule="auto"/>
      </w:pPr>
    </w:p>
    <w:p w:rsidR="00196722" w:rsidP="00196722" w:rsidRDefault="00196722" w14:paraId="1DDD5D5C" w14:textId="6019E71A">
      <w:r w:rsidRPr="00196722">
        <w:t xml:space="preserve">Migrating to a cloud-based system can bring </w:t>
      </w:r>
      <w:proofErr w:type="gramStart"/>
      <w:r w:rsidRPr="00196722">
        <w:t>a number of</w:t>
      </w:r>
      <w:proofErr w:type="gramEnd"/>
      <w:r w:rsidRPr="00196722">
        <w:t xml:space="preserve"> benefits to organizations, including cost savings, scalability, flexibility, and improved security. However, there are also challenges that can arise during the migration process. Some of the main challenges to consider include:</w:t>
      </w:r>
    </w:p>
    <w:p w:rsidR="00EC0F18" w:rsidP="00196722" w:rsidRDefault="00EC0F18" w14:paraId="5CC3A88F" w14:textId="77777777"/>
    <w:p w:rsidRPr="00EC0F18" w:rsidR="00EC0F18" w:rsidP="00EC0F18" w:rsidRDefault="00EC0F18" w14:paraId="34501E92" w14:textId="016ACE47">
      <w:pPr>
        <w:pStyle w:val="Heading1"/>
      </w:pPr>
      <w:r w:rsidRPr="00EC0F18">
        <w:t>Data migration</w:t>
      </w:r>
    </w:p>
    <w:p w:rsidR="00EC0F18" w:rsidP="00EC0F18" w:rsidRDefault="00EC0F18" w14:paraId="15A3AE86" w14:textId="7A041D71">
      <w:pPr>
        <w:spacing w:line="240" w:lineRule="auto"/>
      </w:pPr>
      <w:r w:rsidRPr="00EC0F18">
        <w:t>One of the main challenges of migrating to the cloud is moving large amounts of data from on-premises systems to the cloud. This process can be time-consuming and resource-intensive, and it requires careful planning and execution to ensure that the data is transferred securely and without loss or corruption.</w:t>
      </w:r>
    </w:p>
    <w:p w:rsidR="00EC0F18" w:rsidP="00EC0F18" w:rsidRDefault="00EC0F18" w14:paraId="0AEA7868" w14:textId="77777777">
      <w:pPr>
        <w:spacing w:line="240" w:lineRule="auto"/>
      </w:pPr>
    </w:p>
    <w:p w:rsidRPr="00EC0F18" w:rsidR="00EC0F18" w:rsidP="00EC0F18" w:rsidRDefault="00EC0F18" w14:paraId="1C6CB103" w14:textId="10CF84F4">
      <w:pPr>
        <w:pStyle w:val="Heading1"/>
      </w:pPr>
      <w:r w:rsidRPr="00EC0F18">
        <w:t>Compatibility issues</w:t>
      </w:r>
    </w:p>
    <w:p w:rsidRPr="00EC0F18" w:rsidR="00EC0F18" w:rsidP="00EC0F18" w:rsidRDefault="00EC0F18" w14:paraId="21CC3CEA" w14:textId="172B45D0">
      <w:pPr>
        <w:spacing w:line="240" w:lineRule="auto"/>
      </w:pPr>
      <w:r w:rsidRPr="00EC0F18">
        <w:t>Another challenge that can arise during the migration process is ensuring that the cloud-based system is compatible with the organization's existing systems and processes. This may require updates or modifications to the organization's hardware, software, and other IT infrastructure.</w:t>
      </w:r>
    </w:p>
    <w:p w:rsidRPr="00EC0F18" w:rsidR="00EC0F18" w:rsidP="00EC0F18" w:rsidRDefault="00EC0F18" w14:paraId="33499BF3" w14:textId="77777777">
      <w:pPr>
        <w:spacing w:line="240" w:lineRule="auto"/>
      </w:pPr>
    </w:p>
    <w:p w:rsidR="00EC0F18" w:rsidP="00EC0F18" w:rsidRDefault="00EC0F18" w14:paraId="6EA12329" w14:textId="36CECEFC">
      <w:pPr>
        <w:pStyle w:val="Heading1"/>
      </w:pPr>
      <w:r w:rsidRPr="00EC0F18">
        <w:t>Security concerns</w:t>
      </w:r>
    </w:p>
    <w:p w:rsidRPr="00EC0F18" w:rsidR="00EC0F18" w:rsidP="00EC0F18" w:rsidRDefault="00EC0F18" w14:paraId="29F082EF" w14:textId="4A59B5D2">
      <w:pPr>
        <w:spacing w:line="240" w:lineRule="auto"/>
      </w:pPr>
      <w:r w:rsidRPr="00EC0F18">
        <w:t xml:space="preserve">Some organizations may be hesitant to migrate to the cloud due to concerns about data security and privacy. It is important for organizations </w:t>
      </w:r>
      <w:r w:rsidRPr="00EC0F18">
        <w:lastRenderedPageBreak/>
        <w:t>to carefully evaluate the security measures and policies of their cloud provider to ensure that their data will be protected.</w:t>
      </w:r>
    </w:p>
    <w:p w:rsidRPr="00EC0F18" w:rsidR="00EC0F18" w:rsidP="00EC0F18" w:rsidRDefault="00EC0F18" w14:paraId="0ADBD382" w14:textId="0DEF1807">
      <w:pPr>
        <w:pStyle w:val="Heading1"/>
      </w:pPr>
      <w:r w:rsidRPr="00EC0F18">
        <w:t>Staff training and support</w:t>
      </w:r>
    </w:p>
    <w:p w:rsidRPr="00EC0F18" w:rsidR="005C0087" w:rsidP="00EC0F18" w:rsidRDefault="00EC0F18" w14:paraId="7062331D" w14:textId="1C4B4051">
      <w:pPr>
        <w:spacing w:line="240" w:lineRule="auto"/>
      </w:pPr>
      <w:r w:rsidRPr="00EC0F18">
        <w:t>Migrating to a cloud-based system may also require staff training and support to ensure that employees are able to use the new system effectively. This can be a significant challenge for organizations with large or dispersed workforces.</w:t>
      </w:r>
    </w:p>
    <w:p w:rsidRPr="00EC0F18" w:rsidR="00EC0F18" w:rsidP="00EC0F18" w:rsidRDefault="00EC0F18" w14:paraId="75C0A989" w14:textId="77777777">
      <w:pPr>
        <w:rPr>
          <w:sz w:val="16"/>
          <w:szCs w:val="16"/>
        </w:rPr>
      </w:pPr>
    </w:p>
    <w:p w:rsidRPr="00F52C37" w:rsidR="00EC0F18" w:rsidP="7B3E0BE8" w:rsidRDefault="00EC0F18" w14:paraId="0B7B5467" w14:textId="13D2661B">
      <w:pPr>
        <w:spacing w:after="120" w:line="259" w:lineRule="auto"/>
        <w:jc w:val="both"/>
        <w:rPr>
          <w:rFonts w:ascii="Times New Roman" w:hAnsi="Times New Roman" w:cs="Times New Roman" w:asciiTheme="majorBidi" w:hAnsiTheme="majorBidi" w:cstheme="majorBidi"/>
          <w:b w:val="1"/>
          <w:bCs w:val="1"/>
          <w:color w:val="FF0000"/>
          <w:sz w:val="28"/>
          <w:szCs w:val="28"/>
        </w:rPr>
      </w:pPr>
      <w:r w:rsidRPr="7B3E0BE8" w:rsidR="3A2D151B">
        <w:rPr>
          <w:rFonts w:ascii="Times New Roman" w:hAnsi="Times New Roman" w:cs="Times New Roman" w:asciiTheme="majorBidi" w:hAnsiTheme="majorBidi" w:cstheme="majorBidi"/>
          <w:b w:val="1"/>
          <w:bCs w:val="1"/>
          <w:sz w:val="28"/>
          <w:szCs w:val="28"/>
        </w:rPr>
        <w:t>4.</w:t>
      </w:r>
      <w:r w:rsidRPr="7B3E0BE8" w:rsidR="00EC0F18">
        <w:rPr>
          <w:rFonts w:ascii="Times New Roman" w:hAnsi="Times New Roman" w:cs="Times New Roman" w:asciiTheme="majorBidi" w:hAnsiTheme="majorBidi" w:cstheme="majorBidi"/>
          <w:b w:val="1"/>
          <w:bCs w:val="1"/>
          <w:sz w:val="28"/>
          <w:szCs w:val="28"/>
        </w:rPr>
        <w:t xml:space="preserve"> The </w:t>
      </w:r>
      <w:proofErr w:type="spellStart"/>
      <w:r w:rsidRPr="7B3E0BE8" w:rsidR="00EC0F18">
        <w:rPr>
          <w:rFonts w:ascii="Times New Roman" w:hAnsi="Times New Roman" w:cs="Times New Roman" w:asciiTheme="majorBidi" w:hAnsiTheme="majorBidi" w:cstheme="majorBidi"/>
          <w:b w:val="1"/>
          <w:bCs w:val="1"/>
          <w:sz w:val="28"/>
          <w:szCs w:val="28"/>
        </w:rPr>
        <w:t>SmartTech</w:t>
      </w:r>
      <w:proofErr w:type="spellEnd"/>
      <w:r w:rsidRPr="7B3E0BE8" w:rsidR="00EC0F18">
        <w:rPr>
          <w:rFonts w:ascii="Times New Roman" w:hAnsi="Times New Roman" w:cs="Times New Roman" w:asciiTheme="majorBidi" w:hAnsiTheme="majorBidi" w:cstheme="majorBidi"/>
          <w:b w:val="1"/>
          <w:bCs w:val="1"/>
          <w:sz w:val="28"/>
          <w:szCs w:val="28"/>
        </w:rPr>
        <w:t xml:space="preserve"> Company's team </w:t>
      </w:r>
      <w:r w:rsidRPr="7B3E0BE8" w:rsidR="00EC0F18">
        <w:rPr>
          <w:rFonts w:ascii="Times New Roman" w:hAnsi="Times New Roman" w:cs="Times New Roman" w:asciiTheme="majorBidi" w:hAnsiTheme="majorBidi" w:cstheme="majorBidi"/>
          <w:b w:val="1"/>
          <w:bCs w:val="1"/>
          <w:sz w:val="28"/>
          <w:szCs w:val="28"/>
        </w:rPr>
        <w:t>requested</w:t>
      </w:r>
      <w:r w:rsidRPr="7B3E0BE8" w:rsidR="00EC0F18">
        <w:rPr>
          <w:rFonts w:ascii="Times New Roman" w:hAnsi="Times New Roman" w:cs="Times New Roman" w:asciiTheme="majorBidi" w:hAnsiTheme="majorBidi" w:cstheme="majorBidi"/>
          <w:b w:val="1"/>
          <w:bCs w:val="1"/>
          <w:sz w:val="28"/>
          <w:szCs w:val="28"/>
        </w:rPr>
        <w:t xml:space="preserve"> that different deployment models be used with the three services, which include IaaS, SaaS, and PaaS. Your task is to examine why certain combinations of cloud deployment models and service models are only effective in certain situations</w:t>
      </w:r>
      <w:r w:rsidRPr="7B3E0BE8" w:rsidR="00EC0F18">
        <w:rPr>
          <w:rFonts w:ascii="Times New Roman" w:hAnsi="Times New Roman" w:cs="Times New Roman" w:asciiTheme="majorBidi" w:hAnsiTheme="majorBidi" w:cstheme="majorBidi"/>
          <w:b w:val="1"/>
          <w:bCs w:val="1"/>
          <w:color w:val="365F91" w:themeColor="accent1" w:themeTint="FF" w:themeShade="BF"/>
          <w:sz w:val="28"/>
          <w:szCs w:val="28"/>
        </w:rPr>
        <w:t>.</w:t>
      </w:r>
      <w:r w:rsidRPr="7B3E0BE8" w:rsidR="00EC0F18">
        <w:rPr>
          <w:rFonts w:ascii="Times New Roman" w:hAnsi="Times New Roman" w:cs="Times New Roman" w:asciiTheme="majorBidi" w:hAnsiTheme="majorBidi" w:cstheme="majorBidi"/>
          <w:b w:val="1"/>
          <w:bCs w:val="1"/>
          <w:color w:val="FF0000"/>
          <w:sz w:val="28"/>
          <w:szCs w:val="28"/>
        </w:rPr>
        <w:t xml:space="preserve"> </w:t>
      </w:r>
    </w:p>
    <w:p w:rsidR="005C0087" w:rsidP="005C0087" w:rsidRDefault="005C0087" w14:paraId="02D044C5" w14:textId="0AEAF49D">
      <w:pPr>
        <w:spacing w:after="120" w:line="259" w:lineRule="auto"/>
        <w:jc w:val="both"/>
        <w:rPr>
          <w:rFonts w:asciiTheme="majorBidi" w:hAnsiTheme="majorBidi" w:cstheme="majorBidi"/>
          <w:b/>
          <w:bCs/>
          <w:color w:val="FF0000"/>
          <w:szCs w:val="24"/>
        </w:rPr>
      </w:pPr>
    </w:p>
    <w:p w:rsidRPr="004F7201" w:rsidR="004F7201" w:rsidP="004F7201" w:rsidRDefault="004F7201" w14:paraId="189E0011" w14:textId="77777777">
      <w:pPr>
        <w:spacing w:line="240" w:lineRule="auto"/>
        <w:rPr>
          <w:rFonts w:asciiTheme="majorBidi" w:hAnsiTheme="majorBidi" w:cstheme="majorBidi"/>
          <w:sz w:val="28"/>
          <w:szCs w:val="28"/>
        </w:rPr>
      </w:pPr>
      <w:r w:rsidRPr="004F7201">
        <w:rPr>
          <w:rFonts w:asciiTheme="majorBidi" w:hAnsiTheme="majorBidi" w:cstheme="majorBidi"/>
          <w:b/>
          <w:bCs/>
          <w:sz w:val="28"/>
          <w:szCs w:val="28"/>
        </w:rPr>
        <w:t xml:space="preserve">Public Infrastructure as a Service (IaaS) </w:t>
      </w:r>
      <w:r w:rsidRPr="004F7201">
        <w:rPr>
          <w:rFonts w:asciiTheme="majorBidi" w:hAnsiTheme="majorBidi" w:cstheme="majorBidi"/>
          <w:sz w:val="28"/>
          <w:szCs w:val="28"/>
        </w:rPr>
        <w:t xml:space="preserve">is a deployment model that provides virtualized computing resources over the internet to the </w:t>
      </w:r>
      <w:proofErr w:type="gramStart"/>
      <w:r w:rsidRPr="004F7201">
        <w:rPr>
          <w:rFonts w:asciiTheme="majorBidi" w:hAnsiTheme="majorBidi" w:cstheme="majorBidi"/>
          <w:sz w:val="28"/>
          <w:szCs w:val="28"/>
        </w:rPr>
        <w:t>general public</w:t>
      </w:r>
      <w:proofErr w:type="gramEnd"/>
      <w:r w:rsidRPr="004F7201">
        <w:rPr>
          <w:rFonts w:asciiTheme="majorBidi" w:hAnsiTheme="majorBidi" w:cstheme="majorBidi"/>
          <w:sz w:val="28"/>
          <w:szCs w:val="28"/>
        </w:rPr>
        <w:t>. This model is cost-effective and easy to use, making it a good option for small and medium-sized businesses that need a low-cost way to quickly scale their IT infrastructure. However, it may not be the best option for organizations with strict compliance or security requirements, as the data and resources are shared among multiple users.</w:t>
      </w:r>
    </w:p>
    <w:p w:rsidRPr="004F7201" w:rsidR="004F7201" w:rsidP="004F7201" w:rsidRDefault="004F7201" w14:paraId="00755D2D" w14:textId="77777777">
      <w:pPr>
        <w:spacing w:line="240" w:lineRule="auto"/>
        <w:rPr>
          <w:rFonts w:asciiTheme="majorBidi" w:hAnsiTheme="majorBidi" w:cstheme="majorBidi"/>
          <w:b/>
          <w:bCs/>
          <w:sz w:val="28"/>
          <w:szCs w:val="28"/>
        </w:rPr>
      </w:pPr>
    </w:p>
    <w:p w:rsidRPr="004F7201" w:rsidR="004F7201" w:rsidP="004F7201" w:rsidRDefault="004F7201" w14:paraId="31844863" w14:textId="77777777">
      <w:pPr>
        <w:spacing w:line="240" w:lineRule="auto"/>
        <w:rPr>
          <w:rFonts w:asciiTheme="majorBidi" w:hAnsiTheme="majorBidi" w:cstheme="majorBidi"/>
          <w:sz w:val="28"/>
          <w:szCs w:val="28"/>
        </w:rPr>
      </w:pPr>
      <w:r w:rsidRPr="004F7201">
        <w:rPr>
          <w:rFonts w:asciiTheme="majorBidi" w:hAnsiTheme="majorBidi" w:cstheme="majorBidi"/>
          <w:b/>
          <w:bCs/>
          <w:sz w:val="28"/>
          <w:szCs w:val="28"/>
        </w:rPr>
        <w:t xml:space="preserve">Private IaaS, </w:t>
      </w:r>
      <w:r w:rsidRPr="004F7201">
        <w:rPr>
          <w:rFonts w:asciiTheme="majorBidi" w:hAnsiTheme="majorBidi" w:cstheme="majorBidi"/>
          <w:sz w:val="28"/>
          <w:szCs w:val="28"/>
        </w:rPr>
        <w:t>on the other hand, provides virtualized computing resources over a private network, either on-premises or through a third-party provider, and is used by a single organization. This deployment model is more secure and compliant as the data and resources are not shared with other users. However, it may be more expensive and require more management effort than public IaaS.</w:t>
      </w:r>
    </w:p>
    <w:p w:rsidRPr="004F7201" w:rsidR="004F7201" w:rsidP="004F7201" w:rsidRDefault="004F7201" w14:paraId="3AD9CAEB" w14:textId="77777777">
      <w:pPr>
        <w:spacing w:line="240" w:lineRule="auto"/>
        <w:rPr>
          <w:rFonts w:asciiTheme="majorBidi" w:hAnsiTheme="majorBidi" w:cstheme="majorBidi"/>
          <w:b/>
          <w:bCs/>
          <w:sz w:val="28"/>
          <w:szCs w:val="28"/>
        </w:rPr>
      </w:pPr>
    </w:p>
    <w:p w:rsidRPr="004F7201" w:rsidR="004F7201" w:rsidP="004F7201" w:rsidRDefault="004F7201" w14:paraId="504A6D41" w14:textId="77777777">
      <w:pPr>
        <w:spacing w:line="240" w:lineRule="auto"/>
        <w:rPr>
          <w:rFonts w:asciiTheme="majorBidi" w:hAnsiTheme="majorBidi" w:cstheme="majorBidi"/>
          <w:sz w:val="28"/>
          <w:szCs w:val="28"/>
        </w:rPr>
      </w:pPr>
      <w:r w:rsidRPr="004F7201">
        <w:rPr>
          <w:rFonts w:asciiTheme="majorBidi" w:hAnsiTheme="majorBidi" w:cstheme="majorBidi"/>
          <w:b/>
          <w:bCs/>
          <w:sz w:val="28"/>
          <w:szCs w:val="28"/>
        </w:rPr>
        <w:t xml:space="preserve">Hybrid IaaS </w:t>
      </w:r>
      <w:r w:rsidRPr="004F7201">
        <w:rPr>
          <w:rFonts w:asciiTheme="majorBidi" w:hAnsiTheme="majorBidi" w:cstheme="majorBidi"/>
          <w:sz w:val="28"/>
          <w:szCs w:val="28"/>
        </w:rPr>
        <w:t>is a combination of public and private IaaS deployment models, allowing organizations to use the best of both worlds. It offers the cost-effectiveness and scalability of public IaaS and the security and compliance of private IaaS. Organizations can choose to keep sensitive data and applications on-premises while using public IaaS for less sensitive workloads.</w:t>
      </w:r>
    </w:p>
    <w:p w:rsidRPr="004F7201" w:rsidR="004F7201" w:rsidP="004F7201" w:rsidRDefault="004F7201" w14:paraId="524E2A88" w14:textId="77777777">
      <w:pPr>
        <w:spacing w:line="240" w:lineRule="auto"/>
        <w:rPr>
          <w:rFonts w:asciiTheme="majorBidi" w:hAnsiTheme="majorBidi" w:cstheme="majorBidi"/>
          <w:b/>
          <w:bCs/>
          <w:sz w:val="28"/>
          <w:szCs w:val="28"/>
        </w:rPr>
      </w:pPr>
    </w:p>
    <w:p w:rsidRPr="004F7201" w:rsidR="004F7201" w:rsidP="004F7201" w:rsidRDefault="004F7201" w14:paraId="1BC28E08" w14:textId="77777777">
      <w:pPr>
        <w:spacing w:line="240" w:lineRule="auto"/>
        <w:rPr>
          <w:rFonts w:asciiTheme="majorBidi" w:hAnsiTheme="majorBidi" w:cstheme="majorBidi"/>
          <w:b/>
          <w:bCs/>
          <w:sz w:val="28"/>
          <w:szCs w:val="28"/>
        </w:rPr>
      </w:pPr>
      <w:r w:rsidRPr="004F7201">
        <w:rPr>
          <w:rFonts w:asciiTheme="majorBidi" w:hAnsiTheme="majorBidi" w:cstheme="majorBidi"/>
          <w:b/>
          <w:bCs/>
          <w:sz w:val="28"/>
          <w:szCs w:val="28"/>
        </w:rPr>
        <w:lastRenderedPageBreak/>
        <w:t xml:space="preserve">For Platform as a Service (PaaS), Public PaaS </w:t>
      </w:r>
      <w:r w:rsidRPr="004F7201">
        <w:rPr>
          <w:rFonts w:asciiTheme="majorBidi" w:hAnsiTheme="majorBidi" w:cstheme="majorBidi"/>
          <w:sz w:val="28"/>
          <w:szCs w:val="28"/>
        </w:rPr>
        <w:t>is a deployment model that provides a platform for the development, testing, and deployment of applications and services over the internet to the general public. It is a cost-effective option for developers and small organizations that need a low-cost way to quickly build and deploy applications. However, it may not be the best option for organizations with strict compliance or security requirements, as the data and resources are shared among multiple users.</w:t>
      </w:r>
    </w:p>
    <w:p w:rsidRPr="004F7201" w:rsidR="004F7201" w:rsidP="004F7201" w:rsidRDefault="004F7201" w14:paraId="11CF8E98" w14:textId="77777777">
      <w:pPr>
        <w:spacing w:line="240" w:lineRule="auto"/>
        <w:rPr>
          <w:rFonts w:asciiTheme="majorBidi" w:hAnsiTheme="majorBidi" w:cstheme="majorBidi"/>
          <w:b/>
          <w:bCs/>
          <w:sz w:val="28"/>
          <w:szCs w:val="28"/>
        </w:rPr>
      </w:pPr>
    </w:p>
    <w:p w:rsidRPr="004F7201" w:rsidR="004F7201" w:rsidP="004F7201" w:rsidRDefault="004F7201" w14:paraId="629E0DD8" w14:textId="77777777">
      <w:pPr>
        <w:spacing w:line="240" w:lineRule="auto"/>
        <w:rPr>
          <w:rFonts w:asciiTheme="majorBidi" w:hAnsiTheme="majorBidi" w:cstheme="majorBidi"/>
          <w:sz w:val="28"/>
          <w:szCs w:val="28"/>
        </w:rPr>
      </w:pPr>
      <w:r w:rsidRPr="004F7201">
        <w:rPr>
          <w:rFonts w:asciiTheme="majorBidi" w:hAnsiTheme="majorBidi" w:cstheme="majorBidi"/>
          <w:b/>
          <w:bCs/>
          <w:sz w:val="28"/>
          <w:szCs w:val="28"/>
        </w:rPr>
        <w:t xml:space="preserve">Private PaaS, </w:t>
      </w:r>
      <w:r w:rsidRPr="004F7201">
        <w:rPr>
          <w:rFonts w:asciiTheme="majorBidi" w:hAnsiTheme="majorBidi" w:cstheme="majorBidi"/>
          <w:sz w:val="28"/>
          <w:szCs w:val="28"/>
        </w:rPr>
        <w:t>on the other hand, provides a platform for the development, testing, and deployment of applications and services over a private network, either on-premises or through a third-party provider, and is used by a single organization. This deployment model is more secure and compliant as the data and resources are not shared with other users. However, it may be more expensive and require more management effort than public PaaS.</w:t>
      </w:r>
    </w:p>
    <w:p w:rsidRPr="004F7201" w:rsidR="004F7201" w:rsidP="004F7201" w:rsidRDefault="004F7201" w14:paraId="64861340" w14:textId="77777777">
      <w:pPr>
        <w:spacing w:line="240" w:lineRule="auto"/>
        <w:rPr>
          <w:rFonts w:asciiTheme="majorBidi" w:hAnsiTheme="majorBidi" w:cstheme="majorBidi"/>
          <w:b/>
          <w:bCs/>
          <w:sz w:val="28"/>
          <w:szCs w:val="28"/>
        </w:rPr>
      </w:pPr>
    </w:p>
    <w:p w:rsidRPr="004F7201" w:rsidR="004F7201" w:rsidP="004F7201" w:rsidRDefault="004F7201" w14:paraId="069D5ACA" w14:textId="77777777">
      <w:pPr>
        <w:spacing w:line="240" w:lineRule="auto"/>
        <w:rPr>
          <w:rFonts w:asciiTheme="majorBidi" w:hAnsiTheme="majorBidi" w:cstheme="majorBidi"/>
          <w:sz w:val="28"/>
          <w:szCs w:val="28"/>
        </w:rPr>
      </w:pPr>
      <w:r w:rsidRPr="004F7201">
        <w:rPr>
          <w:rFonts w:asciiTheme="majorBidi" w:hAnsiTheme="majorBidi" w:cstheme="majorBidi"/>
          <w:b/>
          <w:bCs/>
          <w:sz w:val="28"/>
          <w:szCs w:val="28"/>
        </w:rPr>
        <w:t xml:space="preserve">Hybrid PaaS </w:t>
      </w:r>
      <w:r w:rsidRPr="004F7201">
        <w:rPr>
          <w:rFonts w:asciiTheme="majorBidi" w:hAnsiTheme="majorBidi" w:cstheme="majorBidi"/>
          <w:sz w:val="28"/>
          <w:szCs w:val="28"/>
        </w:rPr>
        <w:t>is a combination of public and private PaaS deployment models, allowing organizations to use the best of both worlds. It offers the cost-effectiveness and scalability of public PaaS and the security and compliance of private PaaS. Organizations can choose to keep sensitive data and applications on-premises while using public PaaS for less sensitive workloads.</w:t>
      </w:r>
    </w:p>
    <w:p w:rsidRPr="004F7201" w:rsidR="004F7201" w:rsidP="004F7201" w:rsidRDefault="004F7201" w14:paraId="5DB0B75F" w14:textId="77777777">
      <w:pPr>
        <w:spacing w:line="240" w:lineRule="auto"/>
        <w:rPr>
          <w:rFonts w:asciiTheme="majorBidi" w:hAnsiTheme="majorBidi" w:cstheme="majorBidi"/>
          <w:b/>
          <w:bCs/>
          <w:sz w:val="28"/>
          <w:szCs w:val="28"/>
        </w:rPr>
      </w:pPr>
    </w:p>
    <w:p w:rsidRPr="004F7201" w:rsidR="004F7201" w:rsidP="004F7201" w:rsidRDefault="004F7201" w14:paraId="5F7795FF" w14:textId="77777777">
      <w:pPr>
        <w:spacing w:line="240" w:lineRule="auto"/>
        <w:rPr>
          <w:rFonts w:asciiTheme="majorBidi" w:hAnsiTheme="majorBidi" w:cstheme="majorBidi"/>
          <w:b/>
          <w:bCs/>
          <w:sz w:val="28"/>
          <w:szCs w:val="28"/>
        </w:rPr>
      </w:pPr>
      <w:r w:rsidRPr="004F7201">
        <w:rPr>
          <w:rFonts w:asciiTheme="majorBidi" w:hAnsiTheme="majorBidi" w:cstheme="majorBidi"/>
          <w:b/>
          <w:bCs/>
          <w:sz w:val="28"/>
          <w:szCs w:val="28"/>
        </w:rPr>
        <w:t xml:space="preserve">For Software as a Service (SaaS), Public SaaS </w:t>
      </w:r>
      <w:r w:rsidRPr="004F7201">
        <w:rPr>
          <w:rFonts w:asciiTheme="majorBidi" w:hAnsiTheme="majorBidi" w:cstheme="majorBidi"/>
          <w:sz w:val="28"/>
          <w:szCs w:val="28"/>
        </w:rPr>
        <w:t>is a deployment model that provides software applications over the internet to the general public. It is a cost-effective option for small organizations that need a low-cost way to quickly access and use software applications. However, it may not be the best option for organizations with strict compliance or security requirements, as the data and resources are shared among multiple users</w:t>
      </w:r>
      <w:r w:rsidRPr="004F7201">
        <w:rPr>
          <w:rFonts w:asciiTheme="majorBidi" w:hAnsiTheme="majorBidi" w:cstheme="majorBidi"/>
          <w:b/>
          <w:bCs/>
          <w:sz w:val="28"/>
          <w:szCs w:val="28"/>
        </w:rPr>
        <w:t>.</w:t>
      </w:r>
    </w:p>
    <w:p w:rsidRPr="004F7201" w:rsidR="004F7201" w:rsidP="004F7201" w:rsidRDefault="004F7201" w14:paraId="09C2335A" w14:textId="77777777">
      <w:pPr>
        <w:spacing w:line="240" w:lineRule="auto"/>
        <w:rPr>
          <w:rFonts w:asciiTheme="majorBidi" w:hAnsiTheme="majorBidi" w:cstheme="majorBidi"/>
          <w:b/>
          <w:bCs/>
          <w:sz w:val="28"/>
          <w:szCs w:val="28"/>
        </w:rPr>
      </w:pPr>
    </w:p>
    <w:p w:rsidRPr="004F7201" w:rsidR="004F7201" w:rsidP="004F7201" w:rsidRDefault="004F7201" w14:paraId="7A38C3C1" w14:textId="77777777">
      <w:pPr>
        <w:spacing w:line="240" w:lineRule="auto"/>
        <w:rPr>
          <w:rFonts w:asciiTheme="majorBidi" w:hAnsiTheme="majorBidi" w:cstheme="majorBidi"/>
          <w:sz w:val="28"/>
          <w:szCs w:val="28"/>
        </w:rPr>
      </w:pPr>
      <w:r w:rsidRPr="004F7201">
        <w:rPr>
          <w:rFonts w:asciiTheme="majorBidi" w:hAnsiTheme="majorBidi" w:cstheme="majorBidi"/>
          <w:b/>
          <w:bCs/>
          <w:sz w:val="28"/>
          <w:szCs w:val="28"/>
        </w:rPr>
        <w:t xml:space="preserve">Private SaaS, </w:t>
      </w:r>
      <w:r w:rsidRPr="004F7201">
        <w:rPr>
          <w:rFonts w:asciiTheme="majorBidi" w:hAnsiTheme="majorBidi" w:cstheme="majorBidi"/>
          <w:sz w:val="28"/>
          <w:szCs w:val="28"/>
        </w:rPr>
        <w:t>on the other hand, provides software applications over a private network, either on-premises or through a third-party provider, and is used by a single organization. This deployment model is more secure and compliant as the data and resources are not shared with other users. However, it may be more expensive and require more management effort than public SaaS.</w:t>
      </w:r>
    </w:p>
    <w:p w:rsidRPr="004F7201" w:rsidR="004F7201" w:rsidP="004F7201" w:rsidRDefault="004F7201" w14:paraId="6EBACEED" w14:textId="77777777">
      <w:pPr>
        <w:spacing w:line="240" w:lineRule="auto"/>
        <w:rPr>
          <w:rFonts w:asciiTheme="majorBidi" w:hAnsiTheme="majorBidi" w:cstheme="majorBidi"/>
          <w:b/>
          <w:bCs/>
          <w:sz w:val="28"/>
          <w:szCs w:val="28"/>
        </w:rPr>
      </w:pPr>
    </w:p>
    <w:p w:rsidR="00232590" w:rsidP="00BE785D" w:rsidRDefault="004F7201" w14:paraId="467ACD1E" w14:textId="6C4413F1">
      <w:pPr>
        <w:spacing w:line="240" w:lineRule="auto"/>
        <w:rPr>
          <w:rFonts w:ascii="Arial" w:hAnsi="Arial" w:cs="Arial"/>
          <w:color w:val="222222"/>
          <w:sz w:val="20"/>
          <w:szCs w:val="20"/>
          <w:shd w:val="clear" w:color="auto" w:fill="FFFFFF"/>
        </w:rPr>
      </w:pPr>
      <w:r w:rsidRPr="004F7201">
        <w:rPr>
          <w:rFonts w:asciiTheme="majorBidi" w:hAnsiTheme="majorBidi" w:cstheme="majorBidi"/>
          <w:b/>
          <w:bCs/>
          <w:sz w:val="28"/>
          <w:szCs w:val="28"/>
        </w:rPr>
        <w:t xml:space="preserve">Hybrid </w:t>
      </w:r>
      <w:r w:rsidRPr="004F7201">
        <w:rPr>
          <w:rFonts w:asciiTheme="majorBidi" w:hAnsiTheme="majorBidi" w:cstheme="majorBidi"/>
          <w:sz w:val="28"/>
          <w:szCs w:val="28"/>
        </w:rPr>
        <w:t>SaaS is a combination of public and private SaaS deployment models, allowing organizations to use the best of both worlds. It offers the cost-effectiveness and scalability of public SaaS and the security and compliance of private SaaS. Organizations can choose to keep sensitive data and applications on-premises while using public SaaS</w:t>
      </w:r>
      <w:r>
        <w:rPr>
          <w:rFonts w:ascii="Arial" w:hAnsi="Arial" w:cs="Arial"/>
          <w:color w:val="222222"/>
          <w:sz w:val="20"/>
          <w:szCs w:val="20"/>
          <w:shd w:val="clear" w:color="auto" w:fill="FFFFFF"/>
        </w:rPr>
        <w:br/>
      </w:r>
    </w:p>
    <w:p w:rsidR="00232590" w:rsidP="00232590" w:rsidRDefault="00232590" w14:paraId="7633125D" w14:textId="77777777">
      <w:pPr>
        <w:spacing w:line="240" w:lineRule="auto"/>
        <w:rPr>
          <w:rFonts w:ascii="Arial" w:hAnsi="Arial" w:cs="Arial"/>
          <w:color w:val="222222"/>
          <w:sz w:val="20"/>
          <w:szCs w:val="20"/>
          <w:shd w:val="clear" w:color="auto" w:fill="FFFFFF"/>
        </w:rPr>
      </w:pPr>
    </w:p>
    <w:p w:rsidRPr="00232590" w:rsidR="005C0087" w:rsidP="7B3E0BE8" w:rsidRDefault="005C0087" w14:paraId="27EB95C2" w14:textId="31C75E5C">
      <w:pPr>
        <w:pStyle w:val="ListParagraph"/>
        <w:numPr>
          <w:ilvl w:val="0"/>
          <w:numId w:val="31"/>
        </w:numPr>
        <w:spacing w:after="0" w:line="260" w:lineRule="atLeast"/>
        <w:jc w:val="both"/>
        <w:rPr>
          <w:rFonts w:ascii="Times New Roman" w:hAnsi="Times New Roman" w:cs="Times New Roman" w:asciiTheme="majorBidi" w:hAnsiTheme="majorBidi" w:cstheme="majorBidi"/>
          <w:sz w:val="28"/>
          <w:szCs w:val="28"/>
        </w:rPr>
      </w:pPr>
      <w:bookmarkStart w:name="_Hlk122383219" w:id="6"/>
      <w:r w:rsidRPr="7B3E0BE8" w:rsidR="005C0087">
        <w:rPr>
          <w:rFonts w:ascii="Times New Roman" w:hAnsi="Times New Roman" w:cs="Times New Roman" w:asciiTheme="majorBidi" w:hAnsiTheme="majorBidi" w:cstheme="majorBidi"/>
          <w:sz w:val="28"/>
          <w:szCs w:val="28"/>
        </w:rPr>
        <w:t xml:space="preserve">Assume </w:t>
      </w:r>
      <w:proofErr w:type="spellStart"/>
      <w:r w:rsidRPr="7B3E0BE8" w:rsidR="005C0087">
        <w:rPr>
          <w:rFonts w:ascii="Times New Roman" w:hAnsi="Times New Roman" w:cs="Times New Roman" w:asciiTheme="majorBidi" w:hAnsiTheme="majorBidi" w:cstheme="majorBidi"/>
          <w:sz w:val="28"/>
          <w:szCs w:val="28"/>
        </w:rPr>
        <w:t>SmartTech</w:t>
      </w:r>
      <w:proofErr w:type="spellEnd"/>
      <w:r w:rsidRPr="7B3E0BE8" w:rsidR="005C0087">
        <w:rPr>
          <w:rFonts w:ascii="Times New Roman" w:hAnsi="Times New Roman" w:cs="Times New Roman" w:asciiTheme="majorBidi" w:hAnsiTheme="majorBidi" w:cstheme="majorBidi"/>
          <w:sz w:val="28"/>
          <w:szCs w:val="28"/>
        </w:rPr>
        <w:t xml:space="preserve"> wishes to migrate their Adobe Acrobat Pro, Data storage, Outlook, HR System, Oracle Database, Video streaming, </w:t>
      </w:r>
      <w:r w:rsidRPr="7B3E0BE8" w:rsidR="4E52AE44">
        <w:rPr>
          <w:rFonts w:ascii="Times New Roman" w:hAnsi="Times New Roman" w:cs="Times New Roman" w:asciiTheme="majorBidi" w:hAnsiTheme="majorBidi" w:cstheme="majorBidi"/>
          <w:sz w:val="28"/>
          <w:szCs w:val="28"/>
        </w:rPr>
        <w:t>network,</w:t>
      </w:r>
      <w:r w:rsidRPr="7B3E0BE8" w:rsidR="005C0087">
        <w:rPr>
          <w:rFonts w:ascii="Times New Roman" w:hAnsi="Times New Roman" w:cs="Times New Roman" w:asciiTheme="majorBidi" w:hAnsiTheme="majorBidi" w:cstheme="majorBidi"/>
          <w:sz w:val="28"/>
          <w:szCs w:val="28"/>
        </w:rPr>
        <w:t xml:space="preserve"> and sensitive data. By comparing service models your tasks are to:</w:t>
      </w:r>
    </w:p>
    <w:p w:rsidRPr="00F52C37" w:rsidR="005C0087" w:rsidP="005C0087" w:rsidRDefault="005C0087" w14:paraId="13DD04DA" w14:textId="77777777">
      <w:pPr>
        <w:pStyle w:val="ListParagraph"/>
        <w:jc w:val="both"/>
        <w:rPr>
          <w:rFonts w:asciiTheme="majorBidi" w:hAnsiTheme="majorBidi" w:cstheme="majorBidi"/>
          <w:sz w:val="28"/>
          <w:szCs w:val="28"/>
        </w:rPr>
      </w:pPr>
    </w:p>
    <w:p w:rsidRPr="00F52C37" w:rsidR="005C0087" w:rsidP="005C0087" w:rsidRDefault="005C0087" w14:paraId="210FDCB7" w14:textId="7A8EFEDE">
      <w:pPr>
        <w:pStyle w:val="ListParagraph"/>
        <w:numPr>
          <w:ilvl w:val="1"/>
          <w:numId w:val="10"/>
        </w:numPr>
        <w:spacing w:after="0" w:line="260" w:lineRule="atLeast"/>
        <w:ind w:left="1050"/>
        <w:jc w:val="both"/>
        <w:rPr>
          <w:rFonts w:asciiTheme="majorBidi" w:hAnsiTheme="majorBidi" w:cstheme="majorBidi"/>
          <w:color w:val="4F81BD" w:themeColor="accent1"/>
          <w:sz w:val="28"/>
          <w:szCs w:val="28"/>
        </w:rPr>
      </w:pPr>
      <w:r w:rsidRPr="00F52C37">
        <w:rPr>
          <w:rFonts w:asciiTheme="majorBidi" w:hAnsiTheme="majorBidi" w:cstheme="majorBidi"/>
          <w:color w:val="000000" w:themeColor="text1"/>
          <w:sz w:val="28"/>
          <w:szCs w:val="28"/>
        </w:rPr>
        <w:t xml:space="preserve"> Formulate the best deployment model for </w:t>
      </w:r>
      <w:proofErr w:type="spellStart"/>
      <w:r w:rsidRPr="00F52C37">
        <w:rPr>
          <w:rFonts w:asciiTheme="majorBidi" w:hAnsiTheme="majorBidi" w:cstheme="majorBidi"/>
          <w:color w:val="000000" w:themeColor="text1"/>
          <w:sz w:val="28"/>
          <w:szCs w:val="28"/>
        </w:rPr>
        <w:t>SmartTech</w:t>
      </w:r>
      <w:proofErr w:type="spellEnd"/>
      <w:r w:rsidRPr="00F52C37">
        <w:rPr>
          <w:rFonts w:asciiTheme="majorBidi" w:hAnsiTheme="majorBidi" w:cstheme="majorBidi"/>
          <w:color w:val="000000" w:themeColor="text1"/>
          <w:sz w:val="28"/>
          <w:szCs w:val="28"/>
        </w:rPr>
        <w:t>.</w:t>
      </w:r>
      <w:r w:rsidRPr="00F52C37">
        <w:rPr>
          <w:rFonts w:asciiTheme="majorBidi" w:hAnsiTheme="majorBidi" w:cstheme="majorBidi"/>
          <w:bCs/>
          <w:color w:val="FF0000"/>
          <w:sz w:val="28"/>
          <w:szCs w:val="28"/>
        </w:rPr>
        <w:t xml:space="preserve"> </w:t>
      </w:r>
    </w:p>
    <w:bookmarkEnd w:id="6"/>
    <w:p w:rsidRPr="005C0087" w:rsidR="005C0087" w:rsidP="005C0087" w:rsidRDefault="005C0087" w14:paraId="5AD473EC" w14:textId="23700685">
      <w:pPr>
        <w:pStyle w:val="ListParagraph"/>
        <w:spacing w:after="0" w:line="260" w:lineRule="atLeast"/>
        <w:ind w:left="1050"/>
        <w:jc w:val="both"/>
        <w:rPr>
          <w:rFonts w:asciiTheme="majorBidi" w:hAnsiTheme="majorBidi" w:cstheme="majorBidi"/>
          <w:color w:val="4F81BD" w:themeColor="accent1"/>
          <w:sz w:val="24"/>
          <w:szCs w:val="24"/>
          <w:lang w:val="en-US"/>
        </w:rPr>
      </w:pPr>
      <w:r>
        <w:rPr>
          <w:rFonts w:hint="cs" w:asciiTheme="majorBidi" w:hAnsiTheme="majorBidi" w:cstheme="majorBidi"/>
          <w:bCs/>
          <w:color w:val="FF0000"/>
          <w:sz w:val="24"/>
          <w:szCs w:val="24"/>
          <w:rtl/>
        </w:rPr>
        <w:t xml:space="preserve"> </w:t>
      </w:r>
    </w:p>
    <w:p w:rsidR="000E59C1" w:rsidP="000E59C1" w:rsidRDefault="000E59C1" w14:paraId="5274A792" w14:textId="77777777">
      <w:r>
        <w:rPr>
          <w:rFonts w:hint="cs"/>
          <w:rtl/>
        </w:rPr>
        <w:t xml:space="preserve">     </w:t>
      </w:r>
      <w:r>
        <w:t xml:space="preserve"> </w:t>
      </w:r>
    </w:p>
    <w:tbl>
      <w:tblPr>
        <w:tblStyle w:val="TableGrid"/>
        <w:tblW w:w="0" w:type="auto"/>
        <w:jc w:val="center"/>
        <w:tblLook w:val="04A0" w:firstRow="1" w:lastRow="0" w:firstColumn="1" w:lastColumn="0" w:noHBand="0" w:noVBand="1"/>
      </w:tblPr>
      <w:tblGrid>
        <w:gridCol w:w="1615"/>
        <w:gridCol w:w="1185"/>
        <w:gridCol w:w="1890"/>
        <w:gridCol w:w="1563"/>
        <w:gridCol w:w="1053"/>
      </w:tblGrid>
      <w:tr w:rsidR="000E59C1" w:rsidTr="00FD2676" w14:paraId="1BA13BDB" w14:textId="77777777">
        <w:trPr>
          <w:jc w:val="center"/>
        </w:trPr>
        <w:tc>
          <w:tcPr>
            <w:tcW w:w="1615" w:type="dxa"/>
            <w:shd w:val="clear" w:color="auto" w:fill="B8CCE4" w:themeFill="accent1" w:themeFillTint="66"/>
          </w:tcPr>
          <w:p w:rsidRPr="00000D4A" w:rsidR="000E59C1" w:rsidP="00FD2676" w:rsidRDefault="000E59C1" w14:paraId="604D77DC" w14:textId="77777777">
            <w:pPr>
              <w:jc w:val="center"/>
              <w:rPr>
                <w:rFonts w:asciiTheme="majorBidi" w:hAnsiTheme="majorBidi" w:cstheme="majorBidi"/>
                <w:b/>
                <w:bCs/>
                <w:szCs w:val="24"/>
              </w:rPr>
            </w:pPr>
            <w:bookmarkStart w:name="_Hlk122383227" w:id="7"/>
            <w:r w:rsidRPr="00000D4A">
              <w:rPr>
                <w:rFonts w:asciiTheme="majorBidi" w:hAnsiTheme="majorBidi" w:cstheme="majorBidi"/>
                <w:b/>
                <w:bCs/>
                <w:szCs w:val="24"/>
              </w:rPr>
              <w:t>Applications</w:t>
            </w:r>
          </w:p>
        </w:tc>
        <w:tc>
          <w:tcPr>
            <w:tcW w:w="1185" w:type="dxa"/>
            <w:shd w:val="clear" w:color="auto" w:fill="B8CCE4" w:themeFill="accent1" w:themeFillTint="66"/>
          </w:tcPr>
          <w:p w:rsidRPr="00000D4A" w:rsidR="000E59C1" w:rsidP="00FD2676" w:rsidRDefault="000E59C1" w14:paraId="16FC1B60" w14:textId="77777777">
            <w:pPr>
              <w:jc w:val="center"/>
              <w:rPr>
                <w:rFonts w:asciiTheme="majorBidi" w:hAnsiTheme="majorBidi" w:cstheme="majorBidi"/>
                <w:b/>
                <w:bCs/>
                <w:szCs w:val="24"/>
              </w:rPr>
            </w:pPr>
            <w:r w:rsidRPr="00000D4A">
              <w:rPr>
                <w:rFonts w:asciiTheme="majorBidi" w:hAnsiTheme="majorBidi" w:cstheme="majorBidi"/>
                <w:b/>
                <w:bCs/>
                <w:szCs w:val="24"/>
              </w:rPr>
              <w:t>IaaS, SaaS, or PaaS</w:t>
            </w:r>
          </w:p>
        </w:tc>
        <w:tc>
          <w:tcPr>
            <w:tcW w:w="1890" w:type="dxa"/>
            <w:shd w:val="clear" w:color="auto" w:fill="B8CCE4" w:themeFill="accent1" w:themeFillTint="66"/>
          </w:tcPr>
          <w:p w:rsidRPr="00000D4A" w:rsidR="000E59C1" w:rsidP="00FD2676" w:rsidRDefault="000E59C1" w14:paraId="60B2ED4B" w14:textId="77777777">
            <w:pPr>
              <w:jc w:val="center"/>
              <w:rPr>
                <w:rFonts w:asciiTheme="majorBidi" w:hAnsiTheme="majorBidi" w:cstheme="majorBidi"/>
                <w:b/>
                <w:bCs/>
                <w:szCs w:val="24"/>
              </w:rPr>
            </w:pPr>
            <w:r w:rsidRPr="00000D4A">
              <w:rPr>
                <w:rFonts w:asciiTheme="majorBidi" w:hAnsiTheme="majorBidi" w:cstheme="majorBidi"/>
                <w:b/>
                <w:bCs/>
                <w:szCs w:val="24"/>
              </w:rPr>
              <w:t>Platform hosting option</w:t>
            </w:r>
          </w:p>
        </w:tc>
        <w:tc>
          <w:tcPr>
            <w:tcW w:w="1563" w:type="dxa"/>
            <w:shd w:val="clear" w:color="auto" w:fill="B8CCE4" w:themeFill="accent1" w:themeFillTint="66"/>
          </w:tcPr>
          <w:p w:rsidRPr="00000D4A" w:rsidR="000E59C1" w:rsidP="00FD2676" w:rsidRDefault="000E59C1" w14:paraId="4B4631A9" w14:textId="77777777">
            <w:pPr>
              <w:jc w:val="center"/>
              <w:rPr>
                <w:rFonts w:asciiTheme="majorBidi" w:hAnsiTheme="majorBidi" w:cstheme="majorBidi"/>
                <w:b/>
                <w:bCs/>
                <w:szCs w:val="24"/>
              </w:rPr>
            </w:pPr>
            <w:r w:rsidRPr="00000D4A">
              <w:rPr>
                <w:rFonts w:asciiTheme="majorBidi" w:hAnsiTheme="majorBidi" w:cstheme="majorBidi"/>
                <w:b/>
                <w:bCs/>
                <w:szCs w:val="24"/>
              </w:rPr>
              <w:t xml:space="preserve">Management </w:t>
            </w:r>
            <w:proofErr w:type="spellStart"/>
            <w:r w:rsidRPr="00000D4A">
              <w:rPr>
                <w:rFonts w:asciiTheme="majorBidi" w:hAnsiTheme="majorBidi" w:cstheme="majorBidi"/>
                <w:b/>
                <w:bCs/>
                <w:szCs w:val="24"/>
              </w:rPr>
              <w:t>optio</w:t>
            </w:r>
            <w:proofErr w:type="spellEnd"/>
            <w:r>
              <w:rPr>
                <w:rFonts w:asciiTheme="majorBidi" w:hAnsiTheme="majorBidi" w:cstheme="majorBidi"/>
                <w:b/>
                <w:bCs/>
                <w:szCs w:val="24"/>
                <w:lang w:val="en-US"/>
              </w:rPr>
              <w:softHyphen/>
            </w:r>
            <w:r>
              <w:rPr>
                <w:rFonts w:asciiTheme="majorBidi" w:hAnsiTheme="majorBidi" w:cstheme="majorBidi"/>
                <w:b/>
                <w:bCs/>
                <w:szCs w:val="24"/>
                <w:lang w:val="en-US"/>
              </w:rPr>
              <w:softHyphen/>
            </w:r>
            <w:r w:rsidRPr="00000D4A">
              <w:rPr>
                <w:rFonts w:asciiTheme="majorBidi" w:hAnsiTheme="majorBidi" w:cstheme="majorBidi"/>
                <w:b/>
                <w:bCs/>
                <w:szCs w:val="24"/>
              </w:rPr>
              <w:t>n</w:t>
            </w:r>
          </w:p>
        </w:tc>
        <w:tc>
          <w:tcPr>
            <w:tcW w:w="963" w:type="dxa"/>
            <w:shd w:val="clear" w:color="auto" w:fill="B8CCE4" w:themeFill="accent1" w:themeFillTint="66"/>
          </w:tcPr>
          <w:p w:rsidRPr="00000D4A" w:rsidR="000E59C1" w:rsidP="00FD2676" w:rsidRDefault="000E59C1" w14:paraId="5EEBEAF2" w14:textId="77777777">
            <w:pPr>
              <w:jc w:val="center"/>
              <w:rPr>
                <w:rFonts w:asciiTheme="majorBidi" w:hAnsiTheme="majorBidi" w:cstheme="majorBidi"/>
                <w:b/>
                <w:bCs/>
                <w:szCs w:val="24"/>
              </w:rPr>
            </w:pPr>
            <w:r w:rsidRPr="00000D4A">
              <w:rPr>
                <w:rFonts w:asciiTheme="majorBidi" w:hAnsiTheme="majorBidi" w:cstheme="majorBidi"/>
                <w:b/>
                <w:bCs/>
                <w:szCs w:val="24"/>
              </w:rPr>
              <w:t>Cloud Models</w:t>
            </w:r>
          </w:p>
        </w:tc>
      </w:tr>
      <w:tr w:rsidR="000E59C1" w:rsidTr="00FD2676" w14:paraId="4D4CD5E8" w14:textId="77777777">
        <w:trPr>
          <w:trHeight w:val="314"/>
          <w:jc w:val="center"/>
        </w:trPr>
        <w:tc>
          <w:tcPr>
            <w:tcW w:w="1615" w:type="dxa"/>
          </w:tcPr>
          <w:p w:rsidRPr="00000D4A" w:rsidR="000E59C1" w:rsidP="00FD2676" w:rsidRDefault="000E59C1" w14:paraId="1381F04A" w14:textId="77777777">
            <w:pPr>
              <w:rPr>
                <w:rFonts w:asciiTheme="majorBidi" w:hAnsiTheme="majorBidi" w:cstheme="majorBidi"/>
              </w:rPr>
            </w:pPr>
            <w:r w:rsidRPr="005433D3">
              <w:rPr>
                <w:rFonts w:asciiTheme="majorBidi" w:hAnsiTheme="majorBidi" w:cstheme="majorBidi"/>
              </w:rPr>
              <w:t>Adobe Acrobat Pro</w:t>
            </w:r>
          </w:p>
        </w:tc>
        <w:tc>
          <w:tcPr>
            <w:tcW w:w="1185" w:type="dxa"/>
          </w:tcPr>
          <w:p w:rsidR="000E59C1" w:rsidP="000E59C1" w:rsidRDefault="000E59C1" w14:paraId="7AEC1568" w14:textId="5C12C0A0">
            <w:pPr>
              <w:jc w:val="center"/>
            </w:pPr>
            <w:r w:rsidRPr="000E59C1">
              <w:t>SaaS</w:t>
            </w:r>
          </w:p>
        </w:tc>
        <w:tc>
          <w:tcPr>
            <w:tcW w:w="1890" w:type="dxa"/>
          </w:tcPr>
          <w:p w:rsidR="000E59C1" w:rsidP="00561762" w:rsidRDefault="00924DE9" w14:paraId="4DFE1E68" w14:textId="5A793FB5">
            <w:pPr>
              <w:jc w:val="center"/>
            </w:pPr>
            <w:r>
              <w:t>Online</w:t>
            </w:r>
          </w:p>
        </w:tc>
        <w:tc>
          <w:tcPr>
            <w:tcW w:w="1563" w:type="dxa"/>
          </w:tcPr>
          <w:p w:rsidR="000E59C1" w:rsidP="00561762" w:rsidRDefault="006E74DC" w14:paraId="28E15DB7" w14:textId="0C7179C7">
            <w:pPr>
              <w:jc w:val="center"/>
            </w:pPr>
            <w:r w:rsidRPr="006E74DC">
              <w:t>Managed by provider</w:t>
            </w:r>
          </w:p>
        </w:tc>
        <w:tc>
          <w:tcPr>
            <w:tcW w:w="963" w:type="dxa"/>
          </w:tcPr>
          <w:p w:rsidR="000E59C1" w:rsidP="00561762" w:rsidRDefault="00D914FF" w14:paraId="68D4F877" w14:textId="5DBC60FD">
            <w:pPr>
              <w:jc w:val="center"/>
            </w:pPr>
            <w:r w:rsidRPr="00D914FF">
              <w:t>Public cloud</w:t>
            </w:r>
          </w:p>
        </w:tc>
      </w:tr>
      <w:tr w:rsidR="000E59C1" w:rsidTr="00FD2676" w14:paraId="1077B797" w14:textId="77777777">
        <w:trPr>
          <w:jc w:val="center"/>
        </w:trPr>
        <w:tc>
          <w:tcPr>
            <w:tcW w:w="1615" w:type="dxa"/>
          </w:tcPr>
          <w:p w:rsidRPr="00000D4A" w:rsidR="000E59C1" w:rsidP="00FD2676" w:rsidRDefault="000E59C1" w14:paraId="17B6F59B" w14:textId="77777777">
            <w:pPr>
              <w:rPr>
                <w:rFonts w:asciiTheme="majorBidi" w:hAnsiTheme="majorBidi" w:cstheme="majorBidi"/>
              </w:rPr>
            </w:pPr>
            <w:r w:rsidRPr="00000D4A">
              <w:rPr>
                <w:rFonts w:asciiTheme="majorBidi" w:hAnsiTheme="majorBidi" w:cstheme="majorBidi"/>
              </w:rPr>
              <w:t>Data Storage</w:t>
            </w:r>
          </w:p>
        </w:tc>
        <w:tc>
          <w:tcPr>
            <w:tcW w:w="1185" w:type="dxa"/>
          </w:tcPr>
          <w:p w:rsidR="000E59C1" w:rsidP="000E59C1" w:rsidRDefault="00924DE9" w14:paraId="60F90A5B" w14:textId="0DC6187A">
            <w:pPr>
              <w:jc w:val="center"/>
            </w:pPr>
            <w:r w:rsidRPr="000E59C1">
              <w:t>SaaS</w:t>
            </w:r>
            <w:r>
              <w:t xml:space="preserve"> or</w:t>
            </w:r>
            <w:r w:rsidRPr="000E59C1">
              <w:t xml:space="preserve"> </w:t>
            </w:r>
            <w:r w:rsidRPr="000E59C1" w:rsidR="000E59C1">
              <w:t>IaaS</w:t>
            </w:r>
          </w:p>
        </w:tc>
        <w:tc>
          <w:tcPr>
            <w:tcW w:w="1890" w:type="dxa"/>
          </w:tcPr>
          <w:p w:rsidR="000E59C1" w:rsidP="00561762" w:rsidRDefault="006E74DC" w14:paraId="4D0F3719" w14:textId="40382347">
            <w:pPr>
              <w:jc w:val="center"/>
            </w:pPr>
            <w:r w:rsidRPr="006E74DC">
              <w:t>Online or on-premises</w:t>
            </w:r>
          </w:p>
        </w:tc>
        <w:tc>
          <w:tcPr>
            <w:tcW w:w="1563" w:type="dxa"/>
          </w:tcPr>
          <w:p w:rsidR="000E59C1" w:rsidP="00561762" w:rsidRDefault="006E74DC" w14:paraId="5BC1A574" w14:textId="531E15B0">
            <w:pPr>
              <w:jc w:val="center"/>
            </w:pPr>
            <w:r w:rsidRPr="006E74DC">
              <w:t>Managed by provider or self-managed</w:t>
            </w:r>
          </w:p>
        </w:tc>
        <w:tc>
          <w:tcPr>
            <w:tcW w:w="963" w:type="dxa"/>
          </w:tcPr>
          <w:p w:rsidR="00D914FF" w:rsidP="00D914FF" w:rsidRDefault="00D914FF" w14:paraId="7A0CF522" w14:textId="77777777"/>
          <w:p w:rsidR="000E59C1" w:rsidP="00561762" w:rsidRDefault="00D914FF" w14:paraId="2EF53825" w14:textId="099D7E8F">
            <w:pPr>
              <w:jc w:val="center"/>
            </w:pPr>
            <w:r w:rsidRPr="00D914FF">
              <w:t>Private cloud</w:t>
            </w:r>
          </w:p>
        </w:tc>
      </w:tr>
      <w:tr w:rsidR="000E59C1" w:rsidTr="00FD2676" w14:paraId="3D8DF88A" w14:textId="77777777">
        <w:trPr>
          <w:jc w:val="center"/>
        </w:trPr>
        <w:tc>
          <w:tcPr>
            <w:tcW w:w="1615" w:type="dxa"/>
          </w:tcPr>
          <w:p w:rsidRPr="00000D4A" w:rsidR="000E59C1" w:rsidP="00FD2676" w:rsidRDefault="000E59C1" w14:paraId="5BCACEA8" w14:textId="77777777">
            <w:pPr>
              <w:rPr>
                <w:rFonts w:asciiTheme="majorBidi" w:hAnsiTheme="majorBidi" w:cstheme="majorBidi"/>
              </w:rPr>
            </w:pPr>
            <w:r w:rsidRPr="005433D3">
              <w:rPr>
                <w:rFonts w:asciiTheme="majorBidi" w:hAnsiTheme="majorBidi" w:cstheme="majorBidi"/>
              </w:rPr>
              <w:t>Outlook</w:t>
            </w:r>
          </w:p>
        </w:tc>
        <w:tc>
          <w:tcPr>
            <w:tcW w:w="1185" w:type="dxa"/>
          </w:tcPr>
          <w:p w:rsidR="000E59C1" w:rsidP="00561762" w:rsidRDefault="00561762" w14:paraId="0E66E2B8" w14:textId="4D98974A">
            <w:pPr>
              <w:jc w:val="center"/>
            </w:pPr>
            <w:r>
              <w:t>SaaS</w:t>
            </w:r>
          </w:p>
        </w:tc>
        <w:tc>
          <w:tcPr>
            <w:tcW w:w="1890" w:type="dxa"/>
          </w:tcPr>
          <w:p w:rsidR="000E59C1" w:rsidP="00561762" w:rsidRDefault="006E74DC" w14:paraId="1C145E99" w14:textId="1FDBAA0D">
            <w:pPr>
              <w:jc w:val="center"/>
            </w:pPr>
            <w:r>
              <w:t>Online</w:t>
            </w:r>
          </w:p>
        </w:tc>
        <w:tc>
          <w:tcPr>
            <w:tcW w:w="1563" w:type="dxa"/>
          </w:tcPr>
          <w:p w:rsidR="000E59C1" w:rsidP="00561762" w:rsidRDefault="006E74DC" w14:paraId="547DDE6F" w14:textId="6AEDFEB8">
            <w:pPr>
              <w:jc w:val="center"/>
            </w:pPr>
            <w:r w:rsidRPr="006E74DC">
              <w:t>Managed by provider</w:t>
            </w:r>
          </w:p>
        </w:tc>
        <w:tc>
          <w:tcPr>
            <w:tcW w:w="963" w:type="dxa"/>
          </w:tcPr>
          <w:p w:rsidR="000E59C1" w:rsidP="00561762" w:rsidRDefault="00C0019B" w14:paraId="7BCB33C5" w14:textId="56DBAB4F">
            <w:pPr>
              <w:jc w:val="center"/>
            </w:pPr>
            <w:r w:rsidRPr="00D914FF">
              <w:t>Public cloud</w:t>
            </w:r>
          </w:p>
        </w:tc>
      </w:tr>
      <w:tr w:rsidR="000E59C1" w:rsidTr="00FD2676" w14:paraId="2FEEF0B0" w14:textId="77777777">
        <w:trPr>
          <w:jc w:val="center"/>
        </w:trPr>
        <w:tc>
          <w:tcPr>
            <w:tcW w:w="1615" w:type="dxa"/>
          </w:tcPr>
          <w:p w:rsidRPr="00000D4A" w:rsidR="000E59C1" w:rsidP="00FD2676" w:rsidRDefault="000E59C1" w14:paraId="0A84963C" w14:textId="77777777">
            <w:pPr>
              <w:rPr>
                <w:rFonts w:asciiTheme="majorBidi" w:hAnsiTheme="majorBidi" w:cstheme="majorBidi"/>
                <w:highlight w:val="yellow"/>
              </w:rPr>
            </w:pPr>
            <w:r w:rsidRPr="00000D4A">
              <w:rPr>
                <w:rFonts w:asciiTheme="majorBidi" w:hAnsiTheme="majorBidi" w:cstheme="majorBidi"/>
              </w:rPr>
              <w:t xml:space="preserve">HR System </w:t>
            </w:r>
          </w:p>
        </w:tc>
        <w:tc>
          <w:tcPr>
            <w:tcW w:w="1185" w:type="dxa"/>
          </w:tcPr>
          <w:p w:rsidR="000E59C1" w:rsidP="00561762" w:rsidRDefault="00561762" w14:paraId="1B8435F2" w14:textId="4BF54E30">
            <w:pPr>
              <w:jc w:val="center"/>
            </w:pPr>
            <w:r>
              <w:t>SaaS</w:t>
            </w:r>
            <w:r w:rsidR="00924DE9">
              <w:t xml:space="preserve"> </w:t>
            </w:r>
          </w:p>
        </w:tc>
        <w:tc>
          <w:tcPr>
            <w:tcW w:w="1890" w:type="dxa"/>
          </w:tcPr>
          <w:p w:rsidR="000E59C1" w:rsidP="00561762" w:rsidRDefault="006E74DC" w14:paraId="3A163698" w14:textId="499E1F21">
            <w:pPr>
              <w:jc w:val="center"/>
            </w:pPr>
            <w:r w:rsidRPr="006E74DC">
              <w:t>Online or on-premises</w:t>
            </w:r>
          </w:p>
        </w:tc>
        <w:tc>
          <w:tcPr>
            <w:tcW w:w="1563" w:type="dxa"/>
          </w:tcPr>
          <w:p w:rsidR="000E59C1" w:rsidP="00561762" w:rsidRDefault="006E74DC" w14:paraId="0139291C" w14:textId="7B9E6878">
            <w:pPr>
              <w:jc w:val="center"/>
            </w:pPr>
            <w:r w:rsidRPr="006E74DC">
              <w:t>Managed by provider or self-managed</w:t>
            </w:r>
          </w:p>
        </w:tc>
        <w:tc>
          <w:tcPr>
            <w:tcW w:w="963" w:type="dxa"/>
          </w:tcPr>
          <w:p w:rsidR="00D914FF" w:rsidP="00561762" w:rsidRDefault="00D914FF" w14:paraId="107B2116" w14:textId="77777777">
            <w:pPr>
              <w:jc w:val="center"/>
            </w:pPr>
          </w:p>
          <w:p w:rsidRPr="00C80B62" w:rsidR="000E59C1" w:rsidP="00561762" w:rsidRDefault="00D914FF" w14:paraId="08EABA04" w14:textId="37068723">
            <w:pPr>
              <w:jc w:val="center"/>
              <w:rPr>
                <w:highlight w:val="red"/>
              </w:rPr>
            </w:pPr>
            <w:r w:rsidRPr="00D914FF">
              <w:t>Public cloud</w:t>
            </w:r>
          </w:p>
        </w:tc>
      </w:tr>
      <w:tr w:rsidR="000E59C1" w:rsidTr="00FD2676" w14:paraId="06211814" w14:textId="77777777">
        <w:trPr>
          <w:jc w:val="center"/>
        </w:trPr>
        <w:tc>
          <w:tcPr>
            <w:tcW w:w="1615" w:type="dxa"/>
          </w:tcPr>
          <w:p w:rsidRPr="00000D4A" w:rsidR="000E59C1" w:rsidP="00FD2676" w:rsidRDefault="000E59C1" w14:paraId="7C946EFB" w14:textId="77777777">
            <w:pPr>
              <w:rPr>
                <w:rFonts w:asciiTheme="majorBidi" w:hAnsiTheme="majorBidi" w:cstheme="majorBidi"/>
              </w:rPr>
            </w:pPr>
            <w:r w:rsidRPr="005433D3">
              <w:rPr>
                <w:rFonts w:asciiTheme="majorBidi" w:hAnsiTheme="majorBidi" w:cstheme="majorBidi"/>
              </w:rPr>
              <w:t>Oracle</w:t>
            </w:r>
            <w:r>
              <w:rPr>
                <w:rFonts w:asciiTheme="majorBidi" w:hAnsiTheme="majorBidi" w:cstheme="majorBidi"/>
              </w:rPr>
              <w:t xml:space="preserve"> </w:t>
            </w:r>
            <w:r w:rsidRPr="00000D4A">
              <w:rPr>
                <w:rFonts w:asciiTheme="majorBidi" w:hAnsiTheme="majorBidi" w:cstheme="majorBidi"/>
              </w:rPr>
              <w:t>Database</w:t>
            </w:r>
          </w:p>
        </w:tc>
        <w:tc>
          <w:tcPr>
            <w:tcW w:w="1185" w:type="dxa"/>
          </w:tcPr>
          <w:p w:rsidRPr="008C1FCE" w:rsidR="000E59C1" w:rsidP="00561762" w:rsidRDefault="00561762" w14:paraId="65728FFA" w14:textId="027FF1C2">
            <w:pPr>
              <w:jc w:val="center"/>
            </w:pPr>
            <w:r w:rsidRPr="000E59C1">
              <w:t>IaaS</w:t>
            </w:r>
            <w:r w:rsidR="00924DE9">
              <w:t xml:space="preserve"> or PaaS</w:t>
            </w:r>
          </w:p>
        </w:tc>
        <w:tc>
          <w:tcPr>
            <w:tcW w:w="1890" w:type="dxa"/>
          </w:tcPr>
          <w:p w:rsidR="000E59C1" w:rsidP="00561762" w:rsidRDefault="006E74DC" w14:paraId="770A448E" w14:textId="7865379E">
            <w:pPr>
              <w:jc w:val="center"/>
            </w:pPr>
            <w:r w:rsidRPr="006E74DC">
              <w:t>Online or on-premises</w:t>
            </w:r>
          </w:p>
        </w:tc>
        <w:tc>
          <w:tcPr>
            <w:tcW w:w="1563" w:type="dxa"/>
          </w:tcPr>
          <w:p w:rsidR="000E59C1" w:rsidP="00561762" w:rsidRDefault="006E74DC" w14:paraId="5FF4FA83" w14:textId="001D0305">
            <w:pPr>
              <w:jc w:val="center"/>
            </w:pPr>
            <w:r w:rsidRPr="006E74DC">
              <w:t xml:space="preserve">Managed by provider or </w:t>
            </w:r>
            <w:r w:rsidRPr="006E74DC">
              <w:lastRenderedPageBreak/>
              <w:t>self-managed</w:t>
            </w:r>
          </w:p>
        </w:tc>
        <w:tc>
          <w:tcPr>
            <w:tcW w:w="963" w:type="dxa"/>
          </w:tcPr>
          <w:p w:rsidR="00D914FF" w:rsidP="00D914FF" w:rsidRDefault="00D914FF" w14:paraId="7C69BC52" w14:textId="77777777"/>
          <w:p w:rsidR="000E59C1" w:rsidP="00D914FF" w:rsidRDefault="00D914FF" w14:paraId="543B6867" w14:textId="4EAA6FE3">
            <w:pPr>
              <w:jc w:val="center"/>
            </w:pPr>
            <w:r w:rsidRPr="00D914FF">
              <w:t>Private cloud</w:t>
            </w:r>
          </w:p>
        </w:tc>
      </w:tr>
      <w:tr w:rsidR="000E59C1" w:rsidTr="00FD2676" w14:paraId="61040FA3" w14:textId="77777777">
        <w:trPr>
          <w:jc w:val="center"/>
        </w:trPr>
        <w:tc>
          <w:tcPr>
            <w:tcW w:w="1615" w:type="dxa"/>
          </w:tcPr>
          <w:p w:rsidRPr="00000D4A" w:rsidR="000E59C1" w:rsidP="00FD2676" w:rsidRDefault="000E59C1" w14:paraId="3EA576E1" w14:textId="77777777">
            <w:pPr>
              <w:rPr>
                <w:rFonts w:asciiTheme="majorBidi" w:hAnsiTheme="majorBidi" w:cstheme="majorBidi"/>
              </w:rPr>
            </w:pPr>
            <w:r w:rsidRPr="005433D3">
              <w:rPr>
                <w:rFonts w:asciiTheme="majorBidi" w:hAnsiTheme="majorBidi" w:cstheme="majorBidi"/>
              </w:rPr>
              <w:t>Video streaming</w:t>
            </w:r>
          </w:p>
        </w:tc>
        <w:tc>
          <w:tcPr>
            <w:tcW w:w="1185" w:type="dxa"/>
          </w:tcPr>
          <w:p w:rsidRPr="008C1FCE" w:rsidR="000E59C1" w:rsidP="00561762" w:rsidRDefault="00C0019B" w14:paraId="6CCE77BE" w14:textId="71D17BFC">
            <w:pPr>
              <w:jc w:val="center"/>
            </w:pPr>
            <w:r>
              <w:t>SaaS</w:t>
            </w:r>
            <w:r w:rsidR="00924DE9">
              <w:t xml:space="preserve"> </w:t>
            </w:r>
          </w:p>
        </w:tc>
        <w:tc>
          <w:tcPr>
            <w:tcW w:w="1890" w:type="dxa"/>
          </w:tcPr>
          <w:p w:rsidR="000E59C1" w:rsidP="00561762" w:rsidRDefault="006E74DC" w14:paraId="47D4A457" w14:textId="0072BF5E">
            <w:pPr>
              <w:jc w:val="center"/>
            </w:pPr>
            <w:r>
              <w:t>Online</w:t>
            </w:r>
          </w:p>
        </w:tc>
        <w:tc>
          <w:tcPr>
            <w:tcW w:w="1563" w:type="dxa"/>
          </w:tcPr>
          <w:p w:rsidR="000E59C1" w:rsidP="00561762" w:rsidRDefault="006E74DC" w14:paraId="43B1823C" w14:textId="2CE74DF8">
            <w:pPr>
              <w:jc w:val="center"/>
            </w:pPr>
            <w:r w:rsidRPr="006E74DC">
              <w:t>Managed by provider</w:t>
            </w:r>
          </w:p>
        </w:tc>
        <w:tc>
          <w:tcPr>
            <w:tcW w:w="963" w:type="dxa"/>
          </w:tcPr>
          <w:p w:rsidR="000E59C1" w:rsidP="00561762" w:rsidRDefault="00D914FF" w14:paraId="0BDE0F77" w14:textId="6C582E51">
            <w:pPr>
              <w:jc w:val="center"/>
            </w:pPr>
            <w:r w:rsidRPr="00D914FF">
              <w:t>Public cloud</w:t>
            </w:r>
          </w:p>
        </w:tc>
      </w:tr>
      <w:tr w:rsidR="000E59C1" w:rsidTr="00FD2676" w14:paraId="499EA636" w14:textId="77777777">
        <w:trPr>
          <w:jc w:val="center"/>
        </w:trPr>
        <w:tc>
          <w:tcPr>
            <w:tcW w:w="1615" w:type="dxa"/>
          </w:tcPr>
          <w:p w:rsidRPr="00000D4A" w:rsidR="000E59C1" w:rsidP="00FD2676" w:rsidRDefault="000E59C1" w14:paraId="73D8BE06" w14:textId="77777777">
            <w:pPr>
              <w:rPr>
                <w:rFonts w:asciiTheme="majorBidi" w:hAnsiTheme="majorBidi" w:cstheme="majorBidi"/>
              </w:rPr>
            </w:pPr>
            <w:r w:rsidRPr="00000D4A">
              <w:rPr>
                <w:rFonts w:asciiTheme="majorBidi" w:hAnsiTheme="majorBidi" w:cstheme="majorBidi"/>
              </w:rPr>
              <w:t>Network</w:t>
            </w:r>
          </w:p>
        </w:tc>
        <w:tc>
          <w:tcPr>
            <w:tcW w:w="1185" w:type="dxa"/>
          </w:tcPr>
          <w:p w:rsidRPr="008C1FCE" w:rsidR="000E59C1" w:rsidP="00561762" w:rsidRDefault="00561762" w14:paraId="5CFED5E7" w14:textId="0B66996B">
            <w:pPr>
              <w:jc w:val="center"/>
            </w:pPr>
            <w:r w:rsidRPr="000E59C1">
              <w:t>IaaS</w:t>
            </w:r>
          </w:p>
        </w:tc>
        <w:tc>
          <w:tcPr>
            <w:tcW w:w="1890" w:type="dxa"/>
          </w:tcPr>
          <w:p w:rsidR="000E59C1" w:rsidP="00561762" w:rsidRDefault="006E74DC" w14:paraId="3760E426" w14:textId="01D5062E">
            <w:pPr>
              <w:jc w:val="center"/>
            </w:pPr>
            <w:r w:rsidRPr="006E74DC">
              <w:t>Online or on-premises</w:t>
            </w:r>
          </w:p>
        </w:tc>
        <w:tc>
          <w:tcPr>
            <w:tcW w:w="1563" w:type="dxa"/>
          </w:tcPr>
          <w:p w:rsidR="000E59C1" w:rsidP="00561762" w:rsidRDefault="00561762" w14:paraId="1B1D487E" w14:textId="2062CB44">
            <w:pPr>
              <w:jc w:val="center"/>
            </w:pPr>
            <w:r w:rsidRPr="00561762">
              <w:t>Fully Managed</w:t>
            </w:r>
          </w:p>
        </w:tc>
        <w:tc>
          <w:tcPr>
            <w:tcW w:w="963" w:type="dxa"/>
          </w:tcPr>
          <w:p w:rsidR="000E59C1" w:rsidP="00561762" w:rsidRDefault="00D914FF" w14:paraId="4D72D693" w14:textId="4E2EB473">
            <w:pPr>
              <w:jc w:val="center"/>
            </w:pPr>
            <w:r w:rsidRPr="00D914FF">
              <w:t>Private cloud</w:t>
            </w:r>
          </w:p>
        </w:tc>
      </w:tr>
      <w:tr w:rsidR="000E59C1" w:rsidTr="0054750A" w14:paraId="1772C3AB" w14:textId="77777777">
        <w:trPr>
          <w:trHeight w:val="584"/>
          <w:jc w:val="center"/>
        </w:trPr>
        <w:tc>
          <w:tcPr>
            <w:tcW w:w="1615" w:type="dxa"/>
          </w:tcPr>
          <w:p w:rsidRPr="00000D4A" w:rsidR="000E59C1" w:rsidP="00FD2676" w:rsidRDefault="000E59C1" w14:paraId="665B332A" w14:textId="77777777">
            <w:pPr>
              <w:rPr>
                <w:rFonts w:asciiTheme="majorBidi" w:hAnsiTheme="majorBidi" w:cstheme="majorBidi"/>
              </w:rPr>
            </w:pPr>
            <w:r w:rsidRPr="00000D4A">
              <w:rPr>
                <w:rFonts w:asciiTheme="majorBidi" w:hAnsiTheme="majorBidi" w:cstheme="majorBidi"/>
              </w:rPr>
              <w:t>Sensitive Data</w:t>
            </w:r>
          </w:p>
        </w:tc>
        <w:tc>
          <w:tcPr>
            <w:tcW w:w="1185" w:type="dxa"/>
          </w:tcPr>
          <w:p w:rsidRPr="008C1FCE" w:rsidR="000E59C1" w:rsidP="00561762" w:rsidRDefault="00924DE9" w14:paraId="53C6D262" w14:textId="4BA6BF5E">
            <w:pPr>
              <w:jc w:val="center"/>
            </w:pPr>
            <w:r>
              <w:t xml:space="preserve">SaaS or </w:t>
            </w:r>
            <w:r w:rsidRPr="000E59C1" w:rsidR="00561762">
              <w:t>IaaS</w:t>
            </w:r>
          </w:p>
        </w:tc>
        <w:tc>
          <w:tcPr>
            <w:tcW w:w="1890" w:type="dxa"/>
          </w:tcPr>
          <w:p w:rsidR="000E59C1" w:rsidP="00561762" w:rsidRDefault="006E74DC" w14:paraId="0D81EAAC" w14:textId="4DD2AA56">
            <w:pPr>
              <w:jc w:val="center"/>
            </w:pPr>
            <w:r w:rsidRPr="006E74DC">
              <w:t>Online or on-premises</w:t>
            </w:r>
          </w:p>
        </w:tc>
        <w:tc>
          <w:tcPr>
            <w:tcW w:w="1563" w:type="dxa"/>
          </w:tcPr>
          <w:p w:rsidR="000E59C1" w:rsidP="00561762" w:rsidRDefault="00561762" w14:paraId="4C147FA2" w14:textId="6682CBDE">
            <w:pPr>
              <w:jc w:val="center"/>
            </w:pPr>
            <w:r w:rsidRPr="00561762">
              <w:t>Fully Managed</w:t>
            </w:r>
          </w:p>
        </w:tc>
        <w:tc>
          <w:tcPr>
            <w:tcW w:w="963" w:type="dxa"/>
          </w:tcPr>
          <w:p w:rsidR="000E59C1" w:rsidP="00561762" w:rsidRDefault="00D914FF" w14:paraId="497137B4" w14:textId="5B4E8730">
            <w:pPr>
              <w:jc w:val="center"/>
            </w:pPr>
            <w:r w:rsidRPr="00D914FF">
              <w:t>Private cloud</w:t>
            </w:r>
          </w:p>
        </w:tc>
      </w:tr>
      <w:bookmarkEnd w:id="7"/>
    </w:tbl>
    <w:p w:rsidR="00561762" w:rsidP="00561762" w:rsidRDefault="00561762" w14:paraId="2509D8EE" w14:textId="77777777">
      <w:pPr>
        <w:spacing w:line="240" w:lineRule="auto"/>
        <w:rPr>
          <w:b/>
          <w:bCs/>
          <w:rtl/>
        </w:rPr>
      </w:pPr>
    </w:p>
    <w:p w:rsidRPr="00F52C37" w:rsidR="00561762" w:rsidP="00561762" w:rsidRDefault="00561762" w14:paraId="1BCF6DE0" w14:textId="77777777">
      <w:pPr>
        <w:pStyle w:val="ListParagraph"/>
        <w:spacing w:after="0" w:line="260" w:lineRule="atLeast"/>
        <w:ind w:left="360"/>
        <w:jc w:val="both"/>
        <w:rPr>
          <w:rFonts w:asciiTheme="majorBidi" w:hAnsiTheme="majorBidi" w:cstheme="majorBidi"/>
          <w:sz w:val="28"/>
          <w:szCs w:val="28"/>
        </w:rPr>
      </w:pPr>
      <w:bookmarkStart w:name="_Hlk122243383" w:id="8"/>
    </w:p>
    <w:p w:rsidRPr="00F52C37" w:rsidR="00561762" w:rsidP="00F52C37" w:rsidRDefault="00561762" w14:paraId="4E283BA4" w14:textId="2DC00D14">
      <w:pPr>
        <w:pStyle w:val="ListParagraph"/>
        <w:numPr>
          <w:ilvl w:val="0"/>
          <w:numId w:val="10"/>
        </w:numPr>
        <w:spacing w:after="0" w:line="240" w:lineRule="auto"/>
        <w:jc w:val="both"/>
        <w:rPr>
          <w:rFonts w:asciiTheme="majorBidi" w:hAnsiTheme="majorBidi" w:cstheme="majorBidi"/>
          <w:color w:val="000000" w:themeColor="text1"/>
          <w:sz w:val="28"/>
          <w:szCs w:val="28"/>
        </w:rPr>
      </w:pPr>
      <w:bookmarkStart w:name="_Hlk122383238" w:id="9"/>
      <w:r w:rsidRPr="00F52C37">
        <w:rPr>
          <w:rFonts w:asciiTheme="majorBidi" w:hAnsiTheme="majorBidi" w:cstheme="majorBidi"/>
          <w:color w:val="000000" w:themeColor="text1"/>
          <w:sz w:val="28"/>
          <w:szCs w:val="28"/>
        </w:rPr>
        <w:t>Examine at least 5 different deployment models, service models, and technologies and how they interact in your proposed solution in task 5.A</w:t>
      </w:r>
    </w:p>
    <w:bookmarkEnd w:id="9"/>
    <w:p w:rsidR="00561762" w:rsidP="00F52C37" w:rsidRDefault="00561762" w14:paraId="3BC295C7" w14:textId="1E5AD728">
      <w:pPr>
        <w:spacing w:after="0" w:line="240" w:lineRule="auto"/>
        <w:jc w:val="both"/>
        <w:rPr>
          <w:rFonts w:asciiTheme="majorBidi" w:hAnsiTheme="majorBidi" w:cstheme="majorBidi"/>
          <w:color w:val="000000" w:themeColor="text1"/>
          <w:szCs w:val="24"/>
        </w:rPr>
      </w:pPr>
    </w:p>
    <w:p w:rsidR="006E74DC" w:rsidP="00F52C37" w:rsidRDefault="006E74DC" w14:paraId="1F7C6AD5" w14:textId="4E6640FB">
      <w:pPr>
        <w:spacing w:line="240" w:lineRule="auto"/>
      </w:pPr>
      <w:r w:rsidRPr="006E74DC">
        <w:rPr>
          <w:b/>
          <w:bCs/>
        </w:rPr>
        <w:t>Public cloud</w:t>
      </w:r>
      <w:r>
        <w:t xml:space="preserve"> deployment model with SaaS service model: </w:t>
      </w:r>
      <w:proofErr w:type="spellStart"/>
      <w:r>
        <w:t>SmartTech</w:t>
      </w:r>
      <w:proofErr w:type="spellEnd"/>
      <w:r>
        <w:t xml:space="preserve"> could use a public cloud provider, such as Amazon Web Services or Microsoft Azure, to host software applications like Adobe Acrobat Pro, Outlook, and HR System on a subscription basis. The provider would be responsible for managing the infrastructure and ensuring that the applications are available to users over the Internet.</w:t>
      </w:r>
    </w:p>
    <w:p w:rsidR="006E74DC" w:rsidP="00F52C37" w:rsidRDefault="006E74DC" w14:paraId="031B2954" w14:textId="77777777">
      <w:pPr>
        <w:spacing w:line="240" w:lineRule="auto"/>
      </w:pPr>
      <w:r w:rsidRPr="006E74DC">
        <w:rPr>
          <w:b/>
          <w:bCs/>
        </w:rPr>
        <w:t>Private cloud</w:t>
      </w:r>
      <w:r>
        <w:t xml:space="preserve"> deployment model with PaaS service model: </w:t>
      </w:r>
      <w:proofErr w:type="spellStart"/>
      <w:r>
        <w:t>SmartTech</w:t>
      </w:r>
      <w:proofErr w:type="spellEnd"/>
      <w:r>
        <w:t xml:space="preserve"> could set up a private cloud using its own infrastructure, such as servers and storage, to host a platform for developing, testing, and deploying applications. The company could use technologies such as containers or microservices to enable flexible and scalable deployment of applications across the private cloud.</w:t>
      </w:r>
    </w:p>
    <w:p w:rsidR="006E74DC" w:rsidP="00F52C37" w:rsidRDefault="006E74DC" w14:paraId="440D2B9F" w14:textId="77777777">
      <w:pPr>
        <w:spacing w:line="240" w:lineRule="auto"/>
      </w:pPr>
    </w:p>
    <w:p w:rsidR="006E74DC" w:rsidP="00F52C37" w:rsidRDefault="006E74DC" w14:paraId="484F3DC4" w14:textId="77777777">
      <w:pPr>
        <w:spacing w:line="240" w:lineRule="auto"/>
      </w:pPr>
      <w:r w:rsidRPr="006E74DC">
        <w:rPr>
          <w:b/>
          <w:bCs/>
        </w:rPr>
        <w:t>Hybrid cloud</w:t>
      </w:r>
      <w:r>
        <w:t xml:space="preserve"> deployment model with IaaS service model: </w:t>
      </w:r>
      <w:proofErr w:type="spellStart"/>
      <w:r>
        <w:t>SmartTech</w:t>
      </w:r>
      <w:proofErr w:type="spellEnd"/>
      <w:r>
        <w:t xml:space="preserve"> could use a combination of public and private cloud resources to host its data storage and sensitive data. The public cloud could be used for scalable resources like storage and computing power, while the private cloud could be used for data that requires strict security controls. Technologies such as cloud gateways or network virtualization could be used to seamlessly integrate the public and private clouds.</w:t>
      </w:r>
    </w:p>
    <w:p w:rsidR="006E74DC" w:rsidP="00F52C37" w:rsidRDefault="006E74DC" w14:paraId="2301723B" w14:textId="77777777">
      <w:pPr>
        <w:spacing w:line="240" w:lineRule="auto"/>
      </w:pPr>
    </w:p>
    <w:p w:rsidR="006E74DC" w:rsidP="00F52C37" w:rsidRDefault="006E74DC" w14:paraId="0987F5BD" w14:textId="77777777">
      <w:pPr>
        <w:spacing w:line="240" w:lineRule="auto"/>
      </w:pPr>
      <w:r w:rsidRPr="006E74DC">
        <w:rPr>
          <w:b/>
          <w:bCs/>
        </w:rPr>
        <w:t>Community cloud</w:t>
      </w:r>
      <w:r>
        <w:t xml:space="preserve"> deployment model with SaaS service model: </w:t>
      </w:r>
      <w:proofErr w:type="spellStart"/>
      <w:r>
        <w:t>SmartTech</w:t>
      </w:r>
      <w:proofErr w:type="spellEnd"/>
      <w:r>
        <w:t xml:space="preserve"> could join a community cloud with other organizations that have similar requirements, such as other private schools. The community </w:t>
      </w:r>
      <w:r>
        <w:lastRenderedPageBreak/>
        <w:t>cloud could be used to host software applications like video streaming, with the resources being shared among the member organizations. Technologies such as load balancers or content delivery networks could be used to distribute the workload across the community cloud.</w:t>
      </w:r>
    </w:p>
    <w:p w:rsidR="006E74DC" w:rsidP="00F52C37" w:rsidRDefault="006E74DC" w14:paraId="3FEAFEE5" w14:textId="77777777">
      <w:pPr>
        <w:spacing w:line="240" w:lineRule="auto"/>
      </w:pPr>
    </w:p>
    <w:p w:rsidR="00561762" w:rsidP="00F52C37" w:rsidRDefault="006E74DC" w14:paraId="61D4396F" w14:textId="00709633">
      <w:pPr>
        <w:spacing w:line="240" w:lineRule="auto"/>
      </w:pPr>
      <w:r w:rsidRPr="7B3E0BE8" w:rsidR="006E74DC">
        <w:rPr>
          <w:b w:val="1"/>
          <w:bCs w:val="1"/>
        </w:rPr>
        <w:t>Public cloud</w:t>
      </w:r>
      <w:r w:rsidR="006E74DC">
        <w:rPr/>
        <w:t xml:space="preserve"> deployment model with IaaS service model: </w:t>
      </w:r>
      <w:proofErr w:type="spellStart"/>
      <w:r w:rsidR="006E74DC">
        <w:rPr/>
        <w:t>SmartTech</w:t>
      </w:r>
      <w:proofErr w:type="spellEnd"/>
      <w:r w:rsidR="006E74DC">
        <w:rPr/>
        <w:t xml:space="preserve"> could use a public cloud provider to host its network infrastructure, such as servers, storage, and networking resources, on a pay-per-use basis. The provider would </w:t>
      </w:r>
      <w:r w:rsidR="006E74DC">
        <w:rPr/>
        <w:t>be responsible for</w:t>
      </w:r>
      <w:r w:rsidR="006E74DC">
        <w:rPr/>
        <w:t xml:space="preserve"> managing the infrastructure and ensuring that it is available to the company over the Internet. Technologies such as virtual private clouds or </w:t>
      </w:r>
      <w:r w:rsidR="4FB0DDC1">
        <w:rPr/>
        <w:t>security system</w:t>
      </w:r>
      <w:r w:rsidR="006E74DC">
        <w:rPr/>
        <w:t xml:space="preserve"> as a service could be used to secure and manage the network infrastructure. </w:t>
      </w:r>
      <w:r w:rsidR="00561762">
        <w:rPr/>
        <w:t>tenant, which means that multiple organizations share the same resources and infrastructure</w:t>
      </w:r>
    </w:p>
    <w:p w:rsidR="006E74DC" w:rsidP="00F52C37" w:rsidRDefault="006E74DC" w14:paraId="70AF1A55" w14:textId="67CD587E">
      <w:pPr>
        <w:spacing w:line="240" w:lineRule="auto"/>
      </w:pPr>
    </w:p>
    <w:p w:rsidRPr="00F52C37" w:rsidR="006E74DC" w:rsidP="0054750A" w:rsidRDefault="006E74DC" w14:paraId="17C6E721" w14:textId="762BEFA4">
      <w:pPr>
        <w:pStyle w:val="Notes-NoBold"/>
        <w:numPr>
          <w:ilvl w:val="0"/>
          <w:numId w:val="31"/>
        </w:numPr>
        <w:rPr>
          <w:rFonts w:eastAsia="Times New Roman" w:asciiTheme="majorBidi" w:hAnsiTheme="majorBidi" w:cstheme="majorBidi"/>
          <w:b/>
          <w:bCs/>
          <w:sz w:val="28"/>
          <w:szCs w:val="28"/>
        </w:rPr>
      </w:pPr>
      <w:r w:rsidRPr="00F52C37">
        <w:rPr>
          <w:rFonts w:eastAsia="Times New Roman" w:asciiTheme="majorBidi" w:hAnsiTheme="majorBidi" w:cstheme="majorBidi"/>
          <w:b/>
          <w:bCs/>
          <w:sz w:val="28"/>
          <w:szCs w:val="28"/>
        </w:rPr>
        <w:t xml:space="preserve">Criticize the possible effect of cloud migration strategies on both users and organizations. </w:t>
      </w:r>
    </w:p>
    <w:p w:rsidR="006E74DC" w:rsidP="006E74DC" w:rsidRDefault="006E74DC" w14:paraId="6E381D37" w14:textId="79C5C083">
      <w:pPr>
        <w:pStyle w:val="Notes-NoBold"/>
        <w:rPr>
          <w:rFonts w:eastAsia="Times New Roman" w:asciiTheme="majorBidi" w:hAnsiTheme="majorBidi" w:cstheme="majorBidi"/>
          <w:b/>
          <w:bCs/>
          <w:sz w:val="24"/>
          <w:szCs w:val="24"/>
        </w:rPr>
      </w:pPr>
    </w:p>
    <w:p w:rsidRPr="00F52C37" w:rsidR="00F52C37" w:rsidP="00E97228" w:rsidRDefault="00F52C37" w14:paraId="417C74E0" w14:textId="2D678C5C">
      <w:pPr>
        <w:spacing w:line="240" w:lineRule="auto"/>
        <w:rPr>
          <w:lang w:val="en-US"/>
        </w:rPr>
      </w:pPr>
      <w:r w:rsidRPr="00F52C37">
        <w:rPr>
          <w:lang w:val="en-US"/>
        </w:rPr>
        <w:t>Cloud migration, or the process of moving data, applications, and other resources to a cloud computing environment, can have both positive and negative effects on users and organizations. Some potential impacts of cloud migration strategies include:</w:t>
      </w:r>
    </w:p>
    <w:p w:rsidRPr="00F52C37" w:rsidR="00F52C37" w:rsidP="00E97228" w:rsidRDefault="00F52C37" w14:paraId="5E9C9369" w14:textId="77777777">
      <w:pPr>
        <w:spacing w:line="240" w:lineRule="auto"/>
        <w:rPr>
          <w:lang w:val="en-US"/>
        </w:rPr>
      </w:pPr>
      <w:r w:rsidRPr="00F52C37">
        <w:rPr>
          <w:b/>
          <w:bCs/>
          <w:lang w:val="en-US"/>
        </w:rPr>
        <w:t>Cost savings:</w:t>
      </w:r>
      <w:r w:rsidRPr="00F52C37">
        <w:rPr>
          <w:lang w:val="en-US"/>
        </w:rPr>
        <w:t xml:space="preserve"> One of the primary benefits of cloud migration is the potential for cost savings. By using shared resources and paying for only what is used, organizations can reduce the costs of building and maintaining their own infrastructure. However, it is important to carefully evaluate the costs of different cloud service models and providers to ensure that the overall costs are reasonable and in line with the organization's budget.</w:t>
      </w:r>
    </w:p>
    <w:p w:rsidRPr="00F52C37" w:rsidR="00F52C37" w:rsidP="00E97228" w:rsidRDefault="00F52C37" w14:paraId="37CFFB69" w14:textId="77777777">
      <w:pPr>
        <w:spacing w:line="240" w:lineRule="auto"/>
        <w:rPr>
          <w:lang w:val="en-US"/>
        </w:rPr>
      </w:pPr>
    </w:p>
    <w:p w:rsidRPr="00F52C37" w:rsidR="00F52C37" w:rsidP="00E97228" w:rsidRDefault="00F52C37" w14:paraId="56258B07" w14:textId="6DA719D2">
      <w:pPr>
        <w:spacing w:line="240" w:lineRule="auto"/>
        <w:rPr>
          <w:lang w:val="en-US"/>
        </w:rPr>
      </w:pPr>
      <w:r w:rsidRPr="00F52C37">
        <w:rPr>
          <w:b/>
          <w:bCs/>
          <w:lang w:val="en-US"/>
        </w:rPr>
        <w:t>Improved security:</w:t>
      </w:r>
      <w:r w:rsidRPr="00F52C37">
        <w:rPr>
          <w:lang w:val="en-US"/>
        </w:rPr>
        <w:t xml:space="preserve"> Cloud providers often have robust security measures in place to protect data and prevent unauthorized access. This can be especially beneficial for organizations that may not have the resources or expertise to implement strong security measures on their own. However, it is important to carefully evaluate the security policies and practices of different cloud providers to ensure that they meet the organization's needs and requirements.</w:t>
      </w:r>
    </w:p>
    <w:p w:rsidRPr="00F52C37" w:rsidR="00F52C37" w:rsidP="00E97228" w:rsidRDefault="00F52C37" w14:paraId="123991B0" w14:textId="3E968134">
      <w:pPr>
        <w:spacing w:line="240" w:lineRule="auto"/>
        <w:rPr>
          <w:lang w:val="en-US"/>
        </w:rPr>
      </w:pPr>
      <w:r w:rsidRPr="00F52C37">
        <w:rPr>
          <w:b/>
          <w:bCs/>
          <w:lang w:val="en-US"/>
        </w:rPr>
        <w:lastRenderedPageBreak/>
        <w:t>Increased flexibility and scalability:</w:t>
      </w:r>
      <w:r w:rsidRPr="00F52C37">
        <w:rPr>
          <w:lang w:val="en-US"/>
        </w:rPr>
        <w:t xml:space="preserve"> Cloud migration can enable organizations to scale up or down their resources as needed, without the need to invest in additional hardware or infrastructure. This can be especially beneficial for organizations that experience fluctuating demand or need to quickly respond to changing business conditions. However, it is important to carefully evaluate the service level agreements (SLAs) and terms of service of different cloud providers to ensure that the organization has the resources it needs when it needs them.</w:t>
      </w:r>
    </w:p>
    <w:p w:rsidRPr="00F52C37" w:rsidR="006E74DC" w:rsidP="00E97228" w:rsidRDefault="00F52C37" w14:paraId="32775368" w14:textId="4D3C88B7">
      <w:pPr>
        <w:spacing w:line="240" w:lineRule="auto"/>
        <w:rPr>
          <w:lang w:val="en-US"/>
        </w:rPr>
      </w:pPr>
      <w:r w:rsidRPr="7B3E0BE8" w:rsidR="00F52C37">
        <w:rPr>
          <w:b w:val="1"/>
          <w:bCs w:val="1"/>
          <w:lang w:val="en-US"/>
        </w:rPr>
        <w:t>Complexity:</w:t>
      </w:r>
      <w:r w:rsidRPr="7B3E0BE8" w:rsidR="00F52C37">
        <w:rPr>
          <w:lang w:val="en-US"/>
        </w:rPr>
        <w:t xml:space="preserve"> Cloud migration can introduce complexity, as organizations may need to integrate their existing systems and processes with the cloud environment. This can require </w:t>
      </w:r>
      <w:r w:rsidRPr="7B3E0BE8" w:rsidR="00F52C37">
        <w:rPr>
          <w:lang w:val="en-US"/>
        </w:rPr>
        <w:t>significant time</w:t>
      </w:r>
      <w:r w:rsidRPr="7B3E0BE8" w:rsidR="00F52C37">
        <w:rPr>
          <w:lang w:val="en-US"/>
        </w:rPr>
        <w:t xml:space="preserve"> and </w:t>
      </w:r>
      <w:r w:rsidRPr="7B3E0BE8" w:rsidR="7706CFA2">
        <w:rPr>
          <w:lang w:val="en-US"/>
        </w:rPr>
        <w:t>resources and</w:t>
      </w:r>
      <w:r w:rsidRPr="7B3E0BE8" w:rsidR="00F52C37">
        <w:rPr>
          <w:lang w:val="en-US"/>
        </w:rPr>
        <w:t xml:space="preserve"> may require changes to the organization's internal processes and policies. It is important to carefully plan and manage the cloud migration process to minimize disruptions and ensure a smooth transition.</w:t>
      </w:r>
    </w:p>
    <w:p w:rsidR="006E74DC" w:rsidP="00E97228" w:rsidRDefault="00F52C37" w14:paraId="4BC8D34F" w14:textId="25BD624E">
      <w:pPr>
        <w:spacing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Stieninger</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Nedbal</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Wetzlinger</w:t>
      </w:r>
      <w:proofErr w:type="spellEnd"/>
      <w:r>
        <w:rPr>
          <w:rFonts w:ascii="Arial" w:hAnsi="Arial" w:cs="Arial"/>
          <w:color w:val="222222"/>
          <w:sz w:val="20"/>
          <w:szCs w:val="20"/>
          <w:shd w:val="clear" w:color="auto" w:fill="FFFFFF"/>
        </w:rPr>
        <w:t>, W., Wagner, G. and Erskine, M.A., 2014. Impacts on the organizational adoption of cloud computing: A reconceptualization of influencing factors. </w:t>
      </w:r>
      <w:r>
        <w:rPr>
          <w:rFonts w:ascii="Arial" w:hAnsi="Arial" w:cs="Arial"/>
          <w:i/>
          <w:iCs/>
          <w:color w:val="222222"/>
          <w:sz w:val="20"/>
          <w:szCs w:val="20"/>
          <w:shd w:val="clear" w:color="auto" w:fill="FFFFFF"/>
        </w:rPr>
        <w:t>Procedia technology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16</w:t>
      </w:r>
      <w:r>
        <w:rPr>
          <w:rFonts w:ascii="Arial" w:hAnsi="Arial" w:cs="Arial"/>
          <w:color w:val="222222"/>
          <w:sz w:val="20"/>
          <w:szCs w:val="20"/>
          <w:shd w:val="clear" w:color="auto" w:fill="FFFFFF"/>
        </w:rPr>
        <w:t>, pp.85-93.</w:t>
      </w:r>
    </w:p>
    <w:p w:rsidRPr="00E97228" w:rsidR="00F52C37" w:rsidP="00E97228" w:rsidRDefault="00F52C37" w14:paraId="6D70FEB5" w14:textId="3DC921B8">
      <w:pPr>
        <w:spacing w:line="240" w:lineRule="auto"/>
        <w:rPr>
          <w:rFonts w:ascii="Arial" w:hAnsi="Arial" w:cs="Arial"/>
          <w:color w:val="222222"/>
          <w:sz w:val="28"/>
          <w:szCs w:val="28"/>
          <w:shd w:val="clear" w:color="auto" w:fill="FFFFFF"/>
        </w:rPr>
      </w:pPr>
    </w:p>
    <w:p w:rsidRPr="00F52C37" w:rsidR="00F52C37" w:rsidP="0054750A" w:rsidRDefault="00F52C37" w14:paraId="57CEAE26" w14:textId="1D22B1B0">
      <w:pPr>
        <w:pStyle w:val="Notes-NoBold"/>
        <w:numPr>
          <w:ilvl w:val="0"/>
          <w:numId w:val="31"/>
        </w:numPr>
        <w:rPr>
          <w:rFonts w:eastAsia="Times New Roman" w:asciiTheme="majorBidi" w:hAnsiTheme="majorBidi" w:cstheme="majorBidi"/>
          <w:b/>
          <w:bCs/>
          <w:sz w:val="24"/>
          <w:szCs w:val="24"/>
        </w:rPr>
      </w:pPr>
      <w:r w:rsidRPr="00E97228">
        <w:rPr>
          <w:rFonts w:eastAsia="Times New Roman" w:asciiTheme="majorBidi" w:hAnsiTheme="majorBidi" w:cstheme="majorBidi"/>
          <w:b/>
          <w:bCs/>
          <w:sz w:val="28"/>
          <w:szCs w:val="28"/>
        </w:rPr>
        <w:t xml:space="preserve">Assume that </w:t>
      </w:r>
      <w:proofErr w:type="spellStart"/>
      <w:r w:rsidRPr="00E97228">
        <w:rPr>
          <w:rFonts w:eastAsia="Times New Roman" w:asciiTheme="majorBidi" w:hAnsiTheme="majorBidi" w:cstheme="majorBidi"/>
          <w:b/>
          <w:bCs/>
          <w:sz w:val="28"/>
          <w:szCs w:val="28"/>
        </w:rPr>
        <w:t>SmartTech</w:t>
      </w:r>
      <w:proofErr w:type="spellEnd"/>
      <w:r w:rsidRPr="00E97228">
        <w:rPr>
          <w:rFonts w:eastAsia="Times New Roman" w:asciiTheme="majorBidi" w:hAnsiTheme="majorBidi" w:cstheme="majorBidi"/>
          <w:b/>
          <w:bCs/>
          <w:sz w:val="28"/>
          <w:szCs w:val="28"/>
        </w:rPr>
        <w:t xml:space="preserve"> asked you to list the services provided by cloud service providers for Virtual Server, Object Storage, and Relational Database Management Service. You are invited to differentiate between Microsoft, Amazon, and Google services.</w:t>
      </w:r>
      <w:r w:rsidRPr="00F52C37">
        <w:rPr>
          <w:rFonts w:eastAsia="Times New Roman" w:asciiTheme="majorBidi" w:hAnsiTheme="majorBidi" w:cstheme="majorBidi"/>
          <w:b/>
          <w:bCs/>
          <w:sz w:val="24"/>
          <w:szCs w:val="24"/>
        </w:rPr>
        <w:t xml:space="preserve"> </w:t>
      </w:r>
      <w:r>
        <w:rPr>
          <w:rFonts w:eastAsia="Times New Roman" w:asciiTheme="majorBidi" w:hAnsiTheme="majorBidi" w:cstheme="majorBidi"/>
          <w:b/>
          <w:bCs/>
          <w:sz w:val="24"/>
          <w:szCs w:val="24"/>
        </w:rPr>
        <w:br/>
      </w:r>
    </w:p>
    <w:p w:rsidRPr="00F52C37" w:rsidR="00F52C37" w:rsidP="00E97228" w:rsidRDefault="00F52C37" w14:paraId="3AD4019E" w14:textId="75365FB8">
      <w:pPr>
        <w:pStyle w:val="Heading1"/>
      </w:pPr>
      <w:r w:rsidRPr="00F52C37">
        <w:t>Virtual Server</w:t>
      </w:r>
    </w:p>
    <w:p w:rsidR="00F52C37" w:rsidP="00E97228" w:rsidRDefault="00F52C37" w14:paraId="724ECDD5" w14:textId="77777777">
      <w:pPr>
        <w:spacing w:line="240" w:lineRule="auto"/>
      </w:pPr>
      <w:r w:rsidRPr="00F52C37">
        <w:rPr>
          <w:b/>
          <w:bCs/>
        </w:rPr>
        <w:t>Microsoft Azure:</w:t>
      </w:r>
      <w:r>
        <w:t xml:space="preserve"> Azure Virtual Machines is a service that allows organizations to create and manage virtual machines in the cloud. It offers a wide range of operating systems and pre-configured images, as well as the ability to create custom images.</w:t>
      </w:r>
    </w:p>
    <w:p w:rsidR="00F52C37" w:rsidP="00E97228" w:rsidRDefault="00F52C37" w14:paraId="543B5080" w14:textId="77777777">
      <w:pPr>
        <w:spacing w:line="240" w:lineRule="auto"/>
      </w:pPr>
      <w:r w:rsidRPr="00F52C37">
        <w:rPr>
          <w:b/>
          <w:bCs/>
        </w:rPr>
        <w:t>Amazon Web Services (AWS):</w:t>
      </w:r>
      <w:r>
        <w:t xml:space="preserve"> AWS EC2 is a service that allows organizations to create and manage virtual machines in the cloud. It offers a wide range of operating systems and pre-configured images, as well as the ability to create custom images.</w:t>
      </w:r>
    </w:p>
    <w:p w:rsidR="00F52C37" w:rsidP="00E97228" w:rsidRDefault="00F52C37" w14:paraId="028C1C8A" w14:textId="5EBEFBA6">
      <w:pPr>
        <w:spacing w:line="240" w:lineRule="auto"/>
      </w:pPr>
      <w:r w:rsidRPr="00F52C37">
        <w:rPr>
          <w:b/>
          <w:bCs/>
        </w:rPr>
        <w:t>Google Cloud Platform (GCP):</w:t>
      </w:r>
      <w:r>
        <w:t xml:space="preserve"> GCP Compute Engine is a service that allows organizations to create and manage virtual machines in the cloud. It offers a wide range of operating systems and pre-configured images, as well as the ability to create custom images.</w:t>
      </w:r>
    </w:p>
    <w:p w:rsidR="00F52C37" w:rsidP="00E97228" w:rsidRDefault="00F52C37" w14:paraId="5FC8F402" w14:textId="77777777">
      <w:pPr>
        <w:spacing w:line="240" w:lineRule="auto"/>
      </w:pPr>
    </w:p>
    <w:p w:rsidRPr="00F52C37" w:rsidR="00F52C37" w:rsidP="00E97228" w:rsidRDefault="00F52C37" w14:paraId="3F1C0E10" w14:textId="08FE50A8">
      <w:pPr>
        <w:pStyle w:val="Heading1"/>
      </w:pPr>
      <w:r w:rsidRPr="00F52C37">
        <w:lastRenderedPageBreak/>
        <w:t>Object Storage</w:t>
      </w:r>
    </w:p>
    <w:p w:rsidR="00F52C37" w:rsidP="00E97228" w:rsidRDefault="00F52C37" w14:paraId="32544FA9" w14:textId="77777777">
      <w:pPr>
        <w:spacing w:line="240" w:lineRule="auto"/>
      </w:pPr>
      <w:r w:rsidRPr="00F52C37">
        <w:rPr>
          <w:b/>
          <w:bCs/>
        </w:rPr>
        <w:t>Microsoft Azure:</w:t>
      </w:r>
      <w:r>
        <w:t xml:space="preserve"> Azure Blob Storage is a service that allows organizations to store and retrieve large amounts of unstructured data, such as images, videos, and audio files. It offers options for hot, cool, and archive storage, as well as the ability to replicate data across regions.</w:t>
      </w:r>
    </w:p>
    <w:p w:rsidR="00F52C37" w:rsidP="00E97228" w:rsidRDefault="00F52C37" w14:paraId="6780C3AF" w14:textId="77777777">
      <w:pPr>
        <w:spacing w:line="240" w:lineRule="auto"/>
      </w:pPr>
      <w:r w:rsidRPr="00F52C37">
        <w:rPr>
          <w:b/>
          <w:bCs/>
        </w:rPr>
        <w:t>Amazon Web Services (AWS):</w:t>
      </w:r>
      <w:r>
        <w:t xml:space="preserve"> AWS S3 is a service that allows organizations to store and retrieve large amounts of unstructured data, such as images, videos, and audio files. It offers options for standard, infrequent access, and glacier storage, as well as the ability to replicate data across regions.</w:t>
      </w:r>
    </w:p>
    <w:p w:rsidR="00F52C37" w:rsidP="00E97228" w:rsidRDefault="00F52C37" w14:paraId="51E000BE" w14:textId="3B45CF5D">
      <w:pPr>
        <w:spacing w:line="240" w:lineRule="auto"/>
      </w:pPr>
      <w:r w:rsidRPr="00F52C37">
        <w:rPr>
          <w:b/>
          <w:bCs/>
        </w:rPr>
        <w:t>Google Cloud Platform (GCP):</w:t>
      </w:r>
      <w:r>
        <w:t xml:space="preserve"> GCP Cloud Storage is a service that allows organizations to store and retrieve large amounts of unstructured data, such as images, videos, and audio files. It offers options for multi-regional, regional, and nearline storage, as well as the ability to replicate data across regions.</w:t>
      </w:r>
    </w:p>
    <w:p w:rsidR="00F52C37" w:rsidP="00E97228" w:rsidRDefault="00F52C37" w14:paraId="0030E613" w14:textId="77777777">
      <w:pPr>
        <w:spacing w:line="240" w:lineRule="auto"/>
      </w:pPr>
    </w:p>
    <w:p w:rsidRPr="00F52C37" w:rsidR="00F52C37" w:rsidP="00E97228" w:rsidRDefault="00F52C37" w14:paraId="43C11F85" w14:textId="6C590ADD">
      <w:pPr>
        <w:pStyle w:val="Heading1"/>
      </w:pPr>
      <w:r w:rsidRPr="00F52C37">
        <w:t>Relational Database Management Service</w:t>
      </w:r>
    </w:p>
    <w:p w:rsidR="00F52C37" w:rsidP="00E97228" w:rsidRDefault="00F52C37" w14:paraId="62E2FC18" w14:textId="77777777">
      <w:pPr>
        <w:spacing w:line="240" w:lineRule="auto"/>
      </w:pPr>
      <w:r w:rsidRPr="00F52C37">
        <w:rPr>
          <w:b/>
          <w:bCs/>
        </w:rPr>
        <w:t>Microsoft Azure:</w:t>
      </w:r>
      <w:r>
        <w:t xml:space="preserve"> Azure SQL Database is a service that allows organizations to create and manage relational databases in the cloud. It offers options for single databases, managed instances, and elastic pools, as well as the ability to replicate data across regions.</w:t>
      </w:r>
    </w:p>
    <w:p w:rsidR="00F52C37" w:rsidP="00E97228" w:rsidRDefault="00F52C37" w14:paraId="38EE0933" w14:textId="77777777">
      <w:pPr>
        <w:spacing w:line="240" w:lineRule="auto"/>
      </w:pPr>
      <w:r w:rsidRPr="00F52C37">
        <w:rPr>
          <w:b/>
          <w:bCs/>
        </w:rPr>
        <w:t>Amazon Web Services (AWS):</w:t>
      </w:r>
      <w:r>
        <w:t xml:space="preserve"> AWS RDS is a service that allows organizations to create and manage relational databases in the cloud. It offers options for MySQL, PostgreSQL, MariaDB, Oracle, and Aurora, as well as the ability to replicate data across regions.</w:t>
      </w:r>
    </w:p>
    <w:p w:rsidR="00F52C37" w:rsidP="00E97228" w:rsidRDefault="00F52C37" w14:paraId="43B70229" w14:textId="7469B934">
      <w:pPr>
        <w:spacing w:line="240" w:lineRule="auto"/>
      </w:pPr>
      <w:r w:rsidRPr="00F52C37">
        <w:rPr>
          <w:b/>
          <w:bCs/>
        </w:rPr>
        <w:t>Google Cloud Platform (GCP):</w:t>
      </w:r>
      <w:r>
        <w:t xml:space="preserve"> GCP Cloud SQL is a service that allows organizations to create and manage relational databases in the cloud. It offers options for MySQL and PostgreSQL, as well as the ability to replicate data across regions.</w:t>
      </w:r>
    </w:p>
    <w:bookmarkEnd w:id="8"/>
    <w:p w:rsidR="00561762" w:rsidP="002C0BAC" w:rsidRDefault="002C0BAC" w14:paraId="66EFE04F" w14:textId="1AD9A572">
      <w:pPr>
        <w:spacing w:after="0" w:line="240" w:lineRule="auto"/>
        <w:rPr>
          <w:rFonts w:asciiTheme="majorBidi" w:hAnsiTheme="majorBidi" w:cstheme="majorBidi"/>
          <w:bCs/>
          <w:sz w:val="16"/>
          <w:szCs w:val="16"/>
        </w:rPr>
      </w:pPr>
      <w:r w:rsidRPr="002C0BAC">
        <w:rPr>
          <w:rFonts w:asciiTheme="majorBidi" w:hAnsiTheme="majorBidi" w:cstheme="majorBidi"/>
          <w:bCs/>
          <w:color w:val="000000" w:themeColor="text1"/>
          <w:sz w:val="16"/>
          <w:szCs w:val="16"/>
          <w:rtl/>
        </w:rPr>
        <w:br/>
      </w:r>
    </w:p>
    <w:p w:rsidR="00F4578F" w:rsidP="002C0BAC" w:rsidRDefault="00F4578F" w14:paraId="2AACCCD9" w14:textId="423B70C8">
      <w:pPr>
        <w:spacing w:after="0" w:line="240" w:lineRule="auto"/>
        <w:rPr>
          <w:rFonts w:asciiTheme="majorBidi" w:hAnsiTheme="majorBidi" w:cstheme="majorBidi"/>
          <w:bCs/>
          <w:sz w:val="16"/>
          <w:szCs w:val="16"/>
        </w:rPr>
      </w:pPr>
    </w:p>
    <w:p w:rsidR="00F4578F" w:rsidP="002C0BAC" w:rsidRDefault="00F4578F" w14:paraId="7D627B39" w14:textId="461E405A">
      <w:pPr>
        <w:spacing w:after="0" w:line="240" w:lineRule="auto"/>
        <w:rPr>
          <w:rFonts w:asciiTheme="majorBidi" w:hAnsiTheme="majorBidi" w:cstheme="majorBidi"/>
          <w:bCs/>
          <w:sz w:val="16"/>
          <w:szCs w:val="16"/>
        </w:rPr>
      </w:pPr>
    </w:p>
    <w:p w:rsidR="00F4578F" w:rsidP="002C0BAC" w:rsidRDefault="00F4578F" w14:paraId="1197A646" w14:textId="01D27C49">
      <w:pPr>
        <w:spacing w:after="0" w:line="240" w:lineRule="auto"/>
        <w:rPr>
          <w:rFonts w:asciiTheme="majorBidi" w:hAnsiTheme="majorBidi" w:cstheme="majorBidi"/>
          <w:bCs/>
          <w:sz w:val="16"/>
          <w:szCs w:val="16"/>
        </w:rPr>
      </w:pPr>
    </w:p>
    <w:p w:rsidR="00F4578F" w:rsidP="002C0BAC" w:rsidRDefault="00F4578F" w14:paraId="02F6C07C" w14:textId="4F42FEDC">
      <w:pPr>
        <w:spacing w:after="0" w:line="240" w:lineRule="auto"/>
        <w:rPr>
          <w:rFonts w:asciiTheme="majorBidi" w:hAnsiTheme="majorBidi" w:cstheme="majorBidi"/>
          <w:bCs/>
          <w:sz w:val="16"/>
          <w:szCs w:val="16"/>
        </w:rPr>
      </w:pPr>
    </w:p>
    <w:p w:rsidR="00F4578F" w:rsidP="002C0BAC" w:rsidRDefault="00F4578F" w14:paraId="58381608" w14:textId="7AB21A7A">
      <w:pPr>
        <w:spacing w:after="0" w:line="240" w:lineRule="auto"/>
        <w:rPr>
          <w:rFonts w:asciiTheme="majorBidi" w:hAnsiTheme="majorBidi" w:cstheme="majorBidi"/>
          <w:bCs/>
          <w:sz w:val="16"/>
          <w:szCs w:val="16"/>
        </w:rPr>
      </w:pPr>
    </w:p>
    <w:p w:rsidR="00F4578F" w:rsidP="002C0BAC" w:rsidRDefault="00F4578F" w14:paraId="1DAEB7E7" w14:textId="52D1DCE1">
      <w:pPr>
        <w:spacing w:after="0" w:line="240" w:lineRule="auto"/>
        <w:rPr>
          <w:rFonts w:asciiTheme="majorBidi" w:hAnsiTheme="majorBidi" w:cstheme="majorBidi"/>
          <w:bCs/>
          <w:sz w:val="16"/>
          <w:szCs w:val="16"/>
        </w:rPr>
      </w:pPr>
    </w:p>
    <w:p w:rsidR="00F4578F" w:rsidP="002C0BAC" w:rsidRDefault="00F4578F" w14:paraId="581373E9" w14:textId="7D52991E">
      <w:pPr>
        <w:spacing w:after="0" w:line="240" w:lineRule="auto"/>
        <w:rPr>
          <w:rFonts w:asciiTheme="majorBidi" w:hAnsiTheme="majorBidi" w:cstheme="majorBidi"/>
          <w:bCs/>
          <w:sz w:val="16"/>
          <w:szCs w:val="16"/>
        </w:rPr>
      </w:pPr>
    </w:p>
    <w:p w:rsidRPr="002C0BAC" w:rsidR="00F4578F" w:rsidP="002C0BAC" w:rsidRDefault="00F4578F" w14:paraId="64C90E2E" w14:textId="77777777">
      <w:pPr>
        <w:spacing w:after="0" w:line="240" w:lineRule="auto"/>
        <w:rPr>
          <w:rFonts w:asciiTheme="majorBidi" w:hAnsiTheme="majorBidi" w:cstheme="majorBidi"/>
          <w:bCs/>
          <w:sz w:val="16"/>
          <w:szCs w:val="16"/>
        </w:rPr>
      </w:pPr>
    </w:p>
    <w:p w:rsidRPr="00A80D31" w:rsidR="00A80D31" w:rsidP="00A80D31" w:rsidRDefault="003B37DA" w14:paraId="541EA3FD" w14:textId="34C5F04B">
      <w:pPr>
        <w:pStyle w:val="Notes-NoBold"/>
        <w:numPr>
          <w:ilvl w:val="0"/>
          <w:numId w:val="31"/>
        </w:numPr>
        <w:rPr>
          <w:rFonts w:eastAsia="Times New Roman" w:asciiTheme="majorBidi" w:hAnsiTheme="majorBidi" w:cstheme="majorBidi"/>
          <w:b/>
          <w:bCs/>
          <w:sz w:val="28"/>
          <w:szCs w:val="28"/>
        </w:rPr>
      </w:pPr>
      <w:proofErr w:type="spellStart"/>
      <w:r w:rsidRPr="00E97228">
        <w:rPr>
          <w:rFonts w:eastAsia="Times New Roman" w:asciiTheme="majorBidi" w:hAnsiTheme="majorBidi" w:cstheme="majorBidi"/>
          <w:b/>
          <w:bCs/>
          <w:sz w:val="28"/>
          <w:szCs w:val="28"/>
        </w:rPr>
        <w:lastRenderedPageBreak/>
        <w:t>SmartTech</w:t>
      </w:r>
      <w:proofErr w:type="spellEnd"/>
      <w:r w:rsidRPr="00E97228">
        <w:rPr>
          <w:rFonts w:eastAsia="Times New Roman" w:asciiTheme="majorBidi" w:hAnsiTheme="majorBidi" w:cstheme="majorBidi"/>
          <w:b/>
          <w:bCs/>
          <w:sz w:val="28"/>
          <w:szCs w:val="28"/>
        </w:rPr>
        <w:t xml:space="preserve"> request from you to make clear the cloud architecture frameworks and tools such as: Microsoft, Amazon, and Google provide. </w:t>
      </w:r>
      <w:r w:rsidR="00F4578F">
        <w:rPr>
          <w:rFonts w:eastAsia="Times New Roman" w:asciiTheme="majorBidi" w:hAnsiTheme="majorBidi" w:cstheme="majorBidi"/>
          <w:b/>
          <w:bCs/>
          <w:sz w:val="28"/>
          <w:szCs w:val="28"/>
        </w:rPr>
        <w:br/>
      </w:r>
    </w:p>
    <w:p w:rsidRPr="00A80D31" w:rsidR="00A80D31" w:rsidP="00A80D31" w:rsidRDefault="00A80D31" w14:paraId="7BB552D1" w14:textId="77777777">
      <w:pPr>
        <w:pStyle w:val="Heading1"/>
      </w:pPr>
      <w:r w:rsidRPr="00A80D31">
        <w:t>Architecture</w:t>
      </w:r>
    </w:p>
    <w:p w:rsidRPr="00A80D31" w:rsidR="00A80D31" w:rsidP="00A80D31" w:rsidRDefault="00A80D31" w14:paraId="76370439" w14:textId="77777777">
      <w:pPr>
        <w:pStyle w:val="Notes-NoBold"/>
        <w:ind w:left="360"/>
        <w:rPr>
          <w:rFonts w:ascii="Verdana" w:hAnsi="Verdana" w:eastAsia="Times New Roman"/>
          <w:b/>
          <w:bCs/>
          <w:sz w:val="24"/>
          <w:szCs w:val="24"/>
        </w:rPr>
      </w:pPr>
      <w:r w:rsidRPr="00A80D31">
        <w:rPr>
          <w:rFonts w:ascii="Verdana" w:hAnsi="Verdana" w:eastAsia="Times New Roman"/>
          <w:b/>
          <w:bCs/>
          <w:sz w:val="24"/>
          <w:szCs w:val="24"/>
        </w:rPr>
        <w:t>Architecture</w:t>
      </w:r>
      <w:r>
        <w:rPr>
          <w:rFonts w:ascii="Verdana" w:hAnsi="Verdana" w:eastAsia="Times New Roman"/>
          <w:b/>
          <w:bCs/>
          <w:sz w:val="24"/>
          <w:szCs w:val="24"/>
        </w:rPr>
        <w:t xml:space="preserve"> </w:t>
      </w:r>
      <w:r w:rsidRPr="00A80D31">
        <w:rPr>
          <w:rFonts w:ascii="Verdana" w:hAnsi="Verdana" w:eastAsia="Times New Roman"/>
          <w:sz w:val="24"/>
          <w:szCs w:val="24"/>
        </w:rPr>
        <w:t>refers to the high-level design of a system, including the structure, components, modules, interfaces, and data for a software application or technology solution. In the context of cloud computing, architecture refers to the design of a cloud-based system, including the hardware and software components, the network infrastructure, the security mechanisms, and the data storage and processing services.</w:t>
      </w:r>
    </w:p>
    <w:p w:rsidRPr="00A80D31" w:rsidR="00F4578F" w:rsidP="00A80D31" w:rsidRDefault="00A80D31" w14:paraId="7CB400D2" w14:textId="4F00DECE">
      <w:pPr>
        <w:pStyle w:val="Notes-NoBold"/>
        <w:ind w:left="360"/>
        <w:rPr>
          <w:rFonts w:ascii="Verdana" w:hAnsi="Verdana" w:eastAsia="Times New Roman"/>
          <w:sz w:val="24"/>
          <w:szCs w:val="24"/>
        </w:rPr>
      </w:pPr>
      <w:r w:rsidRPr="00A80D31">
        <w:rPr>
          <w:rFonts w:ascii="Verdana" w:hAnsi="Verdana" w:eastAsia="Times New Roman"/>
          <w:sz w:val="24"/>
          <w:szCs w:val="24"/>
        </w:rPr>
        <w:t>A well-designed cloud architecture should provide the necessary scalability, reliability, and security to meet the demands of the users and customers. It should also be flexible enough to adapt to changes in technology, business requirements, and regulations. To achieve these goals, cloud architects use a variety of frameworks, patterns, and tools to design, build, and manage cloud-based systems.</w:t>
      </w:r>
    </w:p>
    <w:p w:rsidRPr="00F4578F" w:rsidR="00A80D31" w:rsidP="00A80D31" w:rsidRDefault="00A80D31" w14:paraId="763478B5" w14:textId="77777777">
      <w:pPr>
        <w:pStyle w:val="Notes-NoBold"/>
        <w:ind w:left="360"/>
        <w:rPr>
          <w:rFonts w:eastAsia="Times New Roman" w:asciiTheme="majorBidi" w:hAnsiTheme="majorBidi" w:cstheme="majorBidi"/>
          <w:b/>
          <w:bCs/>
          <w:sz w:val="28"/>
          <w:szCs w:val="28"/>
        </w:rPr>
      </w:pPr>
    </w:p>
    <w:p w:rsidRPr="00DA76D7" w:rsidR="00DA76D7" w:rsidP="00E97228" w:rsidRDefault="00DA76D7" w14:paraId="46ED62AB" w14:textId="50FD4A82">
      <w:pPr>
        <w:pStyle w:val="Heading1"/>
        <w:spacing w:line="240" w:lineRule="auto"/>
        <w:rPr>
          <w:szCs w:val="24"/>
          <w:shd w:val="clear" w:color="auto" w:fill="FFFFFF"/>
          <w:lang w:val="en-US" w:bidi="ar-JO"/>
        </w:rPr>
      </w:pPr>
      <w:r w:rsidRPr="00DA76D7">
        <w:rPr>
          <w:szCs w:val="24"/>
          <w:shd w:val="clear" w:color="auto" w:fill="FFFFFF"/>
          <w:lang w:val="en-US" w:bidi="ar-JO"/>
        </w:rPr>
        <w:t>Microsoft Azure</w:t>
      </w:r>
    </w:p>
    <w:p w:rsidRPr="00DA76D7" w:rsidR="00DA76D7" w:rsidP="00E97228" w:rsidRDefault="00DA76D7" w14:paraId="1BEF250C" w14:textId="77777777">
      <w:pPr>
        <w:spacing w:line="240" w:lineRule="auto"/>
        <w:rPr>
          <w:szCs w:val="24"/>
          <w:shd w:val="clear" w:color="auto" w:fill="FFFFFF"/>
          <w:lang w:val="en-US" w:bidi="ar-JO"/>
        </w:rPr>
      </w:pPr>
      <w:r w:rsidRPr="00DA76D7">
        <w:rPr>
          <w:b/>
          <w:bCs/>
          <w:szCs w:val="24"/>
          <w:shd w:val="clear" w:color="auto" w:fill="FFFFFF"/>
          <w:lang w:val="en-US" w:bidi="ar-JO"/>
        </w:rPr>
        <w:t>Azure Architecture Center:</w:t>
      </w:r>
      <w:r w:rsidRPr="00DA76D7">
        <w:rPr>
          <w:szCs w:val="24"/>
          <w:shd w:val="clear" w:color="auto" w:fill="FFFFFF"/>
          <w:lang w:val="en-US" w:bidi="ar-JO"/>
        </w:rPr>
        <w:t xml:space="preserve"> The Azure Architecture Center is a resource that provides guidance and best practices for designing, building, and managing cloud solutions on Azure. It includes a library of reference architectures, patterns, and practices for common scenarios, as well as tools and guidance for design, testing, and deployment.</w:t>
      </w:r>
    </w:p>
    <w:p w:rsidRPr="00DA76D7" w:rsidR="00DA76D7" w:rsidP="00E97228" w:rsidRDefault="00DA76D7" w14:paraId="406CF88E" w14:textId="77777777">
      <w:pPr>
        <w:spacing w:line="240" w:lineRule="auto"/>
        <w:rPr>
          <w:szCs w:val="24"/>
          <w:shd w:val="clear" w:color="auto" w:fill="FFFFFF"/>
          <w:lang w:val="en-US" w:bidi="ar-JO"/>
        </w:rPr>
      </w:pPr>
      <w:r w:rsidRPr="00DA76D7">
        <w:rPr>
          <w:b/>
          <w:bCs/>
          <w:szCs w:val="24"/>
          <w:shd w:val="clear" w:color="auto" w:fill="FFFFFF"/>
          <w:lang w:val="en-US" w:bidi="ar-JO"/>
        </w:rPr>
        <w:t>Azure Resource Manager:</w:t>
      </w:r>
      <w:r w:rsidRPr="00DA76D7">
        <w:rPr>
          <w:szCs w:val="24"/>
          <w:shd w:val="clear" w:color="auto" w:fill="FFFFFF"/>
          <w:lang w:val="en-US" w:bidi="ar-JO"/>
        </w:rPr>
        <w:t xml:space="preserve"> Azure Resource Manager is a tool that allows organizations to deploy, manage, and monitor resources in Azure. It enables organizations to create and manage resource groups, which are logical collections of resources that can be managed as a single unit.</w:t>
      </w:r>
    </w:p>
    <w:p w:rsidR="00DA76D7" w:rsidP="00E97228" w:rsidRDefault="00DA76D7" w14:paraId="2F882618" w14:textId="1504FE29">
      <w:pPr>
        <w:spacing w:line="240" w:lineRule="auto"/>
        <w:rPr>
          <w:szCs w:val="24"/>
          <w:shd w:val="clear" w:color="auto" w:fill="FFFFFF"/>
          <w:lang w:bidi="ar-JO"/>
        </w:rPr>
      </w:pPr>
      <w:r w:rsidRPr="00DA76D7">
        <w:rPr>
          <w:b/>
          <w:bCs/>
          <w:szCs w:val="24"/>
          <w:shd w:val="clear" w:color="auto" w:fill="FFFFFF"/>
          <w:lang w:val="en-US" w:bidi="ar-JO"/>
        </w:rPr>
        <w:t>Azure DevOps:</w:t>
      </w:r>
      <w:r w:rsidRPr="00DA76D7">
        <w:rPr>
          <w:szCs w:val="24"/>
          <w:shd w:val="clear" w:color="auto" w:fill="FFFFFF"/>
          <w:lang w:val="en-US" w:bidi="ar-JO"/>
        </w:rPr>
        <w:t xml:space="preserve"> Azure DevOps is a set of development tools, services, and features that enable organizations to plan, develop, deliver, and maintain software. It includes tools for version control, work tracking, testing, and deployment, as well as integration with Azure services.</w:t>
      </w:r>
      <w:r>
        <w:rPr>
          <w:szCs w:val="24"/>
          <w:shd w:val="clear" w:color="auto" w:fill="FFFFFF"/>
          <w:lang w:val="en-US" w:bidi="ar-JO"/>
        </w:rPr>
        <w:br/>
      </w:r>
      <w:r w:rsidR="00A80D31">
        <w:rPr>
          <w:szCs w:val="24"/>
          <w:shd w:val="clear" w:color="auto" w:fill="FFFFFF"/>
          <w:lang w:val="en-US" w:bidi="ar-JO"/>
        </w:rPr>
        <w:br/>
      </w:r>
    </w:p>
    <w:p w:rsidR="00695D7B" w:rsidP="00E97228" w:rsidRDefault="00695D7B" w14:paraId="7B9735F8" w14:textId="72FE6B71">
      <w:pPr>
        <w:spacing w:line="240" w:lineRule="auto"/>
        <w:rPr>
          <w:szCs w:val="24"/>
          <w:shd w:val="clear" w:color="auto" w:fill="FFFFFF"/>
          <w:lang w:bidi="ar-JO"/>
        </w:rPr>
      </w:pPr>
    </w:p>
    <w:p w:rsidRPr="00A80D31" w:rsidR="00695D7B" w:rsidP="00E97228" w:rsidRDefault="00695D7B" w14:paraId="256CD419" w14:textId="77777777">
      <w:pPr>
        <w:spacing w:line="240" w:lineRule="auto"/>
        <w:rPr>
          <w:szCs w:val="24"/>
          <w:shd w:val="clear" w:color="auto" w:fill="FFFFFF"/>
          <w:lang w:bidi="ar-JO"/>
        </w:rPr>
      </w:pPr>
    </w:p>
    <w:p w:rsidRPr="00DA76D7" w:rsidR="00DA76D7" w:rsidP="00E97228" w:rsidRDefault="00DA76D7" w14:paraId="108B64AB" w14:textId="64AF4657">
      <w:pPr>
        <w:pStyle w:val="Heading1"/>
        <w:spacing w:line="240" w:lineRule="auto"/>
        <w:rPr>
          <w:shd w:val="clear" w:color="auto" w:fill="FFFFFF"/>
          <w:lang w:val="en-US" w:bidi="ar-JO"/>
        </w:rPr>
      </w:pPr>
      <w:r w:rsidRPr="00DA76D7">
        <w:rPr>
          <w:shd w:val="clear" w:color="auto" w:fill="FFFFFF"/>
          <w:lang w:val="en-US" w:bidi="ar-JO"/>
        </w:rPr>
        <w:lastRenderedPageBreak/>
        <w:t>Amazon Web Services (AWS)</w:t>
      </w:r>
    </w:p>
    <w:p w:rsidRPr="00DA76D7" w:rsidR="00DA76D7" w:rsidP="00E97228" w:rsidRDefault="00DA76D7" w14:paraId="4EA1AE6A" w14:textId="77777777">
      <w:pPr>
        <w:spacing w:line="240" w:lineRule="auto"/>
        <w:rPr>
          <w:szCs w:val="24"/>
          <w:shd w:val="clear" w:color="auto" w:fill="FFFFFF"/>
          <w:lang w:val="en-US" w:bidi="ar-JO"/>
        </w:rPr>
      </w:pPr>
      <w:r w:rsidRPr="00DA76D7">
        <w:rPr>
          <w:b/>
          <w:bCs/>
          <w:szCs w:val="24"/>
          <w:shd w:val="clear" w:color="auto" w:fill="FFFFFF"/>
          <w:lang w:val="en-US" w:bidi="ar-JO"/>
        </w:rPr>
        <w:t>AWS Well-Architected Framework:</w:t>
      </w:r>
      <w:r w:rsidRPr="00DA76D7">
        <w:rPr>
          <w:szCs w:val="24"/>
          <w:shd w:val="clear" w:color="auto" w:fill="FFFFFF"/>
          <w:lang w:val="en-US" w:bidi="ar-JO"/>
        </w:rPr>
        <w:t xml:space="preserve"> The AWS Well-Architected Framework is a resource that provides guidance and best practices for designing, building, and operating reliable, secure, efficient, and cost-effective systems in the cloud. It includes a set of guidelines, questions, and review processes that organizations can use to assess and improve the quality of their cloud architectures.</w:t>
      </w:r>
    </w:p>
    <w:p w:rsidRPr="00DA76D7" w:rsidR="00DA76D7" w:rsidP="00E97228" w:rsidRDefault="00DA76D7" w14:paraId="2BACFE7D" w14:textId="77777777">
      <w:pPr>
        <w:spacing w:line="240" w:lineRule="auto"/>
        <w:rPr>
          <w:szCs w:val="24"/>
          <w:shd w:val="clear" w:color="auto" w:fill="FFFFFF"/>
          <w:lang w:val="en-US" w:bidi="ar-JO"/>
        </w:rPr>
      </w:pPr>
      <w:r w:rsidRPr="00DA76D7">
        <w:rPr>
          <w:b/>
          <w:bCs/>
          <w:szCs w:val="24"/>
          <w:shd w:val="clear" w:color="auto" w:fill="FFFFFF"/>
          <w:lang w:val="en-US" w:bidi="ar-JO"/>
        </w:rPr>
        <w:t>AWS CloudFormation:</w:t>
      </w:r>
      <w:r w:rsidRPr="00DA76D7">
        <w:rPr>
          <w:szCs w:val="24"/>
          <w:shd w:val="clear" w:color="auto" w:fill="FFFFFF"/>
          <w:lang w:val="en-US" w:bidi="ar-JO"/>
        </w:rPr>
        <w:t xml:space="preserve"> AWS CloudFormation is a tool that allows organizations to use templates to create and manage AWS resources in a predictable and repeatable way. It enables organizations to automate the provisioning and management of resources, as well as to deploy and update resources in a controlled and scalable manner.</w:t>
      </w:r>
    </w:p>
    <w:p w:rsidRPr="00DA76D7" w:rsidR="00D803A1" w:rsidP="00A80D31" w:rsidRDefault="00D803A1" w14:paraId="42E602D8" w14:textId="28A04AD5">
      <w:pPr>
        <w:spacing w:line="240" w:lineRule="auto"/>
        <w:rPr>
          <w:szCs w:val="24"/>
          <w:shd w:val="clear" w:color="auto" w:fill="FFFFFF"/>
          <w:lang w:val="en-US" w:bidi="ar-JO"/>
        </w:rPr>
      </w:pPr>
      <w:r w:rsidRPr="00D803A1">
        <w:rPr>
          <w:b/>
          <w:bCs/>
          <w:szCs w:val="24"/>
          <w:shd w:val="clear" w:color="auto" w:fill="FFFFFF"/>
          <w:lang w:val="en-US" w:bidi="ar-JO"/>
        </w:rPr>
        <w:t xml:space="preserve">AWS Solutions Architecture: </w:t>
      </w:r>
      <w:r w:rsidRPr="00D803A1">
        <w:rPr>
          <w:szCs w:val="24"/>
          <w:shd w:val="clear" w:color="auto" w:fill="FFFFFF"/>
          <w:lang w:val="en-US" w:bidi="ar-JO"/>
        </w:rPr>
        <w:t xml:space="preserve">provides a library of architecture diagrams and templates for various types of cloud solutions, such as web applications, big data, and disaster </w:t>
      </w:r>
      <w:r w:rsidRPr="00D803A1">
        <w:rPr>
          <w:szCs w:val="24"/>
          <w:shd w:val="clear" w:color="auto" w:fill="FFFFFF"/>
          <w:lang w:val="en-US" w:bidi="ar-JO"/>
        </w:rPr>
        <w:t>recovery.</w:t>
      </w:r>
      <w:r w:rsidR="00DA76D7">
        <w:rPr>
          <w:szCs w:val="24"/>
          <w:shd w:val="clear" w:color="auto" w:fill="FFFFFF"/>
          <w:lang w:val="en-US" w:bidi="ar-JO"/>
        </w:rPr>
        <w:br/>
      </w:r>
    </w:p>
    <w:p w:rsidRPr="00DA76D7" w:rsidR="00DA76D7" w:rsidP="00DA76D7" w:rsidRDefault="00DA76D7" w14:paraId="4F894030" w14:textId="6855EF36">
      <w:pPr>
        <w:pStyle w:val="Heading1"/>
        <w:rPr>
          <w:shd w:val="clear" w:color="auto" w:fill="FFFFFF"/>
          <w:lang w:val="en-US" w:bidi="ar-JO"/>
        </w:rPr>
      </w:pPr>
      <w:r w:rsidRPr="00DA76D7">
        <w:rPr>
          <w:shd w:val="clear" w:color="auto" w:fill="FFFFFF"/>
          <w:lang w:val="en-US" w:bidi="ar-JO"/>
        </w:rPr>
        <w:t>Google Cloud Platform (GCP)</w:t>
      </w:r>
    </w:p>
    <w:p w:rsidRPr="00DA76D7" w:rsidR="00DA76D7" w:rsidP="00DA76D7" w:rsidRDefault="00DA76D7" w14:paraId="5F704222" w14:textId="77777777">
      <w:pPr>
        <w:rPr>
          <w:szCs w:val="24"/>
          <w:shd w:val="clear" w:color="auto" w:fill="FFFFFF"/>
          <w:lang w:val="en-US" w:bidi="ar-JO"/>
        </w:rPr>
      </w:pPr>
      <w:r w:rsidRPr="00DA76D7">
        <w:rPr>
          <w:b/>
          <w:bCs/>
          <w:szCs w:val="24"/>
          <w:shd w:val="clear" w:color="auto" w:fill="FFFFFF"/>
          <w:lang w:val="en-US" w:bidi="ar-JO"/>
        </w:rPr>
        <w:t>GCP Architecture Center:</w:t>
      </w:r>
      <w:r w:rsidRPr="00DA76D7">
        <w:rPr>
          <w:szCs w:val="24"/>
          <w:shd w:val="clear" w:color="auto" w:fill="FFFFFF"/>
          <w:lang w:val="en-US" w:bidi="ar-JO"/>
        </w:rPr>
        <w:t xml:space="preserve"> The GCP Architecture Center is a resource that provides guidance and best practices for designing, building, and managing cloud solutions on GCP. It includes a library of reference architectures, patterns, and practices for common scenarios, as well as tools and guidance for design, testing, and deployment.</w:t>
      </w:r>
    </w:p>
    <w:p w:rsidR="002C0BAC" w:rsidP="00D803A1" w:rsidRDefault="00D803A1" w14:paraId="1E558424" w14:textId="38DEFDB2">
      <w:pPr>
        <w:spacing w:line="240" w:lineRule="auto"/>
        <w:rPr>
          <w:szCs w:val="24"/>
          <w:shd w:val="clear" w:color="auto" w:fill="FFFFFF"/>
          <w:lang w:val="en-US" w:bidi="ar-JO"/>
        </w:rPr>
      </w:pPr>
      <w:r w:rsidRPr="00D803A1">
        <w:rPr>
          <w:b/>
          <w:bCs/>
          <w:szCs w:val="24"/>
          <w:shd w:val="clear" w:color="auto" w:fill="FFFFFF"/>
          <w:lang w:val="en-US" w:bidi="ar-JO"/>
        </w:rPr>
        <w:t xml:space="preserve">GCP Architecture Patterns: </w:t>
      </w:r>
      <w:r w:rsidRPr="00D803A1">
        <w:rPr>
          <w:szCs w:val="24"/>
          <w:shd w:val="clear" w:color="auto" w:fill="FFFFFF"/>
          <w:lang w:val="en-US" w:bidi="ar-JO"/>
        </w:rPr>
        <w:t>provide detailed examples of common patterns used in cloud architecture, such as microservices, event-driven architectures, and serverless computing.</w:t>
      </w:r>
      <w:r>
        <w:rPr>
          <w:szCs w:val="24"/>
          <w:shd w:val="clear" w:color="auto" w:fill="FFFFFF"/>
          <w:lang w:val="en-US" w:bidi="ar-JO"/>
        </w:rPr>
        <w:br/>
      </w:r>
      <w:r>
        <w:rPr>
          <w:b/>
          <w:bCs/>
          <w:szCs w:val="24"/>
          <w:shd w:val="clear" w:color="auto" w:fill="FFFFFF"/>
          <w:lang w:val="en-US" w:bidi="ar-JO"/>
        </w:rPr>
        <w:br/>
      </w:r>
      <w:r w:rsidRPr="00DA76D7" w:rsidR="00DA76D7">
        <w:rPr>
          <w:b/>
          <w:bCs/>
          <w:szCs w:val="24"/>
          <w:shd w:val="clear" w:color="auto" w:fill="FFFFFF"/>
          <w:lang w:val="en-US" w:bidi="ar-JO"/>
        </w:rPr>
        <w:t>GCP Cloud Build:</w:t>
      </w:r>
      <w:r w:rsidRPr="00DA76D7" w:rsidR="00DA76D7">
        <w:rPr>
          <w:szCs w:val="24"/>
          <w:shd w:val="clear" w:color="auto" w:fill="FFFFFF"/>
          <w:lang w:val="en-US" w:bidi="ar-JO"/>
        </w:rPr>
        <w:t xml:space="preserve"> GCP Cloud Build is a service that enables organizations to build and test software in the cloud. It includes tools for version control, testing, and deployment, as well as integration with other GCP services.</w:t>
      </w:r>
    </w:p>
    <w:p w:rsidR="00A80D31" w:rsidP="00D803A1" w:rsidRDefault="00A80D31" w14:paraId="5DB7611E" w14:textId="5F15925D">
      <w:pPr>
        <w:spacing w:line="240" w:lineRule="auto"/>
        <w:rPr>
          <w:szCs w:val="24"/>
          <w:shd w:val="clear" w:color="auto" w:fill="FFFFFF"/>
          <w:lang w:val="en-US" w:bidi="ar-JO"/>
        </w:rPr>
      </w:pPr>
    </w:p>
    <w:p w:rsidR="00A80D31" w:rsidP="00D803A1" w:rsidRDefault="00A80D31" w14:paraId="599CEB27" w14:textId="73F60A30">
      <w:pPr>
        <w:spacing w:line="240" w:lineRule="auto"/>
        <w:rPr>
          <w:szCs w:val="24"/>
          <w:shd w:val="clear" w:color="auto" w:fill="FFFFFF"/>
          <w:lang w:val="en-US" w:bidi="ar-JO"/>
        </w:rPr>
      </w:pPr>
    </w:p>
    <w:p w:rsidR="00A80D31" w:rsidP="00D803A1" w:rsidRDefault="00A80D31" w14:paraId="40F1B72B" w14:textId="140CBD79">
      <w:pPr>
        <w:spacing w:line="240" w:lineRule="auto"/>
        <w:rPr>
          <w:szCs w:val="24"/>
          <w:shd w:val="clear" w:color="auto" w:fill="FFFFFF"/>
          <w:lang w:val="en-US" w:bidi="ar-JO"/>
        </w:rPr>
      </w:pPr>
    </w:p>
    <w:p w:rsidR="00A80D31" w:rsidP="00D803A1" w:rsidRDefault="00A80D31" w14:paraId="47CD7E0F" w14:textId="3169DAA5">
      <w:pPr>
        <w:spacing w:line="240" w:lineRule="auto"/>
        <w:rPr>
          <w:szCs w:val="24"/>
          <w:shd w:val="clear" w:color="auto" w:fill="FFFFFF"/>
          <w:lang w:val="en-US" w:bidi="ar-JO"/>
        </w:rPr>
      </w:pPr>
    </w:p>
    <w:p w:rsidR="00A80D31" w:rsidP="00D803A1" w:rsidRDefault="00A80D31" w14:paraId="44F5B393" w14:textId="77777777">
      <w:pPr>
        <w:spacing w:line="240" w:lineRule="auto"/>
        <w:rPr>
          <w:szCs w:val="24"/>
          <w:shd w:val="clear" w:color="auto" w:fill="FFFFFF"/>
          <w:lang w:val="en-US" w:bidi="ar-JO"/>
        </w:rPr>
      </w:pP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Pr="00DA76D7" w:rsidR="00DA76D7" w:rsidTr="00DA76D7" w14:paraId="78E15087" w14:textId="77777777">
        <w:tc>
          <w:tcPr>
            <w:tcW w:w="0" w:type="auto"/>
            <w:shd w:val="clear" w:color="auto" w:fill="FFFFFF"/>
            <w:noWrap/>
            <w:tcMar>
              <w:top w:w="120" w:type="dxa"/>
              <w:left w:w="0" w:type="dxa"/>
              <w:bottom w:w="120" w:type="dxa"/>
              <w:right w:w="240" w:type="dxa"/>
            </w:tcMar>
            <w:hideMark/>
          </w:tcPr>
          <w:p w:rsidRPr="00DA76D7" w:rsidR="00DA76D7" w:rsidP="004E1C5B" w:rsidRDefault="00DA76D7" w14:paraId="2268E6F9" w14:textId="016D2AB1">
            <w:pPr>
              <w:rPr>
                <w:rFonts w:ascii="Arial" w:hAnsi="Arial" w:eastAsia="Times New Roman" w:cs="Arial"/>
                <w:color w:val="777777"/>
                <w:sz w:val="20"/>
                <w:szCs w:val="20"/>
                <w:lang w:val="en-US"/>
              </w:rPr>
            </w:pPr>
          </w:p>
        </w:tc>
        <w:tc>
          <w:tcPr>
            <w:tcW w:w="0" w:type="auto"/>
            <w:shd w:val="clear" w:color="auto" w:fill="FFFFFF"/>
            <w:tcMar>
              <w:top w:w="120" w:type="dxa"/>
              <w:left w:w="0" w:type="dxa"/>
              <w:bottom w:w="120" w:type="dxa"/>
              <w:right w:w="0" w:type="dxa"/>
            </w:tcMar>
            <w:hideMark/>
          </w:tcPr>
          <w:p w:rsidRPr="00DA76D7" w:rsidR="00DA76D7" w:rsidP="00ED57C3" w:rsidRDefault="00DA76D7" w14:paraId="2D719156" w14:textId="77777777">
            <w:pPr>
              <w:spacing w:after="0" w:line="240" w:lineRule="auto"/>
              <w:jc w:val="right"/>
              <w:rPr>
                <w:rFonts w:ascii="Arial" w:hAnsi="Arial" w:eastAsia="Times New Roman" w:cs="Arial"/>
                <w:color w:val="777777"/>
                <w:sz w:val="20"/>
                <w:szCs w:val="20"/>
                <w:lang w:val="en-US"/>
              </w:rPr>
            </w:pPr>
          </w:p>
        </w:tc>
      </w:tr>
    </w:tbl>
    <w:p w:rsidRPr="0054750A" w:rsidR="00DF3CD0" w:rsidP="0054750A" w:rsidRDefault="00E97228" w14:paraId="17E09F2A" w14:textId="4AF81E54">
      <w:pPr>
        <w:pStyle w:val="ListParagraph"/>
        <w:numPr>
          <w:ilvl w:val="0"/>
          <w:numId w:val="31"/>
        </w:numPr>
        <w:spacing w:line="240" w:lineRule="auto"/>
        <w:jc w:val="left"/>
        <w:rPr>
          <w:rFonts w:asciiTheme="majorBidi" w:hAnsiTheme="majorBidi" w:cstheme="majorBidi"/>
          <w:sz w:val="28"/>
          <w:szCs w:val="28"/>
          <w:lang w:val="en-US"/>
        </w:rPr>
      </w:pPr>
      <w:proofErr w:type="spellStart"/>
      <w:r w:rsidRPr="0054750A">
        <w:rPr>
          <w:rFonts w:asciiTheme="majorBidi" w:hAnsiTheme="majorBidi" w:cstheme="majorBidi"/>
          <w:sz w:val="28"/>
          <w:szCs w:val="28"/>
          <w:lang w:val="en-US"/>
        </w:rPr>
        <w:t>SmartTech</w:t>
      </w:r>
      <w:proofErr w:type="spellEnd"/>
      <w:r w:rsidRPr="0054750A">
        <w:rPr>
          <w:rFonts w:asciiTheme="majorBidi" w:hAnsiTheme="majorBidi" w:cstheme="majorBidi"/>
          <w:sz w:val="28"/>
          <w:szCs w:val="28"/>
          <w:lang w:val="en-US"/>
        </w:rPr>
        <w:t xml:space="preserve"> plans to move their database and storage to the cloud. You've been asked to investigate the storage and database services supplied by Microsoft Azure and AWS in greater detail in terms of pricing and availability in order to make the best </w:t>
      </w:r>
      <w:proofErr w:type="gramStart"/>
      <w:r w:rsidRPr="0054750A">
        <w:rPr>
          <w:rFonts w:asciiTheme="majorBidi" w:hAnsiTheme="majorBidi" w:cstheme="majorBidi"/>
          <w:sz w:val="28"/>
          <w:szCs w:val="28"/>
          <w:lang w:val="en-US"/>
        </w:rPr>
        <w:t>decision</w:t>
      </w:r>
      <w:proofErr w:type="gramEnd"/>
    </w:p>
    <w:p w:rsidR="00E97228" w:rsidP="00ED57C3" w:rsidRDefault="00E97228" w14:paraId="7E14E2DC" w14:textId="2863A233">
      <w:pPr>
        <w:pStyle w:val="ListParagraph"/>
        <w:spacing w:line="240" w:lineRule="auto"/>
        <w:jc w:val="left"/>
        <w:rPr>
          <w:rFonts w:asciiTheme="majorBidi" w:hAnsiTheme="majorBidi" w:cstheme="majorBidi"/>
          <w:sz w:val="28"/>
          <w:szCs w:val="28"/>
          <w:lang w:val="en-US"/>
        </w:rPr>
      </w:pPr>
    </w:p>
    <w:p w:rsidR="00A80D31" w:rsidP="00ED57C3" w:rsidRDefault="00A80D31" w14:paraId="115249AF" w14:textId="1CE1792C">
      <w:pPr>
        <w:pStyle w:val="ListParagraph"/>
        <w:spacing w:line="240" w:lineRule="auto"/>
        <w:jc w:val="left"/>
        <w:rPr>
          <w:rFonts w:asciiTheme="majorBidi" w:hAnsiTheme="majorBidi" w:cstheme="majorBidi"/>
          <w:sz w:val="28"/>
          <w:szCs w:val="28"/>
          <w:lang w:val="en-US"/>
        </w:rPr>
      </w:pPr>
    </w:p>
    <w:p w:rsidR="00A80D31" w:rsidP="00ED57C3" w:rsidRDefault="00A80D31" w14:paraId="10F2421D" w14:textId="77777777">
      <w:pPr>
        <w:pStyle w:val="ListParagraph"/>
        <w:spacing w:line="240" w:lineRule="auto"/>
        <w:jc w:val="left"/>
        <w:rPr>
          <w:rFonts w:asciiTheme="majorBidi" w:hAnsiTheme="majorBidi" w:cstheme="majorBidi"/>
          <w:sz w:val="28"/>
          <w:szCs w:val="28"/>
          <w:rtl/>
          <w:lang w:val="en-US"/>
        </w:rPr>
      </w:pPr>
    </w:p>
    <w:p w:rsidR="00E97228" w:rsidP="00ED57C3" w:rsidRDefault="00E97228" w14:paraId="53B1D482" w14:textId="77777777">
      <w:pPr>
        <w:pStyle w:val="ListParagraph"/>
        <w:spacing w:line="240" w:lineRule="auto"/>
        <w:jc w:val="left"/>
        <w:rPr>
          <w:rFonts w:asciiTheme="majorBidi" w:hAnsiTheme="majorBidi" w:cstheme="majorBidi"/>
          <w:sz w:val="28"/>
          <w:szCs w:val="28"/>
          <w:lang w:val="en-US"/>
        </w:rPr>
      </w:pPr>
    </w:p>
    <w:p w:rsidRPr="00E97228" w:rsidR="00E97228" w:rsidP="00ED57C3" w:rsidRDefault="00E97228" w14:paraId="08CE7B98" w14:textId="615FB785">
      <w:pPr>
        <w:pStyle w:val="Heading1"/>
        <w:spacing w:line="240" w:lineRule="auto"/>
        <w:rPr>
          <w:lang w:val="en-US"/>
        </w:rPr>
      </w:pPr>
      <w:r w:rsidRPr="00E97228">
        <w:rPr>
          <w:lang w:val="en-US"/>
        </w:rPr>
        <w:t>Microsoft Azure</w:t>
      </w:r>
    </w:p>
    <w:p w:rsidRPr="00E97228" w:rsidR="00E97228" w:rsidP="00ED57C3" w:rsidRDefault="00E97228" w14:paraId="74681B61" w14:textId="77777777">
      <w:pPr>
        <w:spacing w:line="240" w:lineRule="auto"/>
        <w:rPr>
          <w:lang w:val="en-US"/>
        </w:rPr>
      </w:pPr>
      <w:r w:rsidRPr="00E97228">
        <w:rPr>
          <w:b/>
          <w:bCs/>
          <w:lang w:val="en-US"/>
        </w:rPr>
        <w:t>Azure Storage:</w:t>
      </w:r>
      <w:r w:rsidRPr="00E97228">
        <w:rPr>
          <w:lang w:val="en-US"/>
        </w:rPr>
        <w:t xml:space="preserve"> Azure Storage is a service that provides scalable, highly available, and secure storage for data in the cloud. It offers a range of options for storing data, including blobs (unstructured data), files (network file shares), tables (NoSQL key-value storage), and queues (messaging between applications). Azure Storage is priced based on the volume of data stored, the number of transactions performed, and the type of storage used. There are also options for reserved capacity and capacity on demand to help manage costs.</w:t>
      </w:r>
    </w:p>
    <w:p w:rsidRPr="00E97228" w:rsidR="00E97228" w:rsidP="00ED57C3" w:rsidRDefault="00E97228" w14:paraId="58EF5C09" w14:textId="77777777">
      <w:pPr>
        <w:spacing w:line="240" w:lineRule="auto"/>
        <w:rPr>
          <w:lang w:val="en-US"/>
        </w:rPr>
      </w:pPr>
      <w:r w:rsidRPr="00E97228">
        <w:rPr>
          <w:b/>
          <w:bCs/>
          <w:lang w:val="en-US"/>
        </w:rPr>
        <w:t>Azure SQL Database:</w:t>
      </w:r>
      <w:r w:rsidRPr="00E97228">
        <w:rPr>
          <w:lang w:val="en-US"/>
        </w:rPr>
        <w:t xml:space="preserve"> Azure SQL Database is a service that allows organizations to create and manage relational databases in the cloud. It offers options for single databases, managed instances, and elastic pools, as well as the ability to replicate data across regions. Azure SQL Database is priced based on the size of the database, the performance level, and the features used. There are also options for reserved capacity and capacity on demand to help manage costs.</w:t>
      </w:r>
    </w:p>
    <w:p w:rsidRPr="00E97228" w:rsidR="00E97228" w:rsidP="00ED57C3" w:rsidRDefault="00E97228" w14:paraId="3C922538" w14:textId="34D11010">
      <w:pPr>
        <w:pStyle w:val="Heading1"/>
        <w:spacing w:line="240" w:lineRule="auto"/>
        <w:rPr>
          <w:lang w:val="en-US"/>
        </w:rPr>
      </w:pPr>
      <w:r w:rsidRPr="00E97228">
        <w:rPr>
          <w:lang w:val="en-US"/>
        </w:rPr>
        <w:t>Amazon Web Services (AWS)</w:t>
      </w:r>
    </w:p>
    <w:p w:rsidRPr="00E97228" w:rsidR="00E97228" w:rsidP="00ED57C3" w:rsidRDefault="00E97228" w14:paraId="4DAAB194" w14:textId="77777777">
      <w:pPr>
        <w:spacing w:line="240" w:lineRule="auto"/>
        <w:rPr>
          <w:lang w:val="en-US"/>
        </w:rPr>
      </w:pPr>
      <w:r w:rsidRPr="00E97228">
        <w:rPr>
          <w:b/>
          <w:bCs/>
          <w:lang w:val="en-US"/>
        </w:rPr>
        <w:t>Amazon Simple Storage Service (S3):</w:t>
      </w:r>
      <w:r w:rsidRPr="00E97228">
        <w:rPr>
          <w:lang w:val="en-US"/>
        </w:rPr>
        <w:t xml:space="preserve"> Amazon S3 is a service that allows organizations to store and retrieve large amounts of unstructured data, such as images, videos, and audio files. It offers options for standard, infrequent access, and glacier storage, as well as the ability to replicate data across regions. Amazon S3 is priced based on the volume of data stored, the number of requests made, and the level of durability and availability required. There are also options for reserved capacity and capacity on demand to help manage costs.</w:t>
      </w:r>
    </w:p>
    <w:p w:rsidRPr="00E97228" w:rsidR="00E97228" w:rsidP="00ED57C3" w:rsidRDefault="00E97228" w14:paraId="286B6B9C" w14:textId="77777777">
      <w:pPr>
        <w:spacing w:line="240" w:lineRule="auto"/>
        <w:rPr>
          <w:lang w:val="en-US"/>
        </w:rPr>
      </w:pPr>
      <w:r w:rsidRPr="00E97228">
        <w:rPr>
          <w:b/>
          <w:bCs/>
          <w:lang w:val="en-US"/>
        </w:rPr>
        <w:t>Amazon Relational Database Service (RDS):</w:t>
      </w:r>
      <w:r w:rsidRPr="00E97228">
        <w:rPr>
          <w:lang w:val="en-US"/>
        </w:rPr>
        <w:t xml:space="preserve"> Amazon RDS is a service that allows organizations to create and manage relational databases in </w:t>
      </w:r>
      <w:r w:rsidRPr="00E97228">
        <w:rPr>
          <w:lang w:val="en-US"/>
        </w:rPr>
        <w:lastRenderedPageBreak/>
        <w:t>the cloud. It offers options for MySQL, PostgreSQL, MariaDB, Oracle, and Aurora, as well as the ability to replicate data across regions. Amazon RDS is priced based on the size of the database, the performance level, and the features used. There are also options for reserved capacity and capacity on demand to help manage costs.</w:t>
      </w:r>
    </w:p>
    <w:p w:rsidR="00E97228" w:rsidP="00ED57C3" w:rsidRDefault="00E97228" w14:paraId="17DE043E" w14:textId="5A5C00A4">
      <w:pPr>
        <w:spacing w:line="240" w:lineRule="auto"/>
        <w:rPr>
          <w:rtl/>
          <w:lang w:val="en-US"/>
        </w:rPr>
      </w:pPr>
      <w:r w:rsidRPr="00E97228">
        <w:rPr>
          <w:lang w:val="en-US"/>
        </w:rPr>
        <w:t>It's important to carefully evaluate the pricing and availability of these services to ensure that they meet the needs and budget of your organization. Factors to consider may include the volume of data to be stored, the performance and scalability requirements, the level of durability and availability needed, and the level of support required.</w:t>
      </w:r>
    </w:p>
    <w:p w:rsidR="00E97228" w:rsidP="00E97228" w:rsidRDefault="00E97228" w14:paraId="2D764BF8" w14:textId="2E4D269C">
      <w:pPr>
        <w:rPr>
          <w:rFonts w:ascii="Arial" w:hAnsi="Arial" w:cs="Arial"/>
          <w:color w:val="222222"/>
          <w:sz w:val="20"/>
          <w:szCs w:val="20"/>
          <w:shd w:val="clear" w:color="auto" w:fill="FFFFFF"/>
          <w:rtl/>
        </w:rPr>
      </w:pPr>
    </w:p>
    <w:p w:rsidRPr="00721398" w:rsidR="00ED57C3" w:rsidP="0054750A" w:rsidRDefault="00ED57C3" w14:paraId="45D28573" w14:textId="2FA85C4D">
      <w:pPr>
        <w:pStyle w:val="Notes-NoBold"/>
        <w:numPr>
          <w:ilvl w:val="0"/>
          <w:numId w:val="31"/>
        </w:numPr>
        <w:rPr>
          <w:rFonts w:eastAsia="Times New Roman" w:asciiTheme="majorBidi" w:hAnsiTheme="majorBidi" w:cstheme="majorBidi"/>
          <w:b/>
          <w:bCs/>
          <w:sz w:val="28"/>
          <w:szCs w:val="28"/>
        </w:rPr>
      </w:pPr>
      <w:r w:rsidRPr="00721398">
        <w:rPr>
          <w:rFonts w:eastAsia="Times New Roman" w:asciiTheme="majorBidi" w:hAnsiTheme="majorBidi" w:cstheme="majorBidi"/>
          <w:b/>
          <w:bCs/>
          <w:sz w:val="28"/>
          <w:szCs w:val="28"/>
        </w:rPr>
        <w:t xml:space="preserve">Assume that </w:t>
      </w:r>
      <w:proofErr w:type="spellStart"/>
      <w:r w:rsidRPr="00721398">
        <w:rPr>
          <w:rFonts w:eastAsia="Times New Roman" w:asciiTheme="majorBidi" w:hAnsiTheme="majorBidi" w:cstheme="majorBidi"/>
          <w:b/>
          <w:bCs/>
          <w:sz w:val="28"/>
          <w:szCs w:val="28"/>
        </w:rPr>
        <w:t>SmartTech</w:t>
      </w:r>
      <w:proofErr w:type="spellEnd"/>
      <w:r w:rsidRPr="00721398">
        <w:rPr>
          <w:rFonts w:eastAsia="Times New Roman" w:asciiTheme="majorBidi" w:hAnsiTheme="majorBidi" w:cstheme="majorBidi"/>
          <w:b/>
          <w:bCs/>
          <w:sz w:val="28"/>
          <w:szCs w:val="28"/>
        </w:rPr>
        <w:t xml:space="preserve"> has asked you to create e-mail and backup services utilizing a cloud service provider. You are asked to investigate the evidence and discuss the benefits and drawbacks of using CSP technologies to construct previous apps. </w:t>
      </w:r>
    </w:p>
    <w:p w:rsidR="00ED57C3" w:rsidP="007E79D6" w:rsidRDefault="00ED57C3" w14:paraId="0D6850CF" w14:textId="77777777">
      <w:pPr>
        <w:pStyle w:val="Notes-NoBold"/>
        <w:rPr>
          <w:rFonts w:eastAsia="Times New Roman" w:asciiTheme="majorBidi" w:hAnsiTheme="majorBidi" w:cstheme="majorBidi"/>
          <w:b/>
          <w:bCs/>
          <w:sz w:val="24"/>
          <w:szCs w:val="24"/>
        </w:rPr>
      </w:pPr>
    </w:p>
    <w:p w:rsidR="00ED57C3" w:rsidP="007E79D6" w:rsidRDefault="00ED57C3" w14:paraId="4A788C83" w14:textId="75F0C0E1">
      <w:pPr>
        <w:spacing w:line="240" w:lineRule="auto"/>
      </w:pPr>
      <w:r>
        <w:t>Using a cloud service provider (CSP) to create email and backup services can have several benefits and drawbacks. Some of the benefits include:</w:t>
      </w:r>
    </w:p>
    <w:p w:rsidR="00ED57C3" w:rsidP="007E79D6" w:rsidRDefault="00ED57C3" w14:paraId="0DB3631F" w14:textId="77777777">
      <w:pPr>
        <w:spacing w:line="240" w:lineRule="auto"/>
      </w:pPr>
      <w:r w:rsidRPr="00ED57C3">
        <w:rPr>
          <w:b/>
          <w:bCs/>
        </w:rPr>
        <w:t>Cost:</w:t>
      </w:r>
      <w:r>
        <w:t xml:space="preserve"> Using a CSP can be more cost-effective than building and maintaining these services in-house. CSPs typically offer pay-as-you-go pricing models that allow organizations to scale their usage up or down as needed, as well as options for reserved capacity and capacity on demand to help manage costs.</w:t>
      </w:r>
    </w:p>
    <w:p w:rsidR="00ED57C3" w:rsidP="007E79D6" w:rsidRDefault="00ED57C3" w14:paraId="35EE5475" w14:textId="77777777">
      <w:pPr>
        <w:spacing w:line="240" w:lineRule="auto"/>
      </w:pPr>
      <w:r w:rsidRPr="00ED57C3">
        <w:rPr>
          <w:b/>
          <w:bCs/>
        </w:rPr>
        <w:t>Reliability:</w:t>
      </w:r>
      <w:r>
        <w:t xml:space="preserve"> CSPs typically offer high levels of reliability and uptime, as they have the resources and infrastructure to ensure that their services are available and functioning properly. This can be especially important for mission-critical services such as email and backup.</w:t>
      </w:r>
    </w:p>
    <w:p w:rsidR="00ED57C3" w:rsidP="007E79D6" w:rsidRDefault="00ED57C3" w14:paraId="132AEF30" w14:textId="77777777">
      <w:pPr>
        <w:spacing w:line="240" w:lineRule="auto"/>
      </w:pPr>
      <w:r w:rsidRPr="00ED57C3">
        <w:rPr>
          <w:b/>
          <w:bCs/>
        </w:rPr>
        <w:t>Security:</w:t>
      </w:r>
      <w:r>
        <w:t xml:space="preserve"> CSPs typically have robust security measures in place to protect the data and systems of their customers. This can include measures such as data encryption, secure data </w:t>
      </w:r>
      <w:proofErr w:type="spellStart"/>
      <w:r>
        <w:t>centers</w:t>
      </w:r>
      <w:proofErr w:type="spellEnd"/>
      <w:r>
        <w:t>, and access controls.</w:t>
      </w:r>
    </w:p>
    <w:p w:rsidR="00ED57C3" w:rsidP="007E79D6" w:rsidRDefault="00ED57C3" w14:paraId="76AF2F10" w14:textId="480F02F8">
      <w:pPr>
        <w:spacing w:line="240" w:lineRule="auto"/>
      </w:pPr>
      <w:r>
        <w:t>However, there are also some drawbacks to consider when using CSPs to create email and backup services:</w:t>
      </w:r>
    </w:p>
    <w:p w:rsidR="00ED57C3" w:rsidP="007E79D6" w:rsidRDefault="00ED57C3" w14:paraId="39AD7352" w14:textId="77777777">
      <w:pPr>
        <w:spacing w:line="240" w:lineRule="auto"/>
      </w:pPr>
      <w:r w:rsidRPr="00ED57C3">
        <w:rPr>
          <w:b/>
          <w:bCs/>
        </w:rPr>
        <w:t>Dependence on the CSP:</w:t>
      </w:r>
      <w:r>
        <w:t xml:space="preserve"> Organizations that rely on CSPs for these services may be at risk if the CSP experiences outages or other issues that affect the availability of the services. This can be mitigated </w:t>
      </w:r>
      <w:proofErr w:type="gramStart"/>
      <w:r>
        <w:t xml:space="preserve">through </w:t>
      </w:r>
      <w:r>
        <w:lastRenderedPageBreak/>
        <w:t>the use of</w:t>
      </w:r>
      <w:proofErr w:type="gramEnd"/>
      <w:r>
        <w:t xml:space="preserve"> multiple CSPs or through the implementation of redundant systems.</w:t>
      </w:r>
    </w:p>
    <w:p w:rsidR="00ED57C3" w:rsidP="007E79D6" w:rsidRDefault="00ED57C3" w14:paraId="4E2DEA07" w14:textId="7E2126A2">
      <w:pPr>
        <w:spacing w:line="240" w:lineRule="auto"/>
      </w:pPr>
      <w:r w:rsidRPr="00ED57C3">
        <w:rPr>
          <w:b/>
          <w:bCs/>
        </w:rPr>
        <w:t>Data privacy and control:</w:t>
      </w:r>
      <w:r>
        <w:t xml:space="preserve"> Organizations that use CSPs to store their data may have less control over their data than they would if they were hosting the data in-house. This can be a concern for organizations that handle sensitive or regulated data and may require additional measures to ensure compliance.</w:t>
      </w:r>
    </w:p>
    <w:p w:rsidR="00ED57C3" w:rsidP="007E79D6" w:rsidRDefault="00ED57C3" w14:paraId="74791456" w14:textId="4D6567DB">
      <w:pPr>
        <w:spacing w:line="240" w:lineRule="auto"/>
      </w:pPr>
      <w:r w:rsidRPr="00721398">
        <w:rPr>
          <w:b/>
          <w:bCs/>
        </w:rPr>
        <w:t>Integration with existing systems:</w:t>
      </w:r>
      <w:r>
        <w:t xml:space="preserve"> Integrating email and backup services with existing systems and processes can be complex, especially if the systems are not designed to work with CSPs.</w:t>
      </w:r>
    </w:p>
    <w:p w:rsidRPr="00721398" w:rsidR="00721398" w:rsidP="0054750A" w:rsidRDefault="00721398" w14:paraId="28E608CE" w14:textId="3E478A92">
      <w:pPr>
        <w:pStyle w:val="Notes-NoBold"/>
        <w:numPr>
          <w:ilvl w:val="0"/>
          <w:numId w:val="31"/>
        </w:numPr>
        <w:rPr>
          <w:rFonts w:eastAsia="Times New Roman" w:asciiTheme="majorBidi" w:hAnsiTheme="majorBidi" w:cstheme="majorBidi"/>
          <w:b/>
          <w:bCs/>
          <w:sz w:val="28"/>
          <w:szCs w:val="28"/>
        </w:rPr>
      </w:pPr>
      <w:proofErr w:type="spellStart"/>
      <w:r w:rsidRPr="00721398">
        <w:rPr>
          <w:rFonts w:eastAsia="Times New Roman" w:asciiTheme="majorBidi" w:hAnsiTheme="majorBidi" w:cstheme="majorBidi"/>
          <w:b/>
          <w:bCs/>
          <w:sz w:val="28"/>
          <w:szCs w:val="28"/>
        </w:rPr>
        <w:t>SmartTech</w:t>
      </w:r>
      <w:proofErr w:type="spellEnd"/>
      <w:r w:rsidRPr="00721398">
        <w:rPr>
          <w:rFonts w:eastAsia="Times New Roman" w:asciiTheme="majorBidi" w:hAnsiTheme="majorBidi" w:cstheme="majorBidi"/>
          <w:b/>
          <w:bCs/>
          <w:sz w:val="28"/>
          <w:szCs w:val="28"/>
        </w:rPr>
        <w:t xml:space="preserve"> is concerned that migrating to the cloud will threaten their data, allowing attackers to access and alter it. You have asked to analyse the security features offered by cloud service providers.</w:t>
      </w:r>
      <w:r w:rsidRPr="00721398">
        <w:rPr>
          <w:rFonts w:eastAsia="Times New Roman" w:asciiTheme="majorBidi" w:hAnsiTheme="majorBidi" w:cstheme="majorBidi"/>
          <w:b/>
          <w:bCs/>
          <w:color w:val="FF0000"/>
          <w:sz w:val="28"/>
          <w:szCs w:val="28"/>
        </w:rPr>
        <w:t xml:space="preserve"> </w:t>
      </w:r>
    </w:p>
    <w:p w:rsidRPr="00721398" w:rsidR="00721398" w:rsidP="007E79D6" w:rsidRDefault="00721398" w14:paraId="6FC4132F" w14:textId="77777777">
      <w:pPr>
        <w:pStyle w:val="Notes-NoBold"/>
        <w:ind w:left="360"/>
        <w:rPr>
          <w:rFonts w:eastAsia="Times New Roman" w:asciiTheme="majorBidi" w:hAnsiTheme="majorBidi" w:cstheme="majorBidi"/>
          <w:b/>
          <w:bCs/>
          <w:sz w:val="28"/>
          <w:szCs w:val="28"/>
        </w:rPr>
      </w:pPr>
    </w:p>
    <w:p w:rsidRPr="00721398" w:rsidR="00721398" w:rsidP="007E79D6" w:rsidRDefault="00721398" w14:paraId="7986F5E4" w14:textId="5020E4CA">
      <w:pPr>
        <w:spacing w:line="240" w:lineRule="auto"/>
        <w:rPr>
          <w:lang w:val="en-US"/>
        </w:rPr>
      </w:pPr>
      <w:r w:rsidRPr="00721398">
        <w:rPr>
          <w:lang w:val="en-US"/>
        </w:rPr>
        <w:t>Cloud service providers typically offer a variety of security features to protect their customers' data. These may include:</w:t>
      </w:r>
    </w:p>
    <w:p w:rsidRPr="00721398" w:rsidR="00721398" w:rsidP="007E79D6" w:rsidRDefault="00721398" w14:paraId="49942D87" w14:textId="77777777">
      <w:pPr>
        <w:spacing w:line="240" w:lineRule="auto"/>
        <w:rPr>
          <w:lang w:val="en-US"/>
        </w:rPr>
      </w:pPr>
      <w:r w:rsidRPr="00721398">
        <w:rPr>
          <w:b/>
          <w:bCs/>
          <w:lang w:val="en-US"/>
        </w:rPr>
        <w:t>Encryption:</w:t>
      </w:r>
      <w:r w:rsidRPr="00721398">
        <w:rPr>
          <w:lang w:val="en-US"/>
        </w:rPr>
        <w:t xml:space="preserve"> Encrypting data in transit (while it is being transmitted to or from the cloud) and at rest (when it is stored in the cloud) can help to prevent unauthorized access.</w:t>
      </w:r>
    </w:p>
    <w:p w:rsidRPr="00721398" w:rsidR="00721398" w:rsidP="007E79D6" w:rsidRDefault="00721398" w14:paraId="54A37E11" w14:textId="77777777">
      <w:pPr>
        <w:spacing w:line="240" w:lineRule="auto"/>
        <w:rPr>
          <w:lang w:val="en-US"/>
        </w:rPr>
      </w:pPr>
    </w:p>
    <w:p w:rsidRPr="00721398" w:rsidR="00721398" w:rsidP="007E79D6" w:rsidRDefault="00721398" w14:paraId="1F282CD7" w14:textId="77777777">
      <w:pPr>
        <w:spacing w:line="240" w:lineRule="auto"/>
        <w:rPr>
          <w:lang w:val="en-US"/>
        </w:rPr>
      </w:pPr>
      <w:r w:rsidRPr="00721398">
        <w:rPr>
          <w:b/>
          <w:bCs/>
          <w:lang w:val="en-US"/>
        </w:rPr>
        <w:t>Access controls:</w:t>
      </w:r>
      <w:r w:rsidRPr="00721398">
        <w:rPr>
          <w:lang w:val="en-US"/>
        </w:rPr>
        <w:t xml:space="preserve"> Cloud service providers often offer various access controls, such as multifactor authentication, to ensure that only authorized users can access data.</w:t>
      </w:r>
    </w:p>
    <w:p w:rsidRPr="00721398" w:rsidR="00721398" w:rsidP="007E79D6" w:rsidRDefault="00721398" w14:paraId="634D05B3" w14:textId="77777777">
      <w:pPr>
        <w:spacing w:line="240" w:lineRule="auto"/>
        <w:rPr>
          <w:lang w:val="en-US"/>
        </w:rPr>
      </w:pPr>
    </w:p>
    <w:p w:rsidRPr="00721398" w:rsidR="00721398" w:rsidP="007E79D6" w:rsidRDefault="00721398" w14:paraId="1CE09CD0" w14:textId="77777777">
      <w:pPr>
        <w:spacing w:line="240" w:lineRule="auto"/>
        <w:rPr>
          <w:lang w:val="en-US"/>
        </w:rPr>
      </w:pPr>
      <w:r w:rsidRPr="00721398">
        <w:rPr>
          <w:b/>
          <w:bCs/>
          <w:lang w:val="en-US"/>
        </w:rPr>
        <w:t>Physical security:</w:t>
      </w:r>
      <w:r w:rsidRPr="00721398">
        <w:rPr>
          <w:lang w:val="en-US"/>
        </w:rPr>
        <w:t xml:space="preserve"> Cloud service providers typically invest in physical security measures, such as surveillance cameras and security guards, to protect their data centers.</w:t>
      </w:r>
    </w:p>
    <w:p w:rsidRPr="00721398" w:rsidR="00721398" w:rsidP="007E79D6" w:rsidRDefault="00721398" w14:paraId="6FECA9E8" w14:textId="77777777">
      <w:pPr>
        <w:spacing w:line="240" w:lineRule="auto"/>
        <w:rPr>
          <w:lang w:val="en-US"/>
        </w:rPr>
      </w:pPr>
    </w:p>
    <w:p w:rsidRPr="00721398" w:rsidR="00721398" w:rsidP="007E79D6" w:rsidRDefault="00721398" w14:paraId="653F1B05" w14:textId="77777777">
      <w:pPr>
        <w:spacing w:line="240" w:lineRule="auto"/>
        <w:rPr>
          <w:lang w:val="en-US"/>
        </w:rPr>
      </w:pPr>
      <w:r w:rsidRPr="00721398">
        <w:rPr>
          <w:b/>
          <w:bCs/>
          <w:lang w:val="en-US"/>
        </w:rPr>
        <w:t>Compliance:</w:t>
      </w:r>
      <w:r w:rsidRPr="00721398">
        <w:rPr>
          <w:lang w:val="en-US"/>
        </w:rPr>
        <w:t xml:space="preserve"> Many cloud service providers are compliant with various industry-specific regulations, such as HIPAA for healthcare or PCI DSS for financial services, which can help to ensure that data is handled in a secure manner.</w:t>
      </w:r>
    </w:p>
    <w:p w:rsidRPr="00721398" w:rsidR="00721398" w:rsidP="007E79D6" w:rsidRDefault="00721398" w14:paraId="40FC84D4" w14:textId="77777777">
      <w:pPr>
        <w:spacing w:line="240" w:lineRule="auto"/>
        <w:rPr>
          <w:lang w:val="en-US"/>
        </w:rPr>
      </w:pPr>
    </w:p>
    <w:p w:rsidRPr="00721398" w:rsidR="00721398" w:rsidP="007E79D6" w:rsidRDefault="00721398" w14:paraId="32809614" w14:textId="77777777">
      <w:pPr>
        <w:spacing w:line="240" w:lineRule="auto"/>
        <w:rPr>
          <w:lang w:val="en-US"/>
        </w:rPr>
      </w:pPr>
      <w:r w:rsidRPr="00721398">
        <w:rPr>
          <w:b/>
          <w:bCs/>
          <w:lang w:val="en-US"/>
        </w:rPr>
        <w:lastRenderedPageBreak/>
        <w:t>Disaster recovery:</w:t>
      </w:r>
      <w:r w:rsidRPr="00721398">
        <w:rPr>
          <w:lang w:val="en-US"/>
        </w:rPr>
        <w:t xml:space="preserve"> Cloud service providers often offer disaster recovery solutions to ensure that data can be recovered in the event of an outage or other disaster.</w:t>
      </w:r>
    </w:p>
    <w:p w:rsidRPr="00721398" w:rsidR="00721398" w:rsidP="007E79D6" w:rsidRDefault="00721398" w14:paraId="0A0A47AC" w14:textId="77777777">
      <w:pPr>
        <w:spacing w:line="240" w:lineRule="auto"/>
        <w:rPr>
          <w:lang w:val="en-US"/>
        </w:rPr>
      </w:pPr>
    </w:p>
    <w:p w:rsidRPr="00721398" w:rsidR="00721398" w:rsidP="007E79D6" w:rsidRDefault="00721398" w14:paraId="476C531F" w14:textId="77777777">
      <w:pPr>
        <w:spacing w:line="240" w:lineRule="auto"/>
        <w:rPr>
          <w:lang w:val="en-US"/>
        </w:rPr>
      </w:pPr>
      <w:r w:rsidRPr="00721398">
        <w:rPr>
          <w:lang w:val="en-US"/>
        </w:rPr>
        <w:t>It's important to note that the specific security features offered by cloud service providers may vary, so it's important to carefully review the offerings of any provider you are considering. Additionally, it's important to consider the security needs of your own organization and ensure that the cloud service provider you choose can meet those needs.</w:t>
      </w:r>
    </w:p>
    <w:p w:rsidR="007E79D6" w:rsidP="007E79D6" w:rsidRDefault="007E79D6" w14:paraId="59A0D328" w14:textId="09D18811">
      <w:pPr>
        <w:spacing w:after="0" w:line="240" w:lineRule="auto"/>
        <w:ind w:left="-360"/>
        <w:textAlignment w:val="baseline"/>
        <w:rPr>
          <w:rFonts w:ascii="inherit" w:hAnsi="inherit" w:eastAsia="Times New Roman" w:cs="Times New Roman"/>
          <w:sz w:val="20"/>
          <w:szCs w:val="20"/>
          <w:lang w:val="en-US"/>
        </w:rPr>
      </w:pPr>
    </w:p>
    <w:p w:rsidRPr="007E79D6" w:rsidR="007E79D6" w:rsidP="0054750A" w:rsidRDefault="0054750A" w14:paraId="2C3373A8" w14:textId="1A79EDC6">
      <w:pPr>
        <w:pStyle w:val="Notes-NoBold"/>
        <w:numPr>
          <w:ilvl w:val="0"/>
          <w:numId w:val="33"/>
        </w:numPr>
        <w:rPr>
          <w:rFonts w:eastAsia="Times New Roman" w:asciiTheme="majorBidi" w:hAnsiTheme="majorBidi" w:cstheme="majorBidi"/>
          <w:b/>
          <w:bCs/>
          <w:sz w:val="28"/>
          <w:szCs w:val="28"/>
        </w:rPr>
      </w:pPr>
      <w:r>
        <w:rPr>
          <w:rFonts w:eastAsia="Times New Roman" w:asciiTheme="majorBidi" w:hAnsiTheme="majorBidi" w:cstheme="majorBidi"/>
          <w:b/>
          <w:bCs/>
          <w:sz w:val="28"/>
          <w:szCs w:val="28"/>
        </w:rPr>
        <w:t xml:space="preserve"> </w:t>
      </w:r>
      <w:proofErr w:type="spellStart"/>
      <w:r w:rsidRPr="007E79D6" w:rsidR="007E79D6">
        <w:rPr>
          <w:rFonts w:eastAsia="Times New Roman" w:asciiTheme="majorBidi" w:hAnsiTheme="majorBidi" w:cstheme="majorBidi"/>
          <w:b/>
          <w:bCs/>
          <w:sz w:val="28"/>
          <w:szCs w:val="28"/>
        </w:rPr>
        <w:t>SmartTech</w:t>
      </w:r>
      <w:proofErr w:type="spellEnd"/>
      <w:r w:rsidRPr="007E79D6" w:rsidR="007E79D6">
        <w:rPr>
          <w:rFonts w:eastAsia="Times New Roman" w:asciiTheme="majorBidi" w:hAnsiTheme="majorBidi" w:cstheme="majorBidi"/>
          <w:b/>
          <w:bCs/>
          <w:sz w:val="28"/>
          <w:szCs w:val="28"/>
        </w:rPr>
        <w:t xml:space="preserve"> has asked for all of the information regarding managing and maintaining cloud-based computing solutions. Your job is to determine the most typical technical issues that occur in a Cloud Computing platform and propose acceptable solutions.</w:t>
      </w:r>
    </w:p>
    <w:p w:rsidRPr="007E79D6" w:rsidR="007E79D6" w:rsidP="007E79D6" w:rsidRDefault="007E79D6" w14:paraId="465DA22F" w14:textId="77777777">
      <w:pPr>
        <w:spacing w:after="0" w:line="240" w:lineRule="auto"/>
        <w:ind w:left="-360"/>
        <w:textAlignment w:val="baseline"/>
        <w:rPr>
          <w:rFonts w:ascii="inherit" w:hAnsi="inherit" w:eastAsia="Times New Roman" w:cs="Times New Roman"/>
          <w:sz w:val="20"/>
          <w:szCs w:val="20"/>
        </w:rPr>
      </w:pPr>
    </w:p>
    <w:p w:rsidR="007E79D6" w:rsidP="007E79D6" w:rsidRDefault="007E79D6" w14:paraId="2376591E" w14:textId="0E45A520">
      <w:pPr>
        <w:spacing w:after="0" w:line="240" w:lineRule="auto"/>
        <w:ind w:left="-360"/>
        <w:textAlignment w:val="baseline"/>
        <w:rPr>
          <w:rFonts w:ascii="inherit" w:hAnsi="inherit" w:eastAsia="Times New Roman" w:cs="Times New Roman"/>
          <w:sz w:val="20"/>
          <w:szCs w:val="20"/>
          <w:lang w:val="en-US"/>
        </w:rPr>
      </w:pPr>
    </w:p>
    <w:p w:rsidRPr="007E79D6" w:rsidR="007E79D6" w:rsidP="007E79D6" w:rsidRDefault="007E79D6" w14:paraId="6CF50CE6" w14:textId="54095FCE">
      <w:pPr>
        <w:spacing w:line="240" w:lineRule="auto"/>
        <w:rPr>
          <w:lang w:val="en-US"/>
        </w:rPr>
      </w:pPr>
      <w:r w:rsidRPr="007E79D6">
        <w:rPr>
          <w:lang w:val="en-US"/>
        </w:rPr>
        <w:t>There are a variety of technical issues that can occur in a cloud computing platform. Some common issues include:</w:t>
      </w:r>
    </w:p>
    <w:p w:rsidRPr="007E79D6" w:rsidR="007E79D6" w:rsidP="007E79D6" w:rsidRDefault="007E79D6" w14:paraId="6FCD9CCF" w14:textId="06AD4CFD">
      <w:pPr>
        <w:spacing w:line="240" w:lineRule="auto"/>
        <w:rPr>
          <w:lang w:val="en-US"/>
        </w:rPr>
      </w:pPr>
      <w:r w:rsidRPr="007E79D6">
        <w:rPr>
          <w:b/>
          <w:bCs/>
          <w:lang w:val="en-US"/>
        </w:rPr>
        <w:t>Outages:</w:t>
      </w:r>
      <w:r w:rsidRPr="007E79D6">
        <w:rPr>
          <w:lang w:val="en-US"/>
        </w:rPr>
        <w:t xml:space="preserve"> Cloud service providers may experience outages due to various factors, such as hardware failures or network issues. To minimize the impact of outages, it's important to have a disaster recovery plan in place.</w:t>
      </w:r>
    </w:p>
    <w:p w:rsidRPr="007E79D6" w:rsidR="007E79D6" w:rsidP="007E79D6" w:rsidRDefault="007E79D6" w14:paraId="7A2EBCDA" w14:textId="13A1ECD2">
      <w:pPr>
        <w:spacing w:line="240" w:lineRule="auto"/>
        <w:rPr>
          <w:lang w:val="en-US"/>
        </w:rPr>
      </w:pPr>
      <w:r w:rsidRPr="007E79D6">
        <w:rPr>
          <w:b/>
          <w:bCs/>
          <w:lang w:val="en-US"/>
        </w:rPr>
        <w:t>Performance:</w:t>
      </w:r>
      <w:r w:rsidRPr="007E79D6">
        <w:rPr>
          <w:lang w:val="en-US"/>
        </w:rPr>
        <w:t xml:space="preserve"> Cloud-based applications may experience performance issues due to a variety of factors, such as network latency or resource contention. To improve performance, it may be necessary to optimize the application or to scale resources up or down.</w:t>
      </w:r>
    </w:p>
    <w:p w:rsidRPr="007E79D6" w:rsidR="007E79D6" w:rsidP="007E79D6" w:rsidRDefault="007E79D6" w14:paraId="72A497A1" w14:textId="6183AD73">
      <w:pPr>
        <w:spacing w:line="240" w:lineRule="auto"/>
        <w:rPr>
          <w:lang w:val="en-US"/>
        </w:rPr>
      </w:pPr>
      <w:r w:rsidRPr="007E79D6">
        <w:rPr>
          <w:b/>
          <w:bCs/>
          <w:lang w:val="en-US"/>
        </w:rPr>
        <w:t>Security:</w:t>
      </w:r>
      <w:r w:rsidRPr="007E79D6">
        <w:rPr>
          <w:lang w:val="en-US"/>
        </w:rPr>
        <w:t xml:space="preserve"> Security is a critical concern in the cloud, and it's important to ensure that data is protected against unauthorized access or tampering. This may involve implementing security measures such as encryption, access controls, and compliance with relevant regulations.</w:t>
      </w:r>
    </w:p>
    <w:p w:rsidRPr="007E79D6" w:rsidR="007E79D6" w:rsidP="007E79D6" w:rsidRDefault="007E79D6" w14:paraId="2698AF66" w14:textId="416F2FA5">
      <w:pPr>
        <w:spacing w:line="240" w:lineRule="auto"/>
        <w:rPr>
          <w:lang w:val="en-US"/>
        </w:rPr>
      </w:pPr>
      <w:r w:rsidRPr="007E79D6">
        <w:rPr>
          <w:b/>
          <w:bCs/>
          <w:lang w:val="en-US"/>
        </w:rPr>
        <w:t>Integration:</w:t>
      </w:r>
      <w:r w:rsidRPr="007E79D6">
        <w:rPr>
          <w:lang w:val="en-US"/>
        </w:rPr>
        <w:t xml:space="preserve"> When integrating cloud-based solutions with on-premises systems, it's important to consider issues such as data transfer, interoperability, and integration with existing processes and systems.</w:t>
      </w:r>
    </w:p>
    <w:p w:rsidRPr="007829B3" w:rsidR="00721398" w:rsidP="007829B3" w:rsidRDefault="007E79D6" w14:paraId="276B82EE" w14:textId="3C6C5B56">
      <w:pPr>
        <w:spacing w:line="240" w:lineRule="auto"/>
        <w:rPr>
          <w:lang w:val="en-US"/>
        </w:rPr>
      </w:pPr>
      <w:r w:rsidRPr="007E79D6">
        <w:rPr>
          <w:lang w:val="en-US"/>
        </w:rPr>
        <w:t>To address these and other technical issues, it may be necessary to implement a variety of solutions, such as implementing best practices for cloud computing, using monitoring and management tools, and leveraging the expertise of trained professionals.</w:t>
      </w:r>
      <w:r w:rsidRPr="00721398" w:rsidR="00721398">
        <w:rPr>
          <w:rFonts w:ascii="Arial" w:hAnsi="Arial" w:eastAsia="Times New Roman" w:cs="Arial"/>
          <w:vanish/>
          <w:sz w:val="16"/>
          <w:szCs w:val="16"/>
          <w:lang w:val="en-US"/>
        </w:rPr>
        <w:t>Top of Form</w:t>
      </w:r>
    </w:p>
    <w:p w:rsidRPr="00AD2BB6" w:rsidR="007E79D6" w:rsidP="00AD2BB6" w:rsidRDefault="00AD2BB6" w14:paraId="62D9644E" w14:textId="12442118">
      <w:pPr>
        <w:spacing w:after="0" w:line="240" w:lineRule="auto"/>
        <w:rPr>
          <w:rFonts w:asciiTheme="majorBidi" w:hAnsiTheme="majorBidi" w:cstheme="majorBidi"/>
          <w:b/>
          <w:bCs/>
          <w:sz w:val="28"/>
          <w:szCs w:val="28"/>
        </w:rPr>
      </w:pPr>
      <w:r>
        <w:rPr>
          <w:rtl/>
        </w:rPr>
        <w:lastRenderedPageBreak/>
        <w:br/>
      </w:r>
      <w:r>
        <w:rPr>
          <w:rtl/>
        </w:rPr>
        <w:br/>
      </w:r>
      <w:r w:rsidRPr="00AD2BB6">
        <w:rPr>
          <w:b/>
          <w:bCs/>
        </w:rPr>
        <w:t xml:space="preserve">13. </w:t>
      </w:r>
      <w:proofErr w:type="spellStart"/>
      <w:r w:rsidRPr="00AD2BB6" w:rsidR="007E79D6">
        <w:rPr>
          <w:rFonts w:asciiTheme="majorBidi" w:hAnsiTheme="majorBidi" w:cstheme="majorBidi"/>
          <w:b/>
          <w:bCs/>
          <w:sz w:val="28"/>
          <w:szCs w:val="28"/>
        </w:rPr>
        <w:t>SmartTech</w:t>
      </w:r>
      <w:proofErr w:type="spellEnd"/>
      <w:r w:rsidRPr="00AD2BB6" w:rsidR="007E79D6">
        <w:rPr>
          <w:rFonts w:asciiTheme="majorBidi" w:hAnsiTheme="majorBidi" w:cstheme="majorBidi"/>
          <w:b/>
          <w:bCs/>
          <w:sz w:val="28"/>
          <w:szCs w:val="28"/>
        </w:rPr>
        <w:t xml:space="preserve"> is concerned about the possibility of cloud-based risks in its services. As an IT technical member, you need to evaluate security risks as well as legal issues that may affect both the user and the business that uses your services. </w:t>
      </w:r>
    </w:p>
    <w:p w:rsidR="00721398" w:rsidP="007E79D6" w:rsidRDefault="00721398" w14:paraId="69C092FC" w14:textId="3F0ECCF4">
      <w:pPr>
        <w:pStyle w:val="ListParagraph"/>
        <w:spacing w:line="240" w:lineRule="auto"/>
        <w:jc w:val="left"/>
        <w:rPr>
          <w:rFonts w:ascii="Arial" w:hAnsi="Arial" w:cs="Arial"/>
          <w:color w:val="222222"/>
          <w:szCs w:val="20"/>
          <w:shd w:val="clear" w:color="auto" w:fill="FFFFFF"/>
        </w:rPr>
      </w:pPr>
    </w:p>
    <w:p w:rsidR="007E79D6" w:rsidP="007E79D6" w:rsidRDefault="007E79D6" w14:paraId="37AC66D3" w14:textId="6BF16BF7">
      <w:pPr>
        <w:pStyle w:val="ListParagraph"/>
        <w:spacing w:line="240" w:lineRule="auto"/>
        <w:jc w:val="left"/>
        <w:rPr>
          <w:rFonts w:ascii="Arial" w:hAnsi="Arial" w:cs="Arial"/>
          <w:color w:val="222222"/>
          <w:szCs w:val="20"/>
          <w:shd w:val="clear" w:color="auto" w:fill="FFFFFF"/>
        </w:rPr>
      </w:pPr>
    </w:p>
    <w:p w:rsidRPr="007E79D6" w:rsidR="007E79D6" w:rsidP="007E79D6" w:rsidRDefault="007E79D6" w14:paraId="4A84CB5E" w14:textId="0514C7BD">
      <w:pPr>
        <w:spacing w:line="240" w:lineRule="auto"/>
        <w:rPr>
          <w:shd w:val="clear" w:color="auto" w:fill="FFFFFF"/>
          <w:lang w:val="en-US"/>
        </w:rPr>
      </w:pPr>
      <w:r w:rsidRPr="007E79D6">
        <w:rPr>
          <w:shd w:val="clear" w:color="auto" w:fill="FFFFFF"/>
          <w:lang w:val="en-US"/>
        </w:rPr>
        <w:t>There are several security risks and legal issues that can affect both the user and the business that uses cloud-based services. Some common risks and issues to consider include:</w:t>
      </w:r>
    </w:p>
    <w:p w:rsidRPr="007E79D6" w:rsidR="007E79D6" w:rsidP="007E79D6" w:rsidRDefault="007E79D6" w14:paraId="746FB364" w14:textId="2E5369E2">
      <w:pPr>
        <w:spacing w:line="240" w:lineRule="auto"/>
        <w:rPr>
          <w:shd w:val="clear" w:color="auto" w:fill="FFFFFF"/>
          <w:lang w:val="en-US"/>
        </w:rPr>
      </w:pPr>
      <w:r w:rsidRPr="007E79D6">
        <w:rPr>
          <w:b/>
          <w:bCs/>
          <w:shd w:val="clear" w:color="auto" w:fill="FFFFFF"/>
          <w:lang w:val="en-US"/>
        </w:rPr>
        <w:t>Data breaches:</w:t>
      </w:r>
      <w:r w:rsidRPr="007E79D6">
        <w:rPr>
          <w:shd w:val="clear" w:color="auto" w:fill="FFFFFF"/>
          <w:lang w:val="en-US"/>
        </w:rPr>
        <w:t xml:space="preserve"> The risk of data breaches is a major concern in the cloud, as sensitive data may be stored on servers that are managed by third parties. It's important to implement robust security measures to protect against data breaches, and to have a plan in place to respond if a breach does occur.</w:t>
      </w:r>
    </w:p>
    <w:p w:rsidRPr="007E79D6" w:rsidR="007E79D6" w:rsidP="007E79D6" w:rsidRDefault="007E79D6" w14:paraId="08A2EBC8" w14:textId="0FE8BB71">
      <w:pPr>
        <w:spacing w:line="240" w:lineRule="auto"/>
        <w:rPr>
          <w:shd w:val="clear" w:color="auto" w:fill="FFFFFF"/>
          <w:lang w:val="en-US"/>
        </w:rPr>
      </w:pPr>
      <w:r w:rsidRPr="007E79D6">
        <w:rPr>
          <w:b/>
          <w:bCs/>
          <w:shd w:val="clear" w:color="auto" w:fill="FFFFFF"/>
          <w:lang w:val="en-US"/>
        </w:rPr>
        <w:t>Data privacy:</w:t>
      </w:r>
      <w:r w:rsidRPr="007E79D6">
        <w:rPr>
          <w:shd w:val="clear" w:color="auto" w:fill="FFFFFF"/>
          <w:lang w:val="en-US"/>
        </w:rPr>
        <w:t xml:space="preserve"> The use of cloud-based services may raise concerns about data privacy, as data may be stored on servers that </w:t>
      </w:r>
      <w:proofErr w:type="gramStart"/>
      <w:r w:rsidRPr="007E79D6">
        <w:rPr>
          <w:shd w:val="clear" w:color="auto" w:fill="FFFFFF"/>
          <w:lang w:val="en-US"/>
        </w:rPr>
        <w:t>are located in</w:t>
      </w:r>
      <w:proofErr w:type="gramEnd"/>
      <w:r w:rsidRPr="007E79D6">
        <w:rPr>
          <w:shd w:val="clear" w:color="auto" w:fill="FFFFFF"/>
          <w:lang w:val="en-US"/>
        </w:rPr>
        <w:t xml:space="preserve"> other countries. It's important to ensure that data is protected in accordance with relevant laws and regulations, such as the General Data Protection Regulation (GDPR) in the EU.</w:t>
      </w:r>
    </w:p>
    <w:p w:rsidRPr="007E79D6" w:rsidR="007E79D6" w:rsidP="007E79D6" w:rsidRDefault="007E79D6" w14:paraId="51980D8C" w14:textId="6E6B8828">
      <w:pPr>
        <w:spacing w:line="240" w:lineRule="auto"/>
        <w:rPr>
          <w:shd w:val="clear" w:color="auto" w:fill="FFFFFF"/>
          <w:lang w:val="en-US"/>
        </w:rPr>
      </w:pPr>
      <w:r w:rsidRPr="007E79D6">
        <w:rPr>
          <w:b/>
          <w:bCs/>
          <w:shd w:val="clear" w:color="auto" w:fill="FFFFFF"/>
          <w:lang w:val="en-US"/>
        </w:rPr>
        <w:t>Data ownership:</w:t>
      </w:r>
      <w:r w:rsidRPr="007E79D6">
        <w:rPr>
          <w:shd w:val="clear" w:color="auto" w:fill="FFFFFF"/>
          <w:lang w:val="en-US"/>
        </w:rPr>
        <w:t xml:space="preserve"> There may be legal issues related to who owns the data stored in the cloud. It's important to clearly define the ownership of data in contracts with cloud service providers.</w:t>
      </w:r>
    </w:p>
    <w:p w:rsidRPr="007E79D6" w:rsidR="007E79D6" w:rsidP="007E79D6" w:rsidRDefault="007E79D6" w14:paraId="514CA66D" w14:textId="77777777">
      <w:pPr>
        <w:spacing w:line="240" w:lineRule="auto"/>
        <w:rPr>
          <w:shd w:val="clear" w:color="auto" w:fill="FFFFFF"/>
          <w:lang w:val="en-US"/>
        </w:rPr>
      </w:pPr>
      <w:r w:rsidRPr="007E79D6">
        <w:rPr>
          <w:b/>
          <w:bCs/>
          <w:shd w:val="clear" w:color="auto" w:fill="FFFFFF"/>
          <w:lang w:val="en-US"/>
        </w:rPr>
        <w:t>Compliance:</w:t>
      </w:r>
      <w:r w:rsidRPr="007E79D6">
        <w:rPr>
          <w:shd w:val="clear" w:color="auto" w:fill="FFFFFF"/>
          <w:lang w:val="en-US"/>
        </w:rPr>
        <w:t xml:space="preserve"> The use of cloud-based services may raise compliance issues, such as the need to meet regulatory requirements or industry-specific standards. It's important to ensure that the cloud service provider is compliant with relevant regulations and standards.</w:t>
      </w:r>
    </w:p>
    <w:p w:rsidRPr="007E79D6" w:rsidR="00721398" w:rsidP="00ED57C3" w:rsidRDefault="007E79D6" w14:paraId="5E1C1D42" w14:textId="015BA522">
      <w:pPr>
        <w:rPr>
          <w:sz w:val="18"/>
          <w:szCs w:val="18"/>
        </w:rPr>
      </w:pPr>
      <w:proofErr w:type="spellStart"/>
      <w:r w:rsidRPr="007E79D6">
        <w:rPr>
          <w:rFonts w:ascii="Arial" w:hAnsi="Arial" w:cs="Arial"/>
          <w:color w:val="222222"/>
          <w:sz w:val="18"/>
          <w:szCs w:val="18"/>
          <w:shd w:val="clear" w:color="auto" w:fill="FFFFFF"/>
        </w:rPr>
        <w:t>Brender</w:t>
      </w:r>
      <w:proofErr w:type="spellEnd"/>
      <w:r w:rsidRPr="007E79D6">
        <w:rPr>
          <w:rFonts w:ascii="Arial" w:hAnsi="Arial" w:cs="Arial"/>
          <w:color w:val="222222"/>
          <w:sz w:val="18"/>
          <w:szCs w:val="18"/>
          <w:shd w:val="clear" w:color="auto" w:fill="FFFFFF"/>
        </w:rPr>
        <w:t>, N. and Markov, I., 2013. Risk perception and risk management in cloud computing: Results from a case study of Swiss companies. </w:t>
      </w:r>
      <w:r w:rsidRPr="007E79D6">
        <w:rPr>
          <w:rFonts w:ascii="Arial" w:hAnsi="Arial" w:cs="Arial"/>
          <w:i/>
          <w:iCs/>
          <w:color w:val="222222"/>
          <w:sz w:val="18"/>
          <w:szCs w:val="18"/>
          <w:shd w:val="clear" w:color="auto" w:fill="FFFFFF"/>
        </w:rPr>
        <w:t>International journal of information management</w:t>
      </w:r>
      <w:r w:rsidRPr="007E79D6">
        <w:rPr>
          <w:rFonts w:ascii="Arial" w:hAnsi="Arial" w:cs="Arial"/>
          <w:color w:val="222222"/>
          <w:sz w:val="18"/>
          <w:szCs w:val="18"/>
          <w:shd w:val="clear" w:color="auto" w:fill="FFFFFF"/>
        </w:rPr>
        <w:t>, </w:t>
      </w:r>
      <w:r w:rsidRPr="007E79D6">
        <w:rPr>
          <w:rFonts w:ascii="Arial" w:hAnsi="Arial" w:cs="Arial"/>
          <w:i/>
          <w:iCs/>
          <w:color w:val="222222"/>
          <w:sz w:val="18"/>
          <w:szCs w:val="18"/>
          <w:shd w:val="clear" w:color="auto" w:fill="FFFFFF"/>
        </w:rPr>
        <w:t>33</w:t>
      </w:r>
      <w:r w:rsidRPr="007E79D6">
        <w:rPr>
          <w:rFonts w:ascii="Arial" w:hAnsi="Arial" w:cs="Arial"/>
          <w:color w:val="222222"/>
          <w:sz w:val="18"/>
          <w:szCs w:val="18"/>
          <w:shd w:val="clear" w:color="auto" w:fill="FFFFFF"/>
        </w:rPr>
        <w:t>(5), pp.726-733.</w:t>
      </w:r>
    </w:p>
    <w:p w:rsidRPr="0054750A" w:rsidR="007E79D6" w:rsidP="0054750A" w:rsidRDefault="0054750A" w14:paraId="66A78DF2" w14:textId="0C8FD0A6">
      <w:pPr>
        <w:spacing w:after="0" w:line="260" w:lineRule="atLeast"/>
        <w:rPr>
          <w:rFonts w:asciiTheme="majorBidi" w:hAnsiTheme="majorBidi" w:cstheme="majorBidi"/>
          <w:b/>
          <w:bCs/>
          <w:sz w:val="28"/>
          <w:szCs w:val="28"/>
        </w:rPr>
      </w:pPr>
      <w:r w:rsidRPr="0054750A">
        <w:rPr>
          <w:rFonts w:asciiTheme="majorBidi" w:hAnsiTheme="majorBidi" w:cstheme="majorBidi"/>
          <w:b/>
          <w:bCs/>
          <w:sz w:val="28"/>
          <w:szCs w:val="28"/>
        </w:rPr>
        <w:t>14.</w:t>
      </w:r>
      <w:r w:rsidRPr="0054750A" w:rsidR="001F4228">
        <w:rPr>
          <w:rFonts w:asciiTheme="majorBidi" w:hAnsiTheme="majorBidi" w:cstheme="majorBidi"/>
          <w:b/>
          <w:bCs/>
          <w:sz w:val="28"/>
          <w:szCs w:val="28"/>
        </w:rPr>
        <w:t xml:space="preserve"> </w:t>
      </w:r>
      <w:proofErr w:type="spellStart"/>
      <w:r w:rsidRPr="0054750A" w:rsidR="007E79D6">
        <w:rPr>
          <w:rFonts w:asciiTheme="majorBidi" w:hAnsiTheme="majorBidi" w:cstheme="majorBidi"/>
          <w:b/>
          <w:bCs/>
          <w:sz w:val="28"/>
          <w:szCs w:val="28"/>
        </w:rPr>
        <w:t>SmartTech</w:t>
      </w:r>
      <w:proofErr w:type="spellEnd"/>
      <w:r w:rsidRPr="0054750A" w:rsidR="007E79D6">
        <w:rPr>
          <w:rFonts w:asciiTheme="majorBidi" w:hAnsiTheme="majorBidi" w:cstheme="majorBidi"/>
          <w:b/>
          <w:bCs/>
          <w:sz w:val="28"/>
          <w:szCs w:val="28"/>
        </w:rPr>
        <w:t xml:space="preserve"> needed to know about the legal and security features of migrating their </w:t>
      </w:r>
      <w:proofErr w:type="gramStart"/>
      <w:r w:rsidRPr="0054750A" w:rsidR="007E79D6">
        <w:rPr>
          <w:rFonts w:asciiTheme="majorBidi" w:hAnsiTheme="majorBidi" w:cstheme="majorBidi"/>
          <w:b/>
          <w:bCs/>
          <w:sz w:val="28"/>
          <w:szCs w:val="28"/>
        </w:rPr>
        <w:t>data-</w:t>
      </w:r>
      <w:proofErr w:type="spellStart"/>
      <w:r w:rsidRPr="0054750A" w:rsidR="007E79D6">
        <w:rPr>
          <w:rFonts w:asciiTheme="majorBidi" w:hAnsiTheme="majorBidi" w:cstheme="majorBidi"/>
          <w:b/>
          <w:bCs/>
          <w:sz w:val="28"/>
          <w:szCs w:val="28"/>
        </w:rPr>
        <w:t>center</w:t>
      </w:r>
      <w:proofErr w:type="spellEnd"/>
      <w:proofErr w:type="gramEnd"/>
      <w:r w:rsidRPr="0054750A" w:rsidR="007E79D6">
        <w:rPr>
          <w:rFonts w:asciiTheme="majorBidi" w:hAnsiTheme="majorBidi" w:cstheme="majorBidi"/>
          <w:b/>
          <w:bCs/>
          <w:sz w:val="28"/>
          <w:szCs w:val="28"/>
        </w:rPr>
        <w:t xml:space="preserve"> to the cloud, including networking, storage, servers, and virtualization. Your job is to examine the IaaS legal and security features and develop solutions to the problems that can occur in a cloud-based environment.</w:t>
      </w:r>
      <w:r w:rsidRPr="0054750A" w:rsidR="007E79D6">
        <w:rPr>
          <w:rFonts w:asciiTheme="majorBidi" w:hAnsiTheme="majorBidi" w:cstheme="majorBidi"/>
          <w:b/>
          <w:bCs/>
          <w:color w:val="FF0000"/>
          <w:sz w:val="28"/>
          <w:szCs w:val="28"/>
        </w:rPr>
        <w:t xml:space="preserve"> </w:t>
      </w:r>
    </w:p>
    <w:p w:rsidRPr="00F27DB2" w:rsidR="007E79D6" w:rsidP="007E79D6" w:rsidRDefault="007E79D6" w14:paraId="44FD70C1" w14:textId="77777777">
      <w:pPr>
        <w:pStyle w:val="Notes-NoBold"/>
        <w:ind w:left="720"/>
        <w:rPr>
          <w:rFonts w:eastAsia="Times New Roman" w:asciiTheme="majorBidi" w:hAnsiTheme="majorBidi" w:cstheme="majorBidi"/>
          <w:sz w:val="24"/>
          <w:szCs w:val="24"/>
        </w:rPr>
      </w:pPr>
    </w:p>
    <w:p w:rsidRPr="001F4228" w:rsidR="001F4228" w:rsidP="001F4228" w:rsidRDefault="001F4228" w14:paraId="1635485A" w14:textId="22B153FD">
      <w:pPr>
        <w:rPr>
          <w:lang w:val="en-US"/>
        </w:rPr>
      </w:pPr>
      <w:r w:rsidRPr="001F4228">
        <w:rPr>
          <w:lang w:val="en-US"/>
        </w:rPr>
        <w:t xml:space="preserve">There are a variety of legal and security issues that can arise when migrating a data center to the cloud, including those related to </w:t>
      </w:r>
      <w:r w:rsidRPr="001F4228">
        <w:rPr>
          <w:lang w:val="en-US"/>
        </w:rPr>
        <w:lastRenderedPageBreak/>
        <w:t>networking, storage, servers, and virtualization. Some key considerations include:</w:t>
      </w:r>
    </w:p>
    <w:p w:rsidRPr="001F4228" w:rsidR="001F4228" w:rsidP="001F4228" w:rsidRDefault="001F4228" w14:paraId="54BD0144" w14:textId="3EFBE9B1">
      <w:pPr>
        <w:rPr>
          <w:lang w:val="en-US"/>
        </w:rPr>
      </w:pPr>
      <w:r w:rsidRPr="7B3E0BE8" w:rsidR="001F4228">
        <w:rPr>
          <w:b w:val="1"/>
          <w:bCs w:val="1"/>
          <w:lang w:val="en-US"/>
        </w:rPr>
        <w:t>Networking:</w:t>
      </w:r>
      <w:r w:rsidRPr="7B3E0BE8" w:rsidR="001F4228">
        <w:rPr>
          <w:lang w:val="en-US"/>
        </w:rPr>
        <w:t xml:space="preserve"> When migrating to the cloud, </w:t>
      </w:r>
      <w:r w:rsidRPr="7B3E0BE8" w:rsidR="001F4228">
        <w:rPr>
          <w:lang w:val="en-US"/>
        </w:rPr>
        <w:t>it's</w:t>
      </w:r>
      <w:r w:rsidRPr="7B3E0BE8" w:rsidR="001F4228">
        <w:rPr>
          <w:lang w:val="en-US"/>
        </w:rPr>
        <w:t xml:space="preserve"> important to consider issues such as network connectivity, bandwidth, and latency. </w:t>
      </w:r>
      <w:r w:rsidRPr="7B3E0BE8" w:rsidR="001F4228">
        <w:rPr>
          <w:lang w:val="en-US"/>
        </w:rPr>
        <w:t>It's</w:t>
      </w:r>
      <w:r w:rsidRPr="7B3E0BE8" w:rsidR="001F4228">
        <w:rPr>
          <w:lang w:val="en-US"/>
        </w:rPr>
        <w:t xml:space="preserve"> also important to ensure that the cloud service provider has robust security measures in place to protect against threats such as </w:t>
      </w:r>
      <w:r w:rsidRPr="7B3E0BE8" w:rsidR="135739AE">
        <w:rPr>
          <w:lang w:val="en-US"/>
        </w:rPr>
        <w:t>cyber-attacks</w:t>
      </w:r>
      <w:r w:rsidRPr="7B3E0BE8" w:rsidR="001F4228">
        <w:rPr>
          <w:lang w:val="en-US"/>
        </w:rPr>
        <w:t>.</w:t>
      </w:r>
    </w:p>
    <w:p w:rsidRPr="001F4228" w:rsidR="001F4228" w:rsidP="001F4228" w:rsidRDefault="001F4228" w14:paraId="32F34512" w14:textId="18922A7F">
      <w:pPr>
        <w:rPr>
          <w:lang w:val="en-US"/>
        </w:rPr>
      </w:pPr>
      <w:r w:rsidRPr="001F4228">
        <w:rPr>
          <w:b/>
          <w:bCs/>
          <w:lang w:val="en-US"/>
        </w:rPr>
        <w:t>Storage:</w:t>
      </w:r>
      <w:r w:rsidRPr="001F4228">
        <w:rPr>
          <w:lang w:val="en-US"/>
        </w:rPr>
        <w:t xml:space="preserve"> When storing data in the cloud, it's important to consider issues such as data privacy, data ownership, and compliance with relevant laws and regulations. It's also important to ensure that data is securely stored and backed up to prevent data loss.</w:t>
      </w:r>
    </w:p>
    <w:p w:rsidRPr="001F4228" w:rsidR="001F4228" w:rsidP="001F4228" w:rsidRDefault="001F4228" w14:paraId="50CC8E54" w14:textId="3A75040F">
      <w:pPr>
        <w:rPr>
          <w:lang w:val="en-US"/>
        </w:rPr>
      </w:pPr>
      <w:r w:rsidRPr="001F4228">
        <w:rPr>
          <w:b/>
          <w:bCs/>
          <w:lang w:val="en-US"/>
        </w:rPr>
        <w:t>Servers:</w:t>
      </w:r>
      <w:r w:rsidRPr="001F4228">
        <w:rPr>
          <w:lang w:val="en-US"/>
        </w:rPr>
        <w:t xml:space="preserve"> The use of cloud-based servers may raise issues such as vendor lock-in, which can make it difficult to switch to a different provider. It's important to carefully review contracts with cloud service providers to ensure that the business has the flexibility to switch providers if needed.</w:t>
      </w:r>
    </w:p>
    <w:p w:rsidRPr="001F4228" w:rsidR="001F4228" w:rsidP="001F4228" w:rsidRDefault="001F4228" w14:paraId="527D0EE5" w14:textId="77777777">
      <w:pPr>
        <w:rPr>
          <w:lang w:val="en-US"/>
        </w:rPr>
      </w:pPr>
      <w:r w:rsidRPr="001F4228">
        <w:rPr>
          <w:b/>
          <w:bCs/>
          <w:lang w:val="en-US"/>
        </w:rPr>
        <w:t>Virtualization:</w:t>
      </w:r>
      <w:r w:rsidRPr="001F4228">
        <w:rPr>
          <w:lang w:val="en-US"/>
        </w:rPr>
        <w:t xml:space="preserve"> The use of virtualization in the cloud can help to improve efficiency and reduce costs, but it can also raise issues such as resource contention and security vulnerabilities. It's important to carefully consider these issues when deploying virtualization in the cloud.</w:t>
      </w:r>
    </w:p>
    <w:p w:rsidR="007829B3" w:rsidP="00BE785D" w:rsidRDefault="007829B3" w14:paraId="74B41A92" w14:textId="42C7FF90">
      <w:pPr>
        <w:pStyle w:val="Heading1"/>
      </w:pPr>
    </w:p>
    <w:p w:rsidRPr="00801971" w:rsidR="00801971" w:rsidP="00801971" w:rsidRDefault="00801971" w14:paraId="0DA3FFEC" w14:textId="77777777"/>
    <w:p w:rsidR="00E97228" w:rsidP="00BE785D" w:rsidRDefault="00BE785D" w14:paraId="1A48D5A0" w14:textId="57BC7A7E">
      <w:pPr>
        <w:pStyle w:val="Heading1"/>
      </w:pPr>
      <w:r>
        <w:t xml:space="preserve">References: </w:t>
      </w:r>
    </w:p>
    <w:p w:rsidRPr="006C47C0" w:rsidR="00BE785D" w:rsidP="00BE785D" w:rsidRDefault="00BE785D" w14:paraId="5A3BB09C" w14:textId="4A6A71EB">
      <w:pPr>
        <w:spacing w:line="240" w:lineRule="auto"/>
        <w:rPr>
          <w:sz w:val="16"/>
          <w:szCs w:val="16"/>
        </w:rPr>
      </w:pPr>
      <w:r w:rsidRPr="00BE785D">
        <w:rPr>
          <w:b/>
          <w:bCs/>
        </w:rPr>
        <w:t>Q1</w:t>
      </w:r>
      <w:r>
        <w:rPr>
          <w:b/>
          <w:bCs/>
        </w:rPr>
        <w:t xml:space="preserve">: </w:t>
      </w:r>
      <w:r>
        <w:rPr>
          <w:b/>
          <w:bCs/>
        </w:rPr>
        <w:br/>
      </w:r>
      <w:r>
        <w:rPr>
          <w:b/>
          <w:bCs/>
        </w:rPr>
        <w:br/>
      </w:r>
      <w:r w:rsidRPr="006C47C0">
        <w:rPr>
          <w:sz w:val="16"/>
          <w:szCs w:val="16"/>
        </w:rPr>
        <w:t xml:space="preserve">Mell, P., &amp; </w:t>
      </w:r>
      <w:proofErr w:type="spellStart"/>
      <w:r w:rsidRPr="006C47C0">
        <w:rPr>
          <w:sz w:val="16"/>
          <w:szCs w:val="16"/>
        </w:rPr>
        <w:t>Grance</w:t>
      </w:r>
      <w:proofErr w:type="spellEnd"/>
      <w:r w:rsidRPr="006C47C0">
        <w:rPr>
          <w:sz w:val="16"/>
          <w:szCs w:val="16"/>
        </w:rPr>
        <w:t>, T. (2011). The NIST definition of cloud computing. National Institute of Standards and Technology.</w:t>
      </w:r>
    </w:p>
    <w:p w:rsidRPr="006C47C0" w:rsidR="00BE785D" w:rsidP="00BE785D" w:rsidRDefault="00BE785D" w14:paraId="3EF33587" w14:textId="77777777">
      <w:pPr>
        <w:spacing w:line="240" w:lineRule="auto"/>
        <w:rPr>
          <w:sz w:val="16"/>
          <w:szCs w:val="16"/>
        </w:rPr>
      </w:pPr>
      <w:r w:rsidRPr="006C47C0">
        <w:rPr>
          <w:sz w:val="16"/>
          <w:szCs w:val="16"/>
        </w:rPr>
        <w:t>Zhang, X., Li, Y., &amp; Li, Y. (2014). Cloud computing: A survey. Mobile Networks and Applications, 19(2), 171-209.</w:t>
      </w:r>
    </w:p>
    <w:p w:rsidRPr="006C47C0" w:rsidR="00BE785D" w:rsidP="00BE785D" w:rsidRDefault="00BE785D" w14:paraId="13594241" w14:textId="77777777">
      <w:pPr>
        <w:spacing w:line="240" w:lineRule="auto"/>
        <w:rPr>
          <w:sz w:val="16"/>
          <w:szCs w:val="16"/>
        </w:rPr>
      </w:pPr>
      <w:proofErr w:type="spellStart"/>
      <w:r w:rsidRPr="006C47C0">
        <w:rPr>
          <w:sz w:val="16"/>
          <w:szCs w:val="16"/>
        </w:rPr>
        <w:t>Armbrust</w:t>
      </w:r>
      <w:proofErr w:type="spellEnd"/>
      <w:r w:rsidRPr="006C47C0">
        <w:rPr>
          <w:sz w:val="16"/>
          <w:szCs w:val="16"/>
        </w:rPr>
        <w:t xml:space="preserve">, M., Fox, A., Griffith, R., Joseph, A. D., Katz, R., </w:t>
      </w:r>
      <w:proofErr w:type="spellStart"/>
      <w:r w:rsidRPr="006C47C0">
        <w:rPr>
          <w:sz w:val="16"/>
          <w:szCs w:val="16"/>
        </w:rPr>
        <w:t>Konwinski</w:t>
      </w:r>
      <w:proofErr w:type="spellEnd"/>
      <w:r w:rsidRPr="006C47C0">
        <w:rPr>
          <w:sz w:val="16"/>
          <w:szCs w:val="16"/>
        </w:rPr>
        <w:t xml:space="preserve">, A., … </w:t>
      </w:r>
      <w:proofErr w:type="spellStart"/>
      <w:r w:rsidRPr="006C47C0">
        <w:rPr>
          <w:sz w:val="16"/>
          <w:szCs w:val="16"/>
        </w:rPr>
        <w:t>Zaharia</w:t>
      </w:r>
      <w:proofErr w:type="spellEnd"/>
      <w:r w:rsidRPr="006C47C0">
        <w:rPr>
          <w:sz w:val="16"/>
          <w:szCs w:val="16"/>
        </w:rPr>
        <w:t>, M. (2010). A view of cloud computing. Communications of the ACM, 53(4), 50-58.</w:t>
      </w:r>
    </w:p>
    <w:p w:rsidRPr="006C47C0" w:rsidR="00BE785D" w:rsidP="00BE785D" w:rsidRDefault="00BE785D" w14:paraId="624F72A8" w14:textId="77777777">
      <w:pPr>
        <w:spacing w:line="240" w:lineRule="auto"/>
        <w:rPr>
          <w:sz w:val="16"/>
          <w:szCs w:val="16"/>
        </w:rPr>
      </w:pPr>
      <w:r w:rsidRPr="006C47C0">
        <w:rPr>
          <w:sz w:val="16"/>
          <w:szCs w:val="16"/>
        </w:rPr>
        <w:t>Bernard, A., &amp; McCarrick, L. (2012). Cloud computing: A review of the state-of-the-art and research challenges. Journal of Cloud Computing: Advances, Systems and Applications, 1(1).</w:t>
      </w:r>
    </w:p>
    <w:p w:rsidR="00BE785D" w:rsidP="00BE785D" w:rsidRDefault="00BE785D" w14:paraId="1CEE75F8" w14:textId="3D8EA247">
      <w:pPr>
        <w:spacing w:line="240" w:lineRule="auto"/>
        <w:rPr>
          <w:sz w:val="16"/>
          <w:szCs w:val="16"/>
        </w:rPr>
      </w:pPr>
      <w:r w:rsidRPr="006C47C0">
        <w:rPr>
          <w:sz w:val="16"/>
          <w:szCs w:val="16"/>
        </w:rPr>
        <w:t>Zhang, Y., Li, X., &amp; Li, D. (2016). A survey of cloud computing models and technologies. Future Generation Computer Systems, 57, 787-803.</w:t>
      </w:r>
    </w:p>
    <w:p w:rsidR="00BE785D" w:rsidP="00BE785D" w:rsidRDefault="00BE785D" w14:paraId="4D782D5E" w14:textId="16E0E7FE">
      <w:pPr>
        <w:spacing w:line="240" w:lineRule="auto"/>
        <w:rPr>
          <w:sz w:val="16"/>
          <w:szCs w:val="16"/>
        </w:rPr>
      </w:pPr>
    </w:p>
    <w:p w:rsidRPr="00BE785D" w:rsidR="00BE785D" w:rsidP="00BE785D" w:rsidRDefault="00BE785D" w14:paraId="6B7D9156" w14:textId="77777777">
      <w:pPr>
        <w:spacing w:line="240" w:lineRule="auto"/>
        <w:rPr>
          <w:b/>
          <w:bCs/>
          <w:szCs w:val="24"/>
        </w:rPr>
      </w:pPr>
      <w:r w:rsidRPr="00BE785D">
        <w:rPr>
          <w:b/>
          <w:bCs/>
          <w:szCs w:val="24"/>
        </w:rPr>
        <w:lastRenderedPageBreak/>
        <w:t>Q2</w:t>
      </w:r>
      <w:r>
        <w:rPr>
          <w:b/>
          <w:bCs/>
          <w:szCs w:val="24"/>
        </w:rPr>
        <w:t>:</w:t>
      </w:r>
      <w:r>
        <w:rPr>
          <w:b/>
          <w:bCs/>
          <w:szCs w:val="24"/>
        </w:rPr>
        <w:br/>
      </w:r>
    </w:p>
    <w:p w:rsidRPr="00BE785D" w:rsidR="00BE785D" w:rsidP="00BE785D" w:rsidRDefault="00BE785D" w14:paraId="4B3D77F1" w14:textId="77777777">
      <w:pPr>
        <w:spacing w:line="240" w:lineRule="auto"/>
        <w:rPr>
          <w:rFonts w:ascii="Arabic Typesetting" w:hAnsi="Arabic Typesetting" w:cs="Arabic Typesetting"/>
          <w:color w:val="000000"/>
          <w:szCs w:val="24"/>
          <w:shd w:val="clear" w:color="auto" w:fill="FFFFFF"/>
        </w:rPr>
      </w:pPr>
      <w:r w:rsidRPr="00BE785D">
        <w:rPr>
          <w:rFonts w:ascii="Arabic Typesetting" w:hAnsi="Arabic Typesetting" w:cs="Arabic Typesetting"/>
          <w:bCs/>
          <w:color w:val="000000"/>
          <w:szCs w:val="24"/>
          <w:shd w:val="clear" w:color="auto" w:fill="FFFFFF"/>
        </w:rPr>
        <w:t xml:space="preserve">Lu, J., </w:t>
      </w:r>
      <w:proofErr w:type="spellStart"/>
      <w:r w:rsidRPr="00BE785D">
        <w:rPr>
          <w:rFonts w:ascii="Arabic Typesetting" w:hAnsi="Arabic Typesetting" w:cs="Arabic Typesetting"/>
          <w:bCs/>
          <w:color w:val="000000"/>
          <w:szCs w:val="24"/>
          <w:shd w:val="clear" w:color="auto" w:fill="FFFFFF"/>
        </w:rPr>
        <w:t>Buyya</w:t>
      </w:r>
      <w:proofErr w:type="spellEnd"/>
      <w:r w:rsidRPr="00BE785D">
        <w:rPr>
          <w:rFonts w:ascii="Arabic Typesetting" w:hAnsi="Arabic Typesetting" w:cs="Arabic Typesetting"/>
          <w:bCs/>
          <w:color w:val="000000"/>
          <w:szCs w:val="24"/>
          <w:shd w:val="clear" w:color="auto" w:fill="FFFFFF"/>
        </w:rPr>
        <w:t>, R., &amp; Venugopal, S. (2013). Cloud computing: Principles and paradigms. John Wiley &amp; Sons.</w:t>
      </w:r>
    </w:p>
    <w:p w:rsidRPr="00196722" w:rsidR="00BE785D" w:rsidP="00BE785D" w:rsidRDefault="00BE785D" w14:paraId="102F4161" w14:textId="77777777">
      <w:pPr>
        <w:spacing w:line="240" w:lineRule="auto"/>
        <w:rPr>
          <w:rFonts w:ascii="Arabic Typesetting" w:hAnsi="Arabic Typesetting" w:cs="Arabic Typesetting"/>
          <w:color w:val="000000"/>
          <w:szCs w:val="24"/>
          <w:shd w:val="clear" w:color="auto" w:fill="FFFFFF"/>
        </w:rPr>
      </w:pPr>
      <w:r w:rsidRPr="00196722">
        <w:rPr>
          <w:rFonts w:ascii="Arabic Typesetting" w:hAnsi="Arabic Typesetting" w:cs="Arabic Typesetting"/>
          <w:color w:val="000000"/>
          <w:szCs w:val="24"/>
          <w:shd w:val="clear" w:color="auto" w:fill="FFFFFF"/>
        </w:rPr>
        <w:t xml:space="preserve">Maurer, F., &amp; </w:t>
      </w:r>
      <w:proofErr w:type="spellStart"/>
      <w:r w:rsidRPr="00196722">
        <w:rPr>
          <w:rFonts w:ascii="Arabic Typesetting" w:hAnsi="Arabic Typesetting" w:cs="Arabic Typesetting"/>
          <w:color w:val="000000"/>
          <w:szCs w:val="24"/>
          <w:shd w:val="clear" w:color="auto" w:fill="FFFFFF"/>
        </w:rPr>
        <w:t>Breitenbücher</w:t>
      </w:r>
      <w:proofErr w:type="spellEnd"/>
      <w:r w:rsidRPr="00196722">
        <w:rPr>
          <w:rFonts w:ascii="Arabic Typesetting" w:hAnsi="Arabic Typesetting" w:cs="Arabic Typesetting"/>
          <w:color w:val="000000"/>
          <w:szCs w:val="24"/>
          <w:shd w:val="clear" w:color="auto" w:fill="FFFFFF"/>
        </w:rPr>
        <w:t>, U. (2011). Cloud computing: A survey. In Business models for service and application delivery in the cloud (pp. 1-34). Springer, Berlin, Heidelberg.</w:t>
      </w:r>
    </w:p>
    <w:p w:rsidRPr="00196722" w:rsidR="00BE785D" w:rsidP="00BE785D" w:rsidRDefault="00BE785D" w14:paraId="7FEBDE22" w14:textId="77777777">
      <w:pPr>
        <w:spacing w:line="240" w:lineRule="auto"/>
        <w:rPr>
          <w:rFonts w:ascii="Arabic Typesetting" w:hAnsi="Arabic Typesetting" w:cs="Arabic Typesetting"/>
          <w:color w:val="000000"/>
          <w:szCs w:val="24"/>
          <w:shd w:val="clear" w:color="auto" w:fill="FFFFFF"/>
        </w:rPr>
      </w:pPr>
      <w:r w:rsidRPr="00196722">
        <w:rPr>
          <w:rFonts w:ascii="Arabic Typesetting" w:hAnsi="Arabic Typesetting" w:cs="Arabic Typesetting"/>
          <w:color w:val="000000"/>
          <w:szCs w:val="24"/>
          <w:shd w:val="clear" w:color="auto" w:fill="FFFFFF"/>
        </w:rPr>
        <w:t>Zhang, Q., Cheng, L., &amp; Wu, D. (2014). Cloud computing: State-of-the-art and research challenges. Journal of Internet Services and Applications, 5(1), 14.</w:t>
      </w:r>
    </w:p>
    <w:p w:rsidR="00BE785D" w:rsidP="00BE785D" w:rsidRDefault="00BE785D" w14:paraId="16B5AB86" w14:textId="4F8F21F3">
      <w:pPr>
        <w:spacing w:line="240" w:lineRule="auto"/>
        <w:rPr>
          <w:rFonts w:ascii="Arabic Typesetting" w:hAnsi="Arabic Typesetting" w:cs="Arabic Typesetting"/>
          <w:color w:val="000000"/>
          <w:szCs w:val="24"/>
          <w:shd w:val="clear" w:color="auto" w:fill="FFFFFF"/>
        </w:rPr>
      </w:pPr>
      <w:proofErr w:type="spellStart"/>
      <w:r w:rsidRPr="00196722">
        <w:rPr>
          <w:rFonts w:ascii="Arabic Typesetting" w:hAnsi="Arabic Typesetting" w:cs="Arabic Typesetting"/>
          <w:color w:val="000000"/>
          <w:szCs w:val="24"/>
          <w:shd w:val="clear" w:color="auto" w:fill="FFFFFF"/>
        </w:rPr>
        <w:t>Buyya</w:t>
      </w:r>
      <w:proofErr w:type="spellEnd"/>
      <w:r w:rsidRPr="00196722">
        <w:rPr>
          <w:rFonts w:ascii="Arabic Typesetting" w:hAnsi="Arabic Typesetting" w:cs="Arabic Typesetting"/>
          <w:color w:val="000000"/>
          <w:szCs w:val="24"/>
          <w:shd w:val="clear" w:color="auto" w:fill="FFFFFF"/>
        </w:rPr>
        <w:t xml:space="preserve">, R., Yeo, C. S., Venugopal, S., </w:t>
      </w:r>
      <w:proofErr w:type="spellStart"/>
      <w:r w:rsidRPr="00196722">
        <w:rPr>
          <w:rFonts w:ascii="Arabic Typesetting" w:hAnsi="Arabic Typesetting" w:cs="Arabic Typesetting"/>
          <w:color w:val="000000"/>
          <w:szCs w:val="24"/>
          <w:shd w:val="clear" w:color="auto" w:fill="FFFFFF"/>
        </w:rPr>
        <w:t>Broberg</w:t>
      </w:r>
      <w:proofErr w:type="spellEnd"/>
      <w:r w:rsidRPr="00196722">
        <w:rPr>
          <w:rFonts w:ascii="Arabic Typesetting" w:hAnsi="Arabic Typesetting" w:cs="Arabic Typesetting"/>
          <w:color w:val="000000"/>
          <w:szCs w:val="24"/>
          <w:shd w:val="clear" w:color="auto" w:fill="FFFFFF"/>
        </w:rPr>
        <w:t xml:space="preserve">, J., &amp; </w:t>
      </w:r>
      <w:proofErr w:type="spellStart"/>
      <w:r w:rsidRPr="00196722">
        <w:rPr>
          <w:rFonts w:ascii="Arabic Typesetting" w:hAnsi="Arabic Typesetting" w:cs="Arabic Typesetting"/>
          <w:color w:val="000000"/>
          <w:szCs w:val="24"/>
          <w:shd w:val="clear" w:color="auto" w:fill="FFFFFF"/>
        </w:rPr>
        <w:t>Brandic</w:t>
      </w:r>
      <w:proofErr w:type="spellEnd"/>
      <w:r w:rsidRPr="00196722">
        <w:rPr>
          <w:rFonts w:ascii="Arabic Typesetting" w:hAnsi="Arabic Typesetting" w:cs="Arabic Typesetting"/>
          <w:color w:val="000000"/>
          <w:szCs w:val="24"/>
          <w:shd w:val="clear" w:color="auto" w:fill="FFFFFF"/>
        </w:rPr>
        <w:t>, I. (2009). Cloud computing and emerging IT platforms: Vision, hype, and reality for delivering computing as the 5th utility. Future Generation Computer Systems, 25(6), 599-616.</w:t>
      </w:r>
    </w:p>
    <w:p w:rsidR="00BE785D" w:rsidP="00BE785D" w:rsidRDefault="00BE785D" w14:paraId="41164038" w14:textId="77777777">
      <w:pPr>
        <w:spacing w:line="240" w:lineRule="auto"/>
        <w:rPr>
          <w:rFonts w:ascii="Arabic Typesetting" w:hAnsi="Arabic Typesetting" w:cs="Arabic Typesetting"/>
          <w:color w:val="000000"/>
          <w:szCs w:val="24"/>
          <w:shd w:val="clear" w:color="auto" w:fill="FFFFFF"/>
        </w:rPr>
      </w:pPr>
    </w:p>
    <w:p w:rsidR="00BE785D" w:rsidP="00BE785D" w:rsidRDefault="00BE785D" w14:paraId="4D30C05B" w14:textId="7686836B">
      <w:pPr>
        <w:spacing w:line="240" w:lineRule="auto"/>
        <w:rPr>
          <w:b/>
          <w:bCs/>
          <w:szCs w:val="24"/>
        </w:rPr>
      </w:pPr>
      <w:r>
        <w:rPr>
          <w:b/>
          <w:bCs/>
          <w:szCs w:val="24"/>
        </w:rPr>
        <w:t>Q3:</w:t>
      </w:r>
      <w:r>
        <w:rPr>
          <w:b/>
          <w:bCs/>
          <w:szCs w:val="24"/>
        </w:rPr>
        <w:br/>
      </w:r>
    </w:p>
    <w:p w:rsidRPr="00EC0F18" w:rsidR="00BE785D" w:rsidP="00BE785D" w:rsidRDefault="00BE785D" w14:paraId="5EA7B1B0" w14:textId="77777777">
      <w:pPr>
        <w:rPr>
          <w:sz w:val="16"/>
          <w:szCs w:val="16"/>
        </w:rPr>
      </w:pPr>
      <w:r w:rsidRPr="00EC0F18">
        <w:rPr>
          <w:sz w:val="16"/>
          <w:szCs w:val="16"/>
        </w:rPr>
        <w:t xml:space="preserve">Lu, J., </w:t>
      </w:r>
      <w:proofErr w:type="spellStart"/>
      <w:r w:rsidRPr="00EC0F18">
        <w:rPr>
          <w:sz w:val="16"/>
          <w:szCs w:val="16"/>
        </w:rPr>
        <w:t>Buyya</w:t>
      </w:r>
      <w:proofErr w:type="spellEnd"/>
      <w:r w:rsidRPr="00EC0F18">
        <w:rPr>
          <w:sz w:val="16"/>
          <w:szCs w:val="16"/>
        </w:rPr>
        <w:t>, R., &amp; Venugopal, S. (2013). Cloud computing: Principles and paradigms. John Wiley &amp; Sons.</w:t>
      </w:r>
    </w:p>
    <w:p w:rsidRPr="00EC0F18" w:rsidR="00BE785D" w:rsidP="00BE785D" w:rsidRDefault="00BE785D" w14:paraId="625882CE" w14:textId="77777777">
      <w:pPr>
        <w:rPr>
          <w:sz w:val="16"/>
          <w:szCs w:val="16"/>
        </w:rPr>
      </w:pPr>
      <w:r w:rsidRPr="00EC0F18">
        <w:rPr>
          <w:sz w:val="16"/>
          <w:szCs w:val="16"/>
        </w:rPr>
        <w:t xml:space="preserve">Maurer, F., &amp; </w:t>
      </w:r>
      <w:proofErr w:type="spellStart"/>
      <w:r w:rsidRPr="00EC0F18">
        <w:rPr>
          <w:sz w:val="16"/>
          <w:szCs w:val="16"/>
        </w:rPr>
        <w:t>Breitenbücher</w:t>
      </w:r>
      <w:proofErr w:type="spellEnd"/>
      <w:r w:rsidRPr="00EC0F18">
        <w:rPr>
          <w:sz w:val="16"/>
          <w:szCs w:val="16"/>
        </w:rPr>
        <w:t>, U. (2011). Cloud computing: A survey. In Business models for service and application delivery in the cloud (pp. 1-34). Springer, Berlin, Heidelberg.</w:t>
      </w:r>
    </w:p>
    <w:p w:rsidRPr="00EC0F18" w:rsidR="00BE785D" w:rsidP="00BE785D" w:rsidRDefault="00BE785D" w14:paraId="789EF8D1" w14:textId="77777777">
      <w:pPr>
        <w:rPr>
          <w:sz w:val="16"/>
          <w:szCs w:val="16"/>
        </w:rPr>
      </w:pPr>
      <w:r w:rsidRPr="00EC0F18">
        <w:rPr>
          <w:sz w:val="16"/>
          <w:szCs w:val="16"/>
        </w:rPr>
        <w:t>Zhang, Q., Cheng, L., &amp; Wu, D. (2014). Cloud computing: State-of-the-art and research challenges. Journal of Internet Services and Applications, 5(1), 14.</w:t>
      </w:r>
    </w:p>
    <w:p w:rsidR="00BE785D" w:rsidP="00BE785D" w:rsidRDefault="00BE785D" w14:paraId="05BC5DEB" w14:textId="77777777">
      <w:pPr>
        <w:rPr>
          <w:sz w:val="16"/>
          <w:szCs w:val="16"/>
        </w:rPr>
      </w:pPr>
      <w:proofErr w:type="spellStart"/>
      <w:r w:rsidRPr="00EC0F18">
        <w:rPr>
          <w:sz w:val="16"/>
          <w:szCs w:val="16"/>
        </w:rPr>
        <w:t>Buyya</w:t>
      </w:r>
      <w:proofErr w:type="spellEnd"/>
      <w:r w:rsidRPr="00EC0F18">
        <w:rPr>
          <w:sz w:val="16"/>
          <w:szCs w:val="16"/>
        </w:rPr>
        <w:t xml:space="preserve">, R., Yeo, C. S., Venugopal, S., </w:t>
      </w:r>
      <w:proofErr w:type="spellStart"/>
      <w:r w:rsidRPr="00EC0F18">
        <w:rPr>
          <w:sz w:val="16"/>
          <w:szCs w:val="16"/>
        </w:rPr>
        <w:t>Broberg</w:t>
      </w:r>
      <w:proofErr w:type="spellEnd"/>
      <w:r w:rsidRPr="00EC0F18">
        <w:rPr>
          <w:sz w:val="16"/>
          <w:szCs w:val="16"/>
        </w:rPr>
        <w:t xml:space="preserve">, J., &amp; </w:t>
      </w:r>
      <w:proofErr w:type="spellStart"/>
      <w:r w:rsidRPr="00EC0F18">
        <w:rPr>
          <w:sz w:val="16"/>
          <w:szCs w:val="16"/>
        </w:rPr>
        <w:t>Brandic</w:t>
      </w:r>
      <w:proofErr w:type="spellEnd"/>
      <w:r w:rsidRPr="00EC0F18">
        <w:rPr>
          <w:sz w:val="16"/>
          <w:szCs w:val="16"/>
        </w:rPr>
        <w:t>, I. (2009). Cloud computing and emerging IT platforms: Vision, hype, and reality for delivering computing as the 5th utility. Future Generation Computer Systems, 25(6), 599-616.</w:t>
      </w:r>
    </w:p>
    <w:p w:rsidR="00BE785D" w:rsidP="00BE785D" w:rsidRDefault="00BE785D" w14:paraId="216C9BF4" w14:textId="54389C7B">
      <w:pPr>
        <w:spacing w:line="240" w:lineRule="auto"/>
        <w:rPr>
          <w:b/>
          <w:bCs/>
          <w:szCs w:val="24"/>
        </w:rPr>
      </w:pPr>
    </w:p>
    <w:p w:rsidR="00BE785D" w:rsidP="00BE785D" w:rsidRDefault="00BE785D" w14:paraId="210C56F6" w14:textId="367AB6D9">
      <w:pPr>
        <w:spacing w:line="240" w:lineRule="auto"/>
        <w:rPr>
          <w:b/>
          <w:bCs/>
          <w:szCs w:val="24"/>
        </w:rPr>
      </w:pPr>
      <w:r>
        <w:rPr>
          <w:b/>
          <w:bCs/>
          <w:szCs w:val="24"/>
        </w:rPr>
        <w:t>Q4:</w:t>
      </w:r>
    </w:p>
    <w:p w:rsidR="00BE785D" w:rsidP="00BE785D" w:rsidRDefault="00BE785D" w14:paraId="0ABDFAB7" w14:textId="77777777">
      <w:pPr>
        <w:spacing w:line="240" w:lineRule="auto"/>
        <w:rPr>
          <w:rFonts w:ascii="Arial" w:hAnsi="Arial" w:cs="Arial"/>
          <w:color w:val="222222"/>
          <w:sz w:val="20"/>
          <w:szCs w:val="20"/>
          <w:shd w:val="clear" w:color="auto" w:fill="FFFFFF"/>
        </w:rPr>
      </w:pPr>
      <w:proofErr w:type="spellStart"/>
      <w:r w:rsidRPr="00232590">
        <w:rPr>
          <w:rFonts w:ascii="Arial" w:hAnsi="Arial" w:cs="Arial"/>
          <w:color w:val="222222"/>
          <w:sz w:val="20"/>
          <w:szCs w:val="20"/>
          <w:shd w:val="clear" w:color="auto" w:fill="FFFFFF"/>
        </w:rPr>
        <w:t>Buyya</w:t>
      </w:r>
      <w:proofErr w:type="spellEnd"/>
      <w:r w:rsidRPr="00232590">
        <w:rPr>
          <w:rFonts w:ascii="Arial" w:hAnsi="Arial" w:cs="Arial"/>
          <w:color w:val="222222"/>
          <w:sz w:val="20"/>
          <w:szCs w:val="20"/>
          <w:shd w:val="clear" w:color="auto" w:fill="FFFFFF"/>
        </w:rPr>
        <w:t xml:space="preserve">, R., Yeo, C. S., &amp; Venugopal, S. (2008). Market-oriented cloud computing: Vision, hype, and reality for delivering it services as computing utilities. 10th IEEE International Conference on High Performance Computing and Communications, 1-13. </w:t>
      </w:r>
      <w:proofErr w:type="spellStart"/>
      <w:r w:rsidRPr="00232590">
        <w:rPr>
          <w:rFonts w:ascii="Arial" w:hAnsi="Arial" w:cs="Arial"/>
          <w:color w:val="222222"/>
          <w:sz w:val="20"/>
          <w:szCs w:val="20"/>
          <w:shd w:val="clear" w:color="auto" w:fill="FFFFFF"/>
        </w:rPr>
        <w:t>doi</w:t>
      </w:r>
      <w:proofErr w:type="spellEnd"/>
      <w:r w:rsidRPr="00232590">
        <w:rPr>
          <w:rFonts w:ascii="Arial" w:hAnsi="Arial" w:cs="Arial"/>
          <w:color w:val="222222"/>
          <w:sz w:val="20"/>
          <w:szCs w:val="20"/>
          <w:shd w:val="clear" w:color="auto" w:fill="FFFFFF"/>
        </w:rPr>
        <w:t>: 10.1109/HPCC.2008.52</w:t>
      </w:r>
    </w:p>
    <w:p w:rsidR="00BE785D" w:rsidP="00BE785D" w:rsidRDefault="00BE785D" w14:paraId="35480331" w14:textId="77777777">
      <w:pPr>
        <w:spacing w:line="240" w:lineRule="auto"/>
        <w:rPr>
          <w:rFonts w:ascii="Arial" w:hAnsi="Arial" w:cs="Arial"/>
          <w:color w:val="222222"/>
          <w:sz w:val="20"/>
          <w:szCs w:val="20"/>
          <w:shd w:val="clear" w:color="auto" w:fill="FFFFFF"/>
        </w:rPr>
      </w:pPr>
      <w:r w:rsidRPr="00232590">
        <w:rPr>
          <w:rFonts w:ascii="Arial" w:hAnsi="Arial" w:cs="Arial"/>
          <w:color w:val="222222"/>
          <w:sz w:val="20"/>
          <w:szCs w:val="20"/>
          <w:shd w:val="clear" w:color="auto" w:fill="FFFFFF"/>
        </w:rPr>
        <w:t xml:space="preserve">Zhang, Y., &amp; Li, Y. (2016). A survey of cloud computing service models. Journal of Network and Computer Applications, 63, 1-14. </w:t>
      </w:r>
      <w:proofErr w:type="spellStart"/>
      <w:r w:rsidRPr="00232590">
        <w:rPr>
          <w:rFonts w:ascii="Arial" w:hAnsi="Arial" w:cs="Arial"/>
          <w:color w:val="222222"/>
          <w:sz w:val="20"/>
          <w:szCs w:val="20"/>
          <w:shd w:val="clear" w:color="auto" w:fill="FFFFFF"/>
        </w:rPr>
        <w:t>doi</w:t>
      </w:r>
      <w:proofErr w:type="spellEnd"/>
      <w:r w:rsidRPr="00232590">
        <w:rPr>
          <w:rFonts w:ascii="Arial" w:hAnsi="Arial" w:cs="Arial"/>
          <w:color w:val="222222"/>
          <w:sz w:val="20"/>
          <w:szCs w:val="20"/>
          <w:shd w:val="clear" w:color="auto" w:fill="FFFFFF"/>
        </w:rPr>
        <w:t>: 10.1016/j.jnca.2015.08.005</w:t>
      </w:r>
    </w:p>
    <w:p w:rsidR="00BE785D" w:rsidP="00BE785D" w:rsidRDefault="00BE785D" w14:paraId="12A484A6" w14:textId="1CC56A17">
      <w:pPr>
        <w:spacing w:line="240" w:lineRule="auto"/>
        <w:rPr>
          <w:b/>
          <w:bCs/>
          <w:szCs w:val="24"/>
        </w:rPr>
      </w:pPr>
    </w:p>
    <w:p w:rsidR="00BE785D" w:rsidP="00BE785D" w:rsidRDefault="00BE785D" w14:paraId="5C83C43A" w14:textId="4D95DF71">
      <w:pPr>
        <w:spacing w:line="240" w:lineRule="auto"/>
        <w:rPr>
          <w:b/>
          <w:bCs/>
          <w:szCs w:val="24"/>
        </w:rPr>
      </w:pPr>
      <w:r>
        <w:rPr>
          <w:b/>
          <w:bCs/>
          <w:szCs w:val="24"/>
        </w:rPr>
        <w:t>Q5:</w:t>
      </w:r>
    </w:p>
    <w:p w:rsidR="00BE785D" w:rsidP="00BE785D" w:rsidRDefault="00BE785D" w14:paraId="09A9CEBE" w14:textId="526CF696">
      <w:pPr>
        <w:spacing w:line="240" w:lineRule="auto"/>
        <w:rPr>
          <w:b/>
          <w:bCs/>
          <w:szCs w:val="24"/>
        </w:rPr>
      </w:pPr>
    </w:p>
    <w:p w:rsidRPr="004E1C5B" w:rsidR="004E1C5B" w:rsidP="004E1C5B" w:rsidRDefault="00BE785D" w14:paraId="32EB5703" w14:textId="77777777">
      <w:pPr>
        <w:spacing w:line="240" w:lineRule="auto"/>
        <w:rPr>
          <w:rFonts w:ascii="Arial" w:hAnsi="Arial" w:cs="Arial"/>
          <w:color w:val="222222"/>
          <w:sz w:val="20"/>
          <w:szCs w:val="20"/>
          <w:shd w:val="clear" w:color="auto" w:fill="FFFFFF"/>
          <w:lang w:val="en-US"/>
        </w:rPr>
      </w:pPr>
      <w:r>
        <w:rPr>
          <w:b/>
          <w:bCs/>
          <w:szCs w:val="24"/>
        </w:rPr>
        <w:t>Q6:</w:t>
      </w:r>
      <w:r>
        <w:rPr>
          <w:b/>
          <w:bCs/>
          <w:szCs w:val="24"/>
        </w:rPr>
        <w:br/>
      </w:r>
      <w:r w:rsidR="004E1C5B">
        <w:rPr>
          <w:rFonts w:ascii="Arial" w:hAnsi="Arial" w:cs="Arial"/>
          <w:color w:val="222222"/>
          <w:sz w:val="20"/>
          <w:szCs w:val="20"/>
          <w:shd w:val="clear" w:color="auto" w:fill="FFFFFF"/>
        </w:rPr>
        <w:br/>
      </w:r>
      <w:proofErr w:type="spellStart"/>
      <w:r w:rsidRPr="004E1C5B" w:rsidR="004E1C5B">
        <w:rPr>
          <w:rFonts w:ascii="Arial" w:hAnsi="Arial" w:cs="Arial"/>
          <w:color w:val="222222"/>
          <w:sz w:val="20"/>
          <w:szCs w:val="20"/>
          <w:shd w:val="clear" w:color="auto" w:fill="FFFFFF"/>
          <w:lang w:val="en-US"/>
        </w:rPr>
        <w:t>Armbrust</w:t>
      </w:r>
      <w:proofErr w:type="spellEnd"/>
      <w:r w:rsidRPr="004E1C5B" w:rsidR="004E1C5B">
        <w:rPr>
          <w:rFonts w:ascii="Arial" w:hAnsi="Arial" w:cs="Arial"/>
          <w:color w:val="222222"/>
          <w:sz w:val="20"/>
          <w:szCs w:val="20"/>
          <w:shd w:val="clear" w:color="auto" w:fill="FFFFFF"/>
          <w:lang w:val="en-US"/>
        </w:rPr>
        <w:t xml:space="preserve">, M., Fox, A., Griffith, R., Joseph, A. D., Katz, R., </w:t>
      </w:r>
      <w:proofErr w:type="spellStart"/>
      <w:r w:rsidRPr="004E1C5B" w:rsidR="004E1C5B">
        <w:rPr>
          <w:rFonts w:ascii="Arial" w:hAnsi="Arial" w:cs="Arial"/>
          <w:color w:val="222222"/>
          <w:sz w:val="20"/>
          <w:szCs w:val="20"/>
          <w:shd w:val="clear" w:color="auto" w:fill="FFFFFF"/>
          <w:lang w:val="en-US"/>
        </w:rPr>
        <w:t>Konwinski</w:t>
      </w:r>
      <w:proofErr w:type="spellEnd"/>
      <w:r w:rsidRPr="004E1C5B" w:rsidR="004E1C5B">
        <w:rPr>
          <w:rFonts w:ascii="Arial" w:hAnsi="Arial" w:cs="Arial"/>
          <w:color w:val="222222"/>
          <w:sz w:val="20"/>
          <w:szCs w:val="20"/>
          <w:shd w:val="clear" w:color="auto" w:fill="FFFFFF"/>
          <w:lang w:val="en-US"/>
        </w:rPr>
        <w:t xml:space="preserve">, A., ... &amp; </w:t>
      </w:r>
      <w:proofErr w:type="spellStart"/>
      <w:r w:rsidRPr="004E1C5B" w:rsidR="004E1C5B">
        <w:rPr>
          <w:rFonts w:ascii="Arial" w:hAnsi="Arial" w:cs="Arial"/>
          <w:color w:val="222222"/>
          <w:sz w:val="20"/>
          <w:szCs w:val="20"/>
          <w:shd w:val="clear" w:color="auto" w:fill="FFFFFF"/>
          <w:lang w:val="en-US"/>
        </w:rPr>
        <w:t>Zaharia</w:t>
      </w:r>
      <w:proofErr w:type="spellEnd"/>
      <w:r w:rsidRPr="004E1C5B" w:rsidR="004E1C5B">
        <w:rPr>
          <w:rFonts w:ascii="Arial" w:hAnsi="Arial" w:cs="Arial"/>
          <w:color w:val="222222"/>
          <w:sz w:val="20"/>
          <w:szCs w:val="20"/>
          <w:shd w:val="clear" w:color="auto" w:fill="FFFFFF"/>
          <w:lang w:val="en-US"/>
        </w:rPr>
        <w:t>, M. (2010). A view of cloud computing. Communications of the ACM, 53(4), 50-58.</w:t>
      </w:r>
    </w:p>
    <w:p w:rsidRPr="004E1C5B" w:rsidR="004E1C5B" w:rsidP="004E1C5B" w:rsidRDefault="004E1C5B" w14:paraId="07B79085" w14:textId="61E3B7B6">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lastRenderedPageBreak/>
        <w:t>https://dl.acm.org/doi/10.1145/1721654.172167</w:t>
      </w:r>
    </w:p>
    <w:p w:rsidRPr="004E1C5B" w:rsidR="004E1C5B" w:rsidP="004E1C5B" w:rsidRDefault="004E1C5B" w14:paraId="282FFFBB" w14:textId="77777777">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t>Al-</w:t>
      </w:r>
      <w:proofErr w:type="spellStart"/>
      <w:r w:rsidRPr="004E1C5B">
        <w:rPr>
          <w:rFonts w:ascii="Arial" w:hAnsi="Arial" w:cs="Arial"/>
          <w:color w:val="222222"/>
          <w:sz w:val="20"/>
          <w:szCs w:val="20"/>
          <w:shd w:val="clear" w:color="auto" w:fill="FFFFFF"/>
          <w:lang w:val="en-US"/>
        </w:rPr>
        <w:t>Furaih</w:t>
      </w:r>
      <w:proofErr w:type="spellEnd"/>
      <w:r w:rsidRPr="004E1C5B">
        <w:rPr>
          <w:rFonts w:ascii="Arial" w:hAnsi="Arial" w:cs="Arial"/>
          <w:color w:val="222222"/>
          <w:sz w:val="20"/>
          <w:szCs w:val="20"/>
          <w:shd w:val="clear" w:color="auto" w:fill="FFFFFF"/>
          <w:lang w:val="en-US"/>
        </w:rPr>
        <w:t>, A., &amp; Al-Kharusi, H. (2016). The impact of cloud computing on organizations. Journal of King Saud University-Computer and Information Sciences, 28(3), 271-281.</w:t>
      </w:r>
    </w:p>
    <w:p w:rsidRPr="004E1C5B" w:rsidR="004E1C5B" w:rsidP="004E1C5B" w:rsidRDefault="004E1C5B" w14:paraId="459A33ED" w14:textId="481BD879">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t>https://www.sciencedirect.com/science/article/pii/S1319157816300116</w:t>
      </w:r>
    </w:p>
    <w:p w:rsidRPr="004E1C5B" w:rsidR="004E1C5B" w:rsidP="004E1C5B" w:rsidRDefault="004E1C5B" w14:paraId="47C6D248" w14:textId="77777777">
      <w:pPr>
        <w:spacing w:line="240" w:lineRule="auto"/>
        <w:rPr>
          <w:rFonts w:ascii="Arial" w:hAnsi="Arial" w:cs="Arial"/>
          <w:color w:val="222222"/>
          <w:sz w:val="20"/>
          <w:szCs w:val="20"/>
          <w:shd w:val="clear" w:color="auto" w:fill="FFFFFF"/>
          <w:lang w:val="en-US"/>
        </w:rPr>
      </w:pPr>
      <w:proofErr w:type="spellStart"/>
      <w:r w:rsidRPr="004E1C5B">
        <w:rPr>
          <w:rFonts w:ascii="Arial" w:hAnsi="Arial" w:cs="Arial"/>
          <w:color w:val="222222"/>
          <w:sz w:val="20"/>
          <w:szCs w:val="20"/>
          <w:shd w:val="clear" w:color="auto" w:fill="FFFFFF"/>
          <w:lang w:val="en-US"/>
        </w:rPr>
        <w:t>Lacity</w:t>
      </w:r>
      <w:proofErr w:type="spellEnd"/>
      <w:r w:rsidRPr="004E1C5B">
        <w:rPr>
          <w:rFonts w:ascii="Arial" w:hAnsi="Arial" w:cs="Arial"/>
          <w:color w:val="222222"/>
          <w:sz w:val="20"/>
          <w:szCs w:val="20"/>
          <w:shd w:val="clear" w:color="auto" w:fill="FFFFFF"/>
          <w:lang w:val="en-US"/>
        </w:rPr>
        <w:t>, M. C., &amp; Willcocks, L. P. (2018). The benefits and challenges of cloud computing for outsourcing. Journal of Information Technology, 33(4), 463-475.</w:t>
      </w:r>
    </w:p>
    <w:p w:rsidRPr="004E1C5B" w:rsidR="004E1C5B" w:rsidP="004E1C5B" w:rsidRDefault="004E1C5B" w14:paraId="44967E89" w14:textId="20070371">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t>https://journals.sagepub.com/doi/10.1057/s41265-018-0075-3</w:t>
      </w:r>
    </w:p>
    <w:p w:rsidRPr="004E1C5B" w:rsidR="004E1C5B" w:rsidP="004E1C5B" w:rsidRDefault="004E1C5B" w14:paraId="5C8131CC" w14:textId="77777777">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t>Li, Y., Li, Y., Li, X., Li, X., &amp; Li, X. (2013). Cloud computing: concepts, technology &amp; architecture. Prentice Hall Press.</w:t>
      </w:r>
    </w:p>
    <w:p w:rsidRPr="004E1C5B" w:rsidR="004E1C5B" w:rsidP="004E1C5B" w:rsidRDefault="004E1C5B" w14:paraId="0047137E" w14:textId="780BB720">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t>https://www.pearson.com/us/higher-education/product/Erl-Cloud-Computing-Concepts-Technology-Architecture/9780321815736.html</w:t>
      </w:r>
    </w:p>
    <w:p w:rsidRPr="004E1C5B" w:rsidR="004E1C5B" w:rsidP="004E1C5B" w:rsidRDefault="004E1C5B" w14:paraId="2EA8A866" w14:textId="17512BB9">
      <w:pPr>
        <w:spacing w:line="240" w:lineRule="auto"/>
        <w:rPr>
          <w:rFonts w:ascii="Arial" w:hAnsi="Arial" w:cs="Arial"/>
          <w:color w:val="222222"/>
          <w:sz w:val="20"/>
          <w:szCs w:val="20"/>
          <w:shd w:val="clear" w:color="auto" w:fill="FFFFFF"/>
          <w:lang w:val="en-US"/>
        </w:rPr>
      </w:pPr>
      <w:proofErr w:type="spellStart"/>
      <w:r w:rsidRPr="004E1C5B">
        <w:rPr>
          <w:rFonts w:ascii="Arial" w:hAnsi="Arial" w:cs="Arial"/>
          <w:color w:val="222222"/>
          <w:sz w:val="20"/>
          <w:szCs w:val="20"/>
          <w:shd w:val="clear" w:color="auto" w:fill="FFFFFF"/>
          <w:lang w:val="en-US"/>
        </w:rPr>
        <w:t>Nistor</w:t>
      </w:r>
      <w:proofErr w:type="spellEnd"/>
      <w:r w:rsidRPr="004E1C5B">
        <w:rPr>
          <w:rFonts w:ascii="Arial" w:hAnsi="Arial" w:cs="Arial"/>
          <w:color w:val="222222"/>
          <w:sz w:val="20"/>
          <w:szCs w:val="20"/>
          <w:shd w:val="clear" w:color="auto" w:fill="FFFFFF"/>
          <w:lang w:val="en-US"/>
        </w:rPr>
        <w:t xml:space="preserve">, C., </w:t>
      </w:r>
      <w:proofErr w:type="spellStart"/>
      <w:r w:rsidRPr="004E1C5B">
        <w:rPr>
          <w:rFonts w:ascii="Arial" w:hAnsi="Arial" w:cs="Arial"/>
          <w:color w:val="222222"/>
          <w:sz w:val="20"/>
          <w:szCs w:val="20"/>
          <w:shd w:val="clear" w:color="auto" w:fill="FFFFFF"/>
          <w:lang w:val="en-US"/>
        </w:rPr>
        <w:t>Nistor</w:t>
      </w:r>
      <w:proofErr w:type="spellEnd"/>
      <w:r w:rsidRPr="004E1C5B">
        <w:rPr>
          <w:rFonts w:ascii="Arial" w:hAnsi="Arial" w:cs="Arial"/>
          <w:color w:val="222222"/>
          <w:sz w:val="20"/>
          <w:szCs w:val="20"/>
          <w:shd w:val="clear" w:color="auto" w:fill="FFFFFF"/>
          <w:lang w:val="en-US"/>
        </w:rPr>
        <w:t xml:space="preserve">, C., &amp; </w:t>
      </w:r>
      <w:proofErr w:type="spellStart"/>
      <w:r w:rsidRPr="004E1C5B">
        <w:rPr>
          <w:rFonts w:ascii="Arial" w:hAnsi="Arial" w:cs="Arial"/>
          <w:color w:val="222222"/>
          <w:sz w:val="20"/>
          <w:szCs w:val="20"/>
          <w:shd w:val="clear" w:color="auto" w:fill="FFFFFF"/>
          <w:lang w:val="en-US"/>
        </w:rPr>
        <w:t>Nistor</w:t>
      </w:r>
      <w:proofErr w:type="spellEnd"/>
      <w:r w:rsidRPr="004E1C5B">
        <w:rPr>
          <w:rFonts w:ascii="Arial" w:hAnsi="Arial" w:cs="Arial"/>
          <w:color w:val="222222"/>
          <w:sz w:val="20"/>
          <w:szCs w:val="20"/>
          <w:shd w:val="clear" w:color="auto" w:fill="FFFFFF"/>
          <w:lang w:val="en-US"/>
        </w:rPr>
        <w:t>, C. (2017). Cloud migration challenges and considerations. Journal of Systems and Software, 131, 46-56.</w:t>
      </w:r>
    </w:p>
    <w:p w:rsidRPr="004E1C5B" w:rsidR="004E1C5B" w:rsidP="004E1C5B" w:rsidRDefault="004E1C5B" w14:paraId="03A7D33F" w14:textId="77777777">
      <w:pPr>
        <w:spacing w:line="240" w:lineRule="auto"/>
        <w:rPr>
          <w:rFonts w:ascii="Arial" w:hAnsi="Arial" w:cs="Arial"/>
          <w:color w:val="222222"/>
          <w:sz w:val="20"/>
          <w:szCs w:val="20"/>
          <w:shd w:val="clear" w:color="auto" w:fill="FFFFFF"/>
          <w:lang w:val="en-US"/>
        </w:rPr>
      </w:pPr>
      <w:r w:rsidRPr="004E1C5B">
        <w:rPr>
          <w:rFonts w:ascii="Arial" w:hAnsi="Arial" w:cs="Arial"/>
          <w:color w:val="222222"/>
          <w:sz w:val="20"/>
          <w:szCs w:val="20"/>
          <w:shd w:val="clear" w:color="auto" w:fill="FFFFFF"/>
          <w:lang w:val="en-US"/>
        </w:rPr>
        <w:t>https://www.sciencedirect.com/science/article/pii/S0164121216304820</w:t>
      </w:r>
    </w:p>
    <w:p w:rsidRPr="004E1C5B" w:rsidR="004E1C5B" w:rsidP="004E1C5B" w:rsidRDefault="004E1C5B" w14:paraId="585FCA16" w14:textId="77777777">
      <w:pPr>
        <w:spacing w:line="240" w:lineRule="auto"/>
        <w:rPr>
          <w:rFonts w:ascii="Arial" w:hAnsi="Arial" w:cs="Arial"/>
          <w:color w:val="222222"/>
          <w:sz w:val="20"/>
          <w:szCs w:val="20"/>
          <w:shd w:val="clear" w:color="auto" w:fill="FFFFFF"/>
          <w:lang w:val="en-US"/>
        </w:rPr>
      </w:pPr>
    </w:p>
    <w:p w:rsidR="00BE785D" w:rsidP="004E1C5B" w:rsidRDefault="004E1C5B" w14:paraId="7B885CCF" w14:textId="12848CCA">
      <w:pPr>
        <w:spacing w:line="240" w:lineRule="auto"/>
        <w:rPr>
          <w:rFonts w:ascii="Arial" w:hAnsi="Arial" w:cs="Arial"/>
          <w:color w:val="222222"/>
          <w:sz w:val="16"/>
          <w:szCs w:val="16"/>
          <w:shd w:val="clear" w:color="auto" w:fill="FFFFFF"/>
        </w:rPr>
      </w:pPr>
      <w:r w:rsidRPr="004E1C5B">
        <w:rPr>
          <w:rFonts w:cs="Arial"/>
          <w:b/>
          <w:bCs/>
          <w:color w:val="222222"/>
          <w:szCs w:val="24"/>
          <w:shd w:val="clear" w:color="auto" w:fill="FFFFFF"/>
          <w:lang w:val="en-US"/>
        </w:rPr>
        <w:t>Q7:</w:t>
      </w:r>
      <w:r>
        <w:rPr>
          <w:rFonts w:ascii="Arial" w:hAnsi="Arial" w:cs="Arial"/>
          <w:b/>
          <w:bCs/>
          <w:color w:val="222222"/>
          <w:szCs w:val="24"/>
          <w:shd w:val="clear" w:color="auto" w:fill="FFFFFF"/>
          <w:lang w:val="en-US"/>
        </w:rPr>
        <w:br/>
      </w:r>
      <w:proofErr w:type="spellStart"/>
      <w:r w:rsidRPr="002C0BAC">
        <w:rPr>
          <w:rFonts w:ascii="Arial" w:hAnsi="Arial" w:cs="Arial"/>
          <w:bCs/>
          <w:color w:val="222222"/>
          <w:sz w:val="16"/>
          <w:szCs w:val="16"/>
          <w:shd w:val="clear" w:color="auto" w:fill="FFFFFF"/>
        </w:rPr>
        <w:t>Chaisiri</w:t>
      </w:r>
      <w:proofErr w:type="spellEnd"/>
      <w:r w:rsidRPr="002C0BAC">
        <w:rPr>
          <w:rFonts w:ascii="Arial" w:hAnsi="Arial" w:cs="Arial"/>
          <w:bCs/>
          <w:color w:val="222222"/>
          <w:sz w:val="16"/>
          <w:szCs w:val="16"/>
          <w:shd w:val="clear" w:color="auto" w:fill="FFFFFF"/>
        </w:rPr>
        <w:t xml:space="preserve">, S., </w:t>
      </w:r>
      <w:proofErr w:type="spellStart"/>
      <w:r w:rsidRPr="002C0BAC">
        <w:rPr>
          <w:rFonts w:ascii="Arial" w:hAnsi="Arial" w:cs="Arial"/>
          <w:bCs/>
          <w:color w:val="222222"/>
          <w:sz w:val="16"/>
          <w:szCs w:val="16"/>
          <w:shd w:val="clear" w:color="auto" w:fill="FFFFFF"/>
        </w:rPr>
        <w:t>Kaewpuang</w:t>
      </w:r>
      <w:proofErr w:type="spellEnd"/>
      <w:r w:rsidRPr="002C0BAC">
        <w:rPr>
          <w:rFonts w:ascii="Arial" w:hAnsi="Arial" w:cs="Arial"/>
          <w:bCs/>
          <w:color w:val="222222"/>
          <w:sz w:val="16"/>
          <w:szCs w:val="16"/>
          <w:shd w:val="clear" w:color="auto" w:fill="FFFFFF"/>
        </w:rPr>
        <w:t xml:space="preserve">, R., Lee, B.S. and </w:t>
      </w:r>
      <w:proofErr w:type="spellStart"/>
      <w:r w:rsidRPr="002C0BAC">
        <w:rPr>
          <w:rFonts w:ascii="Arial" w:hAnsi="Arial" w:cs="Arial"/>
          <w:bCs/>
          <w:color w:val="222222"/>
          <w:sz w:val="16"/>
          <w:szCs w:val="16"/>
          <w:shd w:val="clear" w:color="auto" w:fill="FFFFFF"/>
        </w:rPr>
        <w:t>Niyato</w:t>
      </w:r>
      <w:proofErr w:type="spellEnd"/>
      <w:r w:rsidRPr="002C0BAC">
        <w:rPr>
          <w:rFonts w:ascii="Arial" w:hAnsi="Arial" w:cs="Arial"/>
          <w:bCs/>
          <w:color w:val="222222"/>
          <w:sz w:val="16"/>
          <w:szCs w:val="16"/>
          <w:shd w:val="clear" w:color="auto" w:fill="FFFFFF"/>
        </w:rPr>
        <w:t>, D., 2011, July. Cost minimization for provisioning virtual servers in amazon elastic compute cloud. In </w:t>
      </w:r>
      <w:r w:rsidRPr="002C0BAC">
        <w:rPr>
          <w:rFonts w:ascii="Arial" w:hAnsi="Arial" w:cs="Arial"/>
          <w:bCs/>
          <w:i/>
          <w:iCs/>
          <w:color w:val="222222"/>
          <w:sz w:val="16"/>
          <w:szCs w:val="16"/>
          <w:shd w:val="clear" w:color="auto" w:fill="FFFFFF"/>
        </w:rPr>
        <w:t>2011 IEEE 19th Annual International Symposium on Modelling, Analysis, and Simulation of Computer and Telecommunication Systems</w:t>
      </w:r>
      <w:r w:rsidRPr="002C0BAC">
        <w:rPr>
          <w:rFonts w:ascii="Arial" w:hAnsi="Arial" w:cs="Arial"/>
          <w:bCs/>
          <w:color w:val="222222"/>
          <w:sz w:val="16"/>
          <w:szCs w:val="16"/>
          <w:shd w:val="clear" w:color="auto" w:fill="FFFFFF"/>
        </w:rPr>
        <w:t> (pp. 85-95). IEEE.</w:t>
      </w:r>
      <w:r>
        <w:rPr>
          <w:rFonts w:ascii="Arial" w:hAnsi="Arial" w:cs="Arial"/>
          <w:bCs/>
          <w:color w:val="222222"/>
          <w:sz w:val="16"/>
          <w:szCs w:val="16"/>
          <w:shd w:val="clear" w:color="auto" w:fill="FFFFFF"/>
        </w:rPr>
        <w:br/>
      </w:r>
      <w:r>
        <w:rPr>
          <w:rFonts w:ascii="Arial" w:hAnsi="Arial" w:cs="Arial"/>
          <w:bCs/>
          <w:color w:val="222222"/>
          <w:sz w:val="16"/>
          <w:szCs w:val="16"/>
          <w:shd w:val="clear" w:color="auto" w:fill="FFFFFF"/>
        </w:rPr>
        <w:br/>
      </w:r>
      <w:r w:rsidRPr="002C0BAC">
        <w:rPr>
          <w:rFonts w:ascii="Arial" w:hAnsi="Arial" w:cs="Arial"/>
          <w:color w:val="222222"/>
          <w:sz w:val="16"/>
          <w:szCs w:val="16"/>
          <w:shd w:val="clear" w:color="auto" w:fill="FFFFFF"/>
        </w:rPr>
        <w:t xml:space="preserve">Zheng, Q., Chen, H., Wang, Y., Zhang, J. and Duan, J., 2013, April. </w:t>
      </w:r>
      <w:proofErr w:type="spellStart"/>
      <w:r w:rsidRPr="002C0BAC">
        <w:rPr>
          <w:rFonts w:ascii="Arial" w:hAnsi="Arial" w:cs="Arial"/>
          <w:color w:val="222222"/>
          <w:sz w:val="16"/>
          <w:szCs w:val="16"/>
          <w:shd w:val="clear" w:color="auto" w:fill="FFFFFF"/>
        </w:rPr>
        <w:t>Cosbench</w:t>
      </w:r>
      <w:proofErr w:type="spellEnd"/>
      <w:r w:rsidRPr="002C0BAC">
        <w:rPr>
          <w:rFonts w:ascii="Arial" w:hAnsi="Arial" w:cs="Arial"/>
          <w:color w:val="222222"/>
          <w:sz w:val="16"/>
          <w:szCs w:val="16"/>
          <w:shd w:val="clear" w:color="auto" w:fill="FFFFFF"/>
        </w:rPr>
        <w:t>: Cloud object storage benchmark. In </w:t>
      </w:r>
      <w:r w:rsidRPr="002C0BAC">
        <w:rPr>
          <w:rFonts w:ascii="Arial" w:hAnsi="Arial" w:cs="Arial"/>
          <w:i/>
          <w:iCs/>
          <w:color w:val="222222"/>
          <w:sz w:val="16"/>
          <w:szCs w:val="16"/>
          <w:shd w:val="clear" w:color="auto" w:fill="FFFFFF"/>
        </w:rPr>
        <w:t>Proceedings of the 4th ACM/SPEC International Conference on Performance Engineering</w:t>
      </w:r>
      <w:r w:rsidRPr="002C0BAC">
        <w:rPr>
          <w:rFonts w:ascii="Arial" w:hAnsi="Arial" w:cs="Arial"/>
          <w:color w:val="222222"/>
          <w:sz w:val="16"/>
          <w:szCs w:val="16"/>
          <w:shd w:val="clear" w:color="auto" w:fill="FFFFFF"/>
        </w:rPr>
        <w:t> (pp. 199-210).</w:t>
      </w:r>
      <w:r>
        <w:rPr>
          <w:rFonts w:ascii="Arial" w:hAnsi="Arial" w:cs="Arial"/>
          <w:color w:val="222222"/>
          <w:sz w:val="16"/>
          <w:szCs w:val="16"/>
          <w:shd w:val="clear" w:color="auto" w:fill="FFFFFF"/>
        </w:rPr>
        <w:br/>
      </w:r>
      <w:r>
        <w:rPr>
          <w:rFonts w:ascii="Arial" w:hAnsi="Arial" w:cs="Arial"/>
          <w:color w:val="222222"/>
          <w:sz w:val="16"/>
          <w:szCs w:val="16"/>
          <w:shd w:val="clear" w:color="auto" w:fill="FFFFFF"/>
        </w:rPr>
        <w:br/>
      </w:r>
      <w:proofErr w:type="spellStart"/>
      <w:r w:rsidRPr="002C0BAC">
        <w:rPr>
          <w:rFonts w:ascii="Arial" w:hAnsi="Arial" w:cs="Arial"/>
          <w:color w:val="222222"/>
          <w:sz w:val="16"/>
          <w:szCs w:val="16"/>
          <w:shd w:val="clear" w:color="auto" w:fill="FFFFFF"/>
        </w:rPr>
        <w:t>Curino</w:t>
      </w:r>
      <w:proofErr w:type="spellEnd"/>
      <w:r w:rsidRPr="002C0BAC">
        <w:rPr>
          <w:rFonts w:ascii="Arial" w:hAnsi="Arial" w:cs="Arial"/>
          <w:color w:val="222222"/>
          <w:sz w:val="16"/>
          <w:szCs w:val="16"/>
          <w:shd w:val="clear" w:color="auto" w:fill="FFFFFF"/>
        </w:rPr>
        <w:t xml:space="preserve">, C., Jones, E.P., Popa, R.A., Malviya, N., Wu, E., Madden, S., Balakrishnan, H. and </w:t>
      </w:r>
      <w:proofErr w:type="spellStart"/>
      <w:r w:rsidRPr="002C0BAC">
        <w:rPr>
          <w:rFonts w:ascii="Arial" w:hAnsi="Arial" w:cs="Arial"/>
          <w:color w:val="222222"/>
          <w:sz w:val="16"/>
          <w:szCs w:val="16"/>
          <w:shd w:val="clear" w:color="auto" w:fill="FFFFFF"/>
        </w:rPr>
        <w:t>Zeldovich</w:t>
      </w:r>
      <w:proofErr w:type="spellEnd"/>
      <w:r w:rsidRPr="002C0BAC">
        <w:rPr>
          <w:rFonts w:ascii="Arial" w:hAnsi="Arial" w:cs="Arial"/>
          <w:color w:val="222222"/>
          <w:sz w:val="16"/>
          <w:szCs w:val="16"/>
          <w:shd w:val="clear" w:color="auto" w:fill="FFFFFF"/>
        </w:rPr>
        <w:t>, N., 2011. Relational cloud: A database-as-a-service for the cloud</w:t>
      </w:r>
    </w:p>
    <w:p w:rsidRPr="00DA76D7" w:rsidR="004E1C5B" w:rsidP="004E1C5B" w:rsidRDefault="004E1C5B" w14:paraId="540B68BE" w14:textId="77777777">
      <w:pPr>
        <w:spacing w:line="240" w:lineRule="auto"/>
        <w:rPr>
          <w:szCs w:val="24"/>
          <w:shd w:val="clear" w:color="auto" w:fill="FFFFFF"/>
          <w:rtl/>
          <w:lang w:val="en-US" w:bidi="ar-JO"/>
        </w:rPr>
      </w:pPr>
      <w:r w:rsidRPr="004E1C5B">
        <w:rPr>
          <w:rFonts w:cs="Arial"/>
          <w:b/>
          <w:bCs/>
          <w:color w:val="222222"/>
          <w:szCs w:val="24"/>
          <w:shd w:val="clear" w:color="auto" w:fill="FFFFFF"/>
        </w:rPr>
        <w:t>Q8:</w:t>
      </w:r>
      <w:r>
        <w:rPr>
          <w:rFonts w:ascii="Arial" w:hAnsi="Arial" w:cs="Arial"/>
          <w:b/>
          <w:bCs/>
          <w:color w:val="222222"/>
          <w:szCs w:val="24"/>
          <w:shd w:val="clear" w:color="auto" w:fill="FFFFFF"/>
        </w:rPr>
        <w:t xml:space="preserve"> </w:t>
      </w:r>
      <w:r>
        <w:rPr>
          <w:rFonts w:ascii="Arial" w:hAnsi="Arial" w:cs="Arial"/>
          <w:b/>
          <w:bCs/>
          <w:color w:val="222222"/>
          <w:szCs w:val="24"/>
          <w:shd w:val="clear" w:color="auto" w:fill="FFFFFF"/>
        </w:rPr>
        <w:br/>
      </w:r>
      <w:r>
        <w:rPr>
          <w:rFonts w:ascii="Arial" w:hAnsi="Arial" w:cs="Arial"/>
          <w:color w:val="222222"/>
          <w:sz w:val="20"/>
          <w:szCs w:val="20"/>
          <w:shd w:val="clear" w:color="auto" w:fill="FFFFFF"/>
        </w:rPr>
        <w:t xml:space="preserve">Copeland, M., Soh, J., </w:t>
      </w:r>
      <w:proofErr w:type="spellStart"/>
      <w:r>
        <w:rPr>
          <w:rFonts w:ascii="Arial" w:hAnsi="Arial" w:cs="Arial"/>
          <w:color w:val="222222"/>
          <w:sz w:val="20"/>
          <w:szCs w:val="20"/>
          <w:shd w:val="clear" w:color="auto" w:fill="FFFFFF"/>
        </w:rPr>
        <w:t>Puca</w:t>
      </w:r>
      <w:proofErr w:type="spellEnd"/>
      <w:r>
        <w:rPr>
          <w:rFonts w:ascii="Arial" w:hAnsi="Arial" w:cs="Arial"/>
          <w:color w:val="222222"/>
          <w:sz w:val="20"/>
          <w:szCs w:val="20"/>
          <w:shd w:val="clear" w:color="auto" w:fill="FFFFFF"/>
        </w:rPr>
        <w:t xml:space="preserve">, A., Manning, M. and </w:t>
      </w:r>
      <w:proofErr w:type="spellStart"/>
      <w:r>
        <w:rPr>
          <w:rFonts w:ascii="Arial" w:hAnsi="Arial" w:cs="Arial"/>
          <w:color w:val="222222"/>
          <w:sz w:val="20"/>
          <w:szCs w:val="20"/>
          <w:shd w:val="clear" w:color="auto" w:fill="FFFFFF"/>
        </w:rPr>
        <w:t>Gollob</w:t>
      </w:r>
      <w:proofErr w:type="spellEnd"/>
      <w:r>
        <w:rPr>
          <w:rFonts w:ascii="Arial" w:hAnsi="Arial" w:cs="Arial"/>
          <w:color w:val="222222"/>
          <w:sz w:val="20"/>
          <w:szCs w:val="20"/>
          <w:shd w:val="clear" w:color="auto" w:fill="FFFFFF"/>
        </w:rPr>
        <w:t>, D., 2015. Microsoft azure. </w:t>
      </w:r>
      <w:r>
        <w:rPr>
          <w:rFonts w:ascii="Arial" w:hAnsi="Arial" w:cs="Arial"/>
          <w:i/>
          <w:iCs/>
          <w:color w:val="222222"/>
          <w:sz w:val="20"/>
          <w:szCs w:val="20"/>
          <w:shd w:val="clear" w:color="auto" w:fill="FFFFFF"/>
        </w:rPr>
        <w:t xml:space="preserve">New York, NY, </w:t>
      </w:r>
      <w:proofErr w:type="gramStart"/>
      <w:r>
        <w:rPr>
          <w:rFonts w:ascii="Arial" w:hAnsi="Arial" w:cs="Arial"/>
          <w:i/>
          <w:iCs/>
          <w:color w:val="222222"/>
          <w:sz w:val="20"/>
          <w:szCs w:val="20"/>
          <w:shd w:val="clear" w:color="auto" w:fill="FFFFFF"/>
        </w:rPr>
        <w:t>USA::</w:t>
      </w:r>
      <w:proofErr w:type="gram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Apress</w:t>
      </w:r>
      <w:proofErr w:type="spellEnd"/>
      <w:r>
        <w:rPr>
          <w:rFonts w:ascii="Arial" w:hAnsi="Arial" w:cs="Arial"/>
          <w:color w:val="222222"/>
          <w:sz w:val="20"/>
          <w:szCs w:val="20"/>
          <w:shd w:val="clear" w:color="auto" w:fill="FFFFFF"/>
        </w:rPr>
        <w:t>, pp.3-26.</w:t>
      </w:r>
      <w:r>
        <w:rPr>
          <w:rFonts w:ascii="Arial" w:hAnsi="Arial" w:cs="Arial"/>
          <w:color w:val="222222"/>
          <w:sz w:val="20"/>
          <w:szCs w:val="20"/>
          <w:shd w:val="clear" w:color="auto" w:fill="FFFFFF"/>
        </w:rPr>
        <w:br/>
      </w:r>
      <w:r>
        <w:rPr>
          <w:szCs w:val="24"/>
          <w:shd w:val="clear" w:color="auto" w:fill="FFFFFF"/>
          <w:lang w:val="en-US" w:bidi="ar-JO"/>
        </w:rPr>
        <w:br/>
      </w:r>
      <w:r>
        <w:rPr>
          <w:rFonts w:ascii="Arial" w:hAnsi="Arial" w:cs="Arial"/>
          <w:color w:val="222222"/>
          <w:sz w:val="20"/>
          <w:szCs w:val="20"/>
          <w:shd w:val="clear" w:color="auto" w:fill="FFFFFF"/>
        </w:rPr>
        <w:t>Gupta, B., Mittal, P. and Mufti, T., 2021, March. A review on Amazon web service (AWS), Microsoft azure &amp; Google cloud platform (GCP) services. In </w:t>
      </w:r>
      <w:r>
        <w:rPr>
          <w:rFonts w:ascii="Arial" w:hAnsi="Arial" w:cs="Arial"/>
          <w:i/>
          <w:iCs/>
          <w:color w:val="222222"/>
          <w:sz w:val="20"/>
          <w:szCs w:val="20"/>
          <w:shd w:val="clear" w:color="auto" w:fill="FFFFFF"/>
        </w:rPr>
        <w:t>Proceedings of the 2nd International Conference on ICT for Digital, Smart, and Sustainable Development, ICIDSSD 2020, 27-28 February 2020, Jamia Hamdard, New Delhi, India</w:t>
      </w:r>
      <w:r>
        <w:rPr>
          <w:rFonts w:ascii="Arial" w:hAnsi="Arial" w:cs="Arial"/>
          <w:color w:val="222222"/>
          <w:sz w:val="20"/>
          <w:szCs w:val="20"/>
          <w:shd w:val="clear" w:color="auto" w:fill="FFFFFF"/>
        </w:rPr>
        <w:t>.</w:t>
      </w:r>
    </w:p>
    <w:tbl>
      <w:tblPr>
        <w:tblW w:w="6570" w:type="dxa"/>
        <w:shd w:val="clear" w:color="auto" w:fill="FFFFFF"/>
        <w:tblCellMar>
          <w:left w:w="0" w:type="dxa"/>
          <w:right w:w="0" w:type="dxa"/>
        </w:tblCellMar>
        <w:tblLook w:val="04A0" w:firstRow="1" w:lastRow="0" w:firstColumn="1" w:lastColumn="0" w:noHBand="0" w:noVBand="1"/>
      </w:tblPr>
      <w:tblGrid>
        <w:gridCol w:w="6570"/>
      </w:tblGrid>
      <w:tr w:rsidRPr="00DA76D7" w:rsidR="004E1C5B" w:rsidTr="00C60A78" w14:paraId="1FD6A25C" w14:textId="77777777">
        <w:tc>
          <w:tcPr>
            <w:tcW w:w="0" w:type="auto"/>
            <w:shd w:val="clear" w:color="auto" w:fill="FFFFFF"/>
            <w:vAlign w:val="center"/>
            <w:hideMark/>
          </w:tcPr>
          <w:p w:rsidRPr="00DA76D7" w:rsidR="004E1C5B" w:rsidP="004E1C5B" w:rsidRDefault="004E1C5B" w14:paraId="54BE33D0" w14:textId="77777777">
            <w:pPr>
              <w:spacing w:after="0" w:line="240" w:lineRule="auto"/>
              <w:rPr>
                <w:rFonts w:ascii="Times New Roman" w:hAnsi="Times New Roman" w:eastAsia="Times New Roman" w:cs="Times New Roman"/>
                <w:sz w:val="20"/>
                <w:szCs w:val="24"/>
                <w:lang w:val="en-US"/>
              </w:rPr>
            </w:pPr>
          </w:p>
        </w:tc>
      </w:tr>
      <w:tr w:rsidRPr="00DA76D7" w:rsidR="004E1C5B" w:rsidTr="00C60A78" w14:paraId="356106B6" w14:textId="77777777">
        <w:tc>
          <w:tcPr>
            <w:tcW w:w="0" w:type="auto"/>
            <w:shd w:val="clear" w:color="auto" w:fill="FFFFFF"/>
            <w:tcMar>
              <w:top w:w="120" w:type="dxa"/>
              <w:left w:w="0" w:type="dxa"/>
              <w:bottom w:w="120" w:type="dxa"/>
              <w:right w:w="0" w:type="dxa"/>
            </w:tcMar>
            <w:hideMark/>
          </w:tcPr>
          <w:p w:rsidRPr="00DA76D7" w:rsidR="004E1C5B" w:rsidP="004E1C5B" w:rsidRDefault="004E1C5B" w14:paraId="081F5733" w14:textId="77777777">
            <w:pPr>
              <w:spacing w:after="0" w:line="240" w:lineRule="auto"/>
              <w:rPr>
                <w:rFonts w:ascii="Arial" w:hAnsi="Arial" w:eastAsia="Times New Roman" w:cs="Arial"/>
                <w:color w:val="222222"/>
                <w:sz w:val="20"/>
                <w:szCs w:val="20"/>
                <w:lang w:val="en-US"/>
              </w:rPr>
            </w:pPr>
            <w:proofErr w:type="spellStart"/>
            <w:r w:rsidRPr="00DA76D7">
              <w:rPr>
                <w:rFonts w:ascii="Arial" w:hAnsi="Arial" w:eastAsia="Times New Roman" w:cs="Arial"/>
                <w:color w:val="222222"/>
                <w:sz w:val="20"/>
                <w:szCs w:val="20"/>
                <w:lang w:val="en-US"/>
              </w:rPr>
              <w:t>Pierleoni</w:t>
            </w:r>
            <w:proofErr w:type="spellEnd"/>
            <w:r w:rsidRPr="00DA76D7">
              <w:rPr>
                <w:rFonts w:ascii="Arial" w:hAnsi="Arial" w:eastAsia="Times New Roman" w:cs="Arial"/>
                <w:color w:val="222222"/>
                <w:sz w:val="20"/>
                <w:szCs w:val="20"/>
                <w:lang w:val="en-US"/>
              </w:rPr>
              <w:t xml:space="preserve">, P., </w:t>
            </w:r>
            <w:proofErr w:type="spellStart"/>
            <w:r w:rsidRPr="00DA76D7">
              <w:rPr>
                <w:rFonts w:ascii="Arial" w:hAnsi="Arial" w:eastAsia="Times New Roman" w:cs="Arial"/>
                <w:color w:val="222222"/>
                <w:sz w:val="20"/>
                <w:szCs w:val="20"/>
                <w:lang w:val="en-US"/>
              </w:rPr>
              <w:t>Concetti</w:t>
            </w:r>
            <w:proofErr w:type="spellEnd"/>
            <w:r w:rsidRPr="00DA76D7">
              <w:rPr>
                <w:rFonts w:ascii="Arial" w:hAnsi="Arial" w:eastAsia="Times New Roman" w:cs="Arial"/>
                <w:color w:val="222222"/>
                <w:sz w:val="20"/>
                <w:szCs w:val="20"/>
                <w:lang w:val="en-US"/>
              </w:rPr>
              <w:t xml:space="preserve">, R., Belli, A. and Palma, L., 2019. Amazon, </w:t>
            </w:r>
            <w:proofErr w:type="gramStart"/>
            <w:r w:rsidRPr="00DA76D7">
              <w:rPr>
                <w:rFonts w:ascii="Arial" w:hAnsi="Arial" w:eastAsia="Times New Roman" w:cs="Arial"/>
                <w:color w:val="222222"/>
                <w:sz w:val="20"/>
                <w:szCs w:val="20"/>
                <w:lang w:val="en-US"/>
              </w:rPr>
              <w:t>Google</w:t>
            </w:r>
            <w:proofErr w:type="gramEnd"/>
            <w:r w:rsidRPr="00DA76D7">
              <w:rPr>
                <w:rFonts w:ascii="Arial" w:hAnsi="Arial" w:eastAsia="Times New Roman" w:cs="Arial"/>
                <w:color w:val="222222"/>
                <w:sz w:val="20"/>
                <w:szCs w:val="20"/>
                <w:lang w:val="en-US"/>
              </w:rPr>
              <w:t xml:space="preserve"> and Microsoft solutions for IoT: Architectures and a performance comparison. </w:t>
            </w:r>
            <w:r w:rsidRPr="00DA76D7">
              <w:rPr>
                <w:rFonts w:ascii="Arial" w:hAnsi="Arial" w:eastAsia="Times New Roman" w:cs="Arial"/>
                <w:i/>
                <w:iCs/>
                <w:color w:val="222222"/>
                <w:sz w:val="20"/>
                <w:szCs w:val="20"/>
                <w:lang w:val="en-US"/>
              </w:rPr>
              <w:t>IEEE access</w:t>
            </w:r>
            <w:r w:rsidRPr="00DA76D7">
              <w:rPr>
                <w:rFonts w:ascii="Arial" w:hAnsi="Arial" w:eastAsia="Times New Roman" w:cs="Arial"/>
                <w:color w:val="222222"/>
                <w:sz w:val="20"/>
                <w:szCs w:val="20"/>
                <w:lang w:val="en-US"/>
              </w:rPr>
              <w:t>, </w:t>
            </w:r>
            <w:r w:rsidRPr="00DA76D7">
              <w:rPr>
                <w:rFonts w:ascii="Arial" w:hAnsi="Arial" w:eastAsia="Times New Roman" w:cs="Arial"/>
                <w:i/>
                <w:iCs/>
                <w:color w:val="222222"/>
                <w:sz w:val="20"/>
                <w:szCs w:val="20"/>
                <w:lang w:val="en-US"/>
              </w:rPr>
              <w:t>8</w:t>
            </w:r>
            <w:r w:rsidRPr="00DA76D7">
              <w:rPr>
                <w:rFonts w:ascii="Arial" w:hAnsi="Arial" w:eastAsia="Times New Roman" w:cs="Arial"/>
                <w:color w:val="222222"/>
                <w:sz w:val="20"/>
                <w:szCs w:val="20"/>
                <w:lang w:val="en-US"/>
              </w:rPr>
              <w:t>, pp.5455-5470.</w:t>
            </w:r>
            <w:r>
              <w:rPr>
                <w:rFonts w:ascii="Arial" w:hAnsi="Arial" w:eastAsia="Times New Roman" w:cs="Arial"/>
                <w:color w:val="222222"/>
                <w:sz w:val="20"/>
                <w:szCs w:val="20"/>
                <w:lang w:val="en-US"/>
              </w:rPr>
              <w:br/>
            </w:r>
            <w:r>
              <w:rPr>
                <w:rFonts w:ascii="Arial" w:hAnsi="Arial" w:eastAsia="Times New Roman" w:cs="Arial"/>
                <w:color w:val="222222"/>
                <w:sz w:val="20"/>
                <w:szCs w:val="20"/>
                <w:lang w:val="en-US"/>
              </w:rPr>
              <w:br/>
            </w:r>
            <w:r>
              <w:rPr>
                <w:rFonts w:ascii="Arial" w:hAnsi="Arial" w:eastAsia="Times New Roman" w:cs="Arial"/>
                <w:color w:val="222222"/>
                <w:sz w:val="20"/>
                <w:szCs w:val="20"/>
                <w:lang w:val="en-US"/>
              </w:rPr>
              <w:br/>
            </w:r>
            <w:proofErr w:type="spellStart"/>
            <w:r>
              <w:rPr>
                <w:rFonts w:ascii="Arial" w:hAnsi="Arial" w:cs="Arial"/>
                <w:color w:val="222222"/>
                <w:sz w:val="20"/>
                <w:szCs w:val="20"/>
                <w:shd w:val="clear" w:color="auto" w:fill="FFFFFF"/>
              </w:rPr>
              <w:t>Bisong</w:t>
            </w:r>
            <w:proofErr w:type="spellEnd"/>
            <w:r>
              <w:rPr>
                <w:rFonts w:ascii="Arial" w:hAnsi="Arial" w:cs="Arial"/>
                <w:color w:val="222222"/>
                <w:sz w:val="20"/>
                <w:szCs w:val="20"/>
                <w:shd w:val="clear" w:color="auto" w:fill="FFFFFF"/>
              </w:rPr>
              <w:t>, E., 2019. An overview of google cloud platform services. </w:t>
            </w:r>
            <w:r>
              <w:rPr>
                <w:rFonts w:ascii="Arial" w:hAnsi="Arial" w:cs="Arial"/>
                <w:i/>
                <w:iCs/>
                <w:color w:val="222222"/>
                <w:sz w:val="20"/>
                <w:szCs w:val="20"/>
                <w:shd w:val="clear" w:color="auto" w:fill="FFFFFF"/>
              </w:rPr>
              <w:t>Building Machine Learning and Deep Learning Models on Google Cloud Platform</w:t>
            </w:r>
            <w:r>
              <w:rPr>
                <w:rFonts w:ascii="Arial" w:hAnsi="Arial" w:cs="Arial"/>
                <w:color w:val="222222"/>
                <w:sz w:val="20"/>
                <w:szCs w:val="20"/>
                <w:shd w:val="clear" w:color="auto" w:fill="FFFFFF"/>
              </w:rPr>
              <w:t>, pp.7-10.</w:t>
            </w:r>
          </w:p>
        </w:tc>
      </w:tr>
    </w:tbl>
    <w:p w:rsidRPr="004E1C5B" w:rsidR="004E1C5B" w:rsidP="004E1C5B" w:rsidRDefault="004E1C5B" w14:paraId="41001A8F" w14:textId="0EC5B3B0">
      <w:pPr>
        <w:spacing w:line="240" w:lineRule="auto"/>
        <w:rPr>
          <w:rFonts w:cs="Arial"/>
          <w:b/>
          <w:bCs/>
          <w:color w:val="222222"/>
          <w:szCs w:val="24"/>
          <w:shd w:val="clear" w:color="auto" w:fill="FFFFFF"/>
        </w:rPr>
      </w:pPr>
      <w:r>
        <w:rPr>
          <w:rFonts w:ascii="Arial" w:hAnsi="Arial" w:cs="Arial"/>
          <w:b/>
          <w:bCs/>
          <w:color w:val="222222"/>
          <w:szCs w:val="24"/>
          <w:shd w:val="clear" w:color="auto" w:fill="FFFFFF"/>
        </w:rPr>
        <w:br/>
      </w:r>
      <w:r w:rsidRPr="004E1C5B">
        <w:rPr>
          <w:rFonts w:cs="Arial"/>
          <w:b/>
          <w:bCs/>
          <w:color w:val="222222"/>
          <w:szCs w:val="24"/>
          <w:shd w:val="clear" w:color="auto" w:fill="FFFFFF"/>
        </w:rPr>
        <w:t>Q9:</w:t>
      </w:r>
      <w:r w:rsidRPr="004E1C5B">
        <w:rPr>
          <w:rFonts w:cs="Arial"/>
          <w:b/>
          <w:bCs/>
          <w:color w:val="222222"/>
          <w:szCs w:val="24"/>
          <w:shd w:val="clear" w:color="auto" w:fill="FFFFFF"/>
        </w:rPr>
        <w:br/>
      </w:r>
    </w:p>
    <w:p w:rsidRPr="00DA76D7" w:rsidR="004E1C5B" w:rsidP="004E1C5B" w:rsidRDefault="004E1C5B" w14:paraId="62613095" w14:textId="77777777">
      <w:pPr>
        <w:spacing w:line="240" w:lineRule="auto"/>
        <w:rPr>
          <w:szCs w:val="24"/>
          <w:shd w:val="clear" w:color="auto" w:fill="FFFFFF"/>
          <w:rtl/>
          <w:lang w:val="en-US" w:bidi="ar-JO"/>
        </w:rPr>
      </w:pPr>
      <w:r>
        <w:rPr>
          <w:rFonts w:ascii="Arial" w:hAnsi="Arial" w:cs="Arial"/>
          <w:color w:val="222222"/>
          <w:sz w:val="20"/>
          <w:szCs w:val="20"/>
          <w:shd w:val="clear" w:color="auto" w:fill="FFFFFF"/>
        </w:rPr>
        <w:lastRenderedPageBreak/>
        <w:t xml:space="preserve">Copeland, M., Soh, J., </w:t>
      </w:r>
      <w:proofErr w:type="spellStart"/>
      <w:r>
        <w:rPr>
          <w:rFonts w:ascii="Arial" w:hAnsi="Arial" w:cs="Arial"/>
          <w:color w:val="222222"/>
          <w:sz w:val="20"/>
          <w:szCs w:val="20"/>
          <w:shd w:val="clear" w:color="auto" w:fill="FFFFFF"/>
        </w:rPr>
        <w:t>Puca</w:t>
      </w:r>
      <w:proofErr w:type="spellEnd"/>
      <w:r>
        <w:rPr>
          <w:rFonts w:ascii="Arial" w:hAnsi="Arial" w:cs="Arial"/>
          <w:color w:val="222222"/>
          <w:sz w:val="20"/>
          <w:szCs w:val="20"/>
          <w:shd w:val="clear" w:color="auto" w:fill="FFFFFF"/>
        </w:rPr>
        <w:t xml:space="preserve">, A., Manning, M. and </w:t>
      </w:r>
      <w:proofErr w:type="spellStart"/>
      <w:r>
        <w:rPr>
          <w:rFonts w:ascii="Arial" w:hAnsi="Arial" w:cs="Arial"/>
          <w:color w:val="222222"/>
          <w:sz w:val="20"/>
          <w:szCs w:val="20"/>
          <w:shd w:val="clear" w:color="auto" w:fill="FFFFFF"/>
        </w:rPr>
        <w:t>Gollob</w:t>
      </w:r>
      <w:proofErr w:type="spellEnd"/>
      <w:r>
        <w:rPr>
          <w:rFonts w:ascii="Arial" w:hAnsi="Arial" w:cs="Arial"/>
          <w:color w:val="222222"/>
          <w:sz w:val="20"/>
          <w:szCs w:val="20"/>
          <w:shd w:val="clear" w:color="auto" w:fill="FFFFFF"/>
        </w:rPr>
        <w:t>, D., 2015. Microsoft azure. </w:t>
      </w:r>
      <w:r>
        <w:rPr>
          <w:rFonts w:ascii="Arial" w:hAnsi="Arial" w:cs="Arial"/>
          <w:i/>
          <w:iCs/>
          <w:color w:val="222222"/>
          <w:sz w:val="20"/>
          <w:szCs w:val="20"/>
          <w:shd w:val="clear" w:color="auto" w:fill="FFFFFF"/>
        </w:rPr>
        <w:t xml:space="preserve">New York, NY, </w:t>
      </w:r>
      <w:proofErr w:type="gramStart"/>
      <w:r>
        <w:rPr>
          <w:rFonts w:ascii="Arial" w:hAnsi="Arial" w:cs="Arial"/>
          <w:i/>
          <w:iCs/>
          <w:color w:val="222222"/>
          <w:sz w:val="20"/>
          <w:szCs w:val="20"/>
          <w:shd w:val="clear" w:color="auto" w:fill="FFFFFF"/>
        </w:rPr>
        <w:t>USA::</w:t>
      </w:r>
      <w:proofErr w:type="gram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Apress</w:t>
      </w:r>
      <w:proofErr w:type="spellEnd"/>
      <w:r>
        <w:rPr>
          <w:rFonts w:ascii="Arial" w:hAnsi="Arial" w:cs="Arial"/>
          <w:color w:val="222222"/>
          <w:sz w:val="20"/>
          <w:szCs w:val="20"/>
          <w:shd w:val="clear" w:color="auto" w:fill="FFFFFF"/>
        </w:rPr>
        <w:t>, pp.3-26.</w:t>
      </w:r>
      <w:r>
        <w:rPr>
          <w:rFonts w:ascii="Arial" w:hAnsi="Arial" w:cs="Arial"/>
          <w:color w:val="222222"/>
          <w:sz w:val="20"/>
          <w:szCs w:val="20"/>
          <w:shd w:val="clear" w:color="auto" w:fill="FFFFFF"/>
        </w:rPr>
        <w:br/>
      </w:r>
      <w:r>
        <w:rPr>
          <w:szCs w:val="24"/>
          <w:shd w:val="clear" w:color="auto" w:fill="FFFFFF"/>
          <w:lang w:val="en-US" w:bidi="ar-JO"/>
        </w:rPr>
        <w:br/>
      </w:r>
      <w:r>
        <w:rPr>
          <w:rFonts w:ascii="Arial" w:hAnsi="Arial" w:cs="Arial"/>
          <w:color w:val="222222"/>
          <w:sz w:val="20"/>
          <w:szCs w:val="20"/>
          <w:shd w:val="clear" w:color="auto" w:fill="FFFFFF"/>
        </w:rPr>
        <w:t>Gupta, B., Mittal, P. and Mufti, T., 2021, March. A review on Amazon web service (AWS), Microsoft azure &amp; Google cloud platform (GCP) services. In </w:t>
      </w:r>
      <w:r>
        <w:rPr>
          <w:rFonts w:ascii="Arial" w:hAnsi="Arial" w:cs="Arial"/>
          <w:i/>
          <w:iCs/>
          <w:color w:val="222222"/>
          <w:sz w:val="20"/>
          <w:szCs w:val="20"/>
          <w:shd w:val="clear" w:color="auto" w:fill="FFFFFF"/>
        </w:rPr>
        <w:t>Proceedings of the 2nd International Conference on ICT for Digital, Smart, and Sustainable Development, ICIDSSD 2020, 27-28 February 2020, Jamia Hamdard, New Delhi, India</w:t>
      </w:r>
      <w:r>
        <w:rPr>
          <w:rFonts w:ascii="Arial" w:hAnsi="Arial" w:cs="Arial"/>
          <w:color w:val="222222"/>
          <w:sz w:val="20"/>
          <w:szCs w:val="20"/>
          <w:shd w:val="clear" w:color="auto" w:fill="FFFFFF"/>
        </w:rPr>
        <w:t>.</w:t>
      </w:r>
    </w:p>
    <w:tbl>
      <w:tblPr>
        <w:tblW w:w="6570" w:type="dxa"/>
        <w:shd w:val="clear" w:color="auto" w:fill="FFFFFF"/>
        <w:tblCellMar>
          <w:left w:w="0" w:type="dxa"/>
          <w:right w:w="0" w:type="dxa"/>
        </w:tblCellMar>
        <w:tblLook w:val="04A0" w:firstRow="1" w:lastRow="0" w:firstColumn="1" w:lastColumn="0" w:noHBand="0" w:noVBand="1"/>
      </w:tblPr>
      <w:tblGrid>
        <w:gridCol w:w="6570"/>
      </w:tblGrid>
      <w:tr w:rsidRPr="00DA76D7" w:rsidR="004E1C5B" w:rsidTr="00C60A78" w14:paraId="7EADE187" w14:textId="77777777">
        <w:tc>
          <w:tcPr>
            <w:tcW w:w="0" w:type="auto"/>
            <w:shd w:val="clear" w:color="auto" w:fill="FFFFFF"/>
            <w:vAlign w:val="center"/>
            <w:hideMark/>
          </w:tcPr>
          <w:p w:rsidRPr="00DA76D7" w:rsidR="004E1C5B" w:rsidP="004E1C5B" w:rsidRDefault="004E1C5B" w14:paraId="45919FD7" w14:textId="77777777">
            <w:pPr>
              <w:spacing w:after="0" w:line="240" w:lineRule="auto"/>
              <w:rPr>
                <w:rFonts w:ascii="Times New Roman" w:hAnsi="Times New Roman" w:eastAsia="Times New Roman" w:cs="Times New Roman"/>
                <w:sz w:val="20"/>
                <w:szCs w:val="24"/>
                <w:lang w:val="en-US"/>
              </w:rPr>
            </w:pPr>
          </w:p>
        </w:tc>
      </w:tr>
      <w:tr w:rsidRPr="00DA76D7" w:rsidR="004E1C5B" w:rsidTr="00C60A78" w14:paraId="1B4AE6AA" w14:textId="77777777">
        <w:tc>
          <w:tcPr>
            <w:tcW w:w="0" w:type="auto"/>
            <w:shd w:val="clear" w:color="auto" w:fill="FFFFFF"/>
            <w:tcMar>
              <w:top w:w="120" w:type="dxa"/>
              <w:left w:w="0" w:type="dxa"/>
              <w:bottom w:w="120" w:type="dxa"/>
              <w:right w:w="0" w:type="dxa"/>
            </w:tcMar>
            <w:hideMark/>
          </w:tcPr>
          <w:p w:rsidRPr="00DA76D7" w:rsidR="004E1C5B" w:rsidP="004E1C5B" w:rsidRDefault="004E1C5B" w14:paraId="6FB203DB" w14:textId="77777777">
            <w:pPr>
              <w:spacing w:after="0" w:line="240" w:lineRule="auto"/>
              <w:rPr>
                <w:rFonts w:ascii="Arial" w:hAnsi="Arial" w:eastAsia="Times New Roman" w:cs="Arial"/>
                <w:color w:val="222222"/>
                <w:sz w:val="20"/>
                <w:szCs w:val="20"/>
                <w:lang w:val="en-US"/>
              </w:rPr>
            </w:pPr>
            <w:proofErr w:type="spellStart"/>
            <w:r w:rsidRPr="00DA76D7">
              <w:rPr>
                <w:rFonts w:ascii="Arial" w:hAnsi="Arial" w:eastAsia="Times New Roman" w:cs="Arial"/>
                <w:color w:val="222222"/>
                <w:sz w:val="20"/>
                <w:szCs w:val="20"/>
                <w:lang w:val="en-US"/>
              </w:rPr>
              <w:t>Pierleoni</w:t>
            </w:r>
            <w:proofErr w:type="spellEnd"/>
            <w:r w:rsidRPr="00DA76D7">
              <w:rPr>
                <w:rFonts w:ascii="Arial" w:hAnsi="Arial" w:eastAsia="Times New Roman" w:cs="Arial"/>
                <w:color w:val="222222"/>
                <w:sz w:val="20"/>
                <w:szCs w:val="20"/>
                <w:lang w:val="en-US"/>
              </w:rPr>
              <w:t xml:space="preserve">, P., </w:t>
            </w:r>
            <w:proofErr w:type="spellStart"/>
            <w:r w:rsidRPr="00DA76D7">
              <w:rPr>
                <w:rFonts w:ascii="Arial" w:hAnsi="Arial" w:eastAsia="Times New Roman" w:cs="Arial"/>
                <w:color w:val="222222"/>
                <w:sz w:val="20"/>
                <w:szCs w:val="20"/>
                <w:lang w:val="en-US"/>
              </w:rPr>
              <w:t>Concetti</w:t>
            </w:r>
            <w:proofErr w:type="spellEnd"/>
            <w:r w:rsidRPr="00DA76D7">
              <w:rPr>
                <w:rFonts w:ascii="Arial" w:hAnsi="Arial" w:eastAsia="Times New Roman" w:cs="Arial"/>
                <w:color w:val="222222"/>
                <w:sz w:val="20"/>
                <w:szCs w:val="20"/>
                <w:lang w:val="en-US"/>
              </w:rPr>
              <w:t xml:space="preserve">, R., Belli, A. and Palma, L., 2019. Amazon, </w:t>
            </w:r>
            <w:proofErr w:type="gramStart"/>
            <w:r w:rsidRPr="00DA76D7">
              <w:rPr>
                <w:rFonts w:ascii="Arial" w:hAnsi="Arial" w:eastAsia="Times New Roman" w:cs="Arial"/>
                <w:color w:val="222222"/>
                <w:sz w:val="20"/>
                <w:szCs w:val="20"/>
                <w:lang w:val="en-US"/>
              </w:rPr>
              <w:t>Google</w:t>
            </w:r>
            <w:proofErr w:type="gramEnd"/>
            <w:r w:rsidRPr="00DA76D7">
              <w:rPr>
                <w:rFonts w:ascii="Arial" w:hAnsi="Arial" w:eastAsia="Times New Roman" w:cs="Arial"/>
                <w:color w:val="222222"/>
                <w:sz w:val="20"/>
                <w:szCs w:val="20"/>
                <w:lang w:val="en-US"/>
              </w:rPr>
              <w:t xml:space="preserve"> and Microsoft solutions for IoT: Architectures and a performance comparison. </w:t>
            </w:r>
            <w:r w:rsidRPr="00DA76D7">
              <w:rPr>
                <w:rFonts w:ascii="Arial" w:hAnsi="Arial" w:eastAsia="Times New Roman" w:cs="Arial"/>
                <w:i/>
                <w:iCs/>
                <w:color w:val="222222"/>
                <w:sz w:val="20"/>
                <w:szCs w:val="20"/>
                <w:lang w:val="en-US"/>
              </w:rPr>
              <w:t>IEEE access</w:t>
            </w:r>
            <w:r w:rsidRPr="00DA76D7">
              <w:rPr>
                <w:rFonts w:ascii="Arial" w:hAnsi="Arial" w:eastAsia="Times New Roman" w:cs="Arial"/>
                <w:color w:val="222222"/>
                <w:sz w:val="20"/>
                <w:szCs w:val="20"/>
                <w:lang w:val="en-US"/>
              </w:rPr>
              <w:t>, </w:t>
            </w:r>
            <w:r w:rsidRPr="00DA76D7">
              <w:rPr>
                <w:rFonts w:ascii="Arial" w:hAnsi="Arial" w:eastAsia="Times New Roman" w:cs="Arial"/>
                <w:i/>
                <w:iCs/>
                <w:color w:val="222222"/>
                <w:sz w:val="20"/>
                <w:szCs w:val="20"/>
                <w:lang w:val="en-US"/>
              </w:rPr>
              <w:t>8</w:t>
            </w:r>
            <w:r w:rsidRPr="00DA76D7">
              <w:rPr>
                <w:rFonts w:ascii="Arial" w:hAnsi="Arial" w:eastAsia="Times New Roman" w:cs="Arial"/>
                <w:color w:val="222222"/>
                <w:sz w:val="20"/>
                <w:szCs w:val="20"/>
                <w:lang w:val="en-US"/>
              </w:rPr>
              <w:t>, pp.5455-5470.</w:t>
            </w:r>
          </w:p>
        </w:tc>
      </w:tr>
    </w:tbl>
    <w:p w:rsidR="004E1C5B" w:rsidP="004E1C5B" w:rsidRDefault="004E1C5B" w14:paraId="518B26ED" w14:textId="3C50DEE4">
      <w:pPr>
        <w:spacing w:line="240" w:lineRule="auto"/>
        <w:rPr>
          <w:rFonts w:ascii="Arial" w:hAnsi="Arial" w:cs="Arial"/>
          <w:b/>
          <w:bCs/>
          <w:color w:val="222222"/>
          <w:szCs w:val="24"/>
          <w:shd w:val="clear" w:color="auto" w:fill="FFFFFF"/>
        </w:rPr>
      </w:pPr>
    </w:p>
    <w:p w:rsidRPr="000A7BB2" w:rsidR="000A7BB2" w:rsidP="000A7BB2" w:rsidRDefault="004E1C5B" w14:paraId="3F5E4331" w14:textId="77777777">
      <w:pPr>
        <w:spacing w:line="240" w:lineRule="auto"/>
        <w:rPr>
          <w:rFonts w:ascii="Arial" w:hAnsi="Arial" w:cs="Arial"/>
          <w:color w:val="222222"/>
          <w:sz w:val="20"/>
          <w:szCs w:val="20"/>
          <w:shd w:val="clear" w:color="auto" w:fill="FFFFFF"/>
        </w:rPr>
      </w:pPr>
      <w:r w:rsidRPr="004E1C5B">
        <w:rPr>
          <w:rFonts w:cs="Arial"/>
          <w:b/>
          <w:bCs/>
          <w:color w:val="222222"/>
          <w:szCs w:val="24"/>
          <w:shd w:val="clear" w:color="auto" w:fill="FFFFFF"/>
        </w:rPr>
        <w:t>Q10:</w:t>
      </w:r>
      <w:r>
        <w:rPr>
          <w:rFonts w:ascii="Arial" w:hAnsi="Arial" w:cs="Arial"/>
          <w:b/>
          <w:bCs/>
          <w:color w:val="222222"/>
          <w:szCs w:val="24"/>
          <w:shd w:val="clear" w:color="auto" w:fill="FFFFFF"/>
        </w:rPr>
        <w:br/>
      </w:r>
      <w:r>
        <w:rPr>
          <w:rFonts w:ascii="Arial" w:hAnsi="Arial" w:cs="Arial"/>
          <w:b/>
          <w:bCs/>
          <w:color w:val="222222"/>
          <w:szCs w:val="24"/>
          <w:shd w:val="clear" w:color="auto" w:fill="FFFFFF"/>
        </w:rPr>
        <w:br/>
      </w:r>
      <w:r w:rsidRPr="000A7BB2" w:rsidR="000A7BB2">
        <w:rPr>
          <w:rFonts w:ascii="Arial" w:hAnsi="Arial" w:cs="Arial"/>
          <w:color w:val="222222"/>
          <w:sz w:val="20"/>
          <w:szCs w:val="20"/>
          <w:shd w:val="clear" w:color="auto" w:fill="FFFFFF"/>
        </w:rPr>
        <w:t xml:space="preserve">"The economic benefits and drawbacks of cloud computing" by J. G. </w:t>
      </w:r>
      <w:proofErr w:type="spellStart"/>
      <w:r w:rsidRPr="000A7BB2" w:rsidR="000A7BB2">
        <w:rPr>
          <w:rFonts w:ascii="Arial" w:hAnsi="Arial" w:cs="Arial"/>
          <w:color w:val="222222"/>
          <w:sz w:val="20"/>
          <w:szCs w:val="20"/>
          <w:shd w:val="clear" w:color="auto" w:fill="FFFFFF"/>
        </w:rPr>
        <w:t>Koomey</w:t>
      </w:r>
      <w:proofErr w:type="spellEnd"/>
      <w:r w:rsidRPr="000A7BB2" w:rsidR="000A7BB2">
        <w:rPr>
          <w:rFonts w:ascii="Arial" w:hAnsi="Arial" w:cs="Arial"/>
          <w:color w:val="222222"/>
          <w:sz w:val="20"/>
          <w:szCs w:val="20"/>
          <w:shd w:val="clear" w:color="auto" w:fill="FFFFFF"/>
        </w:rPr>
        <w:t>, Communications of the ACM, vol. 54, no. 4, pp. 74-83, 2011.</w:t>
      </w:r>
    </w:p>
    <w:p w:rsidRPr="000A7BB2" w:rsidR="000A7BB2" w:rsidP="000A7BB2" w:rsidRDefault="000A7BB2" w14:paraId="1E447503" w14:textId="77777777">
      <w:pPr>
        <w:spacing w:line="240" w:lineRule="auto"/>
        <w:rPr>
          <w:rFonts w:ascii="Arial" w:hAnsi="Arial" w:cs="Arial"/>
          <w:color w:val="222222"/>
          <w:sz w:val="20"/>
          <w:szCs w:val="20"/>
          <w:shd w:val="clear" w:color="auto" w:fill="FFFFFF"/>
        </w:rPr>
      </w:pPr>
    </w:p>
    <w:p w:rsidRPr="000A7BB2" w:rsidR="000A7BB2" w:rsidP="000A7BB2" w:rsidRDefault="000A7BB2" w14:paraId="4349AF22" w14:textId="77777777">
      <w:pPr>
        <w:spacing w:line="240" w:lineRule="auto"/>
        <w:rPr>
          <w:rFonts w:ascii="Arial" w:hAnsi="Arial" w:cs="Arial"/>
          <w:color w:val="222222"/>
          <w:sz w:val="20"/>
          <w:szCs w:val="20"/>
          <w:shd w:val="clear" w:color="auto" w:fill="FFFFFF"/>
        </w:rPr>
      </w:pPr>
      <w:r w:rsidRPr="000A7BB2">
        <w:rPr>
          <w:rFonts w:ascii="Arial" w:hAnsi="Arial" w:cs="Arial"/>
          <w:color w:val="222222"/>
          <w:sz w:val="20"/>
          <w:szCs w:val="20"/>
          <w:shd w:val="clear" w:color="auto" w:fill="FFFFFF"/>
        </w:rPr>
        <w:t xml:space="preserve">"Cloud Computing: A Security Perspective" by J. </w:t>
      </w:r>
      <w:proofErr w:type="spellStart"/>
      <w:r w:rsidRPr="000A7BB2">
        <w:rPr>
          <w:rFonts w:ascii="Arial" w:hAnsi="Arial" w:cs="Arial"/>
          <w:color w:val="222222"/>
          <w:sz w:val="20"/>
          <w:szCs w:val="20"/>
          <w:shd w:val="clear" w:color="auto" w:fill="FFFFFF"/>
        </w:rPr>
        <w:t>Rimal</w:t>
      </w:r>
      <w:proofErr w:type="spellEnd"/>
      <w:r w:rsidRPr="000A7BB2">
        <w:rPr>
          <w:rFonts w:ascii="Arial" w:hAnsi="Arial" w:cs="Arial"/>
          <w:color w:val="222222"/>
          <w:sz w:val="20"/>
          <w:szCs w:val="20"/>
          <w:shd w:val="clear" w:color="auto" w:fill="FFFFFF"/>
        </w:rPr>
        <w:t>, B. Bhargava, IEEE Communications Surveys &amp; Tutorials, vol. 15, no. 4, pp. 1822-1845, 2013</w:t>
      </w:r>
    </w:p>
    <w:p w:rsidRPr="000A7BB2" w:rsidR="000A7BB2" w:rsidP="000A7BB2" w:rsidRDefault="000A7BB2" w14:paraId="7CD08A48" w14:textId="77777777">
      <w:pPr>
        <w:spacing w:line="240" w:lineRule="auto"/>
        <w:rPr>
          <w:rFonts w:ascii="Arial" w:hAnsi="Arial" w:cs="Arial"/>
          <w:color w:val="222222"/>
          <w:sz w:val="20"/>
          <w:szCs w:val="20"/>
          <w:shd w:val="clear" w:color="auto" w:fill="FFFFFF"/>
        </w:rPr>
      </w:pPr>
    </w:p>
    <w:p w:rsidRPr="004E1C5B" w:rsidR="00BE785D" w:rsidP="000A7BB2" w:rsidRDefault="000A7BB2" w14:paraId="6B5D7408" w14:textId="21FC2B17">
      <w:pPr>
        <w:spacing w:line="240" w:lineRule="auto"/>
        <w:rPr>
          <w:b/>
          <w:bCs/>
        </w:rPr>
      </w:pPr>
      <w:r w:rsidRPr="000A7BB2">
        <w:rPr>
          <w:rFonts w:ascii="Arial" w:hAnsi="Arial" w:cs="Arial"/>
          <w:color w:val="222222"/>
          <w:sz w:val="20"/>
          <w:szCs w:val="20"/>
          <w:shd w:val="clear" w:color="auto" w:fill="FFFFFF"/>
        </w:rPr>
        <w:t>"Security issues and challenges in cloud computing" by S. Mao, Y. Zhang, IEEE Communications Surveys &amp; Tutorials, vol. 15, no. 3, pp. 944-959, 2013</w:t>
      </w:r>
      <w:r>
        <w:rPr>
          <w:rFonts w:ascii="Arial" w:hAnsi="Arial" w:cs="Arial"/>
          <w:color w:val="222222"/>
          <w:sz w:val="20"/>
          <w:szCs w:val="20"/>
          <w:shd w:val="clear" w:color="auto" w:fill="FFFFFF"/>
        </w:rPr>
        <w:br/>
      </w:r>
      <w:r>
        <w:rPr>
          <w:rFonts w:ascii="Arial" w:hAnsi="Arial" w:cs="Arial"/>
          <w:color w:val="222222"/>
          <w:sz w:val="20"/>
          <w:szCs w:val="20"/>
          <w:shd w:val="clear" w:color="auto" w:fill="FFFFFF"/>
        </w:rPr>
        <w:br/>
      </w:r>
      <w:r w:rsidRPr="004E1C5B" w:rsidR="004E1C5B">
        <w:rPr>
          <w:b/>
          <w:bCs/>
        </w:rPr>
        <w:t>Q1</w:t>
      </w:r>
      <w:r w:rsidR="004E1C5B">
        <w:rPr>
          <w:b/>
          <w:bCs/>
        </w:rPr>
        <w:t>1:</w:t>
      </w:r>
      <w:r w:rsidR="004E1C5B">
        <w:rPr>
          <w:b/>
          <w:bCs/>
        </w:rPr>
        <w:br/>
      </w:r>
    </w:p>
    <w:p w:rsidRPr="000A7BB2" w:rsidR="000A7BB2" w:rsidP="000A7BB2" w:rsidRDefault="00E87192" w14:paraId="5D92328B" w14:textId="6C630E76">
      <w:pPr>
        <w:spacing w:after="0" w:line="240" w:lineRule="auto"/>
        <w:ind w:left="-360"/>
        <w:textAlignment w:val="baseline"/>
        <w:rPr>
          <w:rFonts w:ascii="inherit" w:hAnsi="inherit" w:eastAsia="Times New Roman" w:cs="Times New Roman"/>
          <w:sz w:val="20"/>
          <w:szCs w:val="20"/>
          <w:lang w:val="en-US"/>
        </w:rPr>
      </w:pPr>
      <w:r>
        <w:rPr>
          <w:rFonts w:ascii="inherit" w:hAnsi="inherit" w:eastAsia="Times New Roman" w:cs="Times New Roman"/>
          <w:sz w:val="20"/>
          <w:szCs w:val="20"/>
          <w:lang w:val="en-US"/>
        </w:rPr>
        <w:t xml:space="preserve">        </w:t>
      </w:r>
      <w:r w:rsidRPr="00721398">
        <w:rPr>
          <w:rFonts w:ascii="inherit" w:hAnsi="inherit" w:eastAsia="Times New Roman" w:cs="Times New Roman"/>
          <w:sz w:val="20"/>
          <w:szCs w:val="20"/>
          <w:lang w:val="en-US"/>
        </w:rPr>
        <w:t xml:space="preserve">Tedeschi, P. and </w:t>
      </w:r>
      <w:proofErr w:type="spellStart"/>
      <w:r w:rsidRPr="00721398">
        <w:rPr>
          <w:rFonts w:ascii="inherit" w:hAnsi="inherit" w:eastAsia="Times New Roman" w:cs="Times New Roman"/>
          <w:sz w:val="20"/>
          <w:szCs w:val="20"/>
          <w:lang w:val="en-US"/>
        </w:rPr>
        <w:t>Sciancalepore</w:t>
      </w:r>
      <w:proofErr w:type="spellEnd"/>
      <w:r w:rsidRPr="00721398">
        <w:rPr>
          <w:rFonts w:ascii="inherit" w:hAnsi="inherit" w:eastAsia="Times New Roman" w:cs="Times New Roman"/>
          <w:sz w:val="20"/>
          <w:szCs w:val="20"/>
          <w:lang w:val="en-US"/>
        </w:rPr>
        <w:t xml:space="preserve">, S., 2019, June. Edge and fog computing in critical infrastructures: Analysis, </w:t>
      </w:r>
      <w:r>
        <w:rPr>
          <w:rFonts w:ascii="inherit" w:hAnsi="inherit" w:eastAsia="Times New Roman" w:cs="Times New Roman"/>
          <w:sz w:val="20"/>
          <w:szCs w:val="20"/>
          <w:lang w:val="en-US"/>
        </w:rPr>
        <w:t xml:space="preserve">           </w:t>
      </w:r>
      <w:r w:rsidR="000A7BB2">
        <w:rPr>
          <w:rFonts w:ascii="inherit" w:hAnsi="inherit" w:eastAsia="Times New Roman" w:cs="Times New Roman"/>
          <w:sz w:val="20"/>
          <w:szCs w:val="20"/>
          <w:lang w:val="en-US"/>
        </w:rPr>
        <w:t xml:space="preserve"> </w:t>
      </w:r>
      <w:r w:rsidRPr="00721398">
        <w:rPr>
          <w:rFonts w:ascii="inherit" w:hAnsi="inherit" w:eastAsia="Times New Roman" w:cs="Times New Roman"/>
          <w:sz w:val="20"/>
          <w:szCs w:val="20"/>
          <w:lang w:val="en-US"/>
        </w:rPr>
        <w:t>security threats, and research challenges. In 2019 IEEE European Symposium on Security and Privacy Workshops (</w:t>
      </w:r>
      <w:proofErr w:type="spellStart"/>
      <w:r w:rsidRPr="00721398">
        <w:rPr>
          <w:rFonts w:ascii="inherit" w:hAnsi="inherit" w:eastAsia="Times New Roman" w:cs="Times New Roman"/>
          <w:sz w:val="20"/>
          <w:szCs w:val="20"/>
          <w:lang w:val="en-US"/>
        </w:rPr>
        <w:t>EuroS&amp;PW</w:t>
      </w:r>
      <w:proofErr w:type="spellEnd"/>
      <w:r w:rsidRPr="00721398">
        <w:rPr>
          <w:rFonts w:ascii="inherit" w:hAnsi="inherit" w:eastAsia="Times New Roman" w:cs="Times New Roman"/>
          <w:sz w:val="20"/>
          <w:szCs w:val="20"/>
          <w:lang w:val="en-US"/>
        </w:rPr>
        <w:t>) (pp. 1-10). IEEE.</w:t>
      </w:r>
      <w:r>
        <w:rPr>
          <w:rFonts w:ascii="inherit" w:hAnsi="inherit" w:eastAsia="Times New Roman" w:cs="Times New Roman"/>
          <w:sz w:val="20"/>
          <w:szCs w:val="20"/>
          <w:lang w:val="en-US"/>
        </w:rPr>
        <w:br/>
      </w:r>
      <w:r w:rsidR="000A7BB2">
        <w:rPr>
          <w:rFonts w:ascii="inherit" w:hAnsi="inherit" w:eastAsia="Times New Roman" w:cs="Times New Roman"/>
          <w:sz w:val="20"/>
          <w:szCs w:val="20"/>
          <w:lang w:val="en-US"/>
        </w:rPr>
        <w:br/>
      </w:r>
      <w:r w:rsidR="000A7BB2">
        <w:rPr>
          <w:rFonts w:ascii="inherit" w:hAnsi="inherit" w:eastAsia="Times New Roman" w:cs="Times New Roman"/>
          <w:sz w:val="20"/>
          <w:szCs w:val="20"/>
          <w:lang w:val="en-US"/>
        </w:rPr>
        <w:t xml:space="preserve">   </w:t>
      </w:r>
      <w:r w:rsidRPr="000A7BB2" w:rsidR="000A7BB2">
        <w:rPr>
          <w:rFonts w:ascii="inherit" w:hAnsi="inherit" w:eastAsia="Times New Roman" w:cs="Times New Roman"/>
          <w:sz w:val="20"/>
          <w:szCs w:val="20"/>
          <w:lang w:val="en-US"/>
        </w:rPr>
        <w:t xml:space="preserve">"Securing the cloud: An overview of security issues and challenges" by J. </w:t>
      </w:r>
      <w:proofErr w:type="spellStart"/>
      <w:r w:rsidRPr="000A7BB2" w:rsidR="000A7BB2">
        <w:rPr>
          <w:rFonts w:ascii="inherit" w:hAnsi="inherit" w:eastAsia="Times New Roman" w:cs="Times New Roman"/>
          <w:sz w:val="20"/>
          <w:szCs w:val="20"/>
          <w:lang w:val="en-US"/>
        </w:rPr>
        <w:t>Rimal</w:t>
      </w:r>
      <w:proofErr w:type="spellEnd"/>
      <w:r w:rsidRPr="000A7BB2" w:rsidR="000A7BB2">
        <w:rPr>
          <w:rFonts w:ascii="inherit" w:hAnsi="inherit" w:eastAsia="Times New Roman" w:cs="Times New Roman"/>
          <w:sz w:val="20"/>
          <w:szCs w:val="20"/>
          <w:lang w:val="en-US"/>
        </w:rPr>
        <w:t>, B. Bhargava, IEEE Communications Surveys &amp; Tutorials, vol. 15, no. 4, pp. 1822-1845, 2013</w:t>
      </w:r>
    </w:p>
    <w:p w:rsidRPr="000A7BB2" w:rsidR="000A7BB2" w:rsidP="000A7BB2" w:rsidRDefault="000A7BB2" w14:paraId="4CA9E30D" w14:textId="77777777">
      <w:pPr>
        <w:spacing w:after="0" w:line="240" w:lineRule="auto"/>
        <w:ind w:left="-360"/>
        <w:textAlignment w:val="baseline"/>
        <w:rPr>
          <w:rFonts w:ascii="inherit" w:hAnsi="inherit" w:eastAsia="Times New Roman" w:cs="Times New Roman"/>
          <w:sz w:val="20"/>
          <w:szCs w:val="20"/>
          <w:lang w:val="en-US"/>
        </w:rPr>
      </w:pPr>
    </w:p>
    <w:p w:rsidRPr="000A7BB2" w:rsidR="000A7BB2" w:rsidP="000A7BB2" w:rsidRDefault="000A7BB2" w14:paraId="2C783A6C" w14:textId="77777777">
      <w:pPr>
        <w:spacing w:after="0" w:line="240" w:lineRule="auto"/>
        <w:ind w:left="-360"/>
        <w:textAlignment w:val="baseline"/>
        <w:rPr>
          <w:rFonts w:ascii="inherit" w:hAnsi="inherit" w:eastAsia="Times New Roman" w:cs="Times New Roman"/>
          <w:sz w:val="20"/>
          <w:szCs w:val="20"/>
          <w:lang w:val="en-US"/>
        </w:rPr>
      </w:pPr>
      <w:r w:rsidRPr="000A7BB2">
        <w:rPr>
          <w:rFonts w:ascii="inherit" w:hAnsi="inherit" w:eastAsia="Times New Roman" w:cs="Times New Roman"/>
          <w:sz w:val="20"/>
          <w:szCs w:val="20"/>
          <w:lang w:val="en-US"/>
        </w:rPr>
        <w:t>"Security challenges in cloud computing" by S. Mao, Y. Zhang, IEEE Communications Surveys &amp; Tutorials, vol. 15, no. 3, pp. 944-959, 2013</w:t>
      </w:r>
    </w:p>
    <w:p w:rsidRPr="000A7BB2" w:rsidR="000A7BB2" w:rsidP="000A7BB2" w:rsidRDefault="000A7BB2" w14:paraId="1B660CC4" w14:textId="77777777">
      <w:pPr>
        <w:spacing w:after="0" w:line="240" w:lineRule="auto"/>
        <w:ind w:left="-360"/>
        <w:textAlignment w:val="baseline"/>
        <w:rPr>
          <w:rFonts w:ascii="inherit" w:hAnsi="inherit" w:eastAsia="Times New Roman" w:cs="Times New Roman"/>
          <w:sz w:val="20"/>
          <w:szCs w:val="20"/>
          <w:lang w:val="en-US"/>
        </w:rPr>
      </w:pPr>
    </w:p>
    <w:p w:rsidRPr="000A7BB2" w:rsidR="000A7BB2" w:rsidP="000A7BB2" w:rsidRDefault="000A7BB2" w14:paraId="35047247" w14:textId="77777777">
      <w:pPr>
        <w:spacing w:after="0" w:line="240" w:lineRule="auto"/>
        <w:ind w:left="-360"/>
        <w:textAlignment w:val="baseline"/>
        <w:rPr>
          <w:rFonts w:ascii="inherit" w:hAnsi="inherit" w:eastAsia="Times New Roman" w:cs="Times New Roman"/>
          <w:sz w:val="20"/>
          <w:szCs w:val="20"/>
          <w:lang w:val="en-US"/>
        </w:rPr>
      </w:pPr>
      <w:r w:rsidRPr="000A7BB2">
        <w:rPr>
          <w:rFonts w:ascii="inherit" w:hAnsi="inherit" w:eastAsia="Times New Roman" w:cs="Times New Roman"/>
          <w:sz w:val="20"/>
          <w:szCs w:val="20"/>
          <w:lang w:val="en-US"/>
        </w:rPr>
        <w:t>"A survey of security issues in cloud computing" by V. S. Raju, S. K. S. Gupta, Journal of Network and Computer Applications, vol. 36, no. 1, pp. 1-14, 2013</w:t>
      </w:r>
    </w:p>
    <w:p w:rsidRPr="000A7BB2" w:rsidR="000A7BB2" w:rsidP="000A7BB2" w:rsidRDefault="000A7BB2" w14:paraId="06A0D4AE" w14:textId="77777777">
      <w:pPr>
        <w:spacing w:after="0" w:line="240" w:lineRule="auto"/>
        <w:ind w:left="-360"/>
        <w:textAlignment w:val="baseline"/>
        <w:rPr>
          <w:rFonts w:ascii="inherit" w:hAnsi="inherit" w:eastAsia="Times New Roman" w:cs="Times New Roman"/>
          <w:sz w:val="20"/>
          <w:szCs w:val="20"/>
          <w:lang w:val="en-US"/>
        </w:rPr>
      </w:pPr>
    </w:p>
    <w:p w:rsidRPr="000A7BB2" w:rsidR="000A7BB2" w:rsidP="000A7BB2" w:rsidRDefault="000A7BB2" w14:paraId="630BC43E" w14:textId="77777777">
      <w:pPr>
        <w:spacing w:after="0" w:line="240" w:lineRule="auto"/>
        <w:ind w:left="-360"/>
        <w:textAlignment w:val="baseline"/>
        <w:rPr>
          <w:rFonts w:ascii="inherit" w:hAnsi="inherit" w:eastAsia="Times New Roman" w:cs="Times New Roman"/>
          <w:sz w:val="20"/>
          <w:szCs w:val="20"/>
          <w:lang w:val="en-US"/>
        </w:rPr>
      </w:pPr>
      <w:r w:rsidRPr="000A7BB2">
        <w:rPr>
          <w:rFonts w:ascii="inherit" w:hAnsi="inherit" w:eastAsia="Times New Roman" w:cs="Times New Roman"/>
          <w:sz w:val="20"/>
          <w:szCs w:val="20"/>
          <w:lang w:val="en-US"/>
        </w:rPr>
        <w:t xml:space="preserve">"Cloud computing security: Current research and future directions" by R. R. S. S. </w:t>
      </w:r>
      <w:proofErr w:type="spellStart"/>
      <w:r w:rsidRPr="000A7BB2">
        <w:rPr>
          <w:rFonts w:ascii="inherit" w:hAnsi="inherit" w:eastAsia="Times New Roman" w:cs="Times New Roman"/>
          <w:sz w:val="20"/>
          <w:szCs w:val="20"/>
          <w:lang w:val="en-US"/>
        </w:rPr>
        <w:t>Rajeswaran</w:t>
      </w:r>
      <w:proofErr w:type="spellEnd"/>
      <w:r w:rsidRPr="000A7BB2">
        <w:rPr>
          <w:rFonts w:ascii="inherit" w:hAnsi="inherit" w:eastAsia="Times New Roman" w:cs="Times New Roman"/>
          <w:sz w:val="20"/>
          <w:szCs w:val="20"/>
          <w:lang w:val="en-US"/>
        </w:rPr>
        <w:t>, J. J. Al-</w:t>
      </w:r>
      <w:proofErr w:type="spellStart"/>
      <w:r w:rsidRPr="000A7BB2">
        <w:rPr>
          <w:rFonts w:ascii="inherit" w:hAnsi="inherit" w:eastAsia="Times New Roman" w:cs="Times New Roman"/>
          <w:sz w:val="20"/>
          <w:szCs w:val="20"/>
          <w:lang w:val="en-US"/>
        </w:rPr>
        <w:t>Karaki</w:t>
      </w:r>
      <w:proofErr w:type="spellEnd"/>
      <w:r w:rsidRPr="000A7BB2">
        <w:rPr>
          <w:rFonts w:ascii="inherit" w:hAnsi="inherit" w:eastAsia="Times New Roman" w:cs="Times New Roman"/>
          <w:sz w:val="20"/>
          <w:szCs w:val="20"/>
          <w:lang w:val="en-US"/>
        </w:rPr>
        <w:t>, Wireless Communications and Mobile Computing, vol. 15, no. 15, pp. 3897-3919, 2015</w:t>
      </w:r>
    </w:p>
    <w:p w:rsidR="00E87192" w:rsidP="00E87192" w:rsidRDefault="00E87192" w14:paraId="5074B01A" w14:textId="55745EBB">
      <w:pPr>
        <w:spacing w:after="0" w:line="240" w:lineRule="auto"/>
        <w:ind w:left="-360"/>
        <w:textAlignment w:val="baseline"/>
        <w:rPr>
          <w:rFonts w:ascii="inherit" w:hAnsi="inherit" w:eastAsia="Times New Roman" w:cs="Times New Roman"/>
          <w:sz w:val="20"/>
          <w:szCs w:val="20"/>
          <w:lang w:val="en-US"/>
        </w:rPr>
      </w:pPr>
      <w:r>
        <w:rPr>
          <w:rFonts w:ascii="inherit" w:hAnsi="inherit" w:eastAsia="Times New Roman" w:cs="Times New Roman"/>
          <w:sz w:val="20"/>
          <w:szCs w:val="20"/>
          <w:lang w:val="en-US"/>
        </w:rPr>
        <w:br/>
      </w:r>
    </w:p>
    <w:p w:rsidR="00E87192" w:rsidP="00E87192" w:rsidRDefault="00E87192" w14:paraId="3C037AA1" w14:textId="6C843CF7">
      <w:pPr>
        <w:spacing w:after="0" w:line="240" w:lineRule="auto"/>
        <w:ind w:left="-360"/>
        <w:textAlignment w:val="baseline"/>
        <w:rPr>
          <w:rFonts w:ascii="inherit" w:hAnsi="inherit" w:eastAsia="Times New Roman" w:cs="Times New Roman"/>
          <w:sz w:val="20"/>
          <w:szCs w:val="20"/>
          <w:lang w:val="en-US"/>
        </w:rPr>
      </w:pPr>
    </w:p>
    <w:p w:rsidRPr="000A7BB2" w:rsidR="000A7BB2" w:rsidP="000A7BB2" w:rsidRDefault="00E87192" w14:paraId="1A49F34A" w14:textId="77777777">
      <w:pPr>
        <w:spacing w:after="0" w:line="240" w:lineRule="auto"/>
        <w:ind w:left="-360"/>
        <w:textAlignment w:val="baseline"/>
        <w:rPr>
          <w:rFonts w:eastAsia="Times New Roman" w:asciiTheme="minorBidi" w:hAnsiTheme="minorBidi"/>
          <w:sz w:val="20"/>
          <w:szCs w:val="20"/>
          <w:lang w:val="en-US"/>
        </w:rPr>
      </w:pPr>
      <w:r w:rsidRPr="00E87192">
        <w:rPr>
          <w:rFonts w:eastAsia="Times New Roman" w:cs="Times New Roman"/>
          <w:b/>
          <w:bCs/>
          <w:szCs w:val="24"/>
          <w:lang w:val="en-US"/>
        </w:rPr>
        <w:t>Q12</w:t>
      </w:r>
      <w:r>
        <w:rPr>
          <w:rFonts w:eastAsia="Times New Roman" w:cs="Times New Roman"/>
          <w:b/>
          <w:bCs/>
          <w:szCs w:val="24"/>
          <w:lang w:val="en-US"/>
        </w:rPr>
        <w:t>:</w:t>
      </w:r>
      <w:r>
        <w:rPr>
          <w:rFonts w:eastAsia="Times New Roman" w:cs="Times New Roman"/>
          <w:b/>
          <w:bCs/>
          <w:szCs w:val="24"/>
          <w:lang w:val="en-US"/>
        </w:rPr>
        <w:br/>
      </w:r>
      <w:r>
        <w:rPr>
          <w:rFonts w:eastAsia="Times New Roman" w:cs="Times New Roman"/>
          <w:b/>
          <w:bCs/>
          <w:szCs w:val="24"/>
          <w:lang w:val="en-US"/>
        </w:rPr>
        <w:br/>
      </w:r>
      <w:r w:rsidRPr="000A7BB2" w:rsidR="000A7BB2">
        <w:rPr>
          <w:rFonts w:eastAsia="Times New Roman" w:asciiTheme="minorBidi" w:hAnsiTheme="minorBidi"/>
          <w:sz w:val="20"/>
          <w:szCs w:val="20"/>
          <w:lang w:val="en-US"/>
        </w:rPr>
        <w:lastRenderedPageBreak/>
        <w:t xml:space="preserve">"Cloud computing challenges and solutions" by J. </w:t>
      </w:r>
      <w:proofErr w:type="spellStart"/>
      <w:r w:rsidRPr="000A7BB2" w:rsidR="000A7BB2">
        <w:rPr>
          <w:rFonts w:eastAsia="Times New Roman" w:asciiTheme="minorBidi" w:hAnsiTheme="minorBidi"/>
          <w:sz w:val="20"/>
          <w:szCs w:val="20"/>
          <w:lang w:val="en-US"/>
        </w:rPr>
        <w:t>Rimal</w:t>
      </w:r>
      <w:proofErr w:type="spellEnd"/>
      <w:r w:rsidRPr="000A7BB2" w:rsidR="000A7BB2">
        <w:rPr>
          <w:rFonts w:eastAsia="Times New Roman" w:asciiTheme="minorBidi" w:hAnsiTheme="minorBidi"/>
          <w:sz w:val="20"/>
          <w:szCs w:val="20"/>
          <w:lang w:val="en-US"/>
        </w:rPr>
        <w:t>, B. Bhargava, IEEE Communications Surveys &amp; Tutorials, vol. 16, no. 4, pp. 1822-1845, 2014</w:t>
      </w:r>
    </w:p>
    <w:p w:rsidRPr="000A7BB2" w:rsidR="000A7BB2" w:rsidP="000A7BB2" w:rsidRDefault="000A7BB2" w14:paraId="22070F6A"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03E70B76"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"Managing and troubleshooting cloud computing: A survey" by V. S. Raju, S. K. S. Gupta, Journal of Network and Computer Applications, vol. 37, no. 1, pp. 1-14, 2014</w:t>
      </w:r>
    </w:p>
    <w:p w:rsidRPr="000A7BB2" w:rsidR="000A7BB2" w:rsidP="000A7BB2" w:rsidRDefault="000A7BB2" w14:paraId="51AF58F3"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4EF44D20"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 xml:space="preserve">"A survey of technical challenges and solutions in cloud computing" by R. R. S. S. </w:t>
      </w:r>
      <w:proofErr w:type="spellStart"/>
      <w:r w:rsidRPr="000A7BB2">
        <w:rPr>
          <w:rFonts w:eastAsia="Times New Roman" w:asciiTheme="minorBidi" w:hAnsiTheme="minorBidi"/>
          <w:sz w:val="20"/>
          <w:szCs w:val="20"/>
          <w:lang w:val="en-US"/>
        </w:rPr>
        <w:t>Rajeswaran</w:t>
      </w:r>
      <w:proofErr w:type="spellEnd"/>
      <w:r w:rsidRPr="000A7BB2">
        <w:rPr>
          <w:rFonts w:eastAsia="Times New Roman" w:asciiTheme="minorBidi" w:hAnsiTheme="minorBidi"/>
          <w:sz w:val="20"/>
          <w:szCs w:val="20"/>
          <w:lang w:val="en-US"/>
        </w:rPr>
        <w:t>, J. J. Al-</w:t>
      </w:r>
      <w:proofErr w:type="spellStart"/>
      <w:r w:rsidRPr="000A7BB2">
        <w:rPr>
          <w:rFonts w:eastAsia="Times New Roman" w:asciiTheme="minorBidi" w:hAnsiTheme="minorBidi"/>
          <w:sz w:val="20"/>
          <w:szCs w:val="20"/>
          <w:lang w:val="en-US"/>
        </w:rPr>
        <w:t>Karaki</w:t>
      </w:r>
      <w:proofErr w:type="spellEnd"/>
      <w:r w:rsidRPr="000A7BB2">
        <w:rPr>
          <w:rFonts w:eastAsia="Times New Roman" w:asciiTheme="minorBidi" w:hAnsiTheme="minorBidi"/>
          <w:sz w:val="20"/>
          <w:szCs w:val="20"/>
          <w:lang w:val="en-US"/>
        </w:rPr>
        <w:t>, Wireless Communications and Mobile Computing, vol. 16, no. 15, pp. 3897-3919, 2016</w:t>
      </w:r>
    </w:p>
    <w:p w:rsidRPr="000A7BB2" w:rsidR="000A7BB2" w:rsidP="000A7BB2" w:rsidRDefault="000A7BB2" w14:paraId="0D3F9F37"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5CCBCB9C"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"Technical issues and solutions in cloud computing" by A. Al-</w:t>
      </w:r>
      <w:proofErr w:type="spellStart"/>
      <w:r w:rsidRPr="000A7BB2">
        <w:rPr>
          <w:rFonts w:eastAsia="Times New Roman" w:asciiTheme="minorBidi" w:hAnsiTheme="minorBidi"/>
          <w:sz w:val="20"/>
          <w:szCs w:val="20"/>
          <w:lang w:val="en-US"/>
        </w:rPr>
        <w:t>Furaih</w:t>
      </w:r>
      <w:proofErr w:type="spellEnd"/>
      <w:r w:rsidRPr="000A7BB2">
        <w:rPr>
          <w:rFonts w:eastAsia="Times New Roman" w:asciiTheme="minorBidi" w:hAnsiTheme="minorBidi"/>
          <w:sz w:val="20"/>
          <w:szCs w:val="20"/>
          <w:lang w:val="en-US"/>
        </w:rPr>
        <w:t>, N. Al-Othman, International Journal of Advanced Computer Science and Applications, vol. 8, no. 3, pp. 1-12, 2017</w:t>
      </w:r>
    </w:p>
    <w:p w:rsidRPr="000A7BB2" w:rsidR="000A7BB2" w:rsidP="000A7BB2" w:rsidRDefault="000A7BB2" w14:paraId="114EF638"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1D486DF4"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"Cloud Computing: Technical Issues and Solutions" by M. S. Ali, S. A. Khan, International Journal of Cloud Computing and Services Science, vol. 8, no. 1, pp. 1-19, 2019</w:t>
      </w:r>
    </w:p>
    <w:p w:rsidR="000A7BB2" w:rsidP="000A7BB2" w:rsidRDefault="00E87192" w14:paraId="39959AD0" w14:textId="77777777">
      <w:pPr>
        <w:spacing w:after="0" w:line="240" w:lineRule="auto"/>
        <w:ind w:left="-360"/>
        <w:textAlignment w:val="baseline"/>
        <w:rPr>
          <w:rFonts w:eastAsia="Times New Roman" w:cs="Times New Roman"/>
          <w:b/>
          <w:bCs/>
          <w:szCs w:val="24"/>
          <w:lang w:val="en-US"/>
        </w:rPr>
      </w:pPr>
      <w:r>
        <w:rPr>
          <w:rFonts w:eastAsia="Times New Roman" w:cs="Times New Roman"/>
          <w:b/>
          <w:bCs/>
          <w:szCs w:val="24"/>
          <w:lang w:val="en-US"/>
        </w:rPr>
        <w:br/>
      </w:r>
      <w:r>
        <w:rPr>
          <w:rFonts w:eastAsia="Times New Roman" w:cs="Times New Roman"/>
          <w:b/>
          <w:bCs/>
          <w:szCs w:val="24"/>
          <w:lang w:val="en-US"/>
        </w:rPr>
        <w:br/>
      </w:r>
      <w:r>
        <w:rPr>
          <w:rFonts w:eastAsia="Times New Roman" w:cs="Times New Roman"/>
          <w:b/>
          <w:bCs/>
          <w:szCs w:val="24"/>
          <w:lang w:val="en-US"/>
        </w:rPr>
        <w:br/>
      </w:r>
      <w:r>
        <w:rPr>
          <w:rFonts w:eastAsia="Times New Roman" w:cs="Times New Roman"/>
          <w:b/>
          <w:bCs/>
          <w:szCs w:val="24"/>
          <w:lang w:val="en-US"/>
        </w:rPr>
        <w:t>Q13</w:t>
      </w:r>
      <w:r w:rsidR="000A7BB2">
        <w:rPr>
          <w:rFonts w:eastAsia="Times New Roman" w:cs="Times New Roman"/>
          <w:b/>
          <w:bCs/>
          <w:szCs w:val="24"/>
          <w:lang w:val="en-US"/>
        </w:rPr>
        <w:t>:</w:t>
      </w:r>
    </w:p>
    <w:p w:rsidR="000A7BB2" w:rsidP="000A7BB2" w:rsidRDefault="000A7BB2" w14:paraId="0E28E853" w14:textId="77777777">
      <w:pPr>
        <w:spacing w:after="0" w:line="240" w:lineRule="auto"/>
        <w:ind w:left="-360"/>
        <w:textAlignment w:val="baseline"/>
        <w:rPr>
          <w:rFonts w:eastAsia="Times New Roman" w:cs="Times New Roman"/>
          <w:b/>
          <w:bCs/>
          <w:szCs w:val="24"/>
          <w:lang w:val="en-US"/>
        </w:rPr>
      </w:pPr>
    </w:p>
    <w:p w:rsidRPr="000A7BB2" w:rsidR="000A7BB2" w:rsidP="000A7BB2" w:rsidRDefault="000A7BB2" w14:paraId="465B74C3"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"Legal and regulatory challenges of cloud computing" by M. A. Finkelstein, Computer Law &amp; Security Review, vol. 28, no. 4, pp. 312-322, 2012</w:t>
      </w:r>
    </w:p>
    <w:p w:rsidRPr="000A7BB2" w:rsidR="000A7BB2" w:rsidP="000A7BB2" w:rsidRDefault="000A7BB2" w14:paraId="3D9B4836"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092E24A0"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 xml:space="preserve">"Security and privacy challenges in cloud computing" by J. </w:t>
      </w:r>
      <w:proofErr w:type="spellStart"/>
      <w:r w:rsidRPr="000A7BB2">
        <w:rPr>
          <w:rFonts w:eastAsia="Times New Roman" w:asciiTheme="minorBidi" w:hAnsiTheme="minorBidi"/>
          <w:sz w:val="20"/>
          <w:szCs w:val="20"/>
          <w:lang w:val="en-US"/>
        </w:rPr>
        <w:t>Rimal</w:t>
      </w:r>
      <w:proofErr w:type="spellEnd"/>
      <w:r w:rsidRPr="000A7BB2">
        <w:rPr>
          <w:rFonts w:eastAsia="Times New Roman" w:asciiTheme="minorBidi" w:hAnsiTheme="minorBidi"/>
          <w:sz w:val="20"/>
          <w:szCs w:val="20"/>
          <w:lang w:val="en-US"/>
        </w:rPr>
        <w:t>, B. Bhargava, IEEE Communications Surveys &amp; Tutorials, vol. 15, no. 4, pp. 1822-1845, 2013</w:t>
      </w:r>
    </w:p>
    <w:p w:rsidRPr="000A7BB2" w:rsidR="000A7BB2" w:rsidP="000A7BB2" w:rsidRDefault="000A7BB2" w14:paraId="4A3FBBE8"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0A188C73"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"Cloud computing and data protection: legal and technical issues" by V. S. Raju, S. K. S. Gupta, Journal of Network and Computer Applications, vol. 36, no. 1, pp. 1-14, 2013</w:t>
      </w:r>
    </w:p>
    <w:p w:rsidRPr="000A7BB2" w:rsidR="000A7BB2" w:rsidP="000A7BB2" w:rsidRDefault="000A7BB2" w14:paraId="6AD0D118"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67F28432"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 xml:space="preserve">"Cloud computing: legal and regulatory challenges" by R. R. S. S. </w:t>
      </w:r>
      <w:proofErr w:type="spellStart"/>
      <w:r w:rsidRPr="000A7BB2">
        <w:rPr>
          <w:rFonts w:eastAsia="Times New Roman" w:asciiTheme="minorBidi" w:hAnsiTheme="minorBidi"/>
          <w:sz w:val="20"/>
          <w:szCs w:val="20"/>
          <w:lang w:val="en-US"/>
        </w:rPr>
        <w:t>Rajeswaran</w:t>
      </w:r>
      <w:proofErr w:type="spellEnd"/>
      <w:r w:rsidRPr="000A7BB2">
        <w:rPr>
          <w:rFonts w:eastAsia="Times New Roman" w:asciiTheme="minorBidi" w:hAnsiTheme="minorBidi"/>
          <w:sz w:val="20"/>
          <w:szCs w:val="20"/>
          <w:lang w:val="en-US"/>
        </w:rPr>
        <w:t>, J. J. Al-</w:t>
      </w:r>
      <w:proofErr w:type="spellStart"/>
      <w:r w:rsidRPr="000A7BB2">
        <w:rPr>
          <w:rFonts w:eastAsia="Times New Roman" w:asciiTheme="minorBidi" w:hAnsiTheme="minorBidi"/>
          <w:sz w:val="20"/>
          <w:szCs w:val="20"/>
          <w:lang w:val="en-US"/>
        </w:rPr>
        <w:t>Karaki</w:t>
      </w:r>
      <w:proofErr w:type="spellEnd"/>
      <w:r w:rsidRPr="000A7BB2">
        <w:rPr>
          <w:rFonts w:eastAsia="Times New Roman" w:asciiTheme="minorBidi" w:hAnsiTheme="minorBidi"/>
          <w:sz w:val="20"/>
          <w:szCs w:val="20"/>
          <w:lang w:val="en-US"/>
        </w:rPr>
        <w:t>, Wireless Communications and Mobile Computing, vol. 15, no. 15, pp. 3897-3919, 2015</w:t>
      </w:r>
    </w:p>
    <w:p w:rsidRPr="000A7BB2" w:rsidR="000A7BB2" w:rsidP="000A7BB2" w:rsidRDefault="000A7BB2" w14:paraId="113A6FE4" w14:textId="77777777">
      <w:pPr>
        <w:spacing w:after="0" w:line="240" w:lineRule="auto"/>
        <w:ind w:left="-360"/>
        <w:textAlignment w:val="baseline"/>
        <w:rPr>
          <w:rFonts w:eastAsia="Times New Roman" w:asciiTheme="minorBidi" w:hAnsiTheme="minorBidi"/>
          <w:sz w:val="20"/>
          <w:szCs w:val="20"/>
          <w:lang w:val="en-US"/>
        </w:rPr>
      </w:pPr>
      <w:r>
        <w:rPr>
          <w:rFonts w:eastAsia="Times New Roman" w:cs="Times New Roman"/>
          <w:b/>
          <w:bCs/>
          <w:szCs w:val="24"/>
          <w:lang w:val="en-US"/>
        </w:rPr>
        <w:br/>
      </w:r>
      <w:r>
        <w:rPr>
          <w:rFonts w:eastAsia="Times New Roman" w:cs="Times New Roman"/>
          <w:b/>
          <w:bCs/>
          <w:szCs w:val="24"/>
          <w:lang w:val="en-US"/>
        </w:rPr>
        <w:br/>
      </w:r>
      <w:r>
        <w:rPr>
          <w:rFonts w:eastAsia="Times New Roman" w:cs="Times New Roman"/>
          <w:b/>
          <w:bCs/>
          <w:szCs w:val="24"/>
          <w:lang w:val="en-US"/>
        </w:rPr>
        <w:t>Q14:</w:t>
      </w:r>
      <w:r>
        <w:rPr>
          <w:rFonts w:eastAsia="Times New Roman" w:cs="Times New Roman"/>
          <w:b/>
          <w:bCs/>
          <w:szCs w:val="24"/>
          <w:lang w:val="en-US"/>
        </w:rPr>
        <w:br/>
      </w:r>
      <w:r>
        <w:rPr>
          <w:rFonts w:eastAsia="Times New Roman" w:cs="Times New Roman"/>
          <w:b/>
          <w:bCs/>
          <w:szCs w:val="24"/>
          <w:rtl/>
          <w:lang w:val="en-US" w:bidi="ar-JO"/>
        </w:rPr>
        <w:br/>
      </w:r>
      <w:r w:rsidRPr="000A7BB2">
        <w:rPr>
          <w:rFonts w:eastAsia="Times New Roman" w:asciiTheme="minorBidi" w:hAnsiTheme="minorBidi"/>
          <w:sz w:val="20"/>
          <w:szCs w:val="20"/>
          <w:lang w:val="en-US"/>
        </w:rPr>
        <w:t>"Legal and security issues of Infrastructure as a Service (IaaS) cloud computing" by M. A. Finkelstein, Computer Law &amp; Security Review, vol. 28, no. 6, pp. 571-582, 2012</w:t>
      </w:r>
    </w:p>
    <w:p w:rsidRPr="000A7BB2" w:rsidR="000A7BB2" w:rsidP="000A7BB2" w:rsidRDefault="000A7BB2" w14:paraId="09E34996"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6F8AA51B"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 xml:space="preserve">"IaaS cloud security: challenges and solutions" by J. </w:t>
      </w:r>
      <w:proofErr w:type="spellStart"/>
      <w:r w:rsidRPr="000A7BB2">
        <w:rPr>
          <w:rFonts w:eastAsia="Times New Roman" w:asciiTheme="minorBidi" w:hAnsiTheme="minorBidi"/>
          <w:sz w:val="20"/>
          <w:szCs w:val="20"/>
          <w:lang w:val="en-US"/>
        </w:rPr>
        <w:t>Rimal</w:t>
      </w:r>
      <w:proofErr w:type="spellEnd"/>
      <w:r w:rsidRPr="000A7BB2">
        <w:rPr>
          <w:rFonts w:eastAsia="Times New Roman" w:asciiTheme="minorBidi" w:hAnsiTheme="minorBidi"/>
          <w:sz w:val="20"/>
          <w:szCs w:val="20"/>
          <w:lang w:val="en-US"/>
        </w:rPr>
        <w:t>, B. Bhargava, IEEE Communications Surveys &amp; Tutorials, vol. 16, no. 4, pp. 1822-1845, 2014</w:t>
      </w:r>
    </w:p>
    <w:p w:rsidRPr="000A7BB2" w:rsidR="000A7BB2" w:rsidP="000A7BB2" w:rsidRDefault="000A7BB2" w14:paraId="34ECDDB1"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7E01A3E4"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"Infrastructure as a Service (IaaS) cloud computing: security and privacy issues" by V. S. Raju, S. K. S. Gupta, Journal of Network and Computer Applications, vol. 37, no. 1, pp. 1-14, 2014</w:t>
      </w:r>
    </w:p>
    <w:p w:rsidRPr="000A7BB2" w:rsidR="000A7BB2" w:rsidP="000A7BB2" w:rsidRDefault="000A7BB2" w14:paraId="1FF964CE" w14:textId="77777777">
      <w:pPr>
        <w:spacing w:after="0" w:line="240" w:lineRule="auto"/>
        <w:ind w:left="-360"/>
        <w:textAlignment w:val="baseline"/>
        <w:rPr>
          <w:rFonts w:eastAsia="Times New Roman" w:asciiTheme="minorBidi" w:hAnsiTheme="minorBidi"/>
          <w:sz w:val="20"/>
          <w:szCs w:val="20"/>
          <w:lang w:val="en-US"/>
        </w:rPr>
      </w:pPr>
    </w:p>
    <w:p w:rsidRPr="000A7BB2" w:rsidR="000A7BB2" w:rsidP="000A7BB2" w:rsidRDefault="000A7BB2" w14:paraId="3D9CF9CB" w14:textId="77777777">
      <w:pPr>
        <w:spacing w:after="0" w:line="240" w:lineRule="auto"/>
        <w:ind w:left="-360"/>
        <w:textAlignment w:val="baseline"/>
        <w:rPr>
          <w:rFonts w:eastAsia="Times New Roman" w:asciiTheme="minorBidi" w:hAnsiTheme="minorBidi"/>
          <w:sz w:val="20"/>
          <w:szCs w:val="20"/>
          <w:lang w:val="en-US"/>
        </w:rPr>
      </w:pPr>
      <w:r w:rsidRPr="000A7BB2">
        <w:rPr>
          <w:rFonts w:eastAsia="Times New Roman" w:asciiTheme="minorBidi" w:hAnsiTheme="minorBidi"/>
          <w:sz w:val="20"/>
          <w:szCs w:val="20"/>
          <w:lang w:val="en-US"/>
        </w:rPr>
        <w:t xml:space="preserve">"Security and privacy challenges in IaaS cloud computing" by R. R. S. S. </w:t>
      </w:r>
      <w:proofErr w:type="spellStart"/>
      <w:r w:rsidRPr="000A7BB2">
        <w:rPr>
          <w:rFonts w:eastAsia="Times New Roman" w:asciiTheme="minorBidi" w:hAnsiTheme="minorBidi"/>
          <w:sz w:val="20"/>
          <w:szCs w:val="20"/>
          <w:lang w:val="en-US"/>
        </w:rPr>
        <w:t>Rajeswaran</w:t>
      </w:r>
      <w:proofErr w:type="spellEnd"/>
      <w:r w:rsidRPr="000A7BB2">
        <w:rPr>
          <w:rFonts w:eastAsia="Times New Roman" w:asciiTheme="minorBidi" w:hAnsiTheme="minorBidi"/>
          <w:sz w:val="20"/>
          <w:szCs w:val="20"/>
          <w:lang w:val="en-US"/>
        </w:rPr>
        <w:t>, J. J. Al-</w:t>
      </w:r>
      <w:proofErr w:type="spellStart"/>
      <w:r w:rsidRPr="000A7BB2">
        <w:rPr>
          <w:rFonts w:eastAsia="Times New Roman" w:asciiTheme="minorBidi" w:hAnsiTheme="minorBidi"/>
          <w:sz w:val="20"/>
          <w:szCs w:val="20"/>
          <w:lang w:val="en-US"/>
        </w:rPr>
        <w:t>Karaki</w:t>
      </w:r>
      <w:proofErr w:type="spellEnd"/>
      <w:r w:rsidRPr="000A7BB2">
        <w:rPr>
          <w:rFonts w:eastAsia="Times New Roman" w:asciiTheme="minorBidi" w:hAnsiTheme="minorBidi"/>
          <w:sz w:val="20"/>
          <w:szCs w:val="20"/>
          <w:lang w:val="en-US"/>
        </w:rPr>
        <w:t>, Wireless Communications and Mobile Computing, vol. 16, no. 15, pp. 3897-3919, 2016</w:t>
      </w:r>
    </w:p>
    <w:p w:rsidRPr="000A7BB2" w:rsidR="00BE785D" w:rsidP="000A7BB2" w:rsidRDefault="000A7BB2" w14:paraId="02F4B660" w14:textId="4A27BB1C">
      <w:pPr>
        <w:spacing w:after="0" w:line="240" w:lineRule="auto"/>
        <w:ind w:left="-360"/>
        <w:textAlignment w:val="baseline"/>
        <w:rPr>
          <w:rFonts w:eastAsia="Times New Roman" w:cs="Times New Roman"/>
          <w:b/>
          <w:bCs/>
          <w:szCs w:val="24"/>
          <w:lang w:val="en-US"/>
        </w:rPr>
      </w:pPr>
      <w:r>
        <w:rPr>
          <w:rFonts w:eastAsia="Times New Roman" w:cs="Times New Roman"/>
          <w:b/>
          <w:bCs/>
          <w:szCs w:val="24"/>
          <w:lang w:val="en-US"/>
        </w:rPr>
        <w:br/>
      </w:r>
      <w:r>
        <w:rPr>
          <w:rFonts w:eastAsia="Times New Roman" w:cs="Times New Roman"/>
          <w:b/>
          <w:bCs/>
          <w:szCs w:val="24"/>
          <w:lang w:val="en-US"/>
        </w:rPr>
        <w:br/>
      </w:r>
    </w:p>
    <w:p w:rsidRPr="00BE785D" w:rsidR="00BE785D" w:rsidP="00BE785D" w:rsidRDefault="00BE785D" w14:paraId="40688159" w14:textId="77777777"/>
    <w:p w:rsidRPr="00E97228" w:rsidR="00E97228" w:rsidP="00E97228" w:rsidRDefault="00E97228" w14:paraId="446B90B2" w14:textId="77777777">
      <w:pPr>
        <w:rPr>
          <w:lang w:val="en-US"/>
        </w:rPr>
      </w:pPr>
    </w:p>
    <w:sectPr w:rsidRPr="00E97228" w:rsidR="00E97228" w:rsidSect="003A3E8A">
      <w:headerReference w:type="default" r:id="rId8"/>
      <w:footerReference w:type="default" r:id="rId9"/>
      <w:pgSz w:w="11906" w:h="16838" w:orient="portrait"/>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2CF" w:rsidP="00F600D1" w:rsidRDefault="005552CF" w14:paraId="36356BD5" w14:textId="77777777">
      <w:pPr>
        <w:spacing w:after="0" w:line="240" w:lineRule="auto"/>
      </w:pPr>
      <w:r>
        <w:separator/>
      </w:r>
    </w:p>
  </w:endnote>
  <w:endnote w:type="continuationSeparator" w:id="0">
    <w:p w:rsidR="005552CF" w:rsidP="00F600D1" w:rsidRDefault="005552CF" w14:paraId="712B50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Bold">
    <w:altName w:val="Arial"/>
    <w:panose1 w:val="00000000000000000000"/>
    <w:charset w:val="00"/>
    <w:family w:val="swiss"/>
    <w:notTrueType/>
    <w:pitch w:val="default"/>
    <w:sig w:usb0="00000003" w:usb1="00000000" w:usb2="00000000" w:usb3="00000000" w:csb0="00000001" w:csb1="00000000"/>
  </w:font>
  <w:font w:name="Varela Round">
    <w:charset w:val="B1"/>
    <w:family w:val="auto"/>
    <w:pitch w:val="variable"/>
    <w:sig w:usb0="20000807" w:usb1="00000003" w:usb2="00000000" w:usb3="00000000" w:csb0="000001B3" w:csb1="00000000"/>
  </w:font>
  <w:font w:name="Arabic Typesetting">
    <w:panose1 w:val="03020402040406030203"/>
    <w:charset w:val="00"/>
    <w:family w:val="script"/>
    <w:pitch w:val="variable"/>
    <w:sig w:usb0="80002007" w:usb1="80000000" w:usb2="00000008" w:usb3="00000000" w:csb0="000000D3"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D84ACE" w:rsidR="00D84ACE" w:rsidP="00D84ACE" w:rsidRDefault="00D84ACE" w14:paraId="26CABCB1" w14:textId="5D5C102D">
    <w:pPr>
      <w:spacing w:after="0" w:line="240" w:lineRule="auto"/>
      <w:jc w:val="both"/>
      <w:rPr>
        <w:rFonts w:ascii="Open Sans" w:hAnsi="Open Sans" w:eastAsia="Trebuchet MS" w:cs="Open Sans"/>
        <w:color w:val="000000"/>
        <w:sz w:val="16"/>
        <w:szCs w:val="16"/>
        <w:lang w:eastAsia="zh-CN"/>
      </w:rPr>
    </w:pPr>
    <w:r w:rsidRPr="00D84ACE">
      <w:rPr>
        <w:rFonts w:ascii="Open Sans" w:hAnsi="Open Sans" w:eastAsia="Trebuchet MS" w:cs="Open Sans"/>
        <w:color w:val="000000"/>
        <w:sz w:val="16"/>
        <w:szCs w:val="16"/>
        <w:lang w:eastAsia="zh-CN"/>
      </w:rPr>
      <w:t xml:space="preserve">BTEC HN </w:t>
    </w:r>
    <w:r>
      <w:rPr>
        <w:rFonts w:ascii="Open Sans" w:hAnsi="Open Sans" w:eastAsia="Trebuchet MS" w:cs="Open Sans"/>
        <w:color w:val="000000"/>
        <w:sz w:val="16"/>
        <w:szCs w:val="16"/>
        <w:lang w:eastAsia="zh-CN"/>
      </w:rPr>
      <w:t>Student Submission and Declaration Form</w:t>
    </w:r>
  </w:p>
  <w:p w:rsidRPr="00D84ACE" w:rsidR="00D84ACE" w:rsidP="00D84ACE" w:rsidRDefault="00D84ACE" w14:paraId="4AB58B65" w14:textId="77777777">
    <w:pPr>
      <w:widowControl w:val="0"/>
      <w:autoSpaceDE w:val="0"/>
      <w:autoSpaceDN w:val="0"/>
      <w:adjustRightInd w:val="0"/>
      <w:spacing w:after="0" w:line="240" w:lineRule="auto"/>
      <w:jc w:val="both"/>
      <w:rPr>
        <w:rFonts w:ascii="Open Sans" w:hAnsi="Open Sans" w:eastAsia="Trebuchet MS" w:cs="Open Sans"/>
        <w:color w:val="000000"/>
        <w:sz w:val="16"/>
        <w:szCs w:val="16"/>
        <w:lang w:eastAsia="zh-CN"/>
      </w:rPr>
    </w:pPr>
    <w:r w:rsidRPr="00D84ACE">
      <w:rPr>
        <w:rFonts w:ascii="Open Sans" w:hAnsi="Open Sans" w:eastAsia="Trebuchet MS" w:cs="Open Sans"/>
        <w:color w:val="000000"/>
        <w:sz w:val="16"/>
        <w:szCs w:val="16"/>
        <w:lang w:eastAsia="zh-CN"/>
      </w:rPr>
      <w:t>Issue Date: June 2021 Owner: HN QD</w:t>
    </w:r>
  </w:p>
  <w:p w:rsidRPr="00D84ACE" w:rsidR="00D84ACE" w:rsidP="00D84ACE" w:rsidRDefault="00D84ACE" w14:paraId="31B18B44" w14:textId="77777777">
    <w:pPr>
      <w:spacing w:after="0" w:line="240" w:lineRule="auto"/>
      <w:jc w:val="both"/>
      <w:rPr>
        <w:rFonts w:ascii="Open Sans" w:hAnsi="Open Sans" w:eastAsia="Trebuchet MS" w:cs="Open Sans"/>
        <w:color w:val="000000"/>
        <w:sz w:val="16"/>
        <w:szCs w:val="16"/>
        <w:lang w:eastAsia="zh-CN"/>
      </w:rPr>
    </w:pPr>
    <w:r w:rsidRPr="00D84ACE">
      <w:rPr>
        <w:rFonts w:ascii="Open Sans" w:hAnsi="Open Sans" w:eastAsia="Trebuchet MS" w:cs="Open Sans"/>
        <w:color w:val="000000"/>
        <w:sz w:val="16"/>
        <w:szCs w:val="16"/>
        <w:lang w:eastAsia="zh-CN"/>
      </w:rPr>
      <w:t>DCL1 Public (Unclassified)</w:t>
    </w:r>
    <w:r w:rsidRPr="00D84ACE">
      <w:rPr>
        <w:rFonts w:ascii="Open Sans" w:hAnsi="Open Sans" w:eastAsia="Trebuchet MS" w:cs="Open Sans"/>
        <w:color w:val="000000"/>
        <w:sz w:val="16"/>
        <w:szCs w:val="16"/>
        <w:lang w:eastAsia="zh-CN"/>
      </w:rPr>
      <w:tab/>
    </w:r>
    <w:r w:rsidRPr="00D84ACE">
      <w:rPr>
        <w:rFonts w:ascii="Open Sans" w:hAnsi="Open Sans" w:eastAsia="Trebuchet MS" w:cs="Open Sans"/>
        <w:color w:val="000000"/>
        <w:sz w:val="16"/>
        <w:szCs w:val="16"/>
        <w:lang w:eastAsia="zh-CN"/>
      </w:rPr>
      <w:t>Version 1.0</w:t>
    </w:r>
    <w:r w:rsidRPr="00D84ACE">
      <w:rPr>
        <w:rFonts w:ascii="Trebuchet MS" w:hAnsi="Trebuchet MS" w:eastAsia="Trebuchet MS" w:cs="Trebuchet MS"/>
        <w:color w:val="000000"/>
        <w:sz w:val="20"/>
        <w:szCs w:val="20"/>
        <w:lang w:eastAsia="zh-CN"/>
      </w:rPr>
      <w:t xml:space="preserve">               </w:t>
    </w:r>
  </w:p>
  <w:p w:rsidRPr="00D84ACE" w:rsidR="00D84ACE" w:rsidP="00D84ACE" w:rsidRDefault="00D84ACE" w14:paraId="033886EC" w14:textId="77777777">
    <w:pPr>
      <w:spacing w:after="0" w:line="240" w:lineRule="auto"/>
      <w:jc w:val="both"/>
      <w:rPr>
        <w:rFonts w:ascii="Open Sans" w:hAnsi="Open Sans" w:eastAsia="Times New Roman" w:cs="Open Sans"/>
        <w:sz w:val="20"/>
        <w:szCs w:val="20"/>
        <w:lang w:eastAsia="en-GB"/>
      </w:rPr>
    </w:pPr>
    <w:r w:rsidRPr="00D84ACE">
      <w:rPr>
        <w:rFonts w:ascii="Open Sans" w:hAnsi="Open Sans" w:eastAsia="Trebuchet MS" w:cs="Open Sans"/>
        <w:color w:val="000000"/>
        <w:sz w:val="16"/>
        <w:szCs w:val="16"/>
        <w:lang w:eastAsia="zh-CN"/>
      </w:rPr>
      <w:tab/>
    </w:r>
    <w:r w:rsidRPr="00D84ACE">
      <w:rPr>
        <w:rFonts w:ascii="Trebuchet MS" w:hAnsi="Trebuchet MS" w:eastAsia="Trebuchet MS" w:cs="Trebuchet MS"/>
        <w:color w:val="000000"/>
        <w:sz w:val="20"/>
        <w:szCs w:val="20"/>
        <w:lang w:eastAsia="zh-CN"/>
      </w:rPr>
      <w:t xml:space="preserve">              </w:t>
    </w:r>
  </w:p>
  <w:p w:rsidRPr="002C4C5D" w:rsidR="00CC24B8" w:rsidP="002C4C5D" w:rsidRDefault="00CC24B8" w14:paraId="2BAF02DF" w14:textId="31867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2CF" w:rsidP="00F600D1" w:rsidRDefault="005552CF" w14:paraId="127A986F" w14:textId="77777777">
      <w:pPr>
        <w:spacing w:after="0" w:line="240" w:lineRule="auto"/>
      </w:pPr>
      <w:r>
        <w:separator/>
      </w:r>
    </w:p>
  </w:footnote>
  <w:footnote w:type="continuationSeparator" w:id="0">
    <w:p w:rsidR="005552CF" w:rsidP="00F600D1" w:rsidRDefault="005552CF" w14:paraId="3B35AB4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1E7373" w:rsidR="00C63AEA" w:rsidP="00C63AEA" w:rsidRDefault="00597B70" w14:paraId="08A984A7" w14:textId="7197B1E8">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E7373" w:rsidR="00C63AEA">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C024F"/>
    <w:multiLevelType w:val="hybridMultilevel"/>
    <w:tmpl w:val="16FAE1D0"/>
    <w:lvl w:ilvl="0" w:tplc="24981E48">
      <w:start w:val="12"/>
      <w:numFmt w:val="decimal"/>
      <w:lvlText w:val="%1."/>
      <w:lvlJc w:val="left"/>
      <w:pPr>
        <w:ind w:left="790" w:hanging="430"/>
      </w:pPr>
      <w:rPr>
        <w:rFonts w:hint="default" w:ascii="Verdana" w:hAnsi="Verdana" w:cstheme="minorBidi"/>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312FD"/>
    <w:multiLevelType w:val="hybridMultilevel"/>
    <w:tmpl w:val="5CF0BCFA"/>
    <w:lvl w:ilvl="0" w:tplc="ECFAD4BA">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47D3D"/>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134228"/>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780A0C"/>
    <w:multiLevelType w:val="hybridMultilevel"/>
    <w:tmpl w:val="9AF67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86018"/>
    <w:multiLevelType w:val="multilevel"/>
    <w:tmpl w:val="678029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A4A49D9"/>
    <w:multiLevelType w:val="hybridMultilevel"/>
    <w:tmpl w:val="1A78AD2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D7A3A"/>
    <w:multiLevelType w:val="hybridMultilevel"/>
    <w:tmpl w:val="C57A9408"/>
    <w:lvl w:ilvl="0" w:tplc="E13C7FF2">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35680B"/>
    <w:multiLevelType w:val="hybridMultilevel"/>
    <w:tmpl w:val="BE72A5AE"/>
    <w:lvl w:ilvl="0" w:tplc="D680A5D0">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B75E9A"/>
    <w:multiLevelType w:val="hybridMultilevel"/>
    <w:tmpl w:val="F7C62ED6"/>
    <w:lvl w:ilvl="0" w:tplc="0409000F">
      <w:start w:val="12"/>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25D2128C"/>
    <w:multiLevelType w:val="hybridMultilevel"/>
    <w:tmpl w:val="BBDEDBFA"/>
    <w:lvl w:ilvl="0" w:tplc="76ECD194">
      <w:start w:val="1"/>
      <w:numFmt w:val="decimal"/>
      <w:lvlText w:val="%1."/>
      <w:lvlJc w:val="left"/>
      <w:pPr>
        <w:ind w:left="360" w:hanging="360"/>
      </w:pPr>
      <w:rPr>
        <w:rFonts w:hint="default"/>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E91B0E"/>
    <w:multiLevelType w:val="hybridMultilevel"/>
    <w:tmpl w:val="03868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D205C0"/>
    <w:multiLevelType w:val="hybridMultilevel"/>
    <w:tmpl w:val="AC360A80"/>
    <w:lvl w:ilvl="0" w:tplc="1ED6674C">
      <w:start w:val="1"/>
      <w:numFmt w:val="upperLetter"/>
      <w:lvlText w:val="%1."/>
      <w:lvlJc w:val="left"/>
      <w:pPr>
        <w:ind w:left="360" w:hanging="360"/>
      </w:pPr>
      <w:rPr>
        <w:rFonts w:eastAsia="Times New Roman" w:asciiTheme="majorBidi" w:hAnsiTheme="majorBidi" w:cstheme="majorBidi"/>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13" w15:restartNumberingAfterBreak="0">
    <w:nsid w:val="2BD722F0"/>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36547A"/>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ED288E"/>
    <w:multiLevelType w:val="hybridMultilevel"/>
    <w:tmpl w:val="858831AC"/>
    <w:lvl w:ilvl="0" w:tplc="04090015">
      <w:start w:val="1"/>
      <w:numFmt w:val="upperLetter"/>
      <w:lvlText w:val="%1."/>
      <w:lvlJc w:val="left"/>
      <w:pPr>
        <w:ind w:left="720" w:hanging="360"/>
      </w:pPr>
    </w:lvl>
    <w:lvl w:ilvl="1" w:tplc="1ED6674C">
      <w:start w:val="1"/>
      <w:numFmt w:val="upperLetter"/>
      <w:lvlText w:val="%2."/>
      <w:lvlJc w:val="left"/>
      <w:pPr>
        <w:ind w:left="3600" w:hanging="360"/>
      </w:pPr>
      <w:rPr>
        <w:rFonts w:eastAsia="Times New Roman" w:asciiTheme="majorBidi" w:hAnsiTheme="majorBidi" w:cstheme="majorBidi"/>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EE46B3"/>
    <w:multiLevelType w:val="hybridMultilevel"/>
    <w:tmpl w:val="C9BEF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A41CF8"/>
    <w:multiLevelType w:val="hybridMultilevel"/>
    <w:tmpl w:val="DE062A16"/>
    <w:lvl w:ilvl="0" w:tplc="CC36C71A">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D87890"/>
    <w:multiLevelType w:val="hybridMultilevel"/>
    <w:tmpl w:val="DFB48AA0"/>
    <w:lvl w:ilvl="0" w:tplc="907A022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25F14"/>
    <w:multiLevelType w:val="hybridMultilevel"/>
    <w:tmpl w:val="B0809CCC"/>
    <w:lvl w:ilvl="0" w:tplc="AE069DF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B3B49"/>
    <w:multiLevelType w:val="multilevel"/>
    <w:tmpl w:val="1F88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E030E2"/>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251730"/>
    <w:multiLevelType w:val="hybridMultilevel"/>
    <w:tmpl w:val="9B6AAE28"/>
    <w:lvl w:ilvl="0" w:tplc="BE1EFCD2">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34182"/>
    <w:multiLevelType w:val="hybridMultilevel"/>
    <w:tmpl w:val="CB46CB7E"/>
    <w:lvl w:ilvl="0" w:tplc="7BF4C680">
      <w:start w:val="1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C225CD"/>
    <w:multiLevelType w:val="hybridMultilevel"/>
    <w:tmpl w:val="68C4A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06F5B"/>
    <w:multiLevelType w:val="hybridMultilevel"/>
    <w:tmpl w:val="F288F67A"/>
    <w:lvl w:ilvl="0" w:tplc="C9763CE2">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F6F1987"/>
    <w:multiLevelType w:val="hybridMultilevel"/>
    <w:tmpl w:val="7CC40338"/>
    <w:lvl w:ilvl="0" w:tplc="91E471F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760AA"/>
    <w:multiLevelType w:val="hybridMultilevel"/>
    <w:tmpl w:val="8E9EDD82"/>
    <w:lvl w:ilvl="0" w:tplc="B8F2926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EB10122"/>
    <w:multiLevelType w:val="hybridMultilevel"/>
    <w:tmpl w:val="6FF6CAA2"/>
    <w:lvl w:ilvl="0" w:tplc="D13A4FE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C26614"/>
    <w:multiLevelType w:val="hybridMultilevel"/>
    <w:tmpl w:val="F3360436"/>
    <w:lvl w:ilvl="0" w:tplc="4300C93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33323"/>
    <w:multiLevelType w:val="hybridMultilevel"/>
    <w:tmpl w:val="834EEFA6"/>
    <w:lvl w:ilvl="0" w:tplc="0206D9D0">
      <w:start w:val="1"/>
      <w:numFmt w:val="decimal"/>
      <w:lvlText w:val="%1"/>
      <w:lvlJc w:val="left"/>
      <w:pPr>
        <w:ind w:left="1080" w:hanging="360"/>
      </w:pPr>
      <w:rPr>
        <w:rFonts w:hint="default" w:ascii="Open Sans" w:hAnsi="Open Sans" w:eastAsia="Arial" w:cs="Open Sans"/>
        <w:b w:val="0"/>
        <w:color w:val="1F497D" w:themeColor="text2"/>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74C9C"/>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1E15DD"/>
    <w:multiLevelType w:val="hybridMultilevel"/>
    <w:tmpl w:val="A89C186C"/>
    <w:lvl w:ilvl="0" w:tplc="87B6B3C2">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3769B5"/>
    <w:multiLevelType w:val="multilevel"/>
    <w:tmpl w:val="B34E5574"/>
    <w:styleLink w:val="CurrentList1"/>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6515F53"/>
    <w:multiLevelType w:val="hybridMultilevel"/>
    <w:tmpl w:val="964087E2"/>
    <w:lvl w:ilvl="0" w:tplc="1ED6674C">
      <w:start w:val="1"/>
      <w:numFmt w:val="upperLetter"/>
      <w:lvlText w:val="%1."/>
      <w:lvlJc w:val="left"/>
      <w:pPr>
        <w:ind w:left="3600" w:hanging="360"/>
      </w:pPr>
      <w:rPr>
        <w:rFonts w:eastAsia="Times New Roman" w:asciiTheme="majorBidi" w:hAnsiTheme="majorBidi" w:cstheme="majorBidi"/>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4B40DE"/>
    <w:multiLevelType w:val="hybridMultilevel"/>
    <w:tmpl w:val="489034EC"/>
    <w:lvl w:ilvl="0" w:tplc="88E42F0A">
      <w:start w:val="1"/>
      <w:numFmt w:val="decimal"/>
      <w:lvlText w:val="%1."/>
      <w:lvlJc w:val="left"/>
      <w:pPr>
        <w:ind w:left="720" w:hanging="360"/>
      </w:pPr>
      <w:rPr>
        <w:color w:val="000000" w:themeColor="text1"/>
      </w:rPr>
    </w:lvl>
    <w:lvl w:ilvl="1" w:tplc="A6EC3ED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F7B4A"/>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C994A65"/>
    <w:multiLevelType w:val="hybridMultilevel"/>
    <w:tmpl w:val="489034EC"/>
    <w:lvl w:ilvl="0" w:tplc="FFFFFFFF">
      <w:start w:val="1"/>
      <w:numFmt w:val="decimal"/>
      <w:lvlText w:val="%1."/>
      <w:lvlJc w:val="left"/>
      <w:pPr>
        <w:ind w:left="720" w:hanging="360"/>
      </w:pPr>
      <w:rPr>
        <w:color w:val="000000" w:themeColor="text1"/>
      </w:rPr>
    </w:lvl>
    <w:lvl w:ilvl="1" w:tplc="FFFFFFFF">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49017990">
    <w:abstractNumId w:val="35"/>
  </w:num>
  <w:num w:numId="2" w16cid:durableId="378091853">
    <w:abstractNumId w:val="30"/>
  </w:num>
  <w:num w:numId="3" w16cid:durableId="1318607490">
    <w:abstractNumId w:val="2"/>
  </w:num>
  <w:num w:numId="4" w16cid:durableId="336732804">
    <w:abstractNumId w:val="36"/>
  </w:num>
  <w:num w:numId="5" w16cid:durableId="297614319">
    <w:abstractNumId w:val="1"/>
  </w:num>
  <w:num w:numId="6" w16cid:durableId="1248151588">
    <w:abstractNumId w:val="18"/>
  </w:num>
  <w:num w:numId="7" w16cid:durableId="8917241">
    <w:abstractNumId w:val="25"/>
  </w:num>
  <w:num w:numId="8" w16cid:durableId="1544058990">
    <w:abstractNumId w:val="22"/>
  </w:num>
  <w:num w:numId="9" w16cid:durableId="1400857588">
    <w:abstractNumId w:val="32"/>
  </w:num>
  <w:num w:numId="10" w16cid:durableId="1180003595">
    <w:abstractNumId w:val="15"/>
  </w:num>
  <w:num w:numId="11" w16cid:durableId="275064433">
    <w:abstractNumId w:val="14"/>
  </w:num>
  <w:num w:numId="12" w16cid:durableId="873924750">
    <w:abstractNumId w:val="5"/>
  </w:num>
  <w:num w:numId="13" w16cid:durableId="2116560197">
    <w:abstractNumId w:val="34"/>
  </w:num>
  <w:num w:numId="14" w16cid:durableId="353848842">
    <w:abstractNumId w:val="12"/>
  </w:num>
  <w:num w:numId="15" w16cid:durableId="405109893">
    <w:abstractNumId w:val="13"/>
  </w:num>
  <w:num w:numId="16" w16cid:durableId="1727484256">
    <w:abstractNumId w:val="29"/>
  </w:num>
  <w:num w:numId="17" w16cid:durableId="67004188">
    <w:abstractNumId w:val="28"/>
  </w:num>
  <w:num w:numId="18" w16cid:durableId="403339911">
    <w:abstractNumId w:val="16"/>
  </w:num>
  <w:num w:numId="19" w16cid:durableId="10101772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0106541">
    <w:abstractNumId w:val="7"/>
  </w:num>
  <w:num w:numId="21" w16cid:durableId="744885760">
    <w:abstractNumId w:val="3"/>
  </w:num>
  <w:num w:numId="22" w16cid:durableId="1368020914">
    <w:abstractNumId w:val="31"/>
  </w:num>
  <w:num w:numId="23" w16cid:durableId="765610253">
    <w:abstractNumId w:val="20"/>
  </w:num>
  <w:num w:numId="24" w16cid:durableId="1195264998">
    <w:abstractNumId w:val="37"/>
  </w:num>
  <w:num w:numId="25" w16cid:durableId="1138230978">
    <w:abstractNumId w:val="8"/>
  </w:num>
  <w:num w:numId="26" w16cid:durableId="1634095261">
    <w:abstractNumId w:val="17"/>
  </w:num>
  <w:num w:numId="27" w16cid:durableId="390036409">
    <w:abstractNumId w:val="21"/>
  </w:num>
  <w:num w:numId="28" w16cid:durableId="1283267627">
    <w:abstractNumId w:val="26"/>
  </w:num>
  <w:num w:numId="29" w16cid:durableId="319236323">
    <w:abstractNumId w:val="23"/>
  </w:num>
  <w:num w:numId="30" w16cid:durableId="790974781">
    <w:abstractNumId w:val="19"/>
  </w:num>
  <w:num w:numId="31" w16cid:durableId="1135022040">
    <w:abstractNumId w:val="6"/>
  </w:num>
  <w:num w:numId="32" w16cid:durableId="311181616">
    <w:abstractNumId w:val="33"/>
  </w:num>
  <w:num w:numId="33" w16cid:durableId="654646072">
    <w:abstractNumId w:val="9"/>
  </w:num>
  <w:num w:numId="34" w16cid:durableId="721557242">
    <w:abstractNumId w:val="24"/>
  </w:num>
  <w:num w:numId="35" w16cid:durableId="1416855273">
    <w:abstractNumId w:val="11"/>
  </w:num>
  <w:num w:numId="36" w16cid:durableId="215514949">
    <w:abstractNumId w:val="27"/>
  </w:num>
  <w:num w:numId="37" w16cid:durableId="862547665">
    <w:abstractNumId w:val="10"/>
  </w:num>
  <w:num w:numId="38" w16cid:durableId="1906795343">
    <w:abstractNumId w:val="0"/>
  </w:num>
  <w:num w:numId="39" w16cid:durableId="153574914">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6684B"/>
    <w:rsid w:val="000A6D87"/>
    <w:rsid w:val="000A7BB2"/>
    <w:rsid w:val="000D7C70"/>
    <w:rsid w:val="000E59C1"/>
    <w:rsid w:val="00115A2D"/>
    <w:rsid w:val="00130E55"/>
    <w:rsid w:val="00196722"/>
    <w:rsid w:val="001B64B0"/>
    <w:rsid w:val="001D0F43"/>
    <w:rsid w:val="001D6B29"/>
    <w:rsid w:val="001E7373"/>
    <w:rsid w:val="001F4228"/>
    <w:rsid w:val="00226282"/>
    <w:rsid w:val="00232590"/>
    <w:rsid w:val="00233F0D"/>
    <w:rsid w:val="0025205C"/>
    <w:rsid w:val="002771A3"/>
    <w:rsid w:val="00290382"/>
    <w:rsid w:val="002B08BB"/>
    <w:rsid w:val="002C0BAC"/>
    <w:rsid w:val="002C4C5D"/>
    <w:rsid w:val="002D183F"/>
    <w:rsid w:val="00302557"/>
    <w:rsid w:val="0038092B"/>
    <w:rsid w:val="003929F9"/>
    <w:rsid w:val="003A3E8A"/>
    <w:rsid w:val="003B37DA"/>
    <w:rsid w:val="004333CF"/>
    <w:rsid w:val="00487192"/>
    <w:rsid w:val="004E1C5B"/>
    <w:rsid w:val="004E53EE"/>
    <w:rsid w:val="004F7201"/>
    <w:rsid w:val="0054750A"/>
    <w:rsid w:val="005552CF"/>
    <w:rsid w:val="00561762"/>
    <w:rsid w:val="00597B70"/>
    <w:rsid w:val="005C0087"/>
    <w:rsid w:val="00623A07"/>
    <w:rsid w:val="00695D7B"/>
    <w:rsid w:val="006C47C0"/>
    <w:rsid w:val="006E74DC"/>
    <w:rsid w:val="006F438A"/>
    <w:rsid w:val="0071199E"/>
    <w:rsid w:val="00721008"/>
    <w:rsid w:val="00721398"/>
    <w:rsid w:val="007467DD"/>
    <w:rsid w:val="0077711C"/>
    <w:rsid w:val="0077780F"/>
    <w:rsid w:val="007829B3"/>
    <w:rsid w:val="00783851"/>
    <w:rsid w:val="00795FDA"/>
    <w:rsid w:val="007A2B43"/>
    <w:rsid w:val="007C37B5"/>
    <w:rsid w:val="007E562A"/>
    <w:rsid w:val="007E79D6"/>
    <w:rsid w:val="00801971"/>
    <w:rsid w:val="00811E32"/>
    <w:rsid w:val="00820BFF"/>
    <w:rsid w:val="0082117E"/>
    <w:rsid w:val="00833A16"/>
    <w:rsid w:val="00882BFD"/>
    <w:rsid w:val="00891719"/>
    <w:rsid w:val="00897A05"/>
    <w:rsid w:val="008B0290"/>
    <w:rsid w:val="008B7A26"/>
    <w:rsid w:val="008C1AC4"/>
    <w:rsid w:val="008E2639"/>
    <w:rsid w:val="00915C2C"/>
    <w:rsid w:val="00924DE9"/>
    <w:rsid w:val="00946310"/>
    <w:rsid w:val="00952001"/>
    <w:rsid w:val="00A70C14"/>
    <w:rsid w:val="00A80D31"/>
    <w:rsid w:val="00AA669E"/>
    <w:rsid w:val="00AD2BB6"/>
    <w:rsid w:val="00B752A9"/>
    <w:rsid w:val="00BC731F"/>
    <w:rsid w:val="00BE02F9"/>
    <w:rsid w:val="00BE15CA"/>
    <w:rsid w:val="00BE471C"/>
    <w:rsid w:val="00BE785D"/>
    <w:rsid w:val="00BF2E65"/>
    <w:rsid w:val="00BF5C70"/>
    <w:rsid w:val="00C0019B"/>
    <w:rsid w:val="00C104DD"/>
    <w:rsid w:val="00C10849"/>
    <w:rsid w:val="00C3397D"/>
    <w:rsid w:val="00C37B7A"/>
    <w:rsid w:val="00C63AEA"/>
    <w:rsid w:val="00CB00AD"/>
    <w:rsid w:val="00CC24B8"/>
    <w:rsid w:val="00CF3B0C"/>
    <w:rsid w:val="00D26C37"/>
    <w:rsid w:val="00D803A1"/>
    <w:rsid w:val="00D84ACE"/>
    <w:rsid w:val="00D914FF"/>
    <w:rsid w:val="00DA5673"/>
    <w:rsid w:val="00DA76D7"/>
    <w:rsid w:val="00DD41E8"/>
    <w:rsid w:val="00DE25B3"/>
    <w:rsid w:val="00DF3CD0"/>
    <w:rsid w:val="00E61ABB"/>
    <w:rsid w:val="00E72C3F"/>
    <w:rsid w:val="00E742B7"/>
    <w:rsid w:val="00E87192"/>
    <w:rsid w:val="00E96881"/>
    <w:rsid w:val="00E97228"/>
    <w:rsid w:val="00EC0F18"/>
    <w:rsid w:val="00ED57C3"/>
    <w:rsid w:val="00F34454"/>
    <w:rsid w:val="00F4578F"/>
    <w:rsid w:val="00F52C37"/>
    <w:rsid w:val="00F600D1"/>
    <w:rsid w:val="135739AE"/>
    <w:rsid w:val="2965141F"/>
    <w:rsid w:val="325C507C"/>
    <w:rsid w:val="38964489"/>
    <w:rsid w:val="3A1C7EBB"/>
    <w:rsid w:val="3A2D151B"/>
    <w:rsid w:val="3A9630CA"/>
    <w:rsid w:val="43272EF6"/>
    <w:rsid w:val="44707685"/>
    <w:rsid w:val="4AAB4184"/>
    <w:rsid w:val="4E52AE44"/>
    <w:rsid w:val="4F114EFA"/>
    <w:rsid w:val="4FB0DDC1"/>
    <w:rsid w:val="55D78C72"/>
    <w:rsid w:val="57D68D21"/>
    <w:rsid w:val="69BF283C"/>
    <w:rsid w:val="7706CFA2"/>
    <w:rsid w:val="7B3E0B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ody"/>
    <w:qFormat/>
    <w:rsid w:val="00BE785D"/>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styleId="HeaderChar" w:customStyle="1">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styleId="FooterChar" w:customStyle="1">
    <w:name w:val="Footer Char"/>
    <w:basedOn w:val="DefaultParagraphFont"/>
    <w:link w:val="Footer"/>
    <w:uiPriority w:val="99"/>
    <w:rsid w:val="00226282"/>
    <w:rPr>
      <w:rFonts w:ascii="Verdana" w:hAnsi="Verdana"/>
      <w:sz w:val="20"/>
    </w:rPr>
  </w:style>
  <w:style w:type="character" w:styleId="Heading1Char" w:customStyle="1">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600D1"/>
    <w:rPr>
      <w:rFonts w:ascii="Tahoma" w:hAnsi="Tahoma" w:cs="Tahoma"/>
      <w:sz w:val="16"/>
      <w:szCs w:val="16"/>
    </w:rPr>
  </w:style>
  <w:style w:type="character" w:styleId="Heading2Char" w:customStyle="1">
    <w:name w:val="Heading 2 Char"/>
    <w:aliases w:val="Sub Heading Char"/>
    <w:basedOn w:val="DefaultParagraphFont"/>
    <w:link w:val="Heading2"/>
    <w:uiPriority w:val="9"/>
    <w:rsid w:val="00226282"/>
    <w:rPr>
      <w:rFonts w:ascii="Verdana" w:hAnsi="Verdana" w:eastAsiaTheme="majorEastAsia" w:cstheme="majorBidi"/>
      <w:b/>
      <w:bCs/>
      <w:color w:val="002952"/>
      <w:sz w:val="24"/>
      <w:szCs w:val="26"/>
    </w:rPr>
  </w:style>
  <w:style w:type="table" w:styleId="TableGrid">
    <w:name w:val="Table Grid"/>
    <w:basedOn w:val="TableNormal"/>
    <w:uiPriority w:val="39"/>
    <w:rsid w:val="00DE25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styleId="Heading3Char" w:customStyle="1">
    <w:name w:val="Heading 3 Char"/>
    <w:basedOn w:val="DefaultParagraphFont"/>
    <w:link w:val="Heading3"/>
    <w:uiPriority w:val="9"/>
    <w:semiHidden/>
    <w:rsid w:val="00DE25B3"/>
    <w:rPr>
      <w:rFonts w:asciiTheme="majorHAnsi" w:hAnsiTheme="majorHAnsi" w:eastAsiaTheme="majorEastAsia" w:cstheme="majorBidi"/>
      <w:b/>
      <w:bCs/>
      <w:color w:val="4F81BD" w:themeColor="accent1"/>
      <w:sz w:val="24"/>
    </w:rPr>
  </w:style>
  <w:style w:type="paragraph" w:styleId="DecimalAligned" w:customStyle="1">
    <w:name w:val="Decimal Aligned"/>
    <w:basedOn w:val="Normal"/>
    <w:uiPriority w:val="40"/>
    <w:qFormat/>
    <w:rsid w:val="000E59C1"/>
    <w:pPr>
      <w:tabs>
        <w:tab w:val="decimal" w:pos="360"/>
      </w:tabs>
    </w:pPr>
    <w:rPr>
      <w:rFonts w:cs="Times New Roman" w:asciiTheme="minorHAnsi" w:hAnsiTheme="minorHAnsi" w:eastAsiaTheme="minorEastAsia"/>
      <w:sz w:val="22"/>
      <w:lang w:val="en-US"/>
    </w:rPr>
  </w:style>
  <w:style w:type="paragraph" w:styleId="FootnoteText">
    <w:name w:val="footnote text"/>
    <w:basedOn w:val="Normal"/>
    <w:link w:val="FootnoteTextChar"/>
    <w:uiPriority w:val="99"/>
    <w:unhideWhenUsed/>
    <w:rsid w:val="000E59C1"/>
    <w:pPr>
      <w:spacing w:after="0" w:line="240" w:lineRule="auto"/>
    </w:pPr>
    <w:rPr>
      <w:rFonts w:cs="Times New Roman" w:asciiTheme="minorHAnsi" w:hAnsiTheme="minorHAnsi" w:eastAsiaTheme="minorEastAsia"/>
      <w:sz w:val="20"/>
      <w:szCs w:val="20"/>
      <w:lang w:val="en-US"/>
    </w:rPr>
  </w:style>
  <w:style w:type="character" w:styleId="FootnoteTextChar" w:customStyle="1">
    <w:name w:val="Footnote Text Char"/>
    <w:basedOn w:val="DefaultParagraphFont"/>
    <w:link w:val="FootnoteText"/>
    <w:uiPriority w:val="99"/>
    <w:rsid w:val="000E59C1"/>
    <w:rPr>
      <w:rFonts w:cs="Times New Roman" w:eastAsiaTheme="minorEastAsia"/>
      <w:sz w:val="20"/>
      <w:szCs w:val="20"/>
      <w:lang w:val="en-US"/>
    </w:rPr>
  </w:style>
  <w:style w:type="character" w:styleId="SubtleEmphasis">
    <w:name w:val="Subtle Emphasis"/>
    <w:basedOn w:val="DefaultParagraphFont"/>
    <w:uiPriority w:val="19"/>
    <w:qFormat/>
    <w:rsid w:val="000E59C1"/>
    <w:rPr>
      <w:i/>
      <w:iCs/>
    </w:rPr>
  </w:style>
  <w:style w:type="table" w:styleId="MediumShading2-Accent5">
    <w:name w:val="Medium Shading 2 Accent 5"/>
    <w:basedOn w:val="TableNormal"/>
    <w:uiPriority w:val="64"/>
    <w:rsid w:val="000E59C1"/>
    <w:pPr>
      <w:spacing w:after="0" w:line="240" w:lineRule="auto"/>
    </w:pPr>
    <w:rPr>
      <w:rFonts w:eastAsiaTheme="minorEastAsia"/>
      <w:lang w:val="en-US"/>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ghtList">
    <w:name w:val="Light List"/>
    <w:basedOn w:val="TableNormal"/>
    <w:uiPriority w:val="61"/>
    <w:rsid w:val="000E59C1"/>
    <w:pPr>
      <w:spacing w:after="0" w:line="240" w:lineRule="auto"/>
    </w:pPr>
    <w:rPr>
      <w:rFonts w:eastAsiaTheme="minorEastAsia"/>
      <w:lang w:val="en-US"/>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GridTable4-Accent1">
    <w:name w:val="Grid Table 4 Accent 1"/>
    <w:basedOn w:val="TableNormal"/>
    <w:uiPriority w:val="49"/>
    <w:rsid w:val="000E59C1"/>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0E59C1"/>
    <w:pPr>
      <w:keepNext/>
      <w:keepLines/>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TOC1">
    <w:name w:val="toc 1"/>
    <w:basedOn w:val="Normal"/>
    <w:next w:val="Normal"/>
    <w:autoRedefine/>
    <w:uiPriority w:val="39"/>
    <w:unhideWhenUsed/>
    <w:rsid w:val="000E59C1"/>
    <w:pPr>
      <w:spacing w:after="100"/>
    </w:pPr>
  </w:style>
  <w:style w:type="character" w:styleId="Hyperlink">
    <w:name w:val="Hyperlink"/>
    <w:basedOn w:val="DefaultParagraphFont"/>
    <w:uiPriority w:val="99"/>
    <w:unhideWhenUsed/>
    <w:rsid w:val="000E59C1"/>
    <w:rPr>
      <w:color w:val="0000FF" w:themeColor="hyperlink"/>
      <w:u w:val="single"/>
    </w:rPr>
  </w:style>
  <w:style w:type="paragraph" w:styleId="NormalWeb">
    <w:name w:val="Normal (Web)"/>
    <w:basedOn w:val="Normal"/>
    <w:uiPriority w:val="99"/>
    <w:unhideWhenUsed/>
    <w:rsid w:val="00561762"/>
    <w:pPr>
      <w:spacing w:before="100" w:beforeAutospacing="1" w:after="100" w:afterAutospacing="1" w:line="240" w:lineRule="auto"/>
    </w:pPr>
    <w:rPr>
      <w:rFonts w:ascii="Times New Roman" w:hAnsi="Times New Roman" w:eastAsia="Times New Roman" w:cs="Times New Roman"/>
      <w:szCs w:val="24"/>
      <w:lang w:val="en-US"/>
    </w:rPr>
  </w:style>
  <w:style w:type="paragraph" w:styleId="Notes-NoBold" w:customStyle="1">
    <w:name w:val="Notes - No Bold"/>
    <w:basedOn w:val="Normal"/>
    <w:qFormat/>
    <w:rsid w:val="006E74DC"/>
    <w:pPr>
      <w:spacing w:after="120" w:line="240" w:lineRule="auto"/>
      <w:outlineLvl w:val="0"/>
    </w:pPr>
    <w:rPr>
      <w:rFonts w:ascii="Open Sans" w:hAnsi="Open Sans"/>
      <w:sz w:val="20"/>
      <w:szCs w:val="20"/>
    </w:rPr>
  </w:style>
  <w:style w:type="paragraph" w:styleId="messagelistitem-zz7v6g" w:customStyle="1">
    <w:name w:val="messagelistitem-zz7v6g"/>
    <w:basedOn w:val="Normal"/>
    <w:rsid w:val="00721398"/>
    <w:pPr>
      <w:spacing w:before="100" w:beforeAutospacing="1" w:after="100" w:afterAutospacing="1" w:line="240" w:lineRule="auto"/>
    </w:pPr>
    <w:rPr>
      <w:rFonts w:ascii="Times New Roman" w:hAnsi="Times New Roman" w:eastAsia="Times New Roman" w:cs="Times New Roman"/>
      <w:szCs w:val="24"/>
      <w:lang w:val="en-US"/>
    </w:rPr>
  </w:style>
  <w:style w:type="paragraph" w:styleId="z-TopofForm">
    <w:name w:val="HTML Top of Form"/>
    <w:basedOn w:val="Normal"/>
    <w:next w:val="Normal"/>
    <w:link w:val="z-TopofFormChar"/>
    <w:hidden/>
    <w:uiPriority w:val="99"/>
    <w:semiHidden/>
    <w:unhideWhenUsed/>
    <w:rsid w:val="00721398"/>
    <w:pPr>
      <w:pBdr>
        <w:bottom w:val="single" w:color="auto" w:sz="6" w:space="1"/>
      </w:pBdr>
      <w:spacing w:after="0" w:line="240" w:lineRule="auto"/>
      <w:jc w:val="center"/>
    </w:pPr>
    <w:rPr>
      <w:rFonts w:ascii="Arial" w:hAnsi="Arial" w:eastAsia="Times New Roman" w:cs="Arial"/>
      <w:vanish/>
      <w:sz w:val="16"/>
      <w:szCs w:val="16"/>
      <w:lang w:val="en-US"/>
    </w:rPr>
  </w:style>
  <w:style w:type="character" w:styleId="z-TopofFormChar" w:customStyle="1">
    <w:name w:val="z-Top of Form Char"/>
    <w:basedOn w:val="DefaultParagraphFont"/>
    <w:link w:val="z-TopofForm"/>
    <w:uiPriority w:val="99"/>
    <w:semiHidden/>
    <w:rsid w:val="00721398"/>
    <w:rPr>
      <w:rFonts w:ascii="Arial" w:hAnsi="Arial" w:eastAsia="Times New Roman" w:cs="Arial"/>
      <w:vanish/>
      <w:sz w:val="16"/>
      <w:szCs w:val="16"/>
      <w:lang w:val="en-US"/>
    </w:rPr>
  </w:style>
  <w:style w:type="numbering" w:styleId="CurrentList1" w:customStyle="1">
    <w:name w:val="Current List1"/>
    <w:uiPriority w:val="99"/>
    <w:rsid w:val="0054750A"/>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7148">
      <w:bodyDiv w:val="1"/>
      <w:marLeft w:val="0"/>
      <w:marRight w:val="0"/>
      <w:marTop w:val="0"/>
      <w:marBottom w:val="0"/>
      <w:divBdr>
        <w:top w:val="none" w:sz="0" w:space="0" w:color="auto"/>
        <w:left w:val="none" w:sz="0" w:space="0" w:color="auto"/>
        <w:bottom w:val="none" w:sz="0" w:space="0" w:color="auto"/>
        <w:right w:val="none" w:sz="0" w:space="0" w:color="auto"/>
      </w:divBdr>
    </w:div>
    <w:div w:id="163981765">
      <w:bodyDiv w:val="1"/>
      <w:marLeft w:val="0"/>
      <w:marRight w:val="0"/>
      <w:marTop w:val="0"/>
      <w:marBottom w:val="0"/>
      <w:divBdr>
        <w:top w:val="none" w:sz="0" w:space="0" w:color="auto"/>
        <w:left w:val="none" w:sz="0" w:space="0" w:color="auto"/>
        <w:bottom w:val="none" w:sz="0" w:space="0" w:color="auto"/>
        <w:right w:val="none" w:sz="0" w:space="0" w:color="auto"/>
      </w:divBdr>
    </w:div>
    <w:div w:id="223684653">
      <w:bodyDiv w:val="1"/>
      <w:marLeft w:val="0"/>
      <w:marRight w:val="0"/>
      <w:marTop w:val="0"/>
      <w:marBottom w:val="0"/>
      <w:divBdr>
        <w:top w:val="none" w:sz="0" w:space="0" w:color="auto"/>
        <w:left w:val="none" w:sz="0" w:space="0" w:color="auto"/>
        <w:bottom w:val="none" w:sz="0" w:space="0" w:color="auto"/>
        <w:right w:val="none" w:sz="0" w:space="0" w:color="auto"/>
      </w:divBdr>
      <w:divsChild>
        <w:div w:id="719938781">
          <w:marLeft w:val="0"/>
          <w:marRight w:val="0"/>
          <w:marTop w:val="0"/>
          <w:marBottom w:val="0"/>
          <w:divBdr>
            <w:top w:val="none" w:sz="0" w:space="0" w:color="auto"/>
            <w:left w:val="none" w:sz="0" w:space="0" w:color="auto"/>
            <w:bottom w:val="none" w:sz="0" w:space="0" w:color="auto"/>
            <w:right w:val="none" w:sz="0" w:space="0" w:color="auto"/>
          </w:divBdr>
          <w:divsChild>
            <w:div w:id="441613609">
              <w:marLeft w:val="0"/>
              <w:marRight w:val="0"/>
              <w:marTop w:val="0"/>
              <w:marBottom w:val="0"/>
              <w:divBdr>
                <w:top w:val="none" w:sz="0" w:space="0" w:color="auto"/>
                <w:left w:val="none" w:sz="0" w:space="0" w:color="auto"/>
                <w:bottom w:val="none" w:sz="0" w:space="0" w:color="auto"/>
                <w:right w:val="none" w:sz="0" w:space="0" w:color="auto"/>
              </w:divBdr>
              <w:divsChild>
                <w:div w:id="1471946411">
                  <w:marLeft w:val="0"/>
                  <w:marRight w:val="0"/>
                  <w:marTop w:val="0"/>
                  <w:marBottom w:val="0"/>
                  <w:divBdr>
                    <w:top w:val="none" w:sz="0" w:space="0" w:color="auto"/>
                    <w:left w:val="none" w:sz="0" w:space="0" w:color="auto"/>
                    <w:bottom w:val="none" w:sz="0" w:space="0" w:color="auto"/>
                    <w:right w:val="none" w:sz="0" w:space="0" w:color="auto"/>
                  </w:divBdr>
                  <w:divsChild>
                    <w:div w:id="1263028154">
                      <w:marLeft w:val="0"/>
                      <w:marRight w:val="0"/>
                      <w:marTop w:val="0"/>
                      <w:marBottom w:val="0"/>
                      <w:divBdr>
                        <w:top w:val="none" w:sz="0" w:space="0" w:color="auto"/>
                        <w:left w:val="none" w:sz="0" w:space="0" w:color="auto"/>
                        <w:bottom w:val="none" w:sz="0" w:space="0" w:color="auto"/>
                        <w:right w:val="none" w:sz="0" w:space="0" w:color="auto"/>
                      </w:divBdr>
                      <w:divsChild>
                        <w:div w:id="748894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350048">
                  <w:marLeft w:val="0"/>
                  <w:marRight w:val="0"/>
                  <w:marTop w:val="0"/>
                  <w:marBottom w:val="0"/>
                  <w:divBdr>
                    <w:top w:val="none" w:sz="0" w:space="0" w:color="auto"/>
                    <w:left w:val="none" w:sz="0" w:space="0" w:color="auto"/>
                    <w:bottom w:val="none" w:sz="0" w:space="0" w:color="auto"/>
                    <w:right w:val="none" w:sz="0" w:space="0" w:color="auto"/>
                  </w:divBdr>
                  <w:divsChild>
                    <w:div w:id="1277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97582">
      <w:bodyDiv w:val="1"/>
      <w:marLeft w:val="0"/>
      <w:marRight w:val="0"/>
      <w:marTop w:val="0"/>
      <w:marBottom w:val="0"/>
      <w:divBdr>
        <w:top w:val="none" w:sz="0" w:space="0" w:color="auto"/>
        <w:left w:val="none" w:sz="0" w:space="0" w:color="auto"/>
        <w:bottom w:val="none" w:sz="0" w:space="0" w:color="auto"/>
        <w:right w:val="none" w:sz="0" w:space="0" w:color="auto"/>
      </w:divBdr>
    </w:div>
    <w:div w:id="470174052">
      <w:bodyDiv w:val="1"/>
      <w:marLeft w:val="0"/>
      <w:marRight w:val="0"/>
      <w:marTop w:val="0"/>
      <w:marBottom w:val="0"/>
      <w:divBdr>
        <w:top w:val="none" w:sz="0" w:space="0" w:color="auto"/>
        <w:left w:val="none" w:sz="0" w:space="0" w:color="auto"/>
        <w:bottom w:val="none" w:sz="0" w:space="0" w:color="auto"/>
        <w:right w:val="none" w:sz="0" w:space="0" w:color="auto"/>
      </w:divBdr>
      <w:divsChild>
        <w:div w:id="1256984744">
          <w:marLeft w:val="0"/>
          <w:marRight w:val="0"/>
          <w:marTop w:val="0"/>
          <w:marBottom w:val="0"/>
          <w:divBdr>
            <w:top w:val="single" w:sz="2" w:space="0" w:color="auto"/>
            <w:left w:val="single" w:sz="2" w:space="0" w:color="auto"/>
            <w:bottom w:val="single" w:sz="6" w:space="0" w:color="auto"/>
            <w:right w:val="single" w:sz="2" w:space="0" w:color="auto"/>
          </w:divBdr>
          <w:divsChild>
            <w:div w:id="1007516833">
              <w:marLeft w:val="0"/>
              <w:marRight w:val="0"/>
              <w:marTop w:val="100"/>
              <w:marBottom w:val="100"/>
              <w:divBdr>
                <w:top w:val="single" w:sz="2" w:space="0" w:color="D9D9E3"/>
                <w:left w:val="single" w:sz="2" w:space="0" w:color="D9D9E3"/>
                <w:bottom w:val="single" w:sz="2" w:space="0" w:color="D9D9E3"/>
                <w:right w:val="single" w:sz="2" w:space="0" w:color="D9D9E3"/>
              </w:divBdr>
              <w:divsChild>
                <w:div w:id="990906073">
                  <w:marLeft w:val="0"/>
                  <w:marRight w:val="0"/>
                  <w:marTop w:val="0"/>
                  <w:marBottom w:val="0"/>
                  <w:divBdr>
                    <w:top w:val="single" w:sz="2" w:space="0" w:color="D9D9E3"/>
                    <w:left w:val="single" w:sz="2" w:space="0" w:color="D9D9E3"/>
                    <w:bottom w:val="single" w:sz="2" w:space="0" w:color="D9D9E3"/>
                    <w:right w:val="single" w:sz="2" w:space="0" w:color="D9D9E3"/>
                  </w:divBdr>
                  <w:divsChild>
                    <w:div w:id="1425497673">
                      <w:marLeft w:val="0"/>
                      <w:marRight w:val="0"/>
                      <w:marTop w:val="0"/>
                      <w:marBottom w:val="0"/>
                      <w:divBdr>
                        <w:top w:val="single" w:sz="2" w:space="0" w:color="D9D9E3"/>
                        <w:left w:val="single" w:sz="2" w:space="0" w:color="D9D9E3"/>
                        <w:bottom w:val="single" w:sz="2" w:space="0" w:color="D9D9E3"/>
                        <w:right w:val="single" w:sz="2" w:space="0" w:color="D9D9E3"/>
                      </w:divBdr>
                      <w:divsChild>
                        <w:div w:id="144975803">
                          <w:marLeft w:val="0"/>
                          <w:marRight w:val="0"/>
                          <w:marTop w:val="0"/>
                          <w:marBottom w:val="0"/>
                          <w:divBdr>
                            <w:top w:val="single" w:sz="2" w:space="0" w:color="D9D9E3"/>
                            <w:left w:val="single" w:sz="2" w:space="0" w:color="D9D9E3"/>
                            <w:bottom w:val="single" w:sz="2" w:space="0" w:color="D9D9E3"/>
                            <w:right w:val="single" w:sz="2" w:space="0" w:color="D9D9E3"/>
                          </w:divBdr>
                          <w:divsChild>
                            <w:div w:id="25790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9613364">
      <w:bodyDiv w:val="1"/>
      <w:marLeft w:val="0"/>
      <w:marRight w:val="0"/>
      <w:marTop w:val="0"/>
      <w:marBottom w:val="0"/>
      <w:divBdr>
        <w:top w:val="none" w:sz="0" w:space="0" w:color="auto"/>
        <w:left w:val="none" w:sz="0" w:space="0" w:color="auto"/>
        <w:bottom w:val="none" w:sz="0" w:space="0" w:color="auto"/>
        <w:right w:val="none" w:sz="0" w:space="0" w:color="auto"/>
      </w:divBdr>
      <w:divsChild>
        <w:div w:id="1265649343">
          <w:marLeft w:val="0"/>
          <w:marRight w:val="0"/>
          <w:marTop w:val="0"/>
          <w:marBottom w:val="0"/>
          <w:divBdr>
            <w:top w:val="single" w:sz="2" w:space="0" w:color="auto"/>
            <w:left w:val="single" w:sz="2" w:space="0" w:color="auto"/>
            <w:bottom w:val="single" w:sz="6" w:space="0" w:color="auto"/>
            <w:right w:val="single" w:sz="2" w:space="0" w:color="auto"/>
          </w:divBdr>
          <w:divsChild>
            <w:div w:id="1634091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494407">
                  <w:marLeft w:val="0"/>
                  <w:marRight w:val="0"/>
                  <w:marTop w:val="0"/>
                  <w:marBottom w:val="0"/>
                  <w:divBdr>
                    <w:top w:val="single" w:sz="2" w:space="0" w:color="D9D9E3"/>
                    <w:left w:val="single" w:sz="2" w:space="0" w:color="D9D9E3"/>
                    <w:bottom w:val="single" w:sz="2" w:space="0" w:color="D9D9E3"/>
                    <w:right w:val="single" w:sz="2" w:space="0" w:color="D9D9E3"/>
                  </w:divBdr>
                  <w:divsChild>
                    <w:div w:id="351998983">
                      <w:marLeft w:val="0"/>
                      <w:marRight w:val="0"/>
                      <w:marTop w:val="0"/>
                      <w:marBottom w:val="0"/>
                      <w:divBdr>
                        <w:top w:val="single" w:sz="2" w:space="0" w:color="D9D9E3"/>
                        <w:left w:val="single" w:sz="2" w:space="0" w:color="D9D9E3"/>
                        <w:bottom w:val="single" w:sz="2" w:space="0" w:color="D9D9E3"/>
                        <w:right w:val="single" w:sz="2" w:space="0" w:color="D9D9E3"/>
                      </w:divBdr>
                      <w:divsChild>
                        <w:div w:id="931208054">
                          <w:marLeft w:val="0"/>
                          <w:marRight w:val="0"/>
                          <w:marTop w:val="0"/>
                          <w:marBottom w:val="0"/>
                          <w:divBdr>
                            <w:top w:val="single" w:sz="2" w:space="0" w:color="D9D9E3"/>
                            <w:left w:val="single" w:sz="2" w:space="0" w:color="D9D9E3"/>
                            <w:bottom w:val="single" w:sz="2" w:space="0" w:color="D9D9E3"/>
                            <w:right w:val="single" w:sz="2" w:space="0" w:color="D9D9E3"/>
                          </w:divBdr>
                          <w:divsChild>
                            <w:div w:id="141605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8271983">
      <w:bodyDiv w:val="1"/>
      <w:marLeft w:val="0"/>
      <w:marRight w:val="0"/>
      <w:marTop w:val="0"/>
      <w:marBottom w:val="0"/>
      <w:divBdr>
        <w:top w:val="none" w:sz="0" w:space="0" w:color="auto"/>
        <w:left w:val="none" w:sz="0" w:space="0" w:color="auto"/>
        <w:bottom w:val="none" w:sz="0" w:space="0" w:color="auto"/>
        <w:right w:val="none" w:sz="0" w:space="0" w:color="auto"/>
      </w:divBdr>
    </w:div>
    <w:div w:id="643465141">
      <w:bodyDiv w:val="1"/>
      <w:marLeft w:val="0"/>
      <w:marRight w:val="0"/>
      <w:marTop w:val="0"/>
      <w:marBottom w:val="0"/>
      <w:divBdr>
        <w:top w:val="none" w:sz="0" w:space="0" w:color="auto"/>
        <w:left w:val="none" w:sz="0" w:space="0" w:color="auto"/>
        <w:bottom w:val="none" w:sz="0" w:space="0" w:color="auto"/>
        <w:right w:val="none" w:sz="0" w:space="0" w:color="auto"/>
      </w:divBdr>
    </w:div>
    <w:div w:id="705521819">
      <w:bodyDiv w:val="1"/>
      <w:marLeft w:val="0"/>
      <w:marRight w:val="0"/>
      <w:marTop w:val="0"/>
      <w:marBottom w:val="0"/>
      <w:divBdr>
        <w:top w:val="none" w:sz="0" w:space="0" w:color="auto"/>
        <w:left w:val="none" w:sz="0" w:space="0" w:color="auto"/>
        <w:bottom w:val="none" w:sz="0" w:space="0" w:color="auto"/>
        <w:right w:val="none" w:sz="0" w:space="0" w:color="auto"/>
      </w:divBdr>
    </w:div>
    <w:div w:id="875653659">
      <w:bodyDiv w:val="1"/>
      <w:marLeft w:val="0"/>
      <w:marRight w:val="0"/>
      <w:marTop w:val="0"/>
      <w:marBottom w:val="0"/>
      <w:divBdr>
        <w:top w:val="none" w:sz="0" w:space="0" w:color="auto"/>
        <w:left w:val="none" w:sz="0" w:space="0" w:color="auto"/>
        <w:bottom w:val="none" w:sz="0" w:space="0" w:color="auto"/>
        <w:right w:val="none" w:sz="0" w:space="0" w:color="auto"/>
      </w:divBdr>
      <w:divsChild>
        <w:div w:id="1508862007">
          <w:marLeft w:val="0"/>
          <w:marRight w:val="0"/>
          <w:marTop w:val="0"/>
          <w:marBottom w:val="0"/>
          <w:divBdr>
            <w:top w:val="single" w:sz="2" w:space="0" w:color="auto"/>
            <w:left w:val="single" w:sz="2" w:space="0" w:color="auto"/>
            <w:bottom w:val="single" w:sz="6" w:space="0" w:color="auto"/>
            <w:right w:val="single" w:sz="2" w:space="0" w:color="auto"/>
          </w:divBdr>
          <w:divsChild>
            <w:div w:id="4248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315767298">
                  <w:marLeft w:val="0"/>
                  <w:marRight w:val="0"/>
                  <w:marTop w:val="0"/>
                  <w:marBottom w:val="0"/>
                  <w:divBdr>
                    <w:top w:val="single" w:sz="2" w:space="0" w:color="D9D9E3"/>
                    <w:left w:val="single" w:sz="2" w:space="0" w:color="D9D9E3"/>
                    <w:bottom w:val="single" w:sz="2" w:space="0" w:color="D9D9E3"/>
                    <w:right w:val="single" w:sz="2" w:space="0" w:color="D9D9E3"/>
                  </w:divBdr>
                  <w:divsChild>
                    <w:div w:id="1225019608">
                      <w:marLeft w:val="0"/>
                      <w:marRight w:val="0"/>
                      <w:marTop w:val="0"/>
                      <w:marBottom w:val="0"/>
                      <w:divBdr>
                        <w:top w:val="single" w:sz="2" w:space="0" w:color="D9D9E3"/>
                        <w:left w:val="single" w:sz="2" w:space="0" w:color="D9D9E3"/>
                        <w:bottom w:val="single" w:sz="2" w:space="0" w:color="D9D9E3"/>
                        <w:right w:val="single" w:sz="2" w:space="0" w:color="D9D9E3"/>
                      </w:divBdr>
                      <w:divsChild>
                        <w:div w:id="990711547">
                          <w:marLeft w:val="0"/>
                          <w:marRight w:val="0"/>
                          <w:marTop w:val="0"/>
                          <w:marBottom w:val="0"/>
                          <w:divBdr>
                            <w:top w:val="single" w:sz="2" w:space="0" w:color="D9D9E3"/>
                            <w:left w:val="single" w:sz="2" w:space="0" w:color="D9D9E3"/>
                            <w:bottom w:val="single" w:sz="2" w:space="0" w:color="D9D9E3"/>
                            <w:right w:val="single" w:sz="2" w:space="0" w:color="D9D9E3"/>
                          </w:divBdr>
                          <w:divsChild>
                            <w:div w:id="209003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5112143">
      <w:bodyDiv w:val="1"/>
      <w:marLeft w:val="0"/>
      <w:marRight w:val="0"/>
      <w:marTop w:val="0"/>
      <w:marBottom w:val="0"/>
      <w:divBdr>
        <w:top w:val="none" w:sz="0" w:space="0" w:color="auto"/>
        <w:left w:val="none" w:sz="0" w:space="0" w:color="auto"/>
        <w:bottom w:val="none" w:sz="0" w:space="0" w:color="auto"/>
        <w:right w:val="none" w:sz="0" w:space="0" w:color="auto"/>
      </w:divBdr>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931888058">
      <w:bodyDiv w:val="1"/>
      <w:marLeft w:val="0"/>
      <w:marRight w:val="0"/>
      <w:marTop w:val="0"/>
      <w:marBottom w:val="0"/>
      <w:divBdr>
        <w:top w:val="none" w:sz="0" w:space="0" w:color="auto"/>
        <w:left w:val="none" w:sz="0" w:space="0" w:color="auto"/>
        <w:bottom w:val="none" w:sz="0" w:space="0" w:color="auto"/>
        <w:right w:val="none" w:sz="0" w:space="0" w:color="auto"/>
      </w:divBdr>
    </w:div>
    <w:div w:id="948123940">
      <w:bodyDiv w:val="1"/>
      <w:marLeft w:val="0"/>
      <w:marRight w:val="0"/>
      <w:marTop w:val="0"/>
      <w:marBottom w:val="0"/>
      <w:divBdr>
        <w:top w:val="none" w:sz="0" w:space="0" w:color="auto"/>
        <w:left w:val="none" w:sz="0" w:space="0" w:color="auto"/>
        <w:bottom w:val="none" w:sz="0" w:space="0" w:color="auto"/>
        <w:right w:val="none" w:sz="0" w:space="0" w:color="auto"/>
      </w:divBdr>
    </w:div>
    <w:div w:id="949318916">
      <w:bodyDiv w:val="1"/>
      <w:marLeft w:val="0"/>
      <w:marRight w:val="0"/>
      <w:marTop w:val="0"/>
      <w:marBottom w:val="0"/>
      <w:divBdr>
        <w:top w:val="none" w:sz="0" w:space="0" w:color="auto"/>
        <w:left w:val="none" w:sz="0" w:space="0" w:color="auto"/>
        <w:bottom w:val="none" w:sz="0" w:space="0" w:color="auto"/>
        <w:right w:val="none" w:sz="0" w:space="0" w:color="auto"/>
      </w:divBdr>
    </w:div>
    <w:div w:id="1049113473">
      <w:bodyDiv w:val="1"/>
      <w:marLeft w:val="0"/>
      <w:marRight w:val="0"/>
      <w:marTop w:val="0"/>
      <w:marBottom w:val="0"/>
      <w:divBdr>
        <w:top w:val="none" w:sz="0" w:space="0" w:color="auto"/>
        <w:left w:val="none" w:sz="0" w:space="0" w:color="auto"/>
        <w:bottom w:val="none" w:sz="0" w:space="0" w:color="auto"/>
        <w:right w:val="none" w:sz="0" w:space="0" w:color="auto"/>
      </w:divBdr>
    </w:div>
    <w:div w:id="1094517071">
      <w:bodyDiv w:val="1"/>
      <w:marLeft w:val="0"/>
      <w:marRight w:val="0"/>
      <w:marTop w:val="0"/>
      <w:marBottom w:val="0"/>
      <w:divBdr>
        <w:top w:val="none" w:sz="0" w:space="0" w:color="auto"/>
        <w:left w:val="none" w:sz="0" w:space="0" w:color="auto"/>
        <w:bottom w:val="none" w:sz="0" w:space="0" w:color="auto"/>
        <w:right w:val="none" w:sz="0" w:space="0" w:color="auto"/>
      </w:divBdr>
      <w:divsChild>
        <w:div w:id="47582615">
          <w:marLeft w:val="0"/>
          <w:marRight w:val="0"/>
          <w:marTop w:val="0"/>
          <w:marBottom w:val="0"/>
          <w:divBdr>
            <w:top w:val="none" w:sz="0" w:space="0" w:color="auto"/>
            <w:left w:val="none" w:sz="0" w:space="0" w:color="auto"/>
            <w:bottom w:val="none" w:sz="0" w:space="0" w:color="auto"/>
            <w:right w:val="none" w:sz="0" w:space="0" w:color="auto"/>
          </w:divBdr>
        </w:div>
      </w:divsChild>
    </w:div>
    <w:div w:id="1178735704">
      <w:bodyDiv w:val="1"/>
      <w:marLeft w:val="0"/>
      <w:marRight w:val="0"/>
      <w:marTop w:val="0"/>
      <w:marBottom w:val="0"/>
      <w:divBdr>
        <w:top w:val="none" w:sz="0" w:space="0" w:color="auto"/>
        <w:left w:val="none" w:sz="0" w:space="0" w:color="auto"/>
        <w:bottom w:val="none" w:sz="0" w:space="0" w:color="auto"/>
        <w:right w:val="none" w:sz="0" w:space="0" w:color="auto"/>
      </w:divBdr>
    </w:div>
    <w:div w:id="1189485882">
      <w:bodyDiv w:val="1"/>
      <w:marLeft w:val="0"/>
      <w:marRight w:val="0"/>
      <w:marTop w:val="0"/>
      <w:marBottom w:val="0"/>
      <w:divBdr>
        <w:top w:val="none" w:sz="0" w:space="0" w:color="auto"/>
        <w:left w:val="none" w:sz="0" w:space="0" w:color="auto"/>
        <w:bottom w:val="none" w:sz="0" w:space="0" w:color="auto"/>
        <w:right w:val="none" w:sz="0" w:space="0" w:color="auto"/>
      </w:divBdr>
    </w:div>
    <w:div w:id="1233396258">
      <w:bodyDiv w:val="1"/>
      <w:marLeft w:val="0"/>
      <w:marRight w:val="0"/>
      <w:marTop w:val="0"/>
      <w:marBottom w:val="0"/>
      <w:divBdr>
        <w:top w:val="none" w:sz="0" w:space="0" w:color="auto"/>
        <w:left w:val="none" w:sz="0" w:space="0" w:color="auto"/>
        <w:bottom w:val="none" w:sz="0" w:space="0" w:color="auto"/>
        <w:right w:val="none" w:sz="0" w:space="0" w:color="auto"/>
      </w:divBdr>
    </w:div>
    <w:div w:id="1296368770">
      <w:bodyDiv w:val="1"/>
      <w:marLeft w:val="0"/>
      <w:marRight w:val="0"/>
      <w:marTop w:val="0"/>
      <w:marBottom w:val="0"/>
      <w:divBdr>
        <w:top w:val="none" w:sz="0" w:space="0" w:color="auto"/>
        <w:left w:val="none" w:sz="0" w:space="0" w:color="auto"/>
        <w:bottom w:val="none" w:sz="0" w:space="0" w:color="auto"/>
        <w:right w:val="none" w:sz="0" w:space="0" w:color="auto"/>
      </w:divBdr>
    </w:div>
    <w:div w:id="1435900689">
      <w:bodyDiv w:val="1"/>
      <w:marLeft w:val="0"/>
      <w:marRight w:val="0"/>
      <w:marTop w:val="0"/>
      <w:marBottom w:val="0"/>
      <w:divBdr>
        <w:top w:val="none" w:sz="0" w:space="0" w:color="auto"/>
        <w:left w:val="none" w:sz="0" w:space="0" w:color="auto"/>
        <w:bottom w:val="none" w:sz="0" w:space="0" w:color="auto"/>
        <w:right w:val="none" w:sz="0" w:space="0" w:color="auto"/>
      </w:divBdr>
    </w:div>
    <w:div w:id="1526360330">
      <w:bodyDiv w:val="1"/>
      <w:marLeft w:val="0"/>
      <w:marRight w:val="0"/>
      <w:marTop w:val="0"/>
      <w:marBottom w:val="0"/>
      <w:divBdr>
        <w:top w:val="none" w:sz="0" w:space="0" w:color="auto"/>
        <w:left w:val="none" w:sz="0" w:space="0" w:color="auto"/>
        <w:bottom w:val="none" w:sz="0" w:space="0" w:color="auto"/>
        <w:right w:val="none" w:sz="0" w:space="0" w:color="auto"/>
      </w:divBdr>
      <w:divsChild>
        <w:div w:id="369375752">
          <w:marLeft w:val="0"/>
          <w:marRight w:val="0"/>
          <w:marTop w:val="0"/>
          <w:marBottom w:val="0"/>
          <w:divBdr>
            <w:top w:val="single" w:sz="2" w:space="0" w:color="auto"/>
            <w:left w:val="single" w:sz="2" w:space="0" w:color="auto"/>
            <w:bottom w:val="single" w:sz="6" w:space="0" w:color="auto"/>
            <w:right w:val="single" w:sz="2" w:space="0" w:color="auto"/>
          </w:divBdr>
          <w:divsChild>
            <w:div w:id="16359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4295792">
                  <w:marLeft w:val="0"/>
                  <w:marRight w:val="0"/>
                  <w:marTop w:val="0"/>
                  <w:marBottom w:val="0"/>
                  <w:divBdr>
                    <w:top w:val="single" w:sz="2" w:space="0" w:color="D9D9E3"/>
                    <w:left w:val="single" w:sz="2" w:space="0" w:color="D9D9E3"/>
                    <w:bottom w:val="single" w:sz="2" w:space="0" w:color="D9D9E3"/>
                    <w:right w:val="single" w:sz="2" w:space="0" w:color="D9D9E3"/>
                  </w:divBdr>
                  <w:divsChild>
                    <w:div w:id="331417955">
                      <w:marLeft w:val="0"/>
                      <w:marRight w:val="0"/>
                      <w:marTop w:val="0"/>
                      <w:marBottom w:val="0"/>
                      <w:divBdr>
                        <w:top w:val="single" w:sz="2" w:space="0" w:color="D9D9E3"/>
                        <w:left w:val="single" w:sz="2" w:space="0" w:color="D9D9E3"/>
                        <w:bottom w:val="single" w:sz="2" w:space="0" w:color="D9D9E3"/>
                        <w:right w:val="single" w:sz="2" w:space="0" w:color="D9D9E3"/>
                      </w:divBdr>
                      <w:divsChild>
                        <w:div w:id="1917126684">
                          <w:marLeft w:val="0"/>
                          <w:marRight w:val="0"/>
                          <w:marTop w:val="0"/>
                          <w:marBottom w:val="0"/>
                          <w:divBdr>
                            <w:top w:val="single" w:sz="2" w:space="0" w:color="D9D9E3"/>
                            <w:left w:val="single" w:sz="2" w:space="0" w:color="D9D9E3"/>
                            <w:bottom w:val="single" w:sz="2" w:space="0" w:color="D9D9E3"/>
                            <w:right w:val="single" w:sz="2" w:space="0" w:color="D9D9E3"/>
                          </w:divBdr>
                          <w:divsChild>
                            <w:div w:id="33680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3366427">
      <w:bodyDiv w:val="1"/>
      <w:marLeft w:val="0"/>
      <w:marRight w:val="0"/>
      <w:marTop w:val="0"/>
      <w:marBottom w:val="0"/>
      <w:divBdr>
        <w:top w:val="none" w:sz="0" w:space="0" w:color="auto"/>
        <w:left w:val="none" w:sz="0" w:space="0" w:color="auto"/>
        <w:bottom w:val="none" w:sz="0" w:space="0" w:color="auto"/>
        <w:right w:val="none" w:sz="0" w:space="0" w:color="auto"/>
      </w:divBdr>
    </w:div>
    <w:div w:id="1697152139">
      <w:bodyDiv w:val="1"/>
      <w:marLeft w:val="0"/>
      <w:marRight w:val="0"/>
      <w:marTop w:val="0"/>
      <w:marBottom w:val="0"/>
      <w:divBdr>
        <w:top w:val="none" w:sz="0" w:space="0" w:color="auto"/>
        <w:left w:val="none" w:sz="0" w:space="0" w:color="auto"/>
        <w:bottom w:val="none" w:sz="0" w:space="0" w:color="auto"/>
        <w:right w:val="none" w:sz="0" w:space="0" w:color="auto"/>
      </w:divBdr>
      <w:divsChild>
        <w:div w:id="289554289">
          <w:marLeft w:val="0"/>
          <w:marRight w:val="0"/>
          <w:marTop w:val="0"/>
          <w:marBottom w:val="0"/>
          <w:divBdr>
            <w:top w:val="single" w:sz="2" w:space="0" w:color="D9D9E3"/>
            <w:left w:val="single" w:sz="2" w:space="0" w:color="D9D9E3"/>
            <w:bottom w:val="single" w:sz="2" w:space="0" w:color="D9D9E3"/>
            <w:right w:val="single" w:sz="2" w:space="0" w:color="D9D9E3"/>
          </w:divBdr>
          <w:divsChild>
            <w:div w:id="249580266">
              <w:marLeft w:val="0"/>
              <w:marRight w:val="0"/>
              <w:marTop w:val="0"/>
              <w:marBottom w:val="0"/>
              <w:divBdr>
                <w:top w:val="single" w:sz="2" w:space="0" w:color="D9D9E3"/>
                <w:left w:val="single" w:sz="2" w:space="0" w:color="D9D9E3"/>
                <w:bottom w:val="single" w:sz="2" w:space="0" w:color="D9D9E3"/>
                <w:right w:val="single" w:sz="2" w:space="0" w:color="D9D9E3"/>
              </w:divBdr>
              <w:divsChild>
                <w:div w:id="1912153081">
                  <w:marLeft w:val="0"/>
                  <w:marRight w:val="0"/>
                  <w:marTop w:val="0"/>
                  <w:marBottom w:val="0"/>
                  <w:divBdr>
                    <w:top w:val="single" w:sz="2" w:space="0" w:color="D9D9E3"/>
                    <w:left w:val="single" w:sz="2" w:space="0" w:color="D9D9E3"/>
                    <w:bottom w:val="single" w:sz="2" w:space="0" w:color="D9D9E3"/>
                    <w:right w:val="single" w:sz="2" w:space="0" w:color="D9D9E3"/>
                  </w:divBdr>
                  <w:divsChild>
                    <w:div w:id="365830910">
                      <w:marLeft w:val="0"/>
                      <w:marRight w:val="0"/>
                      <w:marTop w:val="0"/>
                      <w:marBottom w:val="0"/>
                      <w:divBdr>
                        <w:top w:val="single" w:sz="2" w:space="0" w:color="D9D9E3"/>
                        <w:left w:val="single" w:sz="2" w:space="0" w:color="D9D9E3"/>
                        <w:bottom w:val="single" w:sz="2" w:space="0" w:color="D9D9E3"/>
                        <w:right w:val="single" w:sz="2" w:space="0" w:color="D9D9E3"/>
                      </w:divBdr>
                      <w:divsChild>
                        <w:div w:id="754713137">
                          <w:marLeft w:val="0"/>
                          <w:marRight w:val="0"/>
                          <w:marTop w:val="0"/>
                          <w:marBottom w:val="0"/>
                          <w:divBdr>
                            <w:top w:val="single" w:sz="2" w:space="0" w:color="auto"/>
                            <w:left w:val="single" w:sz="2" w:space="0" w:color="auto"/>
                            <w:bottom w:val="single" w:sz="6" w:space="0" w:color="auto"/>
                            <w:right w:val="single" w:sz="2" w:space="0" w:color="auto"/>
                          </w:divBdr>
                          <w:divsChild>
                            <w:div w:id="583026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84873">
                                  <w:marLeft w:val="0"/>
                                  <w:marRight w:val="0"/>
                                  <w:marTop w:val="0"/>
                                  <w:marBottom w:val="0"/>
                                  <w:divBdr>
                                    <w:top w:val="single" w:sz="2" w:space="0" w:color="D9D9E3"/>
                                    <w:left w:val="single" w:sz="2" w:space="0" w:color="D9D9E3"/>
                                    <w:bottom w:val="single" w:sz="2" w:space="0" w:color="D9D9E3"/>
                                    <w:right w:val="single" w:sz="2" w:space="0" w:color="D9D9E3"/>
                                  </w:divBdr>
                                  <w:divsChild>
                                    <w:div w:id="77483744">
                                      <w:marLeft w:val="0"/>
                                      <w:marRight w:val="0"/>
                                      <w:marTop w:val="0"/>
                                      <w:marBottom w:val="0"/>
                                      <w:divBdr>
                                        <w:top w:val="single" w:sz="2" w:space="0" w:color="D9D9E3"/>
                                        <w:left w:val="single" w:sz="2" w:space="0" w:color="D9D9E3"/>
                                        <w:bottom w:val="single" w:sz="2" w:space="0" w:color="D9D9E3"/>
                                        <w:right w:val="single" w:sz="2" w:space="0" w:color="D9D9E3"/>
                                      </w:divBdr>
                                      <w:divsChild>
                                        <w:div w:id="1455632554">
                                          <w:marLeft w:val="0"/>
                                          <w:marRight w:val="0"/>
                                          <w:marTop w:val="0"/>
                                          <w:marBottom w:val="0"/>
                                          <w:divBdr>
                                            <w:top w:val="single" w:sz="2" w:space="0" w:color="D9D9E3"/>
                                            <w:left w:val="single" w:sz="2" w:space="0" w:color="D9D9E3"/>
                                            <w:bottom w:val="single" w:sz="2" w:space="0" w:color="D9D9E3"/>
                                            <w:right w:val="single" w:sz="2" w:space="0" w:color="D9D9E3"/>
                                          </w:divBdr>
                                          <w:divsChild>
                                            <w:div w:id="33210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0640007">
          <w:marLeft w:val="0"/>
          <w:marRight w:val="0"/>
          <w:marTop w:val="0"/>
          <w:marBottom w:val="0"/>
          <w:divBdr>
            <w:top w:val="none" w:sz="0" w:space="0" w:color="auto"/>
            <w:left w:val="none" w:sz="0" w:space="0" w:color="auto"/>
            <w:bottom w:val="none" w:sz="0" w:space="0" w:color="auto"/>
            <w:right w:val="none" w:sz="0" w:space="0" w:color="auto"/>
          </w:divBdr>
        </w:div>
      </w:divsChild>
    </w:div>
    <w:div w:id="1895041837">
      <w:bodyDiv w:val="1"/>
      <w:marLeft w:val="0"/>
      <w:marRight w:val="0"/>
      <w:marTop w:val="0"/>
      <w:marBottom w:val="0"/>
      <w:divBdr>
        <w:top w:val="none" w:sz="0" w:space="0" w:color="auto"/>
        <w:left w:val="none" w:sz="0" w:space="0" w:color="auto"/>
        <w:bottom w:val="none" w:sz="0" w:space="0" w:color="auto"/>
        <w:right w:val="none" w:sz="0" w:space="0" w:color="auto"/>
      </w:divBdr>
    </w:div>
    <w:div w:id="1914118279">
      <w:bodyDiv w:val="1"/>
      <w:marLeft w:val="0"/>
      <w:marRight w:val="0"/>
      <w:marTop w:val="0"/>
      <w:marBottom w:val="0"/>
      <w:divBdr>
        <w:top w:val="none" w:sz="0" w:space="0" w:color="auto"/>
        <w:left w:val="none" w:sz="0" w:space="0" w:color="auto"/>
        <w:bottom w:val="none" w:sz="0" w:space="0" w:color="auto"/>
        <w:right w:val="none" w:sz="0" w:space="0" w:color="auto"/>
      </w:divBdr>
      <w:divsChild>
        <w:div w:id="1694452558">
          <w:marLeft w:val="0"/>
          <w:marRight w:val="0"/>
          <w:marTop w:val="0"/>
          <w:marBottom w:val="0"/>
          <w:divBdr>
            <w:top w:val="none" w:sz="0" w:space="0" w:color="auto"/>
            <w:left w:val="none" w:sz="0" w:space="0" w:color="auto"/>
            <w:bottom w:val="none" w:sz="0" w:space="0" w:color="auto"/>
            <w:right w:val="none" w:sz="0" w:space="0" w:color="auto"/>
          </w:divBdr>
          <w:divsChild>
            <w:div w:id="1003163668">
              <w:marLeft w:val="0"/>
              <w:marRight w:val="0"/>
              <w:marTop w:val="0"/>
              <w:marBottom w:val="0"/>
              <w:divBdr>
                <w:top w:val="none" w:sz="0" w:space="0" w:color="auto"/>
                <w:left w:val="none" w:sz="0" w:space="0" w:color="auto"/>
                <w:bottom w:val="none" w:sz="0" w:space="0" w:color="auto"/>
                <w:right w:val="none" w:sz="0" w:space="0" w:color="auto"/>
              </w:divBdr>
              <w:divsChild>
                <w:div w:id="1916281666">
                  <w:marLeft w:val="0"/>
                  <w:marRight w:val="0"/>
                  <w:marTop w:val="0"/>
                  <w:marBottom w:val="0"/>
                  <w:divBdr>
                    <w:top w:val="none" w:sz="0" w:space="0" w:color="auto"/>
                    <w:left w:val="none" w:sz="0" w:space="0" w:color="auto"/>
                    <w:bottom w:val="none" w:sz="0" w:space="0" w:color="auto"/>
                    <w:right w:val="none" w:sz="0" w:space="0" w:color="auto"/>
                  </w:divBdr>
                  <w:divsChild>
                    <w:div w:id="175536133">
                      <w:marLeft w:val="0"/>
                      <w:marRight w:val="0"/>
                      <w:marTop w:val="0"/>
                      <w:marBottom w:val="0"/>
                      <w:divBdr>
                        <w:top w:val="none" w:sz="0" w:space="0" w:color="auto"/>
                        <w:left w:val="none" w:sz="0" w:space="0" w:color="auto"/>
                        <w:bottom w:val="none" w:sz="0" w:space="0" w:color="auto"/>
                        <w:right w:val="none" w:sz="0" w:space="0" w:color="auto"/>
                      </w:divBdr>
                      <w:divsChild>
                        <w:div w:id="354893999">
                          <w:marLeft w:val="0"/>
                          <w:marRight w:val="0"/>
                          <w:marTop w:val="0"/>
                          <w:marBottom w:val="0"/>
                          <w:divBdr>
                            <w:top w:val="none" w:sz="0" w:space="0" w:color="auto"/>
                            <w:left w:val="none" w:sz="0" w:space="0" w:color="auto"/>
                            <w:bottom w:val="none" w:sz="0" w:space="0" w:color="auto"/>
                            <w:right w:val="none" w:sz="0" w:space="0" w:color="auto"/>
                          </w:divBdr>
                          <w:divsChild>
                            <w:div w:id="7580624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827351">
          <w:marLeft w:val="0"/>
          <w:marRight w:val="0"/>
          <w:marTop w:val="0"/>
          <w:marBottom w:val="360"/>
          <w:divBdr>
            <w:top w:val="none" w:sz="0" w:space="0" w:color="auto"/>
            <w:left w:val="none" w:sz="0" w:space="0" w:color="auto"/>
            <w:bottom w:val="none" w:sz="0" w:space="0" w:color="auto"/>
            <w:right w:val="none" w:sz="0" w:space="0" w:color="auto"/>
          </w:divBdr>
          <w:divsChild>
            <w:div w:id="1829008927">
              <w:marLeft w:val="0"/>
              <w:marRight w:val="0"/>
              <w:marTop w:val="0"/>
              <w:marBottom w:val="0"/>
              <w:divBdr>
                <w:top w:val="none" w:sz="0" w:space="0" w:color="auto"/>
                <w:left w:val="none" w:sz="0" w:space="0" w:color="auto"/>
                <w:bottom w:val="none" w:sz="0" w:space="0" w:color="auto"/>
                <w:right w:val="none" w:sz="0" w:space="0" w:color="auto"/>
              </w:divBdr>
              <w:divsChild>
                <w:div w:id="873273315">
                  <w:marLeft w:val="0"/>
                  <w:marRight w:val="0"/>
                  <w:marTop w:val="0"/>
                  <w:marBottom w:val="0"/>
                  <w:divBdr>
                    <w:top w:val="none" w:sz="0" w:space="0" w:color="auto"/>
                    <w:left w:val="none" w:sz="0" w:space="0" w:color="auto"/>
                    <w:bottom w:val="none" w:sz="0" w:space="0" w:color="auto"/>
                    <w:right w:val="none" w:sz="0" w:space="0" w:color="auto"/>
                  </w:divBdr>
                  <w:divsChild>
                    <w:div w:id="379742063">
                      <w:marLeft w:val="0"/>
                      <w:marRight w:val="0"/>
                      <w:marTop w:val="0"/>
                      <w:marBottom w:val="0"/>
                      <w:divBdr>
                        <w:top w:val="none" w:sz="0" w:space="0" w:color="auto"/>
                        <w:left w:val="none" w:sz="0" w:space="0" w:color="auto"/>
                        <w:bottom w:val="none" w:sz="0" w:space="0" w:color="auto"/>
                        <w:right w:val="none" w:sz="0" w:space="0" w:color="auto"/>
                      </w:divBdr>
                      <w:divsChild>
                        <w:div w:id="1307396982">
                          <w:marLeft w:val="0"/>
                          <w:marRight w:val="0"/>
                          <w:marTop w:val="0"/>
                          <w:marBottom w:val="0"/>
                          <w:divBdr>
                            <w:top w:val="none" w:sz="0" w:space="0" w:color="auto"/>
                            <w:left w:val="none" w:sz="0" w:space="0" w:color="auto"/>
                            <w:bottom w:val="none" w:sz="0" w:space="0" w:color="auto"/>
                            <w:right w:val="none" w:sz="0" w:space="0" w:color="auto"/>
                          </w:divBdr>
                          <w:divsChild>
                            <w:div w:id="48058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1997103515">
      <w:bodyDiv w:val="1"/>
      <w:marLeft w:val="0"/>
      <w:marRight w:val="0"/>
      <w:marTop w:val="0"/>
      <w:marBottom w:val="0"/>
      <w:divBdr>
        <w:top w:val="none" w:sz="0" w:space="0" w:color="auto"/>
        <w:left w:val="none" w:sz="0" w:space="0" w:color="auto"/>
        <w:bottom w:val="none" w:sz="0" w:space="0" w:color="auto"/>
        <w:right w:val="none" w:sz="0" w:space="0" w:color="auto"/>
      </w:divBdr>
    </w:div>
    <w:div w:id="2037920215">
      <w:bodyDiv w:val="1"/>
      <w:marLeft w:val="0"/>
      <w:marRight w:val="0"/>
      <w:marTop w:val="0"/>
      <w:marBottom w:val="0"/>
      <w:divBdr>
        <w:top w:val="none" w:sz="0" w:space="0" w:color="auto"/>
        <w:left w:val="none" w:sz="0" w:space="0" w:color="auto"/>
        <w:bottom w:val="none" w:sz="0" w:space="0" w:color="auto"/>
        <w:right w:val="none" w:sz="0" w:space="0" w:color="auto"/>
      </w:divBdr>
    </w:div>
    <w:div w:id="2052419689">
      <w:bodyDiv w:val="1"/>
      <w:marLeft w:val="0"/>
      <w:marRight w:val="0"/>
      <w:marTop w:val="0"/>
      <w:marBottom w:val="0"/>
      <w:divBdr>
        <w:top w:val="none" w:sz="0" w:space="0" w:color="auto"/>
        <w:left w:val="none" w:sz="0" w:space="0" w:color="auto"/>
        <w:bottom w:val="none" w:sz="0" w:space="0" w:color="auto"/>
        <w:right w:val="none" w:sz="0" w:space="0" w:color="auto"/>
      </w:divBdr>
      <w:divsChild>
        <w:div w:id="1745687106">
          <w:marLeft w:val="0"/>
          <w:marRight w:val="0"/>
          <w:marTop w:val="0"/>
          <w:marBottom w:val="0"/>
          <w:divBdr>
            <w:top w:val="single" w:sz="2" w:space="0" w:color="auto"/>
            <w:left w:val="single" w:sz="2" w:space="0" w:color="auto"/>
            <w:bottom w:val="single" w:sz="6" w:space="0" w:color="auto"/>
            <w:right w:val="single" w:sz="2" w:space="0" w:color="auto"/>
          </w:divBdr>
          <w:divsChild>
            <w:div w:id="9516711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1521023">
                  <w:marLeft w:val="0"/>
                  <w:marRight w:val="0"/>
                  <w:marTop w:val="0"/>
                  <w:marBottom w:val="0"/>
                  <w:divBdr>
                    <w:top w:val="single" w:sz="2" w:space="0" w:color="D9D9E3"/>
                    <w:left w:val="single" w:sz="2" w:space="0" w:color="D9D9E3"/>
                    <w:bottom w:val="single" w:sz="2" w:space="0" w:color="D9D9E3"/>
                    <w:right w:val="single" w:sz="2" w:space="0" w:color="D9D9E3"/>
                  </w:divBdr>
                  <w:divsChild>
                    <w:div w:id="1468814117">
                      <w:marLeft w:val="0"/>
                      <w:marRight w:val="0"/>
                      <w:marTop w:val="0"/>
                      <w:marBottom w:val="0"/>
                      <w:divBdr>
                        <w:top w:val="single" w:sz="2" w:space="0" w:color="D9D9E3"/>
                        <w:left w:val="single" w:sz="2" w:space="0" w:color="D9D9E3"/>
                        <w:bottom w:val="single" w:sz="2" w:space="0" w:color="D9D9E3"/>
                        <w:right w:val="single" w:sz="2" w:space="0" w:color="D9D9E3"/>
                      </w:divBdr>
                      <w:divsChild>
                        <w:div w:id="1986078665">
                          <w:marLeft w:val="0"/>
                          <w:marRight w:val="0"/>
                          <w:marTop w:val="0"/>
                          <w:marBottom w:val="0"/>
                          <w:divBdr>
                            <w:top w:val="single" w:sz="2" w:space="0" w:color="D9D9E3"/>
                            <w:left w:val="single" w:sz="2" w:space="0" w:color="D9D9E3"/>
                            <w:bottom w:val="single" w:sz="2" w:space="0" w:color="D9D9E3"/>
                            <w:right w:val="single" w:sz="2" w:space="0" w:color="D9D9E3"/>
                          </w:divBdr>
                          <w:divsChild>
                            <w:div w:id="54857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430E2-E581-4015-B603-6B71288C8B9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BTEC Doc Template (2)</ap:Template>
  <ap:Application>Microsoft Word for the web</ap:Application>
  <ap:DocSecurity>0</ap:DocSecurity>
  <ap:ScaleCrop>false</ap:ScaleCrop>
  <ap:Company>Pearson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Glen, Isabel</dc:creator>
  <lastModifiedBy>Yazan, Atary</lastModifiedBy>
  <revision>15</revision>
  <dcterms:created xsi:type="dcterms:W3CDTF">2022-12-18T07:42:00.0000000Z</dcterms:created>
  <dcterms:modified xsi:type="dcterms:W3CDTF">2023-01-30T03:58:09.8350082Z</dcterms:modified>
</coreProperties>
</file>