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8E68" w14:textId="6AD9A970" w:rsidR="001B738A" w:rsidRPr="001E2A9D" w:rsidRDefault="001B738A" w:rsidP="002D6FFD">
      <w:pPr>
        <w:rPr>
          <w:rFonts w:asciiTheme="majorBidi" w:hAnsiTheme="majorBidi" w:cstheme="majorBidi"/>
          <w:b/>
          <w:bCs/>
          <w:sz w:val="32"/>
          <w:szCs w:val="32"/>
          <w:lang w:val="en-US"/>
        </w:rPr>
      </w:pPr>
      <w:r w:rsidRPr="001E2A9D">
        <w:rPr>
          <w:rFonts w:asciiTheme="majorBidi" w:hAnsiTheme="majorBidi" w:cstheme="majorBidi"/>
          <w:b/>
          <w:sz w:val="32"/>
          <w:szCs w:val="32"/>
        </w:rPr>
        <w:t xml:space="preserve">Comprehensive technical documentation </w:t>
      </w:r>
      <w:proofErr w:type="gramStart"/>
      <w:r w:rsidRPr="001E2A9D">
        <w:rPr>
          <w:rFonts w:asciiTheme="majorBidi" w:hAnsiTheme="majorBidi" w:cstheme="majorBidi"/>
          <w:b/>
          <w:sz w:val="32"/>
          <w:szCs w:val="32"/>
        </w:rPr>
        <w:t>for  DevOps</w:t>
      </w:r>
      <w:proofErr w:type="gramEnd"/>
      <w:r w:rsidRPr="001E2A9D">
        <w:rPr>
          <w:rFonts w:asciiTheme="majorBidi" w:hAnsiTheme="majorBidi" w:cstheme="majorBidi"/>
          <w:b/>
          <w:sz w:val="32"/>
          <w:szCs w:val="32"/>
        </w:rPr>
        <w:t xml:space="preserve"> pipelines</w:t>
      </w:r>
    </w:p>
    <w:p w14:paraId="7FA7D656" w14:textId="77777777" w:rsidR="001B738A" w:rsidRPr="001E2A9D" w:rsidRDefault="001B738A" w:rsidP="002D6FFD">
      <w:pPr>
        <w:rPr>
          <w:rFonts w:asciiTheme="majorBidi" w:hAnsiTheme="majorBidi" w:cstheme="majorBidi"/>
          <w:b/>
          <w:bCs/>
          <w:sz w:val="32"/>
          <w:szCs w:val="32"/>
          <w:lang w:val="en-US"/>
        </w:rPr>
      </w:pPr>
      <w:r w:rsidRPr="001E2A9D">
        <w:rPr>
          <w:rFonts w:asciiTheme="majorBidi" w:hAnsiTheme="majorBidi" w:cstheme="majorBidi"/>
          <w:b/>
          <w:sz w:val="32"/>
          <w:szCs w:val="32"/>
        </w:rPr>
        <w:t>1.  Introduction</w:t>
      </w:r>
    </w:p>
    <w:p w14:paraId="64D6A809" w14:textId="77777777" w:rsidR="001B738A" w:rsidRPr="001E2A9D" w:rsidRDefault="001B738A" w:rsidP="002D6FFD">
      <w:pPr>
        <w:rPr>
          <w:rFonts w:asciiTheme="majorBidi" w:hAnsiTheme="majorBidi" w:cstheme="majorBidi"/>
          <w:szCs w:val="24"/>
          <w:lang w:val="en-US"/>
        </w:rPr>
      </w:pPr>
      <w:r w:rsidRPr="001E2A9D">
        <w:rPr>
          <w:rFonts w:asciiTheme="majorBidi" w:hAnsiTheme="majorBidi" w:cstheme="majorBidi"/>
          <w:b/>
          <w:szCs w:val="24"/>
        </w:rPr>
        <w:t>Purpose:</w:t>
      </w:r>
      <w:r w:rsidRPr="001E2A9D">
        <w:rPr>
          <w:rFonts w:asciiTheme="majorBidi" w:hAnsiTheme="majorBidi" w:cstheme="majorBidi"/>
          <w:szCs w:val="24"/>
        </w:rPr>
        <w:t xml:space="preserve"> The purpose of this document is to provide comprehensive guidance </w:t>
      </w:r>
      <w:proofErr w:type="gramStart"/>
      <w:r w:rsidRPr="001E2A9D">
        <w:rPr>
          <w:rFonts w:asciiTheme="majorBidi" w:hAnsiTheme="majorBidi" w:cstheme="majorBidi"/>
          <w:szCs w:val="24"/>
        </w:rPr>
        <w:t>on  the</w:t>
      </w:r>
      <w:proofErr w:type="gramEnd"/>
      <w:r w:rsidRPr="001E2A9D">
        <w:rPr>
          <w:rFonts w:asciiTheme="majorBidi" w:hAnsiTheme="majorBidi" w:cstheme="majorBidi"/>
          <w:szCs w:val="24"/>
        </w:rPr>
        <w:t xml:space="preserve"> DevOps path applied to the cloud-based system of Global Logistics. It divides the pipeline into its core components, and provides detailed guidance on setup, deployment, monitoring, and maintenance. By clearly explaining these processes, the document seeks to enable both technical and non-technical stakeholders to effectively understand, use and support the DevOps pipeline.  </w:t>
      </w:r>
    </w:p>
    <w:p w14:paraId="19F958C8" w14:textId="77777777" w:rsidR="001B738A" w:rsidRPr="001E2A9D" w:rsidRDefault="001B738A" w:rsidP="002D6FFD">
      <w:pPr>
        <w:rPr>
          <w:rFonts w:asciiTheme="majorBidi" w:hAnsiTheme="majorBidi" w:cstheme="majorBidi"/>
          <w:szCs w:val="24"/>
          <w:lang w:val="en-US"/>
        </w:rPr>
      </w:pPr>
      <w:r w:rsidRPr="001E2A9D">
        <w:rPr>
          <w:rFonts w:asciiTheme="majorBidi" w:hAnsiTheme="majorBidi" w:cstheme="majorBidi"/>
          <w:b/>
          <w:szCs w:val="24"/>
        </w:rPr>
        <w:t>Scope:</w:t>
      </w:r>
      <w:r w:rsidRPr="001E2A9D">
        <w:rPr>
          <w:rFonts w:asciiTheme="majorBidi" w:hAnsiTheme="majorBidi" w:cstheme="majorBidi"/>
          <w:szCs w:val="24"/>
        </w:rPr>
        <w:t xml:space="preserve"> This document serves a wide audience, including project managers, developers, administrators and non-technical stakeholders. Each department is designed to provide valuable insights into pipeline operations. Technical readers will find step-by-step instructions, while non-technical stakeholders will gain an understanding of how the pipeline aligns with business objectives.</w:t>
      </w:r>
    </w:p>
    <w:p w14:paraId="0DCFBFA2" w14:textId="77777777" w:rsidR="001B738A" w:rsidRDefault="001B738A" w:rsidP="002D6FFD">
      <w:pPr>
        <w:rPr>
          <w:rFonts w:asciiTheme="majorBidi" w:hAnsiTheme="majorBidi" w:cstheme="majorBidi"/>
          <w:szCs w:val="24"/>
          <w:lang w:val="en-US"/>
        </w:rPr>
      </w:pPr>
      <w:r w:rsidRPr="001E2A9D">
        <w:rPr>
          <w:rFonts w:asciiTheme="majorBidi" w:hAnsiTheme="majorBidi" w:cstheme="majorBidi"/>
          <w:b/>
          <w:szCs w:val="24"/>
        </w:rPr>
        <w:t xml:space="preserve">DevOps pipeline overview: </w:t>
      </w:r>
      <w:r w:rsidRPr="001E2A9D">
        <w:rPr>
          <w:rFonts w:asciiTheme="majorBidi" w:hAnsiTheme="majorBidi" w:cstheme="majorBidi"/>
          <w:szCs w:val="24"/>
        </w:rPr>
        <w:t xml:space="preserve">The DevOps </w:t>
      </w:r>
      <w:proofErr w:type="gramStart"/>
      <w:r w:rsidRPr="001E2A9D">
        <w:rPr>
          <w:rFonts w:asciiTheme="majorBidi" w:hAnsiTheme="majorBidi" w:cstheme="majorBidi"/>
          <w:szCs w:val="24"/>
        </w:rPr>
        <w:t>pipeline  automates</w:t>
      </w:r>
      <w:proofErr w:type="gramEnd"/>
      <w:r w:rsidRPr="001E2A9D">
        <w:rPr>
          <w:rFonts w:asciiTheme="majorBidi" w:hAnsiTheme="majorBidi" w:cstheme="majorBidi"/>
          <w:szCs w:val="24"/>
        </w:rPr>
        <w:t xml:space="preserve"> the process of integrating new code changes, accurately testing them, and deploying them in a production environment. Continuous integration (CI) automates the testing and integration of code changes, ensuring that new features are quickly validated. Continuous Deployment (CD) then automates the release of validated code to operational and production environments, reducing manual intervention and reducing the risk of errors.</w:t>
      </w:r>
    </w:p>
    <w:p w14:paraId="75F76E8F" w14:textId="77777777" w:rsidR="001B738A" w:rsidRPr="001E2A9D" w:rsidRDefault="001B738A" w:rsidP="002D6FFD">
      <w:pPr>
        <w:rPr>
          <w:rFonts w:asciiTheme="majorBidi" w:hAnsiTheme="majorBidi" w:cstheme="majorBidi"/>
          <w:b/>
          <w:bCs/>
          <w:szCs w:val="24"/>
          <w:lang w:val="en-US"/>
        </w:rPr>
      </w:pPr>
    </w:p>
    <w:p w14:paraId="30595372" w14:textId="77777777" w:rsidR="001B738A" w:rsidRPr="001E2A9D" w:rsidRDefault="001B738A" w:rsidP="002D6FFD">
      <w:pPr>
        <w:rPr>
          <w:rFonts w:asciiTheme="majorBidi" w:hAnsiTheme="majorBidi" w:cstheme="majorBidi"/>
          <w:b/>
          <w:bCs/>
          <w:sz w:val="32"/>
          <w:szCs w:val="32"/>
          <w:lang w:val="en-US"/>
        </w:rPr>
      </w:pPr>
      <w:r w:rsidRPr="001E2A9D">
        <w:rPr>
          <w:rFonts w:asciiTheme="majorBidi" w:hAnsiTheme="majorBidi" w:cstheme="majorBidi"/>
          <w:b/>
          <w:sz w:val="32"/>
          <w:szCs w:val="32"/>
        </w:rPr>
        <w:t>2. Set up a DevOps pipeline</w:t>
      </w:r>
    </w:p>
    <w:p w14:paraId="6DE2FAAD" w14:textId="77777777" w:rsidR="001B738A" w:rsidRDefault="001B738A" w:rsidP="002D6FFD">
      <w:pPr>
        <w:rPr>
          <w:rFonts w:asciiTheme="majorBidi" w:hAnsiTheme="majorBidi" w:cstheme="majorBidi"/>
          <w:b/>
          <w:bCs/>
          <w:sz w:val="28"/>
          <w:szCs w:val="28"/>
          <w:lang w:val="en-US"/>
        </w:rPr>
      </w:pPr>
      <w:r w:rsidRPr="001E2A9D">
        <w:rPr>
          <w:rFonts w:asciiTheme="majorBidi" w:hAnsiTheme="majorBidi" w:cstheme="majorBidi"/>
          <w:b/>
          <w:bCs/>
          <w:sz w:val="28"/>
          <w:szCs w:val="28"/>
          <w:rtl/>
        </w:rPr>
        <w:t>Tools and techniques:</w:t>
      </w:r>
    </w:p>
    <w:p w14:paraId="37B7BCE1" w14:textId="77777777" w:rsidR="001B738A" w:rsidRPr="00BF636C" w:rsidRDefault="001B738A" w:rsidP="002D6FFD">
      <w:pPr>
        <w:rPr>
          <w:rFonts w:asciiTheme="majorBidi" w:hAnsiTheme="majorBidi" w:cstheme="majorBidi"/>
          <w:b/>
          <w:bCs/>
          <w:sz w:val="28"/>
          <w:szCs w:val="28"/>
          <w:lang w:val="en-US"/>
        </w:rPr>
      </w:pPr>
      <w:r w:rsidRPr="00BF636C">
        <w:rPr>
          <w:rFonts w:asciiTheme="majorBidi" w:hAnsiTheme="majorBidi" w:cs="Times New Roman"/>
          <w:b/>
          <w:sz w:val="28"/>
          <w:szCs w:val="28"/>
        </w:rPr>
        <w:t>AWS Services:</w:t>
      </w:r>
    </w:p>
    <w:p w14:paraId="1ED5CB4C" w14:textId="77777777" w:rsidR="001B738A" w:rsidRPr="00BF636C" w:rsidRDefault="001B738A" w:rsidP="002D6FFD">
      <w:pPr>
        <w:rPr>
          <w:rFonts w:asciiTheme="majorBidi" w:hAnsiTheme="majorBidi" w:cstheme="majorBidi"/>
          <w:szCs w:val="24"/>
          <w:lang w:val="en-US"/>
        </w:rPr>
      </w:pPr>
      <w:r w:rsidRPr="00BF636C">
        <w:rPr>
          <w:rFonts w:asciiTheme="majorBidi" w:hAnsiTheme="majorBidi" w:cs="Times New Roman" w:hint="eastAsia"/>
          <w:szCs w:val="24"/>
        </w:rPr>
        <w:t xml:space="preserve">AWS EC2 </w:t>
      </w:r>
      <w:r w:rsidRPr="00BF636C">
        <w:rPr>
          <w:rFonts w:asciiTheme="majorBidi" w:hAnsiTheme="majorBidi" w:cstheme="majorBidi"/>
          <w:szCs w:val="24"/>
        </w:rPr>
        <w:t xml:space="preserve">provides </w:t>
      </w:r>
      <w:r w:rsidRPr="00BF636C">
        <w:rPr>
          <w:rFonts w:asciiTheme="majorBidi" w:hAnsiTheme="majorBidi" w:cs="Times New Roman" w:hint="eastAsia"/>
          <w:szCs w:val="24"/>
        </w:rPr>
        <w:t xml:space="preserve">scalable computing power, </w:t>
      </w:r>
      <w:proofErr w:type="gramStart"/>
      <w:r w:rsidRPr="00BF636C">
        <w:rPr>
          <w:rFonts w:asciiTheme="majorBidi" w:hAnsiTheme="majorBidi" w:cs="Times New Roman" w:hint="eastAsia"/>
          <w:szCs w:val="24"/>
        </w:rPr>
        <w:t>hosts  our</w:t>
      </w:r>
      <w:proofErr w:type="gramEnd"/>
      <w:r w:rsidRPr="00BF636C">
        <w:rPr>
          <w:rFonts w:asciiTheme="majorBidi" w:hAnsiTheme="majorBidi" w:cs="Times New Roman" w:hint="eastAsia"/>
          <w:szCs w:val="24"/>
        </w:rPr>
        <w:t xml:space="preserve"> </w:t>
      </w:r>
      <w:r w:rsidRPr="00BF636C">
        <w:rPr>
          <w:rFonts w:asciiTheme="majorBidi" w:hAnsiTheme="majorBidi" w:cstheme="majorBidi"/>
          <w:szCs w:val="24"/>
        </w:rPr>
        <w:t xml:space="preserve">Jenkins  server </w:t>
      </w:r>
      <w:r w:rsidRPr="00BF636C">
        <w:rPr>
          <w:rFonts w:asciiTheme="majorBidi" w:hAnsiTheme="majorBidi" w:cs="Times New Roman" w:hint="eastAsia"/>
          <w:szCs w:val="24"/>
        </w:rPr>
        <w:t>and supports instances for staging and production environments</w:t>
      </w:r>
      <w:r w:rsidRPr="00BF636C">
        <w:rPr>
          <w:rFonts w:asciiTheme="majorBidi" w:hAnsiTheme="majorBidi" w:cs="Times New Roman"/>
          <w:szCs w:val="24"/>
        </w:rPr>
        <w:t xml:space="preserve">. </w:t>
      </w:r>
      <w:r w:rsidRPr="00BF636C">
        <w:rPr>
          <w:rFonts w:asciiTheme="majorBidi" w:hAnsiTheme="majorBidi" w:cs="Times New Roman" w:hint="eastAsia"/>
          <w:szCs w:val="24"/>
        </w:rPr>
        <w:t xml:space="preserve"> </w:t>
      </w:r>
      <w:r w:rsidRPr="00BF636C">
        <w:rPr>
          <w:rFonts w:asciiTheme="majorBidi" w:hAnsiTheme="majorBidi" w:cstheme="majorBidi"/>
          <w:szCs w:val="24"/>
        </w:rPr>
        <w:t xml:space="preserve">AWS Elastic Load Balancing </w:t>
      </w:r>
      <w:r w:rsidRPr="00BF636C">
        <w:rPr>
          <w:rFonts w:asciiTheme="majorBidi" w:hAnsiTheme="majorBidi" w:cs="Times New Roman" w:hint="eastAsia"/>
          <w:szCs w:val="24"/>
        </w:rPr>
        <w:t xml:space="preserve">distributes incoming application traffic across </w:t>
      </w:r>
      <w:r w:rsidRPr="00BF636C">
        <w:rPr>
          <w:rFonts w:asciiTheme="majorBidi" w:hAnsiTheme="majorBidi" w:cstheme="majorBidi"/>
          <w:szCs w:val="24"/>
        </w:rPr>
        <w:t>EC2</w:t>
      </w:r>
      <w:r w:rsidRPr="00BF636C">
        <w:rPr>
          <w:rFonts w:asciiTheme="majorBidi" w:hAnsiTheme="majorBidi" w:cs="Times New Roman" w:hint="eastAsia"/>
          <w:szCs w:val="24"/>
        </w:rPr>
        <w:t xml:space="preserve"> instances, enhancing fault tolerance and reliability</w:t>
      </w:r>
      <w:r w:rsidRPr="00BF636C">
        <w:rPr>
          <w:rFonts w:asciiTheme="majorBidi" w:hAnsiTheme="majorBidi" w:cs="Times New Roman"/>
          <w:szCs w:val="24"/>
        </w:rPr>
        <w:t xml:space="preserve">. </w:t>
      </w:r>
      <w:r w:rsidRPr="00BF636C">
        <w:rPr>
          <w:rFonts w:asciiTheme="majorBidi" w:hAnsiTheme="majorBidi" w:cs="Times New Roman" w:hint="eastAsia"/>
          <w:szCs w:val="24"/>
        </w:rPr>
        <w:t>This setup ensures optimal load distribution and uninterrupted service availability, which is essential to maintaining robust and efficient pipeline operations</w:t>
      </w:r>
      <w:r w:rsidRPr="00BF636C">
        <w:rPr>
          <w:rFonts w:asciiTheme="majorBidi" w:hAnsiTheme="majorBidi" w:cs="Times New Roman"/>
          <w:szCs w:val="24"/>
        </w:rPr>
        <w:t>.</w:t>
      </w:r>
    </w:p>
    <w:p w14:paraId="0AE4E7FF" w14:textId="77777777" w:rsidR="001B738A" w:rsidRPr="001E2A9D" w:rsidRDefault="001B738A" w:rsidP="002D6FFD">
      <w:pPr>
        <w:rPr>
          <w:rFonts w:asciiTheme="majorBidi" w:hAnsiTheme="majorBidi" w:cstheme="majorBidi"/>
          <w:szCs w:val="24"/>
          <w:lang w:val="en-US"/>
        </w:rPr>
      </w:pPr>
      <w:r w:rsidRPr="001E2A9D">
        <w:rPr>
          <w:rFonts w:asciiTheme="majorBidi" w:hAnsiTheme="majorBidi" w:cstheme="majorBidi"/>
          <w:b/>
          <w:szCs w:val="24"/>
        </w:rPr>
        <w:t>Jenkins:</w:t>
      </w:r>
      <w:r w:rsidRPr="001E2A9D">
        <w:rPr>
          <w:rFonts w:asciiTheme="majorBidi" w:hAnsiTheme="majorBidi" w:cstheme="majorBidi"/>
          <w:szCs w:val="24"/>
        </w:rPr>
        <w:t xml:space="preserve"> Jenkins is the cornerstone of the CI/CD pipeline. It coordinates the entire software creation and deployment process, and manages code compilation, testing, and deployment. Its plug-in system allows Jenkins to integrate with various version control systems, monitoring tools, and containerized transport platforms.</w:t>
      </w:r>
    </w:p>
    <w:p w14:paraId="0AA4DCC2" w14:textId="77777777" w:rsidR="001B738A" w:rsidRPr="001E2A9D" w:rsidRDefault="001B738A" w:rsidP="002D6FFD">
      <w:pPr>
        <w:rPr>
          <w:rFonts w:asciiTheme="majorBidi" w:hAnsiTheme="majorBidi" w:cstheme="majorBidi"/>
          <w:szCs w:val="24"/>
          <w:lang w:val="en-US"/>
        </w:rPr>
      </w:pPr>
      <w:r w:rsidRPr="001E2A9D">
        <w:rPr>
          <w:rFonts w:asciiTheme="majorBidi" w:hAnsiTheme="majorBidi" w:cstheme="majorBidi"/>
          <w:b/>
          <w:szCs w:val="24"/>
        </w:rPr>
        <w:lastRenderedPageBreak/>
        <w:t xml:space="preserve">Docker: </w:t>
      </w:r>
      <w:r w:rsidRPr="001E2A9D">
        <w:rPr>
          <w:rFonts w:asciiTheme="majorBidi" w:hAnsiTheme="majorBidi" w:cstheme="majorBidi"/>
          <w:szCs w:val="24"/>
        </w:rPr>
        <w:t xml:space="preserve">Docker </w:t>
      </w:r>
      <w:proofErr w:type="gramStart"/>
      <w:r w:rsidRPr="001E2A9D">
        <w:rPr>
          <w:rFonts w:asciiTheme="majorBidi" w:hAnsiTheme="majorBidi" w:cstheme="majorBidi"/>
          <w:szCs w:val="24"/>
        </w:rPr>
        <w:t>enables  applications</w:t>
      </w:r>
      <w:proofErr w:type="gramEnd"/>
      <w:r w:rsidRPr="001E2A9D">
        <w:rPr>
          <w:rFonts w:asciiTheme="majorBidi" w:hAnsiTheme="majorBidi" w:cstheme="majorBidi"/>
          <w:szCs w:val="24"/>
        </w:rPr>
        <w:t xml:space="preserve"> to work continuously across different environments. Developers create container images that contain everything the app needs to run, ensuring the same </w:t>
      </w:r>
      <w:proofErr w:type="spellStart"/>
      <w:r w:rsidRPr="001E2A9D">
        <w:rPr>
          <w:rFonts w:asciiTheme="majorBidi" w:hAnsiTheme="majorBidi" w:cstheme="majorBidi"/>
          <w:szCs w:val="24"/>
        </w:rPr>
        <w:t>behavior</w:t>
      </w:r>
      <w:proofErr w:type="spellEnd"/>
      <w:r w:rsidRPr="001E2A9D">
        <w:rPr>
          <w:rFonts w:asciiTheme="majorBidi" w:hAnsiTheme="majorBidi" w:cstheme="majorBidi"/>
          <w:szCs w:val="24"/>
        </w:rPr>
        <w:t xml:space="preserve"> in development, test, and production environments.</w:t>
      </w:r>
    </w:p>
    <w:p w14:paraId="71B5BE03" w14:textId="77777777" w:rsidR="001B738A" w:rsidRPr="001E2A9D" w:rsidRDefault="001B738A" w:rsidP="002D6FFD">
      <w:pPr>
        <w:rPr>
          <w:rFonts w:asciiTheme="majorBidi" w:hAnsiTheme="majorBidi" w:cstheme="majorBidi"/>
          <w:szCs w:val="24"/>
          <w:lang w:val="en-US"/>
        </w:rPr>
      </w:pPr>
      <w:r w:rsidRPr="001E2A9D">
        <w:rPr>
          <w:rFonts w:asciiTheme="majorBidi" w:hAnsiTheme="majorBidi" w:cstheme="majorBidi"/>
          <w:b/>
          <w:szCs w:val="24"/>
        </w:rPr>
        <w:t>Git: Git</w:t>
      </w:r>
      <w:r w:rsidRPr="001E2A9D">
        <w:rPr>
          <w:rFonts w:asciiTheme="majorBidi" w:hAnsiTheme="majorBidi" w:cstheme="majorBidi"/>
          <w:szCs w:val="24"/>
        </w:rPr>
        <w:t xml:space="preserve"> is a distributed version control system that tracks changes to source code. By linking it with Jenkins, developers can run automated builds and tests when code is committed in the repository.</w:t>
      </w:r>
    </w:p>
    <w:p w14:paraId="64477A7D" w14:textId="77777777" w:rsidR="001B738A" w:rsidRDefault="001B738A" w:rsidP="002D6FFD">
      <w:pPr>
        <w:rPr>
          <w:rFonts w:asciiTheme="majorBidi" w:hAnsiTheme="majorBidi" w:cstheme="majorBidi"/>
          <w:b/>
          <w:bCs/>
          <w:sz w:val="28"/>
          <w:szCs w:val="28"/>
          <w:lang w:val="en-US"/>
        </w:rPr>
      </w:pPr>
    </w:p>
    <w:p w14:paraId="6D335688" w14:textId="77777777" w:rsidR="00194412" w:rsidRDefault="00194412" w:rsidP="002D6FFD">
      <w:pPr>
        <w:rPr>
          <w:rFonts w:asciiTheme="majorBidi" w:hAnsiTheme="majorBidi" w:cstheme="majorBidi"/>
          <w:b/>
          <w:bCs/>
          <w:sz w:val="28"/>
          <w:szCs w:val="28"/>
          <w:lang w:val="en-US"/>
        </w:rPr>
      </w:pPr>
    </w:p>
    <w:p w14:paraId="253301ED" w14:textId="77777777" w:rsidR="001B738A" w:rsidRPr="001E2A9D" w:rsidRDefault="001B738A" w:rsidP="002D6FFD">
      <w:pPr>
        <w:rPr>
          <w:rFonts w:asciiTheme="majorBidi" w:hAnsiTheme="majorBidi" w:cstheme="majorBidi"/>
          <w:b/>
          <w:bCs/>
          <w:sz w:val="28"/>
          <w:szCs w:val="28"/>
          <w:lang w:val="en-US"/>
        </w:rPr>
      </w:pPr>
      <w:r w:rsidRPr="001E2A9D">
        <w:rPr>
          <w:rFonts w:asciiTheme="majorBidi" w:hAnsiTheme="majorBidi" w:cstheme="majorBidi"/>
          <w:b/>
          <w:sz w:val="28"/>
          <w:szCs w:val="28"/>
        </w:rPr>
        <w:t>System Requirements:</w:t>
      </w:r>
    </w:p>
    <w:p w14:paraId="30DDA5E2" w14:textId="77777777" w:rsidR="001B738A" w:rsidRPr="001E2A9D" w:rsidRDefault="001B738A" w:rsidP="002D6FFD">
      <w:pPr>
        <w:rPr>
          <w:rFonts w:asciiTheme="majorBidi" w:hAnsiTheme="majorBidi" w:cstheme="majorBidi"/>
          <w:szCs w:val="24"/>
          <w:lang w:val="en-US"/>
        </w:rPr>
      </w:pPr>
      <w:r w:rsidRPr="001E2A9D">
        <w:rPr>
          <w:rFonts w:asciiTheme="majorBidi" w:hAnsiTheme="majorBidi" w:cstheme="majorBidi"/>
          <w:b/>
          <w:szCs w:val="24"/>
        </w:rPr>
        <w:t>Hardware requirements:</w:t>
      </w:r>
      <w:r w:rsidRPr="001E2A9D">
        <w:rPr>
          <w:rFonts w:asciiTheme="majorBidi" w:hAnsiTheme="majorBidi" w:cstheme="majorBidi"/>
          <w:szCs w:val="24"/>
        </w:rPr>
        <w:t xml:space="preserve"> A Jenkins server </w:t>
      </w:r>
      <w:proofErr w:type="gramStart"/>
      <w:r w:rsidRPr="001E2A9D">
        <w:rPr>
          <w:rFonts w:asciiTheme="majorBidi" w:hAnsiTheme="majorBidi" w:cstheme="majorBidi"/>
          <w:szCs w:val="24"/>
        </w:rPr>
        <w:t>requires  a</w:t>
      </w:r>
      <w:proofErr w:type="gramEnd"/>
      <w:r w:rsidRPr="001E2A9D">
        <w:rPr>
          <w:rFonts w:asciiTheme="majorBidi" w:hAnsiTheme="majorBidi" w:cstheme="majorBidi"/>
          <w:szCs w:val="24"/>
        </w:rPr>
        <w:t xml:space="preserve"> multi-core CPU with at least 16GB of RAM to handle concurrent versions. Docker hosts must </w:t>
      </w:r>
      <w:proofErr w:type="gramStart"/>
      <w:r w:rsidRPr="001E2A9D">
        <w:rPr>
          <w:rFonts w:asciiTheme="majorBidi" w:hAnsiTheme="majorBidi" w:cstheme="majorBidi"/>
          <w:szCs w:val="24"/>
        </w:rPr>
        <w:t>be  scalable</w:t>
      </w:r>
      <w:proofErr w:type="gramEnd"/>
      <w:r w:rsidRPr="001E2A9D">
        <w:rPr>
          <w:rFonts w:asciiTheme="majorBidi" w:hAnsiTheme="majorBidi" w:cstheme="majorBidi"/>
          <w:szCs w:val="24"/>
        </w:rPr>
        <w:t>, with enough CPU, memory, and storage space to run multiple containers simultaneously.</w:t>
      </w:r>
    </w:p>
    <w:p w14:paraId="42319F33" w14:textId="77777777" w:rsidR="001B738A" w:rsidRPr="001E2A9D" w:rsidRDefault="001B738A" w:rsidP="002D6FFD">
      <w:pPr>
        <w:rPr>
          <w:rFonts w:asciiTheme="majorBidi" w:hAnsiTheme="majorBidi" w:cstheme="majorBidi"/>
          <w:szCs w:val="24"/>
          <w:lang w:val="en-US"/>
        </w:rPr>
      </w:pPr>
      <w:r w:rsidRPr="001E2A9D">
        <w:rPr>
          <w:rFonts w:asciiTheme="majorBidi" w:hAnsiTheme="majorBidi" w:cstheme="majorBidi"/>
          <w:b/>
          <w:szCs w:val="24"/>
        </w:rPr>
        <w:t>Software requirements:</w:t>
      </w:r>
      <w:r w:rsidRPr="001E2A9D">
        <w:rPr>
          <w:rFonts w:asciiTheme="majorBidi" w:hAnsiTheme="majorBidi" w:cstheme="majorBidi"/>
          <w:szCs w:val="24"/>
        </w:rPr>
        <w:t xml:space="preserve"> The Jenkins server </w:t>
      </w:r>
      <w:proofErr w:type="gramStart"/>
      <w:r w:rsidRPr="001E2A9D">
        <w:rPr>
          <w:rFonts w:asciiTheme="majorBidi" w:hAnsiTheme="majorBidi" w:cstheme="majorBidi"/>
          <w:szCs w:val="24"/>
        </w:rPr>
        <w:t>must  be</w:t>
      </w:r>
      <w:proofErr w:type="gramEnd"/>
      <w:r w:rsidRPr="001E2A9D">
        <w:rPr>
          <w:rFonts w:asciiTheme="majorBidi" w:hAnsiTheme="majorBidi" w:cstheme="majorBidi"/>
          <w:szCs w:val="24"/>
        </w:rPr>
        <w:t xml:space="preserve"> running a stable version of Java, while Docker  needs Linux with the latest kernel version. All systems must be patched and updated regularly.</w:t>
      </w:r>
    </w:p>
    <w:p w14:paraId="04B5480A" w14:textId="77777777" w:rsidR="001B738A" w:rsidRDefault="001B738A" w:rsidP="002D6FFD">
      <w:pPr>
        <w:rPr>
          <w:rFonts w:asciiTheme="majorBidi" w:hAnsiTheme="majorBidi" w:cstheme="majorBidi"/>
          <w:b/>
          <w:bCs/>
          <w:sz w:val="28"/>
          <w:szCs w:val="28"/>
          <w:lang w:val="en-US"/>
        </w:rPr>
      </w:pPr>
    </w:p>
    <w:p w14:paraId="39995950" w14:textId="77777777" w:rsidR="001B738A" w:rsidRPr="001E2A9D" w:rsidRDefault="001B738A" w:rsidP="002D6FFD">
      <w:pPr>
        <w:rPr>
          <w:rFonts w:asciiTheme="majorBidi" w:hAnsiTheme="majorBidi" w:cstheme="majorBidi"/>
          <w:b/>
          <w:bCs/>
          <w:sz w:val="28"/>
          <w:szCs w:val="28"/>
          <w:lang w:val="en-US"/>
        </w:rPr>
      </w:pPr>
      <w:r w:rsidRPr="001E2A9D">
        <w:rPr>
          <w:rFonts w:asciiTheme="majorBidi" w:hAnsiTheme="majorBidi" w:cstheme="majorBidi"/>
          <w:b/>
          <w:sz w:val="28"/>
          <w:szCs w:val="28"/>
        </w:rPr>
        <w:t>Configuration steps:</w:t>
      </w:r>
    </w:p>
    <w:p w14:paraId="4B0415F2" w14:textId="77777777" w:rsidR="001B738A" w:rsidRPr="00F84934" w:rsidRDefault="001B738A" w:rsidP="002D6FFD">
      <w:pPr>
        <w:rPr>
          <w:rFonts w:asciiTheme="majorBidi" w:hAnsiTheme="majorBidi" w:cstheme="majorBidi"/>
          <w:szCs w:val="24"/>
        </w:rPr>
      </w:pPr>
      <w:r w:rsidRPr="00F84934">
        <w:rPr>
          <w:rFonts w:asciiTheme="majorBidi" w:hAnsiTheme="majorBidi" w:cs="Times New Roman" w:hint="cs"/>
          <w:b/>
          <w:bCs/>
          <w:szCs w:val="24"/>
        </w:rPr>
        <w:t xml:space="preserve">AWS </w:t>
      </w:r>
      <w:r w:rsidRPr="00F84934">
        <w:rPr>
          <w:rFonts w:asciiTheme="majorBidi" w:hAnsiTheme="majorBidi" w:cstheme="majorBidi"/>
          <w:b/>
          <w:bCs/>
          <w:szCs w:val="24"/>
        </w:rPr>
        <w:t>Instances</w:t>
      </w:r>
      <w:r w:rsidRPr="00F84934">
        <w:rPr>
          <w:rFonts w:asciiTheme="majorBidi" w:hAnsiTheme="majorBidi" w:cs="Times New Roman"/>
          <w:b/>
          <w:bCs/>
          <w:szCs w:val="24"/>
        </w:rPr>
        <w:t xml:space="preserve">: </w:t>
      </w:r>
      <w:r w:rsidRPr="00F84934">
        <w:rPr>
          <w:rFonts w:asciiTheme="majorBidi" w:hAnsiTheme="majorBidi" w:cs="Times New Roman" w:hint="cs"/>
          <w:szCs w:val="24"/>
        </w:rPr>
        <w:t xml:space="preserve">Three AWS Instances are set up </w:t>
      </w:r>
      <w:r w:rsidRPr="00F84934">
        <w:rPr>
          <w:rFonts w:asciiTheme="majorBidi" w:hAnsiTheme="majorBidi" w:cstheme="majorBidi"/>
          <w:szCs w:val="24"/>
        </w:rPr>
        <w:t xml:space="preserve">  to </w:t>
      </w:r>
      <w:r w:rsidRPr="00F84934">
        <w:rPr>
          <w:rFonts w:asciiTheme="majorBidi" w:hAnsiTheme="majorBidi" w:cs="Times New Roman" w:hint="cs"/>
          <w:szCs w:val="24"/>
        </w:rPr>
        <w:t>create robust infrastructure</w:t>
      </w:r>
      <w:r w:rsidRPr="00F84934">
        <w:rPr>
          <w:rFonts w:asciiTheme="majorBidi" w:hAnsiTheme="majorBidi" w:cs="Times New Roman"/>
          <w:szCs w:val="24"/>
        </w:rPr>
        <w:t xml:space="preserve">. </w:t>
      </w:r>
      <w:r w:rsidRPr="00F84934">
        <w:rPr>
          <w:rFonts w:asciiTheme="majorBidi" w:hAnsiTheme="majorBidi" w:cs="Times New Roman" w:hint="cs"/>
          <w:szCs w:val="24"/>
        </w:rPr>
        <w:t xml:space="preserve">The first example is for </w:t>
      </w:r>
      <w:r w:rsidRPr="00F84934">
        <w:rPr>
          <w:rFonts w:asciiTheme="majorBidi" w:hAnsiTheme="majorBidi" w:cstheme="majorBidi"/>
          <w:szCs w:val="24"/>
        </w:rPr>
        <w:t>Jenkins</w:t>
      </w:r>
      <w:r w:rsidRPr="00F84934">
        <w:rPr>
          <w:rFonts w:asciiTheme="majorBidi" w:hAnsiTheme="majorBidi" w:cs="Times New Roman" w:hint="cs"/>
          <w:szCs w:val="24"/>
        </w:rPr>
        <w:t>, which acts as an automation server for continuous integration and deployment</w:t>
      </w:r>
      <w:r w:rsidRPr="00F84934">
        <w:rPr>
          <w:rFonts w:asciiTheme="majorBidi" w:hAnsiTheme="majorBidi" w:cs="Times New Roman"/>
          <w:szCs w:val="24"/>
        </w:rPr>
        <w:t xml:space="preserve">. </w:t>
      </w:r>
      <w:r w:rsidRPr="00F84934">
        <w:rPr>
          <w:rFonts w:asciiTheme="majorBidi" w:hAnsiTheme="majorBidi" w:cs="Times New Roman" w:hint="cs"/>
          <w:szCs w:val="24"/>
        </w:rPr>
        <w:t>The other two cases serve as staging and production environments, respectively</w:t>
      </w:r>
      <w:r w:rsidRPr="00F84934">
        <w:rPr>
          <w:rFonts w:asciiTheme="majorBidi" w:hAnsiTheme="majorBidi" w:cs="Times New Roman"/>
          <w:szCs w:val="24"/>
        </w:rPr>
        <w:t xml:space="preserve">. </w:t>
      </w:r>
      <w:r w:rsidRPr="00F84934">
        <w:rPr>
          <w:rFonts w:asciiTheme="majorBidi" w:hAnsiTheme="majorBidi" w:cs="Times New Roman" w:hint="cs"/>
          <w:szCs w:val="24"/>
        </w:rPr>
        <w:t>This separation ensures a structured pipeline that simulates real-world processes from testing to live deployment</w:t>
      </w:r>
      <w:r w:rsidRPr="00F84934">
        <w:rPr>
          <w:rFonts w:asciiTheme="majorBidi" w:hAnsiTheme="majorBidi" w:cs="Times New Roman"/>
          <w:szCs w:val="24"/>
        </w:rPr>
        <w:t>.</w:t>
      </w:r>
    </w:p>
    <w:p w14:paraId="76CAD47B" w14:textId="77777777" w:rsidR="001B738A" w:rsidRPr="00F84934" w:rsidRDefault="001B738A" w:rsidP="002D6FFD">
      <w:pPr>
        <w:rPr>
          <w:rFonts w:asciiTheme="majorBidi" w:hAnsiTheme="majorBidi" w:cstheme="majorBidi"/>
          <w:szCs w:val="24"/>
        </w:rPr>
      </w:pPr>
      <w:r w:rsidRPr="00F84934">
        <w:rPr>
          <w:rFonts w:asciiTheme="majorBidi" w:hAnsiTheme="majorBidi" w:cstheme="majorBidi"/>
          <w:b/>
          <w:bCs/>
          <w:szCs w:val="24"/>
        </w:rPr>
        <w:t>Jenkins for Automation</w:t>
      </w:r>
      <w:r w:rsidRPr="00F84934">
        <w:rPr>
          <w:rFonts w:asciiTheme="majorBidi" w:hAnsiTheme="majorBidi" w:cs="Times New Roman"/>
          <w:szCs w:val="24"/>
        </w:rPr>
        <w:t xml:space="preserve">: </w:t>
      </w:r>
      <w:r w:rsidRPr="00F84934">
        <w:rPr>
          <w:rFonts w:asciiTheme="majorBidi" w:hAnsiTheme="majorBidi" w:cs="Times New Roman" w:hint="cs"/>
          <w:szCs w:val="24"/>
        </w:rPr>
        <w:t xml:space="preserve">Jenkins </w:t>
      </w:r>
      <w:r w:rsidRPr="00F84934">
        <w:rPr>
          <w:rFonts w:asciiTheme="majorBidi" w:hAnsiTheme="majorBidi" w:cstheme="majorBidi"/>
          <w:szCs w:val="24"/>
        </w:rPr>
        <w:t xml:space="preserve">was chosen </w:t>
      </w:r>
      <w:r w:rsidRPr="00F84934">
        <w:rPr>
          <w:rFonts w:asciiTheme="majorBidi" w:hAnsiTheme="majorBidi" w:cs="Times New Roman" w:hint="cs"/>
          <w:szCs w:val="24"/>
        </w:rPr>
        <w:t>for its powerful automation capabilities, which are essential for implementing continuous integration and deployment lines</w:t>
      </w:r>
      <w:r w:rsidRPr="00F84934">
        <w:rPr>
          <w:rFonts w:asciiTheme="majorBidi" w:hAnsiTheme="majorBidi" w:cs="Times New Roman"/>
          <w:szCs w:val="24"/>
        </w:rPr>
        <w:t xml:space="preserve">. </w:t>
      </w:r>
      <w:r w:rsidRPr="00F84934">
        <w:rPr>
          <w:rFonts w:asciiTheme="majorBidi" w:hAnsiTheme="majorBidi" w:cs="Times New Roman" w:hint="cs"/>
          <w:szCs w:val="24"/>
        </w:rPr>
        <w:t xml:space="preserve">By automating builds and deployments, </w:t>
      </w:r>
      <w:proofErr w:type="gramStart"/>
      <w:r w:rsidRPr="00F84934">
        <w:rPr>
          <w:rFonts w:asciiTheme="majorBidi" w:hAnsiTheme="majorBidi" w:cstheme="majorBidi"/>
          <w:szCs w:val="24"/>
        </w:rPr>
        <w:t>Jenkins  helps</w:t>
      </w:r>
      <w:proofErr w:type="gramEnd"/>
      <w:r w:rsidRPr="00F84934">
        <w:rPr>
          <w:rFonts w:asciiTheme="majorBidi" w:hAnsiTheme="majorBidi" w:cstheme="majorBidi"/>
          <w:szCs w:val="24"/>
        </w:rPr>
        <w:t xml:space="preserve"> </w:t>
      </w:r>
      <w:r w:rsidRPr="00F84934">
        <w:rPr>
          <w:rFonts w:asciiTheme="majorBidi" w:hAnsiTheme="majorBidi" w:cs="Times New Roman" w:hint="cs"/>
          <w:szCs w:val="24"/>
        </w:rPr>
        <w:t xml:space="preserve">roll out new features and fixes quickly, which is essential to maintaining the high levels of service required by </w:t>
      </w:r>
      <w:r w:rsidRPr="00F84934">
        <w:rPr>
          <w:rFonts w:asciiTheme="majorBidi" w:hAnsiTheme="majorBidi" w:cstheme="majorBidi"/>
          <w:szCs w:val="24"/>
        </w:rPr>
        <w:t>Global Logistics</w:t>
      </w:r>
      <w:r w:rsidRPr="00F84934">
        <w:rPr>
          <w:rFonts w:asciiTheme="majorBidi" w:hAnsiTheme="majorBidi" w:cs="Times New Roman"/>
          <w:szCs w:val="24"/>
        </w:rPr>
        <w:t>.</w:t>
      </w:r>
    </w:p>
    <w:p w14:paraId="5E465E47" w14:textId="77777777" w:rsidR="001B738A" w:rsidRPr="00F84934" w:rsidRDefault="001B738A" w:rsidP="002D6FFD">
      <w:pPr>
        <w:rPr>
          <w:rFonts w:asciiTheme="majorBidi" w:hAnsiTheme="majorBidi" w:cstheme="majorBidi"/>
          <w:szCs w:val="24"/>
        </w:rPr>
      </w:pPr>
      <w:r w:rsidRPr="00F84934">
        <w:rPr>
          <w:rFonts w:asciiTheme="majorBidi" w:hAnsiTheme="majorBidi" w:cs="Times New Roman" w:hint="cs"/>
          <w:b/>
          <w:bCs/>
          <w:szCs w:val="24"/>
        </w:rPr>
        <w:t xml:space="preserve">Integration with </w:t>
      </w:r>
      <w:r w:rsidRPr="00F84934">
        <w:rPr>
          <w:rFonts w:asciiTheme="majorBidi" w:hAnsiTheme="majorBidi" w:cstheme="majorBidi"/>
          <w:b/>
          <w:bCs/>
          <w:szCs w:val="24"/>
        </w:rPr>
        <w:t>GitHub</w:t>
      </w:r>
      <w:r w:rsidRPr="00F84934">
        <w:rPr>
          <w:rFonts w:asciiTheme="majorBidi" w:hAnsiTheme="majorBidi" w:cs="Times New Roman"/>
          <w:szCs w:val="24"/>
        </w:rPr>
        <w:t xml:space="preserve">: </w:t>
      </w:r>
      <w:r w:rsidRPr="00F84934">
        <w:rPr>
          <w:rFonts w:asciiTheme="majorBidi" w:hAnsiTheme="majorBidi" w:cs="Times New Roman" w:hint="cs"/>
          <w:szCs w:val="24"/>
        </w:rPr>
        <w:t xml:space="preserve">By integrating </w:t>
      </w:r>
      <w:r w:rsidRPr="00F84934">
        <w:rPr>
          <w:rFonts w:asciiTheme="majorBidi" w:hAnsiTheme="majorBidi" w:cstheme="majorBidi"/>
          <w:szCs w:val="24"/>
        </w:rPr>
        <w:t xml:space="preserve">Jenkins </w:t>
      </w:r>
      <w:r w:rsidRPr="00F84934">
        <w:rPr>
          <w:rFonts w:asciiTheme="majorBidi" w:hAnsiTheme="majorBidi" w:cs="Times New Roman" w:hint="cs"/>
          <w:szCs w:val="24"/>
        </w:rPr>
        <w:t xml:space="preserve">with </w:t>
      </w:r>
      <w:r w:rsidRPr="00F84934">
        <w:rPr>
          <w:rFonts w:asciiTheme="majorBidi" w:hAnsiTheme="majorBidi" w:cstheme="majorBidi"/>
          <w:szCs w:val="24"/>
        </w:rPr>
        <w:t>GitHub</w:t>
      </w:r>
      <w:r w:rsidRPr="00F84934">
        <w:rPr>
          <w:rFonts w:asciiTheme="majorBidi" w:hAnsiTheme="majorBidi" w:cs="Times New Roman" w:hint="cs"/>
          <w:szCs w:val="24"/>
        </w:rPr>
        <w:t xml:space="preserve">, where web files are hosted, the system ensures that any code base changes are automatically pulled to </w:t>
      </w:r>
      <w:r w:rsidRPr="00F84934">
        <w:rPr>
          <w:rFonts w:asciiTheme="majorBidi" w:hAnsiTheme="majorBidi" w:cstheme="majorBidi"/>
          <w:szCs w:val="24"/>
        </w:rPr>
        <w:t xml:space="preserve">Jenkins </w:t>
      </w:r>
      <w:r w:rsidRPr="00F84934">
        <w:rPr>
          <w:rFonts w:asciiTheme="majorBidi" w:hAnsiTheme="majorBidi" w:cs="Times New Roman" w:hint="cs"/>
          <w:szCs w:val="24"/>
        </w:rPr>
        <w:t xml:space="preserve">for build and </w:t>
      </w:r>
      <w:r w:rsidRPr="00F84934">
        <w:rPr>
          <w:rFonts w:asciiTheme="majorBidi" w:hAnsiTheme="majorBidi" w:cs="Times New Roman"/>
          <w:szCs w:val="24"/>
        </w:rPr>
        <w:t xml:space="preserve">testing. </w:t>
      </w:r>
      <w:r w:rsidRPr="00F84934">
        <w:rPr>
          <w:rFonts w:asciiTheme="majorBidi" w:hAnsiTheme="majorBidi" w:cs="Times New Roman" w:hint="cs"/>
          <w:szCs w:val="24"/>
        </w:rPr>
        <w:t>This integration supports a streamlined workflow where updates are continuously integrated and tested without manual intervention, enhancing the efficiency of the development team</w:t>
      </w:r>
      <w:r w:rsidRPr="00F84934">
        <w:rPr>
          <w:rFonts w:asciiTheme="majorBidi" w:hAnsiTheme="majorBidi" w:cs="Times New Roman"/>
          <w:szCs w:val="24"/>
        </w:rPr>
        <w:t>.</w:t>
      </w:r>
    </w:p>
    <w:p w14:paraId="4C9BC3B3" w14:textId="77777777" w:rsidR="001B738A" w:rsidRPr="00F84934" w:rsidRDefault="001B738A" w:rsidP="002D6FFD">
      <w:pPr>
        <w:rPr>
          <w:rFonts w:asciiTheme="majorBidi" w:hAnsiTheme="majorBidi" w:cstheme="majorBidi"/>
          <w:szCs w:val="24"/>
        </w:rPr>
      </w:pPr>
      <w:r w:rsidRPr="00226EDC">
        <w:rPr>
          <w:rFonts w:asciiTheme="majorBidi" w:hAnsiTheme="majorBidi" w:cstheme="majorBidi"/>
          <w:b/>
          <w:bCs/>
          <w:szCs w:val="24"/>
        </w:rPr>
        <w:lastRenderedPageBreak/>
        <w:t xml:space="preserve">Maven </w:t>
      </w:r>
      <w:r w:rsidRPr="00226EDC">
        <w:rPr>
          <w:rFonts w:asciiTheme="majorBidi" w:hAnsiTheme="majorBidi" w:cs="Times New Roman" w:hint="cs"/>
          <w:b/>
          <w:bCs/>
          <w:szCs w:val="24"/>
        </w:rPr>
        <w:t>for Build and Test</w:t>
      </w:r>
      <w:r w:rsidRPr="00226EDC">
        <w:rPr>
          <w:rFonts w:asciiTheme="majorBidi" w:hAnsiTheme="majorBidi" w:cs="Times New Roman"/>
          <w:b/>
          <w:bCs/>
          <w:szCs w:val="24"/>
        </w:rPr>
        <w:t xml:space="preserve">: </w:t>
      </w:r>
      <w:r w:rsidRPr="00F84934">
        <w:rPr>
          <w:rFonts w:asciiTheme="majorBidi" w:hAnsiTheme="majorBidi" w:cs="Times New Roman" w:hint="cs"/>
          <w:szCs w:val="24"/>
        </w:rPr>
        <w:t xml:space="preserve">Using </w:t>
      </w:r>
      <w:r w:rsidRPr="00F84934">
        <w:rPr>
          <w:rFonts w:asciiTheme="majorBidi" w:hAnsiTheme="majorBidi" w:cstheme="majorBidi"/>
          <w:szCs w:val="24"/>
        </w:rPr>
        <w:t xml:space="preserve">Maven </w:t>
      </w:r>
      <w:r w:rsidRPr="00F84934">
        <w:rPr>
          <w:rFonts w:asciiTheme="majorBidi" w:hAnsiTheme="majorBidi" w:cs="Times New Roman" w:hint="cs"/>
          <w:szCs w:val="24"/>
        </w:rPr>
        <w:t xml:space="preserve">within </w:t>
      </w:r>
      <w:r w:rsidRPr="00F84934">
        <w:rPr>
          <w:rFonts w:asciiTheme="majorBidi" w:hAnsiTheme="majorBidi" w:cstheme="majorBidi"/>
          <w:szCs w:val="24"/>
        </w:rPr>
        <w:t xml:space="preserve">Jenkins </w:t>
      </w:r>
      <w:r w:rsidRPr="00F84934">
        <w:rPr>
          <w:rFonts w:asciiTheme="majorBidi" w:hAnsiTheme="majorBidi" w:cs="Times New Roman" w:hint="cs"/>
          <w:szCs w:val="24"/>
        </w:rPr>
        <w:t>to manage and create a software project simplifies the project creation process</w:t>
      </w:r>
      <w:r w:rsidRPr="00F84934">
        <w:rPr>
          <w:rFonts w:asciiTheme="majorBidi" w:hAnsiTheme="majorBidi" w:cs="Times New Roman"/>
          <w:szCs w:val="24"/>
        </w:rPr>
        <w:t xml:space="preserve">. </w:t>
      </w:r>
      <w:r w:rsidRPr="00F84934">
        <w:rPr>
          <w:rFonts w:asciiTheme="majorBidi" w:hAnsiTheme="majorBidi" w:cs="Times New Roman" w:hint="cs"/>
          <w:szCs w:val="24"/>
        </w:rPr>
        <w:t>This tool automatically handles project dependencies and ensures the build process is consistent across all environments</w:t>
      </w:r>
      <w:r w:rsidRPr="00F84934">
        <w:rPr>
          <w:rFonts w:asciiTheme="majorBidi" w:hAnsiTheme="majorBidi" w:cs="Times New Roman"/>
          <w:szCs w:val="24"/>
        </w:rPr>
        <w:t>.</w:t>
      </w:r>
    </w:p>
    <w:p w14:paraId="0EAF982D" w14:textId="77777777" w:rsidR="001B738A" w:rsidRPr="00F84934" w:rsidRDefault="001B738A" w:rsidP="002D6FFD">
      <w:pPr>
        <w:rPr>
          <w:rFonts w:asciiTheme="majorBidi" w:hAnsiTheme="majorBidi" w:cstheme="majorBidi"/>
          <w:szCs w:val="24"/>
        </w:rPr>
      </w:pPr>
      <w:r w:rsidRPr="00F84934">
        <w:rPr>
          <w:rFonts w:asciiTheme="majorBidi" w:hAnsiTheme="majorBidi" w:cstheme="majorBidi"/>
          <w:b/>
          <w:bCs/>
          <w:szCs w:val="24"/>
        </w:rPr>
        <w:t>Docker for Consistency</w:t>
      </w:r>
      <w:r w:rsidRPr="00F84934">
        <w:rPr>
          <w:rFonts w:asciiTheme="majorBidi" w:hAnsiTheme="majorBidi" w:cs="Times New Roman"/>
          <w:szCs w:val="24"/>
        </w:rPr>
        <w:t xml:space="preserve">: </w:t>
      </w:r>
      <w:r w:rsidRPr="00F84934">
        <w:rPr>
          <w:rFonts w:asciiTheme="majorBidi" w:hAnsiTheme="majorBidi" w:cs="Times New Roman" w:hint="cs"/>
          <w:szCs w:val="24"/>
        </w:rPr>
        <w:t xml:space="preserve">Docker </w:t>
      </w:r>
      <w:r w:rsidRPr="00F84934">
        <w:rPr>
          <w:rFonts w:asciiTheme="majorBidi" w:hAnsiTheme="majorBidi" w:cstheme="majorBidi"/>
          <w:szCs w:val="24"/>
        </w:rPr>
        <w:t xml:space="preserve">is installed </w:t>
      </w:r>
      <w:r w:rsidRPr="00F84934">
        <w:rPr>
          <w:rFonts w:asciiTheme="majorBidi" w:hAnsiTheme="majorBidi" w:cs="Times New Roman" w:hint="cs"/>
          <w:szCs w:val="24"/>
        </w:rPr>
        <w:t>on both staging and production instances to containerize the application</w:t>
      </w:r>
      <w:r w:rsidRPr="00F84934">
        <w:rPr>
          <w:rFonts w:asciiTheme="majorBidi" w:hAnsiTheme="majorBidi" w:cs="Times New Roman"/>
          <w:szCs w:val="24"/>
        </w:rPr>
        <w:t xml:space="preserve">. </w:t>
      </w:r>
      <w:r w:rsidRPr="00F84934">
        <w:rPr>
          <w:rFonts w:asciiTheme="majorBidi" w:hAnsiTheme="majorBidi" w:cs="Times New Roman" w:hint="cs"/>
          <w:szCs w:val="24"/>
        </w:rPr>
        <w:t>This ensures that the application runs consistently across different compute environments, thereby reducing</w:t>
      </w:r>
      <w:r w:rsidRPr="00F84934">
        <w:rPr>
          <w:rFonts w:asciiTheme="majorBidi" w:hAnsiTheme="majorBidi" w:cs="Times New Roman"/>
          <w:szCs w:val="24"/>
        </w:rPr>
        <w:t xml:space="preserve"> "</w:t>
      </w:r>
      <w:r w:rsidRPr="00F84934">
        <w:rPr>
          <w:rFonts w:asciiTheme="majorBidi" w:hAnsiTheme="majorBidi" w:cs="Times New Roman" w:hint="cs"/>
          <w:szCs w:val="24"/>
        </w:rPr>
        <w:t>working on my machine</w:t>
      </w:r>
      <w:r w:rsidRPr="00F84934">
        <w:rPr>
          <w:rFonts w:asciiTheme="majorBidi" w:hAnsiTheme="majorBidi" w:cs="Times New Roman"/>
          <w:szCs w:val="24"/>
        </w:rPr>
        <w:t xml:space="preserve">" </w:t>
      </w:r>
      <w:r w:rsidRPr="00F84934">
        <w:rPr>
          <w:rFonts w:asciiTheme="majorBidi" w:hAnsiTheme="majorBidi" w:cs="Times New Roman" w:hint="cs"/>
          <w:szCs w:val="24"/>
        </w:rPr>
        <w:t>errors and simplifying configuration management</w:t>
      </w:r>
      <w:r w:rsidRPr="00F84934">
        <w:rPr>
          <w:rFonts w:asciiTheme="majorBidi" w:hAnsiTheme="majorBidi" w:cs="Times New Roman"/>
          <w:szCs w:val="24"/>
        </w:rPr>
        <w:t>.</w:t>
      </w:r>
    </w:p>
    <w:p w14:paraId="016DAA47" w14:textId="77777777" w:rsidR="001B738A" w:rsidRDefault="001B738A" w:rsidP="002D6FFD">
      <w:pPr>
        <w:pStyle w:val="ListParagraph"/>
        <w:spacing w:before="60" w:after="60"/>
        <w:ind w:left="0"/>
        <w:rPr>
          <w:rFonts w:asciiTheme="majorBidi" w:hAnsiTheme="majorBidi" w:cstheme="majorBidi"/>
          <w:b/>
          <w:bCs/>
          <w:szCs w:val="24"/>
          <w:lang w:val="en-US"/>
        </w:rPr>
      </w:pPr>
    </w:p>
    <w:p w14:paraId="672A148C" w14:textId="77777777" w:rsidR="001B738A" w:rsidRDefault="001B738A" w:rsidP="002D6FFD">
      <w:pPr>
        <w:pStyle w:val="ListParagraph"/>
        <w:spacing w:before="60" w:after="60"/>
        <w:ind w:left="0"/>
        <w:rPr>
          <w:rFonts w:asciiTheme="majorBidi" w:hAnsiTheme="majorBidi" w:cstheme="majorBidi"/>
          <w:b/>
          <w:bCs/>
          <w:szCs w:val="24"/>
          <w:lang w:val="en-US"/>
        </w:rPr>
      </w:pPr>
    </w:p>
    <w:p w14:paraId="546325E3" w14:textId="77777777" w:rsidR="001B738A" w:rsidRPr="001E2A9D" w:rsidRDefault="001B738A" w:rsidP="002D6FFD">
      <w:pPr>
        <w:rPr>
          <w:rFonts w:asciiTheme="majorBidi" w:hAnsiTheme="majorBidi" w:cstheme="majorBidi"/>
          <w:b/>
          <w:bCs/>
          <w:sz w:val="36"/>
          <w:szCs w:val="32"/>
          <w:lang w:val="en-US"/>
        </w:rPr>
      </w:pPr>
      <w:r w:rsidRPr="001E2A9D">
        <w:rPr>
          <w:rFonts w:asciiTheme="majorBidi" w:hAnsiTheme="majorBidi" w:cs="Times New Roman"/>
          <w:b/>
          <w:sz w:val="36"/>
          <w:szCs w:val="32"/>
        </w:rPr>
        <w:t xml:space="preserve">3. </w:t>
      </w:r>
      <w:r w:rsidRPr="001E2A9D">
        <w:rPr>
          <w:rFonts w:asciiTheme="majorBidi" w:hAnsiTheme="majorBidi" w:cs="Times New Roman" w:hint="eastAsia"/>
          <w:b/>
          <w:sz w:val="36"/>
          <w:szCs w:val="32"/>
        </w:rPr>
        <w:t>Publication Procedures</w:t>
      </w:r>
    </w:p>
    <w:p w14:paraId="7AB15166" w14:textId="77777777" w:rsidR="001B738A" w:rsidRPr="001E2A9D" w:rsidRDefault="001B738A" w:rsidP="002D6FFD">
      <w:pPr>
        <w:rPr>
          <w:rFonts w:asciiTheme="majorBidi" w:hAnsiTheme="majorBidi" w:cstheme="majorBidi"/>
          <w:b/>
          <w:bCs/>
          <w:sz w:val="32"/>
          <w:szCs w:val="28"/>
          <w:lang w:val="en-US"/>
        </w:rPr>
      </w:pPr>
      <w:r w:rsidRPr="001E2A9D">
        <w:rPr>
          <w:rFonts w:asciiTheme="majorBidi" w:hAnsiTheme="majorBidi" w:cs="Times New Roman" w:hint="eastAsia"/>
          <w:b/>
          <w:sz w:val="32"/>
          <w:szCs w:val="28"/>
        </w:rPr>
        <w:t>Publishing workflow</w:t>
      </w:r>
      <w:r w:rsidRPr="001E2A9D">
        <w:rPr>
          <w:rFonts w:asciiTheme="majorBidi" w:hAnsiTheme="majorBidi" w:cs="Times New Roman"/>
          <w:b/>
          <w:sz w:val="32"/>
          <w:szCs w:val="28"/>
        </w:rPr>
        <w:t>:</w:t>
      </w:r>
    </w:p>
    <w:p w14:paraId="7F8CB162"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t>Code execution and build</w:t>
      </w:r>
      <w:r w:rsidRPr="001E2A9D">
        <w:rPr>
          <w:rFonts w:asciiTheme="majorBidi" w:hAnsiTheme="majorBidi" w:cs="Times New Roman"/>
          <w:b/>
          <w:sz w:val="28"/>
          <w:szCs w:val="24"/>
        </w:rPr>
        <w:t xml:space="preserve">: </w:t>
      </w:r>
      <w:r w:rsidRPr="001E2A9D">
        <w:rPr>
          <w:rFonts w:asciiTheme="majorBidi" w:hAnsiTheme="majorBidi" w:cs="Times New Roman" w:hint="eastAsia"/>
          <w:sz w:val="28"/>
          <w:szCs w:val="24"/>
        </w:rPr>
        <w:t>When developers submit code to the Git repository</w:t>
      </w:r>
      <w:r w:rsidRPr="001E2A9D">
        <w:rPr>
          <w:rFonts w:asciiTheme="majorBidi" w:hAnsiTheme="majorBidi" w:cstheme="majorBidi"/>
          <w:sz w:val="28"/>
          <w:szCs w:val="24"/>
        </w:rPr>
        <w:t xml:space="preserve">, </w:t>
      </w:r>
      <w:r w:rsidRPr="001E2A9D">
        <w:rPr>
          <w:rFonts w:asciiTheme="majorBidi" w:hAnsiTheme="majorBidi" w:cs="Times New Roman" w:hint="eastAsia"/>
          <w:sz w:val="28"/>
          <w:szCs w:val="24"/>
        </w:rPr>
        <w:t xml:space="preserve">Jenkins </w:t>
      </w:r>
      <w:r w:rsidRPr="001E2A9D">
        <w:rPr>
          <w:rFonts w:asciiTheme="majorBidi" w:hAnsiTheme="majorBidi" w:cstheme="majorBidi"/>
          <w:sz w:val="28"/>
          <w:szCs w:val="24"/>
        </w:rPr>
        <w:t xml:space="preserve">are configured </w:t>
      </w:r>
      <w:r w:rsidRPr="001E2A9D">
        <w:rPr>
          <w:rFonts w:asciiTheme="majorBidi" w:hAnsiTheme="majorBidi" w:cs="Times New Roman" w:hint="eastAsia"/>
          <w:sz w:val="28"/>
          <w:szCs w:val="24"/>
        </w:rPr>
        <w:t>to automatically detect those changes and run the build process</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During this process, code is compiled, and several automated tests are performed to ensure the stability and functionality of the changes</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This step is critical because it verifies that new additions to the code base integrate seamlessly with existing code, maintaining the integrity and reliability of the software</w:t>
      </w:r>
      <w:r w:rsidRPr="001E2A9D">
        <w:rPr>
          <w:rFonts w:asciiTheme="majorBidi" w:hAnsiTheme="majorBidi" w:cs="Times New Roman"/>
          <w:sz w:val="28"/>
          <w:szCs w:val="24"/>
        </w:rPr>
        <w:t>.</w:t>
      </w:r>
    </w:p>
    <w:p w14:paraId="537DFC34" w14:textId="77777777" w:rsidR="001B738A" w:rsidRPr="001E2A9D" w:rsidRDefault="001B738A" w:rsidP="002D6FFD">
      <w:pPr>
        <w:rPr>
          <w:rFonts w:asciiTheme="majorBidi" w:hAnsiTheme="majorBidi" w:cstheme="majorBidi"/>
          <w:sz w:val="28"/>
          <w:szCs w:val="24"/>
          <w:lang w:val="en-US"/>
        </w:rPr>
      </w:pPr>
    </w:p>
    <w:p w14:paraId="23413D9F"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t>Staged deployment</w:t>
      </w:r>
      <w:r w:rsidRPr="001E2A9D">
        <w:rPr>
          <w:rFonts w:asciiTheme="majorBidi" w:hAnsiTheme="majorBidi" w:cs="Times New Roman"/>
          <w:b/>
          <w:sz w:val="28"/>
          <w:szCs w:val="24"/>
        </w:rPr>
        <w:t xml:space="preserve">: </w:t>
      </w:r>
      <w:r w:rsidRPr="001E2A9D">
        <w:rPr>
          <w:rFonts w:asciiTheme="majorBidi" w:hAnsiTheme="majorBidi" w:cs="Times New Roman" w:hint="eastAsia"/>
          <w:sz w:val="28"/>
          <w:szCs w:val="24"/>
        </w:rPr>
        <w:t xml:space="preserve">If automated tests pass without problems, </w:t>
      </w:r>
      <w:proofErr w:type="gramStart"/>
      <w:r w:rsidRPr="001E2A9D">
        <w:rPr>
          <w:rFonts w:asciiTheme="majorBidi" w:hAnsiTheme="majorBidi" w:cstheme="majorBidi"/>
          <w:sz w:val="28"/>
          <w:szCs w:val="24"/>
        </w:rPr>
        <w:t xml:space="preserve">Jenkins </w:t>
      </w:r>
      <w:r w:rsidRPr="001E2A9D">
        <w:rPr>
          <w:rFonts w:asciiTheme="majorBidi" w:hAnsiTheme="majorBidi" w:cs="Times New Roman" w:hint="eastAsia"/>
          <w:sz w:val="28"/>
          <w:szCs w:val="24"/>
        </w:rPr>
        <w:t xml:space="preserve"> will</w:t>
      </w:r>
      <w:proofErr w:type="gramEnd"/>
      <w:r w:rsidRPr="001E2A9D">
        <w:rPr>
          <w:rFonts w:asciiTheme="majorBidi" w:hAnsiTheme="majorBidi" w:cs="Times New Roman" w:hint="eastAsia"/>
          <w:sz w:val="28"/>
          <w:szCs w:val="24"/>
        </w:rPr>
        <w:t xml:space="preserve"> continue to create </w:t>
      </w:r>
      <w:r w:rsidRPr="001E2A9D">
        <w:rPr>
          <w:rFonts w:asciiTheme="majorBidi" w:hAnsiTheme="majorBidi" w:cstheme="majorBidi"/>
          <w:sz w:val="28"/>
          <w:szCs w:val="24"/>
        </w:rPr>
        <w:t xml:space="preserve"> a Docker </w:t>
      </w:r>
      <w:r w:rsidRPr="001E2A9D">
        <w:rPr>
          <w:rFonts w:asciiTheme="majorBidi" w:hAnsiTheme="majorBidi" w:cs="Times New Roman" w:hint="eastAsia"/>
          <w:sz w:val="28"/>
          <w:szCs w:val="24"/>
        </w:rPr>
        <w:t>image for the application</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This image is then published in a phased environment that reflects the production environment as closely as possible</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This stage is crucial for conducting integration testing and user acceptance testing in a controlled environment, helping to detect any potential issues before they reach production</w:t>
      </w:r>
      <w:r w:rsidRPr="001E2A9D">
        <w:rPr>
          <w:rFonts w:asciiTheme="majorBidi" w:hAnsiTheme="majorBidi" w:cs="Times New Roman"/>
          <w:sz w:val="28"/>
          <w:szCs w:val="24"/>
        </w:rPr>
        <w:t>.</w:t>
      </w:r>
    </w:p>
    <w:p w14:paraId="18E5B15D" w14:textId="77777777" w:rsidR="001B738A" w:rsidRPr="001E2A9D" w:rsidRDefault="001B738A" w:rsidP="002D6FFD">
      <w:pPr>
        <w:rPr>
          <w:rFonts w:asciiTheme="majorBidi" w:hAnsiTheme="majorBidi" w:cstheme="majorBidi"/>
          <w:sz w:val="28"/>
          <w:szCs w:val="24"/>
          <w:lang w:val="en-US"/>
        </w:rPr>
      </w:pPr>
    </w:p>
    <w:p w14:paraId="3ED203E4"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t>Production deployment</w:t>
      </w:r>
      <w:r w:rsidRPr="001E2A9D">
        <w:rPr>
          <w:rFonts w:asciiTheme="majorBidi" w:hAnsiTheme="majorBidi" w:cs="Times New Roman"/>
          <w:b/>
          <w:sz w:val="28"/>
          <w:szCs w:val="24"/>
        </w:rPr>
        <w:t xml:space="preserve">: </w:t>
      </w:r>
      <w:r w:rsidRPr="001E2A9D">
        <w:rPr>
          <w:rFonts w:asciiTheme="majorBidi" w:hAnsiTheme="majorBidi" w:cs="Times New Roman" w:hint="eastAsia"/>
          <w:sz w:val="28"/>
          <w:szCs w:val="24"/>
        </w:rPr>
        <w:t xml:space="preserve">After successful validation in the staging environment, </w:t>
      </w:r>
      <w:r w:rsidRPr="001E2A9D">
        <w:rPr>
          <w:rFonts w:asciiTheme="majorBidi" w:hAnsiTheme="majorBidi" w:cstheme="majorBidi"/>
          <w:sz w:val="28"/>
          <w:szCs w:val="24"/>
        </w:rPr>
        <w:t xml:space="preserve">Jenkins </w:t>
      </w:r>
      <w:r w:rsidRPr="001E2A9D">
        <w:rPr>
          <w:rFonts w:asciiTheme="majorBidi" w:hAnsiTheme="majorBidi" w:cs="Times New Roman" w:hint="eastAsia"/>
          <w:sz w:val="28"/>
          <w:szCs w:val="24"/>
        </w:rPr>
        <w:t>automates application deployment on production servers</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To reduce downtime and improve user experience during updates, use a blue-green deployment strategy</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This strategy involves running two identical production environments that alternate as active and passive environments, allowing for a smooth transition and immediate rollback if necessary</w:t>
      </w:r>
      <w:r w:rsidRPr="001E2A9D">
        <w:rPr>
          <w:rFonts w:asciiTheme="majorBidi" w:hAnsiTheme="majorBidi" w:cs="Times New Roman"/>
          <w:sz w:val="28"/>
          <w:szCs w:val="24"/>
        </w:rPr>
        <w:t>.</w:t>
      </w:r>
    </w:p>
    <w:p w14:paraId="19EC2A22" w14:textId="77777777" w:rsidR="001B738A" w:rsidRDefault="001B738A" w:rsidP="002D6FFD">
      <w:pPr>
        <w:rPr>
          <w:rFonts w:asciiTheme="majorBidi" w:hAnsiTheme="majorBidi" w:cstheme="majorBidi"/>
          <w:sz w:val="28"/>
          <w:szCs w:val="24"/>
          <w:lang w:val="en-US"/>
        </w:rPr>
      </w:pPr>
    </w:p>
    <w:p w14:paraId="141907D6" w14:textId="77777777" w:rsidR="001B738A" w:rsidRPr="001E2A9D" w:rsidRDefault="001B738A" w:rsidP="002D6FFD">
      <w:pPr>
        <w:rPr>
          <w:rFonts w:asciiTheme="majorBidi" w:hAnsiTheme="majorBidi" w:cstheme="majorBidi"/>
          <w:sz w:val="28"/>
          <w:szCs w:val="24"/>
          <w:lang w:val="en-US"/>
        </w:rPr>
      </w:pPr>
    </w:p>
    <w:p w14:paraId="1F4E5A09" w14:textId="77777777" w:rsidR="001B738A" w:rsidRPr="001E2A9D" w:rsidRDefault="001B738A" w:rsidP="002D6FFD">
      <w:pPr>
        <w:rPr>
          <w:rFonts w:asciiTheme="majorBidi" w:hAnsiTheme="majorBidi" w:cstheme="majorBidi"/>
          <w:b/>
          <w:bCs/>
          <w:sz w:val="32"/>
          <w:szCs w:val="28"/>
          <w:lang w:val="en-US"/>
        </w:rPr>
      </w:pPr>
      <w:r w:rsidRPr="001E2A9D">
        <w:rPr>
          <w:rFonts w:asciiTheme="majorBidi" w:hAnsiTheme="majorBidi" w:cs="Times New Roman" w:hint="eastAsia"/>
          <w:b/>
          <w:sz w:val="32"/>
          <w:szCs w:val="28"/>
        </w:rPr>
        <w:t>Retraction Procedures</w:t>
      </w:r>
      <w:r w:rsidRPr="001E2A9D">
        <w:rPr>
          <w:rFonts w:asciiTheme="majorBidi" w:hAnsiTheme="majorBidi" w:cs="Times New Roman"/>
          <w:b/>
          <w:sz w:val="32"/>
          <w:szCs w:val="28"/>
        </w:rPr>
        <w:t>:</w:t>
      </w:r>
    </w:p>
    <w:p w14:paraId="1BE0D514"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t>Rollback to the previous version</w:t>
      </w:r>
      <w:r w:rsidRPr="001E2A9D">
        <w:rPr>
          <w:rFonts w:asciiTheme="majorBidi" w:hAnsiTheme="majorBidi" w:cs="Times New Roman"/>
          <w:b/>
          <w:sz w:val="28"/>
          <w:szCs w:val="24"/>
        </w:rPr>
        <w:t xml:space="preserve">: </w:t>
      </w:r>
      <w:r w:rsidRPr="001E2A9D">
        <w:rPr>
          <w:rFonts w:asciiTheme="majorBidi" w:hAnsiTheme="majorBidi" w:cs="Times New Roman" w:hint="eastAsia"/>
          <w:sz w:val="28"/>
          <w:szCs w:val="24"/>
        </w:rPr>
        <w:t xml:space="preserve">With </w:t>
      </w:r>
      <w:r w:rsidRPr="001E2A9D">
        <w:rPr>
          <w:rFonts w:asciiTheme="majorBidi" w:hAnsiTheme="majorBidi" w:cstheme="majorBidi"/>
          <w:sz w:val="28"/>
          <w:szCs w:val="24"/>
        </w:rPr>
        <w:t xml:space="preserve">Jenkins </w:t>
      </w:r>
      <w:r w:rsidRPr="001E2A9D">
        <w:rPr>
          <w:rFonts w:asciiTheme="majorBidi" w:hAnsiTheme="majorBidi" w:cs="Times New Roman" w:hint="eastAsia"/>
          <w:sz w:val="28"/>
          <w:szCs w:val="24"/>
        </w:rPr>
        <w:t>and Git, the system is configured to allow developers to revert to a specific stable version of the app if a problem arises after deployment</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This rollback is performed by identifying and redeploying the last known good commit in the version control system, ensuring service continuity and system stability</w:t>
      </w:r>
      <w:r w:rsidRPr="001E2A9D">
        <w:rPr>
          <w:rFonts w:asciiTheme="majorBidi" w:hAnsiTheme="majorBidi" w:cs="Times New Roman"/>
          <w:sz w:val="28"/>
          <w:szCs w:val="24"/>
        </w:rPr>
        <w:t>.</w:t>
      </w:r>
    </w:p>
    <w:p w14:paraId="1B5B1086" w14:textId="77777777" w:rsidR="001B738A" w:rsidRPr="001E2A9D" w:rsidRDefault="001B738A" w:rsidP="002D6FFD">
      <w:pPr>
        <w:rPr>
          <w:rFonts w:asciiTheme="majorBidi" w:hAnsiTheme="majorBidi" w:cstheme="majorBidi"/>
          <w:b/>
          <w:bCs/>
          <w:sz w:val="28"/>
          <w:szCs w:val="24"/>
          <w:lang w:val="en-US"/>
        </w:rPr>
      </w:pPr>
    </w:p>
    <w:p w14:paraId="0F959742"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t>Automatic alerts and crash recovery</w:t>
      </w:r>
      <w:r w:rsidRPr="001E2A9D">
        <w:rPr>
          <w:rFonts w:asciiTheme="majorBidi" w:hAnsiTheme="majorBidi" w:cs="Times New Roman"/>
          <w:b/>
          <w:sz w:val="28"/>
          <w:szCs w:val="24"/>
        </w:rPr>
        <w:t xml:space="preserve">: </w:t>
      </w:r>
      <w:r w:rsidRPr="001E2A9D">
        <w:rPr>
          <w:rFonts w:asciiTheme="majorBidi" w:hAnsiTheme="majorBidi" w:cs="Times New Roman" w:hint="eastAsia"/>
          <w:sz w:val="28"/>
          <w:szCs w:val="24"/>
        </w:rPr>
        <w:t xml:space="preserve">Integrated monitoring tools within </w:t>
      </w:r>
      <w:r w:rsidRPr="001E2A9D">
        <w:rPr>
          <w:rFonts w:asciiTheme="majorBidi" w:hAnsiTheme="majorBidi" w:cstheme="majorBidi"/>
          <w:sz w:val="28"/>
          <w:szCs w:val="24"/>
        </w:rPr>
        <w:t xml:space="preserve">Jenkins </w:t>
      </w:r>
      <w:r w:rsidRPr="001E2A9D">
        <w:rPr>
          <w:rFonts w:asciiTheme="majorBidi" w:hAnsiTheme="majorBidi" w:cs="Times New Roman" w:hint="eastAsia"/>
          <w:sz w:val="28"/>
          <w:szCs w:val="24"/>
        </w:rPr>
        <w:t>to continuously evaluate system performance after deployment</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If they detect anomalies or performance drops, they trigger automatic alerts</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Based on these alerts, the system can be configured to automatically revert to the previous stable version, ensuring that the application retains high availability and performance even in the face of deployment issues</w:t>
      </w:r>
      <w:r w:rsidRPr="001E2A9D">
        <w:rPr>
          <w:rFonts w:asciiTheme="majorBidi" w:hAnsiTheme="majorBidi" w:cs="Times New Roman"/>
          <w:sz w:val="28"/>
          <w:szCs w:val="24"/>
        </w:rPr>
        <w:t>.</w:t>
      </w:r>
    </w:p>
    <w:p w14:paraId="78D889C0" w14:textId="77777777" w:rsidR="001B738A" w:rsidRPr="001E2A9D" w:rsidRDefault="001B738A" w:rsidP="002D6FFD">
      <w:pPr>
        <w:rPr>
          <w:rFonts w:asciiTheme="majorBidi" w:hAnsiTheme="majorBidi" w:cstheme="majorBidi"/>
          <w:sz w:val="28"/>
          <w:szCs w:val="24"/>
          <w:lang w:val="en-US"/>
        </w:rPr>
      </w:pPr>
    </w:p>
    <w:p w14:paraId="26299598" w14:textId="77777777" w:rsidR="001B738A" w:rsidRPr="001E2A9D" w:rsidRDefault="001B738A" w:rsidP="002D6FFD">
      <w:pPr>
        <w:rPr>
          <w:rFonts w:asciiTheme="majorBidi" w:hAnsiTheme="majorBidi" w:cstheme="majorBidi"/>
          <w:b/>
          <w:bCs/>
          <w:sz w:val="36"/>
          <w:szCs w:val="32"/>
          <w:lang w:val="en-US"/>
        </w:rPr>
      </w:pPr>
      <w:r w:rsidRPr="001E2A9D">
        <w:rPr>
          <w:rFonts w:asciiTheme="majorBidi" w:hAnsiTheme="majorBidi" w:cs="Times New Roman"/>
          <w:b/>
          <w:sz w:val="36"/>
          <w:szCs w:val="32"/>
        </w:rPr>
        <w:t xml:space="preserve">4. </w:t>
      </w:r>
      <w:r w:rsidRPr="001E2A9D">
        <w:rPr>
          <w:rFonts w:asciiTheme="majorBidi" w:hAnsiTheme="majorBidi" w:cs="Times New Roman" w:hint="eastAsia"/>
          <w:b/>
          <w:sz w:val="36"/>
          <w:szCs w:val="32"/>
        </w:rPr>
        <w:t>Monitoring and maintenance</w:t>
      </w:r>
    </w:p>
    <w:p w14:paraId="245CB206" w14:textId="77777777" w:rsidR="001B738A" w:rsidRDefault="001B738A" w:rsidP="002D6FFD">
      <w:r w:rsidRPr="001E2A9D">
        <w:rPr>
          <w:rFonts w:asciiTheme="majorBidi" w:hAnsiTheme="majorBidi" w:cs="Times New Roman" w:hint="eastAsia"/>
          <w:b/>
          <w:bCs/>
          <w:sz w:val="32"/>
          <w:szCs w:val="28"/>
          <w:rtl/>
        </w:rPr>
        <w:t>Monitoring tools</w:t>
      </w:r>
      <w:r w:rsidRPr="001E2A9D">
        <w:rPr>
          <w:rFonts w:asciiTheme="majorBidi" w:hAnsiTheme="majorBidi" w:cs="Times New Roman"/>
          <w:b/>
          <w:bCs/>
          <w:sz w:val="32"/>
          <w:szCs w:val="28"/>
          <w:rtl/>
        </w:rPr>
        <w:t xml:space="preserve">: </w:t>
      </w:r>
    </w:p>
    <w:p w14:paraId="132666CD" w14:textId="77777777" w:rsidR="001B738A" w:rsidRPr="00402853" w:rsidRDefault="001B738A" w:rsidP="002D6FFD">
      <w:pPr>
        <w:rPr>
          <w:rFonts w:asciiTheme="majorBidi" w:hAnsiTheme="majorBidi" w:cstheme="majorBidi"/>
          <w:b/>
          <w:bCs/>
          <w:sz w:val="32"/>
          <w:szCs w:val="28"/>
          <w:lang w:val="en-US"/>
        </w:rPr>
      </w:pPr>
      <w:proofErr w:type="spellStart"/>
      <w:r w:rsidRPr="00402853">
        <w:rPr>
          <w:rFonts w:asciiTheme="majorBidi" w:hAnsiTheme="majorBidi" w:cs="Times New Roman" w:hint="eastAsia"/>
          <w:b/>
          <w:sz w:val="32"/>
          <w:szCs w:val="28"/>
        </w:rPr>
        <w:t>خدمة</w:t>
      </w:r>
      <w:proofErr w:type="spellEnd"/>
      <w:r w:rsidRPr="00402853">
        <w:rPr>
          <w:rFonts w:asciiTheme="majorBidi" w:hAnsiTheme="majorBidi" w:cs="Times New Roman" w:hint="eastAsia"/>
          <w:b/>
          <w:sz w:val="32"/>
          <w:szCs w:val="28"/>
        </w:rPr>
        <w:t xml:space="preserve"> AWS </w:t>
      </w:r>
      <w:r w:rsidRPr="00402853">
        <w:rPr>
          <w:rFonts w:asciiTheme="majorBidi" w:hAnsiTheme="majorBidi" w:cstheme="majorBidi"/>
          <w:b/>
          <w:sz w:val="32"/>
          <w:szCs w:val="28"/>
        </w:rPr>
        <w:t>CloudWatch</w:t>
      </w:r>
      <w:r w:rsidRPr="00402853">
        <w:rPr>
          <w:rFonts w:asciiTheme="majorBidi" w:hAnsiTheme="majorBidi" w:cs="Times New Roman"/>
          <w:b/>
          <w:sz w:val="32"/>
          <w:szCs w:val="28"/>
        </w:rPr>
        <w:t>:</w:t>
      </w:r>
    </w:p>
    <w:p w14:paraId="4342790D" w14:textId="77777777" w:rsidR="001B738A" w:rsidRPr="00402853" w:rsidRDefault="001B738A" w:rsidP="002D6FFD">
      <w:pPr>
        <w:rPr>
          <w:rFonts w:asciiTheme="majorBidi" w:hAnsiTheme="majorBidi" w:cstheme="majorBidi"/>
          <w:b/>
          <w:bCs/>
          <w:sz w:val="32"/>
          <w:szCs w:val="28"/>
          <w:lang w:val="en-US"/>
        </w:rPr>
      </w:pPr>
      <w:r w:rsidRPr="00402853">
        <w:rPr>
          <w:rFonts w:asciiTheme="majorBidi" w:hAnsiTheme="majorBidi" w:cs="Times New Roman" w:hint="eastAsia"/>
          <w:sz w:val="32"/>
          <w:szCs w:val="28"/>
        </w:rPr>
        <w:t xml:space="preserve">CloudWatch </w:t>
      </w:r>
      <w:r w:rsidRPr="00402853">
        <w:rPr>
          <w:rFonts w:asciiTheme="majorBidi" w:hAnsiTheme="majorBidi" w:cstheme="majorBidi"/>
          <w:sz w:val="32"/>
          <w:szCs w:val="28"/>
        </w:rPr>
        <w:t xml:space="preserve">acts </w:t>
      </w:r>
      <w:r w:rsidRPr="00402853">
        <w:rPr>
          <w:rFonts w:asciiTheme="majorBidi" w:hAnsiTheme="majorBidi" w:cs="Times New Roman" w:hint="eastAsia"/>
          <w:sz w:val="32"/>
          <w:szCs w:val="28"/>
        </w:rPr>
        <w:t>as our vigilant guard</w:t>
      </w:r>
      <w:r w:rsidRPr="00402853">
        <w:rPr>
          <w:rFonts w:asciiTheme="majorBidi" w:hAnsiTheme="majorBidi" w:cs="Times New Roman"/>
          <w:sz w:val="32"/>
          <w:szCs w:val="28"/>
        </w:rPr>
        <w:t xml:space="preserve">. </w:t>
      </w:r>
      <w:r w:rsidRPr="00402853">
        <w:rPr>
          <w:rFonts w:asciiTheme="majorBidi" w:hAnsiTheme="majorBidi" w:cs="Times New Roman" w:hint="eastAsia"/>
          <w:sz w:val="32"/>
          <w:szCs w:val="28"/>
        </w:rPr>
        <w:t xml:space="preserve">It monitors all of our AWS resources and </w:t>
      </w:r>
      <w:proofErr w:type="gramStart"/>
      <w:r w:rsidRPr="00402853">
        <w:rPr>
          <w:rFonts w:asciiTheme="majorBidi" w:hAnsiTheme="majorBidi" w:cs="Times New Roman" w:hint="eastAsia"/>
          <w:sz w:val="32"/>
          <w:szCs w:val="28"/>
        </w:rPr>
        <w:t xml:space="preserve">applications </w:t>
      </w:r>
      <w:r w:rsidRPr="00402853">
        <w:rPr>
          <w:rFonts w:asciiTheme="majorBidi" w:hAnsiTheme="majorBidi" w:cstheme="majorBidi"/>
          <w:sz w:val="32"/>
          <w:szCs w:val="28"/>
        </w:rPr>
        <w:t xml:space="preserve"> </w:t>
      </w:r>
      <w:r w:rsidRPr="00402853">
        <w:rPr>
          <w:rFonts w:asciiTheme="majorBidi" w:hAnsiTheme="majorBidi" w:cs="Times New Roman" w:hint="eastAsia"/>
          <w:sz w:val="32"/>
          <w:szCs w:val="28"/>
        </w:rPr>
        <w:t>,</w:t>
      </w:r>
      <w:proofErr w:type="gramEnd"/>
      <w:r w:rsidRPr="00402853">
        <w:rPr>
          <w:rFonts w:asciiTheme="majorBidi" w:hAnsiTheme="majorBidi" w:cs="Times New Roman" w:hint="eastAsia"/>
          <w:sz w:val="32"/>
          <w:szCs w:val="28"/>
        </w:rPr>
        <w:t xml:space="preserve"> and collects data such as logs, metrics, and events to give us a comprehensive view of everything that happens in our AWS environment </w:t>
      </w:r>
      <w:r w:rsidRPr="00402853">
        <w:rPr>
          <w:rFonts w:asciiTheme="majorBidi" w:hAnsiTheme="majorBidi" w:cstheme="majorBidi"/>
          <w:sz w:val="32"/>
          <w:szCs w:val="28"/>
        </w:rPr>
        <w:t xml:space="preserve"> </w:t>
      </w:r>
      <w:r w:rsidRPr="00402853">
        <w:rPr>
          <w:rFonts w:asciiTheme="majorBidi" w:hAnsiTheme="majorBidi" w:cs="Times New Roman"/>
          <w:sz w:val="32"/>
          <w:szCs w:val="28"/>
        </w:rPr>
        <w:t>.</w:t>
      </w:r>
    </w:p>
    <w:p w14:paraId="682AB280" w14:textId="77777777" w:rsidR="001B738A" w:rsidRDefault="001B738A" w:rsidP="002D6FFD">
      <w:pPr>
        <w:rPr>
          <w:rFonts w:asciiTheme="majorBidi" w:hAnsiTheme="majorBidi" w:cs="Times New Roman"/>
          <w:sz w:val="32"/>
          <w:szCs w:val="28"/>
          <w:lang w:val="en-US"/>
        </w:rPr>
      </w:pPr>
      <w:r>
        <w:rPr>
          <w:rFonts w:asciiTheme="majorBidi" w:hAnsiTheme="majorBidi" w:cs="Times New Roman"/>
          <w:b/>
          <w:bCs/>
          <w:sz w:val="32"/>
          <w:szCs w:val="28"/>
        </w:rPr>
        <w:t xml:space="preserve">- </w:t>
      </w:r>
      <w:r w:rsidRPr="00402853">
        <w:rPr>
          <w:rFonts w:asciiTheme="majorBidi" w:hAnsiTheme="majorBidi" w:cs="Times New Roman" w:hint="eastAsia"/>
          <w:sz w:val="32"/>
          <w:szCs w:val="28"/>
          <w:rtl/>
        </w:rPr>
        <w:t xml:space="preserve">It is especially useful for real-time monitoring capabilities, which allow us to track the health and performance of </w:t>
      </w:r>
      <w:r w:rsidRPr="00402853">
        <w:rPr>
          <w:rFonts w:asciiTheme="majorBidi" w:hAnsiTheme="majorBidi" w:cstheme="majorBidi"/>
          <w:sz w:val="32"/>
          <w:szCs w:val="28"/>
        </w:rPr>
        <w:t>EC</w:t>
      </w:r>
      <w:proofErr w:type="gramStart"/>
      <w:r w:rsidRPr="00402853">
        <w:rPr>
          <w:rFonts w:asciiTheme="majorBidi" w:hAnsiTheme="majorBidi" w:cstheme="majorBidi"/>
          <w:sz w:val="32"/>
          <w:szCs w:val="28"/>
        </w:rPr>
        <w:t>2  instances</w:t>
      </w:r>
      <w:proofErr w:type="gramEnd"/>
      <w:r w:rsidRPr="00402853">
        <w:rPr>
          <w:rFonts w:asciiTheme="majorBidi" w:hAnsiTheme="majorBidi" w:cstheme="majorBidi"/>
          <w:sz w:val="32"/>
          <w:szCs w:val="28"/>
        </w:rPr>
        <w:t xml:space="preserve">, </w:t>
      </w:r>
      <w:r w:rsidRPr="00402853">
        <w:rPr>
          <w:rFonts w:asciiTheme="majorBidi" w:hAnsiTheme="majorBidi" w:cs="Times New Roman" w:hint="eastAsia"/>
          <w:sz w:val="32"/>
          <w:szCs w:val="28"/>
          <w:rtl/>
        </w:rPr>
        <w:t xml:space="preserve">Docker </w:t>
      </w:r>
      <w:r w:rsidRPr="00402853">
        <w:rPr>
          <w:rFonts w:asciiTheme="majorBidi" w:hAnsiTheme="majorBidi" w:cstheme="majorBidi"/>
          <w:sz w:val="32"/>
          <w:szCs w:val="28"/>
        </w:rPr>
        <w:t xml:space="preserve">containers, </w:t>
      </w:r>
      <w:r w:rsidRPr="00402853">
        <w:rPr>
          <w:rFonts w:asciiTheme="majorBidi" w:hAnsiTheme="majorBidi" w:cs="Times New Roman" w:hint="eastAsia"/>
          <w:sz w:val="32"/>
          <w:szCs w:val="28"/>
          <w:rtl/>
        </w:rPr>
        <w:t>and even the applications themselves</w:t>
      </w:r>
      <w:r w:rsidRPr="00402853">
        <w:rPr>
          <w:rFonts w:asciiTheme="majorBidi" w:hAnsiTheme="majorBidi" w:cs="Times New Roman"/>
          <w:sz w:val="32"/>
          <w:szCs w:val="28"/>
          <w:rtl/>
        </w:rPr>
        <w:t xml:space="preserve">. </w:t>
      </w:r>
      <w:r w:rsidRPr="00402853">
        <w:rPr>
          <w:rFonts w:asciiTheme="majorBidi" w:hAnsiTheme="majorBidi" w:cs="Times New Roman" w:hint="eastAsia"/>
          <w:sz w:val="32"/>
          <w:szCs w:val="28"/>
          <w:rtl/>
        </w:rPr>
        <w:t>We use them to set up alarms and create dashboards that help us respond quickly to any changes or issues</w:t>
      </w:r>
      <w:r w:rsidRPr="00402853">
        <w:rPr>
          <w:rFonts w:asciiTheme="majorBidi" w:hAnsiTheme="majorBidi" w:cs="Times New Roman"/>
          <w:sz w:val="32"/>
          <w:szCs w:val="28"/>
          <w:rtl/>
        </w:rPr>
        <w:t>.</w:t>
      </w:r>
    </w:p>
    <w:p w14:paraId="490EBCFB" w14:textId="77777777" w:rsidR="001B738A" w:rsidRDefault="001B738A" w:rsidP="002D6FFD">
      <w:pPr>
        <w:rPr>
          <w:rFonts w:asciiTheme="majorBidi" w:hAnsiTheme="majorBidi" w:cstheme="majorBidi"/>
          <w:sz w:val="32"/>
          <w:szCs w:val="28"/>
          <w:rtl/>
          <w:lang w:val="en-US"/>
        </w:rPr>
      </w:pPr>
    </w:p>
    <w:p w14:paraId="5574B2E9" w14:textId="77777777" w:rsidR="001B738A" w:rsidRPr="00402853" w:rsidRDefault="001B738A" w:rsidP="002D6FFD">
      <w:pPr>
        <w:rPr>
          <w:rFonts w:asciiTheme="majorBidi" w:hAnsiTheme="majorBidi" w:cstheme="majorBidi"/>
          <w:sz w:val="32"/>
          <w:szCs w:val="28"/>
          <w:lang w:val="en-US"/>
        </w:rPr>
      </w:pPr>
    </w:p>
    <w:p w14:paraId="79008AA7" w14:textId="77777777" w:rsidR="001B738A" w:rsidRPr="00402853" w:rsidRDefault="001B738A" w:rsidP="002D6FFD">
      <w:pPr>
        <w:rPr>
          <w:rFonts w:asciiTheme="majorBidi" w:hAnsiTheme="majorBidi" w:cstheme="majorBidi"/>
          <w:b/>
          <w:bCs/>
          <w:sz w:val="32"/>
          <w:szCs w:val="28"/>
          <w:lang w:val="en-US"/>
        </w:rPr>
      </w:pPr>
      <w:r w:rsidRPr="00402853">
        <w:rPr>
          <w:rFonts w:asciiTheme="majorBidi" w:hAnsiTheme="majorBidi" w:cstheme="majorBidi"/>
          <w:b/>
          <w:sz w:val="32"/>
          <w:szCs w:val="28"/>
        </w:rPr>
        <w:t>Prometheus</w:t>
      </w:r>
      <w:r w:rsidRPr="00402853">
        <w:rPr>
          <w:rFonts w:asciiTheme="majorBidi" w:hAnsiTheme="majorBidi" w:cs="Times New Roman"/>
          <w:b/>
          <w:sz w:val="32"/>
          <w:szCs w:val="28"/>
        </w:rPr>
        <w:t>:</w:t>
      </w:r>
    </w:p>
    <w:p w14:paraId="24D42C18" w14:textId="77777777" w:rsidR="001B738A" w:rsidRPr="00402853" w:rsidRDefault="001B738A" w:rsidP="002D6FFD">
      <w:pPr>
        <w:rPr>
          <w:rFonts w:asciiTheme="majorBidi" w:hAnsiTheme="majorBidi" w:cstheme="majorBidi"/>
          <w:b/>
          <w:bCs/>
          <w:sz w:val="32"/>
          <w:szCs w:val="28"/>
          <w:lang w:val="en-US"/>
        </w:rPr>
      </w:pPr>
      <w:r w:rsidRPr="00402853">
        <w:rPr>
          <w:rFonts w:asciiTheme="majorBidi" w:hAnsiTheme="majorBidi" w:cs="Times New Roman" w:hint="eastAsia"/>
          <w:sz w:val="32"/>
          <w:szCs w:val="28"/>
        </w:rPr>
        <w:t xml:space="preserve"> </w:t>
      </w:r>
      <w:r w:rsidRPr="00402853">
        <w:rPr>
          <w:rFonts w:asciiTheme="majorBidi" w:hAnsiTheme="majorBidi" w:cstheme="majorBidi"/>
          <w:sz w:val="32"/>
          <w:szCs w:val="28"/>
        </w:rPr>
        <w:t xml:space="preserve">Prometheus </w:t>
      </w:r>
      <w:r w:rsidRPr="00402853">
        <w:rPr>
          <w:rFonts w:asciiTheme="majorBidi" w:hAnsiTheme="majorBidi" w:cs="Times New Roman" w:hint="eastAsia"/>
          <w:sz w:val="32"/>
          <w:szCs w:val="28"/>
        </w:rPr>
        <w:t>expands our monitoring capabilities, especially at the application level where details are key</w:t>
      </w:r>
      <w:r w:rsidRPr="00402853">
        <w:rPr>
          <w:rFonts w:asciiTheme="majorBidi" w:hAnsiTheme="majorBidi" w:cs="Times New Roman"/>
          <w:sz w:val="32"/>
          <w:szCs w:val="28"/>
        </w:rPr>
        <w:t xml:space="preserve">. </w:t>
      </w:r>
      <w:r w:rsidRPr="00402853">
        <w:rPr>
          <w:rFonts w:asciiTheme="majorBidi" w:hAnsiTheme="majorBidi" w:cs="Times New Roman" w:hint="eastAsia"/>
          <w:sz w:val="32"/>
          <w:szCs w:val="28"/>
        </w:rPr>
        <w:t xml:space="preserve">It collects and stores its metrics as time series data, allowing us to query and </w:t>
      </w:r>
      <w:proofErr w:type="spellStart"/>
      <w:r w:rsidRPr="00402853">
        <w:rPr>
          <w:rFonts w:asciiTheme="majorBidi" w:hAnsiTheme="majorBidi" w:cs="Times New Roman" w:hint="eastAsia"/>
          <w:sz w:val="32"/>
          <w:szCs w:val="28"/>
        </w:rPr>
        <w:t>analyze</w:t>
      </w:r>
      <w:proofErr w:type="spellEnd"/>
      <w:r w:rsidRPr="00402853">
        <w:rPr>
          <w:rFonts w:asciiTheme="majorBidi" w:hAnsiTheme="majorBidi" w:cs="Times New Roman" w:hint="eastAsia"/>
          <w:sz w:val="32"/>
          <w:szCs w:val="28"/>
        </w:rPr>
        <w:t xml:space="preserve"> this data to understand deeper trends</w:t>
      </w:r>
      <w:r w:rsidRPr="00402853">
        <w:rPr>
          <w:rFonts w:asciiTheme="majorBidi" w:hAnsiTheme="majorBidi" w:cs="Times New Roman"/>
          <w:sz w:val="32"/>
          <w:szCs w:val="28"/>
        </w:rPr>
        <w:t>.</w:t>
      </w:r>
    </w:p>
    <w:p w14:paraId="7AAC5F45" w14:textId="77777777" w:rsidR="001B738A" w:rsidRDefault="001B738A" w:rsidP="002D6FFD">
      <w:pPr>
        <w:rPr>
          <w:rFonts w:asciiTheme="majorBidi" w:hAnsiTheme="majorBidi" w:cs="Times New Roman"/>
          <w:sz w:val="32"/>
          <w:szCs w:val="28"/>
          <w:lang w:val="en-US"/>
        </w:rPr>
      </w:pPr>
      <w:r>
        <w:rPr>
          <w:rFonts w:asciiTheme="majorBidi" w:hAnsiTheme="majorBidi" w:cs="Times New Roman"/>
          <w:b/>
          <w:bCs/>
          <w:sz w:val="32"/>
          <w:szCs w:val="28"/>
        </w:rPr>
        <w:t xml:space="preserve">- </w:t>
      </w:r>
      <w:r w:rsidRPr="00402853">
        <w:rPr>
          <w:rFonts w:asciiTheme="majorBidi" w:hAnsiTheme="majorBidi" w:cs="Times New Roman" w:hint="eastAsia"/>
          <w:sz w:val="32"/>
          <w:szCs w:val="28"/>
          <w:rtl/>
        </w:rPr>
        <w:t xml:space="preserve">This tool is ideal for tracking detailed operational metrics and is often paired with </w:t>
      </w:r>
      <w:r w:rsidRPr="00402853">
        <w:rPr>
          <w:rFonts w:asciiTheme="majorBidi" w:hAnsiTheme="majorBidi" w:cstheme="majorBidi"/>
          <w:sz w:val="32"/>
          <w:szCs w:val="28"/>
        </w:rPr>
        <w:t xml:space="preserve">Grafana </w:t>
      </w:r>
      <w:r w:rsidRPr="00402853">
        <w:rPr>
          <w:rFonts w:asciiTheme="majorBidi" w:hAnsiTheme="majorBidi" w:cs="Times New Roman" w:hint="eastAsia"/>
          <w:sz w:val="32"/>
          <w:szCs w:val="28"/>
          <w:rtl/>
        </w:rPr>
        <w:t>to visualize these metrics effectively</w:t>
      </w:r>
      <w:r w:rsidRPr="00402853">
        <w:rPr>
          <w:rFonts w:asciiTheme="majorBidi" w:hAnsiTheme="majorBidi" w:cs="Times New Roman"/>
          <w:sz w:val="32"/>
          <w:szCs w:val="28"/>
          <w:rtl/>
        </w:rPr>
        <w:t xml:space="preserve">. </w:t>
      </w:r>
      <w:r w:rsidRPr="00402853">
        <w:rPr>
          <w:rFonts w:asciiTheme="majorBidi" w:hAnsiTheme="majorBidi" w:cs="Times New Roman" w:hint="eastAsia"/>
          <w:sz w:val="32"/>
          <w:szCs w:val="28"/>
          <w:rtl/>
        </w:rPr>
        <w:t>This combination helps us detect and address issues before they affect our services</w:t>
      </w:r>
      <w:r w:rsidRPr="00402853">
        <w:rPr>
          <w:rFonts w:asciiTheme="majorBidi" w:hAnsiTheme="majorBidi" w:cs="Times New Roman"/>
          <w:sz w:val="32"/>
          <w:szCs w:val="28"/>
          <w:rtl/>
        </w:rPr>
        <w:t>.</w:t>
      </w:r>
    </w:p>
    <w:p w14:paraId="41CFD001" w14:textId="77777777" w:rsidR="001B738A" w:rsidRPr="00402853" w:rsidRDefault="001B738A" w:rsidP="002D6FFD">
      <w:pPr>
        <w:rPr>
          <w:rFonts w:asciiTheme="majorBidi" w:hAnsiTheme="majorBidi" w:cstheme="majorBidi"/>
          <w:b/>
          <w:bCs/>
          <w:sz w:val="32"/>
          <w:szCs w:val="28"/>
          <w:lang w:val="en-US"/>
        </w:rPr>
      </w:pPr>
    </w:p>
    <w:p w14:paraId="5C6B8C9B" w14:textId="77777777" w:rsidR="001B738A" w:rsidRPr="00402853" w:rsidRDefault="001B738A" w:rsidP="002D6FFD">
      <w:pPr>
        <w:rPr>
          <w:rFonts w:asciiTheme="majorBidi" w:hAnsiTheme="majorBidi" w:cstheme="majorBidi"/>
          <w:b/>
          <w:bCs/>
          <w:sz w:val="32"/>
          <w:szCs w:val="28"/>
          <w:lang w:val="en-US"/>
        </w:rPr>
      </w:pPr>
      <w:r w:rsidRPr="00402853">
        <w:rPr>
          <w:rFonts w:asciiTheme="majorBidi" w:hAnsiTheme="majorBidi" w:cstheme="majorBidi"/>
          <w:b/>
          <w:sz w:val="32"/>
          <w:szCs w:val="28"/>
        </w:rPr>
        <w:t>Grafana</w:t>
      </w:r>
      <w:r w:rsidRPr="00402853">
        <w:rPr>
          <w:rFonts w:asciiTheme="majorBidi" w:hAnsiTheme="majorBidi" w:cs="Times New Roman"/>
          <w:b/>
          <w:sz w:val="32"/>
          <w:szCs w:val="28"/>
        </w:rPr>
        <w:t>:</w:t>
      </w:r>
    </w:p>
    <w:p w14:paraId="24FDF2C6" w14:textId="77777777" w:rsidR="001B738A" w:rsidRPr="00402853" w:rsidRDefault="001B738A" w:rsidP="002D6FFD">
      <w:pPr>
        <w:rPr>
          <w:rFonts w:asciiTheme="majorBidi" w:hAnsiTheme="majorBidi" w:cstheme="majorBidi"/>
          <w:b/>
          <w:bCs/>
          <w:sz w:val="32"/>
          <w:szCs w:val="28"/>
          <w:lang w:val="en-US"/>
        </w:rPr>
      </w:pPr>
      <w:r w:rsidRPr="00402853">
        <w:rPr>
          <w:rFonts w:asciiTheme="majorBidi" w:hAnsiTheme="majorBidi" w:cs="Times New Roman" w:hint="eastAsia"/>
          <w:sz w:val="32"/>
          <w:szCs w:val="28"/>
        </w:rPr>
        <w:t xml:space="preserve">Grafana </w:t>
      </w:r>
      <w:r w:rsidRPr="00402853">
        <w:rPr>
          <w:rFonts w:asciiTheme="majorBidi" w:hAnsiTheme="majorBidi" w:cstheme="majorBidi"/>
          <w:sz w:val="32"/>
          <w:szCs w:val="28"/>
        </w:rPr>
        <w:t xml:space="preserve">takes </w:t>
      </w:r>
      <w:r w:rsidRPr="00402853">
        <w:rPr>
          <w:rFonts w:asciiTheme="majorBidi" w:hAnsiTheme="majorBidi" w:cs="Times New Roman" w:hint="eastAsia"/>
          <w:sz w:val="32"/>
          <w:szCs w:val="28"/>
        </w:rPr>
        <w:t xml:space="preserve">the data collected by </w:t>
      </w:r>
      <w:r w:rsidRPr="00402853">
        <w:rPr>
          <w:rFonts w:asciiTheme="majorBidi" w:hAnsiTheme="majorBidi" w:cstheme="majorBidi"/>
          <w:sz w:val="32"/>
          <w:szCs w:val="28"/>
        </w:rPr>
        <w:t xml:space="preserve">Prometheus </w:t>
      </w:r>
      <w:r w:rsidRPr="00402853">
        <w:rPr>
          <w:rFonts w:asciiTheme="majorBidi" w:hAnsiTheme="majorBidi" w:cs="Times New Roman" w:hint="eastAsia"/>
          <w:sz w:val="32"/>
          <w:szCs w:val="28"/>
        </w:rPr>
        <w:t>and transforms them into insightful visualizations</w:t>
      </w:r>
      <w:r w:rsidRPr="00402853">
        <w:rPr>
          <w:rFonts w:asciiTheme="majorBidi" w:hAnsiTheme="majorBidi" w:cs="Times New Roman"/>
          <w:sz w:val="32"/>
          <w:szCs w:val="28"/>
        </w:rPr>
        <w:t xml:space="preserve">. </w:t>
      </w:r>
      <w:r w:rsidRPr="00402853">
        <w:rPr>
          <w:rFonts w:asciiTheme="majorBidi" w:hAnsiTheme="majorBidi" w:cs="Times New Roman" w:hint="eastAsia"/>
          <w:sz w:val="32"/>
          <w:szCs w:val="28"/>
        </w:rPr>
        <w:t>This makes it easier for us to ingest complex data and make informed decisions quickly</w:t>
      </w:r>
      <w:r w:rsidRPr="00402853">
        <w:rPr>
          <w:rFonts w:asciiTheme="majorBidi" w:hAnsiTheme="majorBidi" w:cs="Times New Roman"/>
          <w:sz w:val="32"/>
          <w:szCs w:val="28"/>
        </w:rPr>
        <w:t>.</w:t>
      </w:r>
    </w:p>
    <w:p w14:paraId="3D574EF3" w14:textId="77777777" w:rsidR="001B738A" w:rsidRDefault="001B738A" w:rsidP="002D6FFD">
      <w:pPr>
        <w:rPr>
          <w:rFonts w:asciiTheme="majorBidi" w:hAnsiTheme="majorBidi" w:cs="Times New Roman"/>
          <w:sz w:val="28"/>
          <w:szCs w:val="24"/>
          <w:lang w:val="en-US"/>
        </w:rPr>
      </w:pPr>
      <w:r>
        <w:rPr>
          <w:rFonts w:asciiTheme="majorBidi" w:hAnsiTheme="majorBidi" w:cs="Times New Roman"/>
          <w:sz w:val="32"/>
          <w:szCs w:val="28"/>
        </w:rPr>
        <w:t xml:space="preserve"> -</w:t>
      </w:r>
      <w:r w:rsidRPr="00402853">
        <w:rPr>
          <w:rFonts w:asciiTheme="majorBidi" w:hAnsiTheme="majorBidi" w:cs="Times New Roman" w:hint="eastAsia"/>
          <w:sz w:val="32"/>
          <w:szCs w:val="28"/>
        </w:rPr>
        <w:t>It's all about clarity and actionable insights</w:t>
      </w:r>
      <w:r w:rsidRPr="00402853">
        <w:rPr>
          <w:rFonts w:asciiTheme="majorBidi" w:hAnsiTheme="majorBidi" w:cs="Times New Roman"/>
          <w:sz w:val="32"/>
          <w:szCs w:val="28"/>
        </w:rPr>
        <w:t xml:space="preserve">. </w:t>
      </w:r>
      <w:r w:rsidRPr="00402853">
        <w:rPr>
          <w:rFonts w:asciiTheme="majorBidi" w:hAnsiTheme="majorBidi" w:cs="Times New Roman" w:hint="eastAsia"/>
          <w:sz w:val="32"/>
          <w:szCs w:val="28"/>
        </w:rPr>
        <w:t xml:space="preserve">Grafana </w:t>
      </w:r>
      <w:r w:rsidRPr="00402853">
        <w:rPr>
          <w:rFonts w:asciiTheme="majorBidi" w:hAnsiTheme="majorBidi" w:cstheme="majorBidi"/>
          <w:sz w:val="32"/>
          <w:szCs w:val="28"/>
        </w:rPr>
        <w:t xml:space="preserve">dashboards are </w:t>
      </w:r>
      <w:r w:rsidRPr="00402853">
        <w:rPr>
          <w:rFonts w:asciiTheme="majorBidi" w:hAnsiTheme="majorBidi" w:cs="Times New Roman" w:hint="eastAsia"/>
          <w:sz w:val="32"/>
          <w:szCs w:val="28"/>
        </w:rPr>
        <w:t>very valuable to our team, helping us monitor everything from server loads to application response times in a visually intuitive format</w:t>
      </w:r>
      <w:r w:rsidRPr="00402853">
        <w:rPr>
          <w:rFonts w:asciiTheme="majorBidi" w:hAnsiTheme="majorBidi" w:cs="Times New Roman"/>
          <w:sz w:val="32"/>
          <w:szCs w:val="28"/>
        </w:rPr>
        <w:t>.</w:t>
      </w:r>
    </w:p>
    <w:p w14:paraId="597CA2E2" w14:textId="77777777" w:rsidR="001B738A" w:rsidRDefault="001B738A" w:rsidP="002D6FFD">
      <w:pPr>
        <w:rPr>
          <w:rFonts w:asciiTheme="majorBidi" w:hAnsiTheme="majorBidi" w:cs="Times New Roman"/>
          <w:b/>
          <w:bCs/>
          <w:sz w:val="32"/>
          <w:szCs w:val="28"/>
          <w:lang w:val="en-US"/>
        </w:rPr>
      </w:pPr>
    </w:p>
    <w:p w14:paraId="1D819371" w14:textId="77777777" w:rsidR="001B738A" w:rsidRPr="001E2A9D" w:rsidRDefault="001B738A" w:rsidP="002D6FFD">
      <w:pPr>
        <w:rPr>
          <w:rFonts w:asciiTheme="majorBidi" w:hAnsiTheme="majorBidi" w:cstheme="majorBidi"/>
          <w:b/>
          <w:bCs/>
          <w:sz w:val="32"/>
          <w:szCs w:val="28"/>
          <w:lang w:val="en-US"/>
        </w:rPr>
      </w:pPr>
      <w:r w:rsidRPr="001E2A9D">
        <w:rPr>
          <w:rFonts w:asciiTheme="majorBidi" w:hAnsiTheme="majorBidi" w:cs="Times New Roman" w:hint="eastAsia"/>
          <w:b/>
          <w:sz w:val="32"/>
          <w:szCs w:val="28"/>
        </w:rPr>
        <w:t>Monitoring metrics</w:t>
      </w:r>
      <w:r w:rsidRPr="001E2A9D">
        <w:rPr>
          <w:rFonts w:asciiTheme="majorBidi" w:hAnsiTheme="majorBidi" w:cs="Times New Roman"/>
          <w:b/>
          <w:sz w:val="32"/>
          <w:szCs w:val="28"/>
        </w:rPr>
        <w:t>:</w:t>
      </w:r>
    </w:p>
    <w:p w14:paraId="0F0219A4"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t>System uptime</w:t>
      </w:r>
      <w:r w:rsidRPr="001E2A9D">
        <w:rPr>
          <w:rFonts w:asciiTheme="majorBidi" w:hAnsiTheme="majorBidi" w:cs="Times New Roman"/>
          <w:b/>
          <w:sz w:val="28"/>
          <w:szCs w:val="24"/>
        </w:rPr>
        <w:t xml:space="preserve">: </w:t>
      </w:r>
      <w:r w:rsidRPr="001E2A9D">
        <w:rPr>
          <w:rFonts w:asciiTheme="majorBidi" w:hAnsiTheme="majorBidi" w:cs="Times New Roman" w:hint="eastAsia"/>
          <w:sz w:val="28"/>
          <w:szCs w:val="24"/>
        </w:rPr>
        <w:t>Constant monitoring of system uptime is critical to ensure that the application is always available to users</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Downtime is closely tracked, with targets set to achieve and maintain uptime</w:t>
      </w:r>
      <w:r w:rsidRPr="001E2A9D">
        <w:rPr>
          <w:rFonts w:asciiTheme="majorBidi" w:hAnsiTheme="majorBidi" w:cs="Times New Roman"/>
          <w:sz w:val="28"/>
          <w:szCs w:val="24"/>
        </w:rPr>
        <w:t xml:space="preserve"> of 99.9% </w:t>
      </w:r>
      <w:r w:rsidRPr="001E2A9D">
        <w:rPr>
          <w:rFonts w:asciiTheme="majorBidi" w:hAnsiTheme="majorBidi" w:cs="Times New Roman" w:hint="eastAsia"/>
          <w:sz w:val="28"/>
          <w:szCs w:val="24"/>
        </w:rPr>
        <w:t>or higher, reflecting system reliability</w:t>
      </w:r>
      <w:r w:rsidRPr="001E2A9D">
        <w:rPr>
          <w:rFonts w:asciiTheme="majorBidi" w:hAnsiTheme="majorBidi" w:cs="Times New Roman"/>
          <w:sz w:val="28"/>
          <w:szCs w:val="24"/>
        </w:rPr>
        <w:t>.</w:t>
      </w:r>
    </w:p>
    <w:p w14:paraId="5E9E55E9" w14:textId="77777777" w:rsidR="001B738A" w:rsidRPr="001E2A9D" w:rsidRDefault="001B738A" w:rsidP="002D6FFD">
      <w:pPr>
        <w:rPr>
          <w:rFonts w:asciiTheme="majorBidi" w:hAnsiTheme="majorBidi" w:cstheme="majorBidi"/>
          <w:sz w:val="28"/>
          <w:szCs w:val="24"/>
          <w:lang w:val="en-US"/>
        </w:rPr>
      </w:pPr>
    </w:p>
    <w:p w14:paraId="7B52A15C"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lastRenderedPageBreak/>
        <w:t>Error rates</w:t>
      </w:r>
      <w:r w:rsidRPr="001E2A9D">
        <w:rPr>
          <w:rFonts w:asciiTheme="majorBidi" w:hAnsiTheme="majorBidi" w:cs="Times New Roman"/>
          <w:b/>
          <w:sz w:val="28"/>
          <w:szCs w:val="24"/>
        </w:rPr>
        <w:t xml:space="preserve">: </w:t>
      </w:r>
      <w:r w:rsidRPr="001E2A9D">
        <w:rPr>
          <w:rFonts w:asciiTheme="majorBidi" w:hAnsiTheme="majorBidi" w:cs="Times New Roman" w:hint="eastAsia"/>
          <w:sz w:val="28"/>
          <w:szCs w:val="24"/>
        </w:rPr>
        <w:t>Monitoring the frequency and type of application errors helps in the early detection of issues that are likely to escalate into more significant issues</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By identifying and addressing these errors quickly, the system maintains higher levels of operational efficiency and user satisfaction</w:t>
      </w:r>
      <w:r w:rsidRPr="001E2A9D">
        <w:rPr>
          <w:rFonts w:asciiTheme="majorBidi" w:hAnsiTheme="majorBidi" w:cs="Times New Roman"/>
          <w:sz w:val="28"/>
          <w:szCs w:val="24"/>
        </w:rPr>
        <w:t>.</w:t>
      </w:r>
    </w:p>
    <w:p w14:paraId="2C053ED5" w14:textId="77777777" w:rsidR="001B738A" w:rsidRPr="001E2A9D" w:rsidRDefault="001B738A" w:rsidP="002D6FFD">
      <w:pPr>
        <w:rPr>
          <w:rFonts w:asciiTheme="majorBidi" w:hAnsiTheme="majorBidi" w:cstheme="majorBidi"/>
          <w:sz w:val="28"/>
          <w:szCs w:val="24"/>
          <w:lang w:val="en-US"/>
        </w:rPr>
      </w:pPr>
      <w:r w:rsidRPr="00E72927">
        <w:rPr>
          <w:rFonts w:asciiTheme="majorBidi" w:hAnsiTheme="majorBidi" w:cs="Times New Roman" w:hint="eastAsia"/>
          <w:b/>
          <w:sz w:val="28"/>
          <w:szCs w:val="24"/>
        </w:rPr>
        <w:t>Network traffic and latency</w:t>
      </w:r>
      <w:r w:rsidRPr="00E72927">
        <w:rPr>
          <w:rFonts w:asciiTheme="majorBidi" w:hAnsiTheme="majorBidi" w:cs="Times New Roman"/>
          <w:b/>
          <w:sz w:val="28"/>
          <w:szCs w:val="24"/>
        </w:rPr>
        <w:t xml:space="preserve">: </w:t>
      </w:r>
      <w:r w:rsidRPr="00E72927">
        <w:rPr>
          <w:rFonts w:asciiTheme="majorBidi" w:hAnsiTheme="majorBidi" w:cs="Times New Roman" w:hint="eastAsia"/>
          <w:sz w:val="28"/>
          <w:szCs w:val="24"/>
        </w:rPr>
        <w:t>By monitoring the amount of data flowing in and out of our systems and how long it takes to process requests, we can detect potential network issues early</w:t>
      </w:r>
      <w:r w:rsidRPr="00E72927">
        <w:rPr>
          <w:rFonts w:asciiTheme="majorBidi" w:hAnsiTheme="majorBidi" w:cs="Times New Roman"/>
          <w:sz w:val="28"/>
          <w:szCs w:val="24"/>
        </w:rPr>
        <w:t xml:space="preserve">. </w:t>
      </w:r>
      <w:r w:rsidRPr="00E72927">
        <w:rPr>
          <w:rFonts w:asciiTheme="majorBidi" w:hAnsiTheme="majorBidi" w:cs="Times New Roman" w:hint="eastAsia"/>
          <w:sz w:val="28"/>
          <w:szCs w:val="24"/>
        </w:rPr>
        <w:t>It is crucial to maintain a fast and reliable service for our users</w:t>
      </w:r>
      <w:r w:rsidRPr="00E72927">
        <w:rPr>
          <w:rFonts w:asciiTheme="majorBidi" w:hAnsiTheme="majorBidi" w:cs="Times New Roman"/>
          <w:sz w:val="28"/>
          <w:szCs w:val="24"/>
        </w:rPr>
        <w:t>.</w:t>
      </w:r>
    </w:p>
    <w:p w14:paraId="60484752"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t>Resource usage</w:t>
      </w:r>
      <w:r w:rsidRPr="001E2A9D">
        <w:rPr>
          <w:rFonts w:asciiTheme="majorBidi" w:hAnsiTheme="majorBidi" w:cs="Times New Roman"/>
          <w:b/>
          <w:sz w:val="28"/>
          <w:szCs w:val="24"/>
        </w:rPr>
        <w:t xml:space="preserve">: </w:t>
      </w:r>
      <w:r w:rsidRPr="001E2A9D">
        <w:rPr>
          <w:rFonts w:asciiTheme="majorBidi" w:hAnsiTheme="majorBidi" w:cs="Times New Roman" w:hint="eastAsia"/>
          <w:sz w:val="28"/>
          <w:szCs w:val="24"/>
        </w:rPr>
        <w:t>It is essential to continuously monitor CPU, memory, and disk usage to detect and address potential bottlenecks</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 xml:space="preserve">Efficient use of resources helps improve performance and can prevent system overload, ensuring that the application </w:t>
      </w:r>
      <w:proofErr w:type="gramStart"/>
      <w:r w:rsidRPr="001E2A9D">
        <w:rPr>
          <w:rFonts w:asciiTheme="majorBidi" w:hAnsiTheme="majorBidi" w:cs="Times New Roman" w:hint="eastAsia"/>
          <w:sz w:val="28"/>
          <w:szCs w:val="24"/>
        </w:rPr>
        <w:t>runs smoothly at all times</w:t>
      </w:r>
      <w:proofErr w:type="gramEnd"/>
      <w:r w:rsidRPr="001E2A9D">
        <w:rPr>
          <w:rFonts w:asciiTheme="majorBidi" w:hAnsiTheme="majorBidi" w:cs="Times New Roman"/>
          <w:sz w:val="28"/>
          <w:szCs w:val="24"/>
        </w:rPr>
        <w:t>.</w:t>
      </w:r>
    </w:p>
    <w:p w14:paraId="4FE4FBBD" w14:textId="77777777" w:rsidR="001B738A" w:rsidRPr="001E2A9D" w:rsidRDefault="001B738A" w:rsidP="002D6FFD">
      <w:pPr>
        <w:rPr>
          <w:rFonts w:asciiTheme="majorBidi" w:hAnsiTheme="majorBidi" w:cstheme="majorBidi"/>
          <w:sz w:val="28"/>
          <w:szCs w:val="24"/>
          <w:lang w:val="en-US"/>
        </w:rPr>
      </w:pPr>
    </w:p>
    <w:p w14:paraId="1E9A7188" w14:textId="77777777" w:rsidR="001B738A" w:rsidRPr="001E2A9D" w:rsidRDefault="001B738A" w:rsidP="002D6FFD">
      <w:pPr>
        <w:rPr>
          <w:rFonts w:asciiTheme="majorBidi" w:hAnsiTheme="majorBidi" w:cstheme="majorBidi"/>
          <w:b/>
          <w:bCs/>
          <w:sz w:val="32"/>
          <w:szCs w:val="28"/>
          <w:lang w:val="en-US"/>
        </w:rPr>
      </w:pPr>
      <w:r w:rsidRPr="001E2A9D">
        <w:rPr>
          <w:rFonts w:asciiTheme="majorBidi" w:hAnsiTheme="majorBidi" w:cs="Times New Roman" w:hint="eastAsia"/>
          <w:b/>
          <w:sz w:val="32"/>
          <w:szCs w:val="28"/>
        </w:rPr>
        <w:t>Maintenance Procedures</w:t>
      </w:r>
      <w:r w:rsidRPr="001E2A9D">
        <w:rPr>
          <w:rFonts w:asciiTheme="majorBidi" w:hAnsiTheme="majorBidi" w:cs="Times New Roman"/>
          <w:b/>
          <w:sz w:val="32"/>
          <w:szCs w:val="28"/>
        </w:rPr>
        <w:t>:</w:t>
      </w:r>
    </w:p>
    <w:p w14:paraId="26022927"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t>Regular updates</w:t>
      </w:r>
      <w:r w:rsidRPr="001E2A9D">
        <w:rPr>
          <w:rFonts w:asciiTheme="majorBidi" w:hAnsiTheme="majorBidi" w:cs="Times New Roman"/>
          <w:b/>
          <w:sz w:val="28"/>
          <w:szCs w:val="24"/>
        </w:rPr>
        <w:t xml:space="preserve">: </w:t>
      </w:r>
      <w:r w:rsidRPr="001E2A9D">
        <w:rPr>
          <w:rFonts w:asciiTheme="majorBidi" w:hAnsiTheme="majorBidi" w:cs="Times New Roman" w:hint="eastAsia"/>
          <w:sz w:val="28"/>
          <w:szCs w:val="24"/>
        </w:rPr>
        <w:t>To protect the app and its platforms from vulnerabilities, regular updates are required for all tools, libraries, and dependencies</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These updates are scheduled during periods of low traffic to minimize the impact on system availability</w:t>
      </w:r>
      <w:r w:rsidRPr="001E2A9D">
        <w:rPr>
          <w:rFonts w:asciiTheme="majorBidi" w:hAnsiTheme="majorBidi" w:cs="Times New Roman"/>
          <w:sz w:val="28"/>
          <w:szCs w:val="24"/>
        </w:rPr>
        <w:t>.</w:t>
      </w:r>
    </w:p>
    <w:p w14:paraId="3BF1803B" w14:textId="77777777" w:rsidR="001B738A" w:rsidRPr="001E2A9D" w:rsidRDefault="001B738A" w:rsidP="002D6FFD">
      <w:pPr>
        <w:rPr>
          <w:rFonts w:asciiTheme="majorBidi" w:hAnsiTheme="majorBidi" w:cstheme="majorBidi"/>
          <w:sz w:val="28"/>
          <w:szCs w:val="24"/>
          <w:lang w:val="en-US"/>
        </w:rPr>
      </w:pPr>
    </w:p>
    <w:p w14:paraId="3AD120B7"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t>Backups and recovery</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Regular and systematic backup of all important data and configuration files is essential for disaster recovery</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These backups are periodically tested to ensure that they can be restored quickly and effectively, which is vital for business continuity</w:t>
      </w:r>
      <w:r w:rsidRPr="001E2A9D">
        <w:rPr>
          <w:rFonts w:asciiTheme="majorBidi" w:hAnsiTheme="majorBidi" w:cs="Times New Roman"/>
          <w:sz w:val="28"/>
          <w:szCs w:val="24"/>
        </w:rPr>
        <w:t>.</w:t>
      </w:r>
    </w:p>
    <w:p w14:paraId="03E0D8B0" w14:textId="77777777" w:rsidR="001B738A" w:rsidRPr="001E2A9D" w:rsidRDefault="001B738A" w:rsidP="002D6FFD">
      <w:pPr>
        <w:rPr>
          <w:rFonts w:asciiTheme="majorBidi" w:hAnsiTheme="majorBidi" w:cstheme="majorBidi"/>
          <w:sz w:val="28"/>
          <w:szCs w:val="24"/>
          <w:lang w:val="en-US"/>
        </w:rPr>
      </w:pPr>
    </w:p>
    <w:p w14:paraId="63E580FF" w14:textId="77777777" w:rsidR="001B738A" w:rsidRPr="001E2A9D" w:rsidRDefault="001B738A" w:rsidP="002D6FFD">
      <w:pPr>
        <w:rPr>
          <w:rFonts w:asciiTheme="majorBidi" w:hAnsiTheme="majorBidi" w:cstheme="majorBidi"/>
          <w:sz w:val="28"/>
          <w:szCs w:val="24"/>
          <w:lang w:val="en-US"/>
        </w:rPr>
      </w:pPr>
      <w:r w:rsidRPr="001E2A9D">
        <w:rPr>
          <w:rFonts w:asciiTheme="majorBidi" w:hAnsiTheme="majorBidi" w:cs="Times New Roman" w:hint="eastAsia"/>
          <w:b/>
          <w:sz w:val="28"/>
          <w:szCs w:val="24"/>
        </w:rPr>
        <w:t>Security audits</w:t>
      </w:r>
      <w:r w:rsidRPr="001E2A9D">
        <w:rPr>
          <w:rFonts w:asciiTheme="majorBidi" w:hAnsiTheme="majorBidi" w:cs="Times New Roman"/>
          <w:b/>
          <w:sz w:val="28"/>
          <w:szCs w:val="24"/>
        </w:rPr>
        <w:t xml:space="preserve">: </w:t>
      </w:r>
      <w:r w:rsidRPr="001E2A9D">
        <w:rPr>
          <w:rFonts w:asciiTheme="majorBidi" w:hAnsiTheme="majorBidi" w:cs="Times New Roman" w:hint="eastAsia"/>
          <w:sz w:val="28"/>
          <w:szCs w:val="24"/>
        </w:rPr>
        <w:t xml:space="preserve"> Routine security audits are performed</w:t>
      </w:r>
      <w:r w:rsidRPr="001E2A9D">
        <w:rPr>
          <w:rFonts w:asciiTheme="majorBidi" w:hAnsiTheme="majorBidi" w:cs="Times New Roman"/>
          <w:sz w:val="28"/>
          <w:szCs w:val="24"/>
        </w:rPr>
        <w:t xml:space="preserve"> to </w:t>
      </w:r>
      <w:r w:rsidRPr="001E2A9D">
        <w:rPr>
          <w:rFonts w:asciiTheme="majorBidi" w:hAnsiTheme="majorBidi" w:cs="Times New Roman" w:hint="eastAsia"/>
          <w:sz w:val="28"/>
          <w:szCs w:val="24"/>
        </w:rPr>
        <w:t>identify and correct any vulnerabilities within the system</w:t>
      </w:r>
      <w:r w:rsidRPr="001E2A9D">
        <w:rPr>
          <w:rFonts w:asciiTheme="majorBidi" w:hAnsiTheme="majorBidi" w:cs="Times New Roman"/>
          <w:sz w:val="28"/>
          <w:szCs w:val="24"/>
        </w:rPr>
        <w:t xml:space="preserve">. </w:t>
      </w:r>
      <w:r w:rsidRPr="001E2A9D">
        <w:rPr>
          <w:rFonts w:asciiTheme="majorBidi" w:hAnsiTheme="majorBidi" w:cs="Times New Roman" w:hint="eastAsia"/>
          <w:sz w:val="28"/>
          <w:szCs w:val="24"/>
        </w:rPr>
        <w:t>These audits help maintain the integrity and security of the app and user data, in line with industry best practices and compliance requirements</w:t>
      </w:r>
      <w:r w:rsidRPr="001E2A9D">
        <w:rPr>
          <w:rFonts w:asciiTheme="majorBidi" w:hAnsiTheme="majorBidi" w:cs="Times New Roman"/>
          <w:sz w:val="28"/>
          <w:szCs w:val="24"/>
        </w:rPr>
        <w:t>.</w:t>
      </w:r>
    </w:p>
    <w:p w14:paraId="7692A527" w14:textId="77777777" w:rsidR="001B738A" w:rsidRDefault="001B738A" w:rsidP="002D6FFD">
      <w:pPr>
        <w:pStyle w:val="ListParagraph"/>
        <w:spacing w:before="60" w:after="60"/>
        <w:ind w:left="0"/>
        <w:rPr>
          <w:rFonts w:asciiTheme="majorBidi" w:hAnsiTheme="majorBidi" w:cstheme="majorBidi"/>
          <w:sz w:val="32"/>
          <w:szCs w:val="32"/>
          <w:lang w:val="en-US"/>
        </w:rPr>
      </w:pPr>
    </w:p>
    <w:p w14:paraId="72D6C64C" w14:textId="77777777" w:rsidR="001B738A" w:rsidRPr="00F81FFB" w:rsidRDefault="001B738A" w:rsidP="002D6FFD">
      <w:pPr>
        <w:rPr>
          <w:rFonts w:asciiTheme="majorBidi" w:hAnsiTheme="majorBidi" w:cstheme="majorBidi"/>
          <w:b/>
          <w:bCs/>
          <w:sz w:val="36"/>
          <w:szCs w:val="32"/>
          <w:lang w:val="en-US"/>
        </w:rPr>
      </w:pPr>
      <w:r>
        <w:rPr>
          <w:rFonts w:asciiTheme="majorBidi" w:hAnsiTheme="majorBidi" w:cs="Times New Roman"/>
          <w:b/>
          <w:sz w:val="36"/>
          <w:szCs w:val="32"/>
        </w:rPr>
        <w:lastRenderedPageBreak/>
        <w:t>5</w:t>
      </w:r>
      <w:r w:rsidRPr="00F81FFB">
        <w:rPr>
          <w:rFonts w:asciiTheme="majorBidi" w:hAnsiTheme="majorBidi" w:cs="Times New Roman"/>
          <w:b/>
          <w:sz w:val="36"/>
          <w:szCs w:val="32"/>
        </w:rPr>
        <w:t xml:space="preserve">. </w:t>
      </w:r>
      <w:r w:rsidRPr="00F81FFB">
        <w:rPr>
          <w:rFonts w:asciiTheme="majorBidi" w:hAnsiTheme="majorBidi" w:cs="Times New Roman" w:hint="eastAsia"/>
          <w:b/>
          <w:sz w:val="36"/>
          <w:szCs w:val="32"/>
        </w:rPr>
        <w:t>Troubleshooting guide</w:t>
      </w:r>
    </w:p>
    <w:p w14:paraId="348238A3" w14:textId="77777777" w:rsidR="001B738A" w:rsidRPr="00F81FFB" w:rsidRDefault="001B738A" w:rsidP="002D6FFD">
      <w:pPr>
        <w:rPr>
          <w:rFonts w:asciiTheme="majorBidi" w:hAnsiTheme="majorBidi" w:cstheme="majorBidi"/>
          <w:b/>
          <w:bCs/>
          <w:sz w:val="32"/>
          <w:szCs w:val="28"/>
          <w:lang w:val="en-US"/>
        </w:rPr>
      </w:pPr>
      <w:r w:rsidRPr="00F81FFB">
        <w:rPr>
          <w:rFonts w:asciiTheme="majorBidi" w:hAnsiTheme="majorBidi" w:cs="Times New Roman" w:hint="eastAsia"/>
          <w:b/>
          <w:sz w:val="32"/>
          <w:szCs w:val="28"/>
        </w:rPr>
        <w:t>Common issues and decisions</w:t>
      </w:r>
      <w:r w:rsidRPr="00F81FFB">
        <w:rPr>
          <w:rFonts w:asciiTheme="majorBidi" w:hAnsiTheme="majorBidi" w:cs="Times New Roman"/>
          <w:b/>
          <w:sz w:val="32"/>
          <w:szCs w:val="28"/>
        </w:rPr>
        <w:t>:</w:t>
      </w:r>
    </w:p>
    <w:p w14:paraId="02C395C4" w14:textId="77777777" w:rsidR="001B738A" w:rsidRPr="00F81FFB" w:rsidRDefault="001B738A" w:rsidP="002D6FFD">
      <w:pPr>
        <w:rPr>
          <w:rFonts w:asciiTheme="majorBidi" w:hAnsiTheme="majorBidi" w:cstheme="majorBidi"/>
          <w:sz w:val="28"/>
          <w:szCs w:val="24"/>
          <w:lang w:val="en-US"/>
        </w:rPr>
      </w:pPr>
      <w:r w:rsidRPr="00F81FFB">
        <w:rPr>
          <w:rFonts w:asciiTheme="majorBidi" w:hAnsiTheme="majorBidi" w:cs="Times New Roman" w:hint="eastAsia"/>
          <w:b/>
          <w:sz w:val="28"/>
          <w:szCs w:val="24"/>
        </w:rPr>
        <w:t>Build failure</w:t>
      </w:r>
      <w:r w:rsidRPr="00F81FFB">
        <w:rPr>
          <w:rFonts w:asciiTheme="majorBidi" w:hAnsiTheme="majorBidi" w:cs="Times New Roman"/>
          <w:b/>
          <w:sz w:val="28"/>
          <w:szCs w:val="24"/>
        </w:rPr>
        <w:t xml:space="preserve">: </w:t>
      </w:r>
      <w:r w:rsidRPr="00F81FFB">
        <w:rPr>
          <w:rFonts w:asciiTheme="majorBidi" w:hAnsiTheme="majorBidi" w:cs="Times New Roman" w:hint="eastAsia"/>
          <w:sz w:val="28"/>
          <w:szCs w:val="24"/>
        </w:rPr>
        <w:t>Detailed logging and error reporting are used to help trace the root cause of build failure back to specific code changes or configuration errors</w:t>
      </w:r>
      <w:r w:rsidRPr="00F81FFB">
        <w:rPr>
          <w:rFonts w:asciiTheme="majorBidi" w:hAnsiTheme="majorBidi" w:cs="Times New Roman"/>
          <w:sz w:val="28"/>
          <w:szCs w:val="24"/>
        </w:rPr>
        <w:t xml:space="preserve">. </w:t>
      </w:r>
      <w:r w:rsidRPr="00F81FFB">
        <w:rPr>
          <w:rFonts w:asciiTheme="majorBidi" w:hAnsiTheme="majorBidi" w:cs="Times New Roman" w:hint="eastAsia"/>
          <w:sz w:val="28"/>
          <w:szCs w:val="24"/>
        </w:rPr>
        <w:t>This section provides a step-by-step approach to diagnosing and resolving construction issues, which is critical to maintaining a smooth and efficient development path</w:t>
      </w:r>
      <w:r w:rsidRPr="00F81FFB">
        <w:rPr>
          <w:rFonts w:asciiTheme="majorBidi" w:hAnsiTheme="majorBidi" w:cs="Times New Roman"/>
          <w:sz w:val="28"/>
          <w:szCs w:val="24"/>
        </w:rPr>
        <w:t>.</w:t>
      </w:r>
    </w:p>
    <w:p w14:paraId="24553DCC" w14:textId="77777777" w:rsidR="001B738A" w:rsidRPr="00F81FFB" w:rsidRDefault="001B738A" w:rsidP="002D6FFD">
      <w:pPr>
        <w:rPr>
          <w:rFonts w:asciiTheme="majorBidi" w:hAnsiTheme="majorBidi" w:cstheme="majorBidi"/>
          <w:sz w:val="28"/>
          <w:szCs w:val="24"/>
          <w:lang w:val="en-US"/>
        </w:rPr>
      </w:pPr>
      <w:r w:rsidRPr="00F81FFB">
        <w:rPr>
          <w:rFonts w:asciiTheme="majorBidi" w:hAnsiTheme="majorBidi" w:cs="Times New Roman" w:hint="eastAsia"/>
          <w:b/>
          <w:sz w:val="28"/>
          <w:szCs w:val="24"/>
        </w:rPr>
        <w:t>Deployment errors</w:t>
      </w:r>
      <w:r w:rsidRPr="00F81FFB">
        <w:rPr>
          <w:rFonts w:asciiTheme="majorBidi" w:hAnsiTheme="majorBidi" w:cs="Times New Roman"/>
          <w:b/>
          <w:sz w:val="28"/>
          <w:szCs w:val="24"/>
        </w:rPr>
        <w:t xml:space="preserve">: </w:t>
      </w:r>
      <w:r w:rsidRPr="00F81FFB">
        <w:rPr>
          <w:rFonts w:asciiTheme="majorBidi" w:hAnsiTheme="majorBidi" w:cs="Times New Roman" w:hint="eastAsia"/>
          <w:sz w:val="28"/>
          <w:szCs w:val="24"/>
        </w:rPr>
        <w:t>This part of the guide discusses common scenarios in which deployments fail due to misconfigurations or resource constraints</w:t>
      </w:r>
      <w:r w:rsidRPr="00F81FFB">
        <w:rPr>
          <w:rFonts w:asciiTheme="majorBidi" w:hAnsiTheme="majorBidi" w:cs="Times New Roman"/>
          <w:sz w:val="28"/>
          <w:szCs w:val="24"/>
        </w:rPr>
        <w:t xml:space="preserve">. </w:t>
      </w:r>
      <w:r w:rsidRPr="00F81FFB">
        <w:rPr>
          <w:rFonts w:asciiTheme="majorBidi" w:hAnsiTheme="majorBidi" w:cs="Times New Roman" w:hint="eastAsia"/>
          <w:sz w:val="28"/>
          <w:szCs w:val="24"/>
        </w:rPr>
        <w:t>It includes inspections and modifications for environment variables, resource allocations, and dependency conflicts to ensure successful deployments</w:t>
      </w:r>
      <w:r w:rsidRPr="00F81FFB">
        <w:rPr>
          <w:rFonts w:asciiTheme="majorBidi" w:hAnsiTheme="majorBidi" w:cs="Times New Roman"/>
          <w:sz w:val="28"/>
          <w:szCs w:val="24"/>
        </w:rPr>
        <w:t>.</w:t>
      </w:r>
    </w:p>
    <w:p w14:paraId="75307A6C" w14:textId="77777777" w:rsidR="001B738A" w:rsidRPr="00F81FFB" w:rsidRDefault="001B738A" w:rsidP="002D6FFD">
      <w:pPr>
        <w:rPr>
          <w:rFonts w:asciiTheme="majorBidi" w:hAnsiTheme="majorBidi" w:cstheme="majorBidi"/>
          <w:sz w:val="28"/>
          <w:szCs w:val="24"/>
          <w:lang w:val="en-US"/>
        </w:rPr>
      </w:pPr>
      <w:r w:rsidRPr="00F81FFB">
        <w:rPr>
          <w:rFonts w:asciiTheme="majorBidi" w:hAnsiTheme="majorBidi" w:cs="Times New Roman" w:hint="eastAsia"/>
          <w:b/>
          <w:sz w:val="28"/>
          <w:szCs w:val="24"/>
        </w:rPr>
        <w:t>Support contact information</w:t>
      </w:r>
      <w:r w:rsidRPr="00F81FFB">
        <w:rPr>
          <w:rFonts w:asciiTheme="majorBidi" w:hAnsiTheme="majorBidi" w:cs="Times New Roman"/>
          <w:b/>
          <w:sz w:val="28"/>
          <w:szCs w:val="24"/>
        </w:rPr>
        <w:t xml:space="preserve">: </w:t>
      </w:r>
      <w:r w:rsidRPr="00F81FFB">
        <w:rPr>
          <w:rFonts w:asciiTheme="majorBidi" w:hAnsiTheme="majorBidi" w:cs="Times New Roman" w:hint="eastAsia"/>
          <w:sz w:val="28"/>
          <w:szCs w:val="24"/>
        </w:rPr>
        <w:t>Provides a comprehensive list of contact details for the internal technical support team, including direct phone numbers, email addresses, and appropriate times to contact support</w:t>
      </w:r>
      <w:r w:rsidRPr="00F81FFB">
        <w:rPr>
          <w:rFonts w:asciiTheme="majorBidi" w:hAnsiTheme="majorBidi" w:cs="Times New Roman"/>
          <w:sz w:val="28"/>
          <w:szCs w:val="24"/>
        </w:rPr>
        <w:t xml:space="preserve">. </w:t>
      </w:r>
      <w:r w:rsidRPr="00F81FFB">
        <w:rPr>
          <w:rFonts w:asciiTheme="majorBidi" w:hAnsiTheme="majorBidi" w:cs="Times New Roman" w:hint="eastAsia"/>
          <w:sz w:val="28"/>
          <w:szCs w:val="24"/>
        </w:rPr>
        <w:t>This section also explains the escalation process for different severity levels, ensuring critical issues are quickly escalated to the right experts</w:t>
      </w:r>
      <w:r w:rsidRPr="00F81FFB">
        <w:rPr>
          <w:rFonts w:asciiTheme="majorBidi" w:hAnsiTheme="majorBidi" w:cs="Times New Roman"/>
          <w:sz w:val="28"/>
          <w:szCs w:val="24"/>
        </w:rPr>
        <w:t>.</w:t>
      </w:r>
    </w:p>
    <w:p w14:paraId="5FD584BB" w14:textId="77777777" w:rsidR="001B738A" w:rsidRDefault="001B738A" w:rsidP="002D6FFD">
      <w:pPr>
        <w:rPr>
          <w:rFonts w:asciiTheme="majorBidi" w:hAnsiTheme="majorBidi" w:cstheme="majorBidi"/>
          <w:sz w:val="28"/>
          <w:szCs w:val="24"/>
          <w:lang w:val="en-US"/>
        </w:rPr>
      </w:pPr>
    </w:p>
    <w:p w14:paraId="2D7C4F07" w14:textId="77777777" w:rsidR="00194412" w:rsidRPr="00F81FFB" w:rsidRDefault="00194412" w:rsidP="002D6FFD">
      <w:pPr>
        <w:rPr>
          <w:rFonts w:asciiTheme="majorBidi" w:hAnsiTheme="majorBidi" w:cstheme="majorBidi"/>
          <w:sz w:val="28"/>
          <w:szCs w:val="24"/>
          <w:lang w:val="en-US"/>
        </w:rPr>
      </w:pPr>
    </w:p>
    <w:p w14:paraId="1D51F1BF" w14:textId="77777777" w:rsidR="001B738A" w:rsidRPr="00F81FFB" w:rsidRDefault="001B738A" w:rsidP="002D6FFD">
      <w:pPr>
        <w:rPr>
          <w:rFonts w:asciiTheme="majorBidi" w:hAnsiTheme="majorBidi" w:cstheme="majorBidi"/>
          <w:b/>
          <w:bCs/>
          <w:sz w:val="36"/>
          <w:szCs w:val="32"/>
          <w:lang w:val="en-US"/>
        </w:rPr>
      </w:pPr>
      <w:r w:rsidRPr="00F81FFB">
        <w:rPr>
          <w:rFonts w:asciiTheme="majorBidi" w:hAnsiTheme="majorBidi" w:cs="Times New Roman"/>
          <w:b/>
          <w:sz w:val="36"/>
          <w:szCs w:val="32"/>
        </w:rPr>
        <w:t xml:space="preserve">6. </w:t>
      </w:r>
      <w:r w:rsidRPr="00F81FFB">
        <w:rPr>
          <w:rFonts w:asciiTheme="majorBidi" w:hAnsiTheme="majorBidi" w:cs="Times New Roman" w:hint="eastAsia"/>
          <w:b/>
          <w:sz w:val="36"/>
          <w:szCs w:val="32"/>
        </w:rPr>
        <w:t>Appendix</w:t>
      </w:r>
    </w:p>
    <w:p w14:paraId="6BB3F0DE" w14:textId="77777777" w:rsidR="001B738A" w:rsidRPr="00F81FFB" w:rsidRDefault="001B738A" w:rsidP="002D6FFD">
      <w:pPr>
        <w:rPr>
          <w:rFonts w:asciiTheme="majorBidi" w:hAnsiTheme="majorBidi" w:cstheme="majorBidi"/>
          <w:sz w:val="28"/>
          <w:szCs w:val="24"/>
          <w:lang w:val="en-US"/>
        </w:rPr>
      </w:pPr>
      <w:r w:rsidRPr="00F81FFB">
        <w:rPr>
          <w:rFonts w:asciiTheme="majorBidi" w:hAnsiTheme="majorBidi" w:cs="Times New Roman" w:hint="eastAsia"/>
          <w:sz w:val="28"/>
          <w:szCs w:val="24"/>
        </w:rPr>
        <w:t xml:space="preserve">This section outlines the technical terms and acronyms used throughout the document, such as </w:t>
      </w:r>
      <w:r w:rsidRPr="00F81FFB">
        <w:rPr>
          <w:rFonts w:asciiTheme="majorBidi" w:hAnsiTheme="majorBidi" w:cstheme="majorBidi"/>
          <w:sz w:val="28"/>
          <w:szCs w:val="24"/>
        </w:rPr>
        <w:t xml:space="preserve">CI/CD, </w:t>
      </w:r>
      <w:r w:rsidRPr="00F81FFB">
        <w:rPr>
          <w:rFonts w:asciiTheme="majorBidi" w:hAnsiTheme="majorBidi" w:cs="Times New Roman" w:hint="eastAsia"/>
          <w:sz w:val="28"/>
          <w:szCs w:val="24"/>
        </w:rPr>
        <w:t>Docker file, and undo, ensuring that all stakeholders have a clear understanding of the terminology</w:t>
      </w:r>
      <w:r w:rsidRPr="00F81FFB">
        <w:rPr>
          <w:rFonts w:asciiTheme="majorBidi" w:hAnsiTheme="majorBidi" w:cs="Times New Roman"/>
          <w:sz w:val="28"/>
          <w:szCs w:val="24"/>
        </w:rPr>
        <w:t>.</w:t>
      </w:r>
    </w:p>
    <w:p w14:paraId="712C7599" w14:textId="77777777" w:rsidR="001B738A" w:rsidRPr="00F81FFB" w:rsidRDefault="001B738A" w:rsidP="002D6FFD">
      <w:pPr>
        <w:rPr>
          <w:rFonts w:asciiTheme="majorBidi" w:hAnsiTheme="majorBidi" w:cstheme="majorBidi"/>
          <w:sz w:val="28"/>
          <w:szCs w:val="24"/>
          <w:lang w:val="en-US"/>
        </w:rPr>
      </w:pPr>
      <w:r w:rsidRPr="00F81FFB">
        <w:rPr>
          <w:rFonts w:asciiTheme="majorBidi" w:hAnsiTheme="majorBidi" w:cs="Times New Roman" w:hint="eastAsia"/>
          <w:sz w:val="28"/>
          <w:szCs w:val="24"/>
        </w:rPr>
        <w:t xml:space="preserve">Links to extensive resources are included, such as official documents for </w:t>
      </w:r>
      <w:r w:rsidRPr="00F81FFB">
        <w:rPr>
          <w:rFonts w:asciiTheme="majorBidi" w:hAnsiTheme="majorBidi" w:cstheme="majorBidi"/>
          <w:sz w:val="28"/>
          <w:szCs w:val="24"/>
        </w:rPr>
        <w:t>Jenkins</w:t>
      </w:r>
      <w:r w:rsidRPr="00F81FFB">
        <w:rPr>
          <w:rFonts w:asciiTheme="majorBidi" w:hAnsiTheme="majorBidi" w:cs="Times New Roman" w:hint="eastAsia"/>
          <w:sz w:val="28"/>
          <w:szCs w:val="24"/>
        </w:rPr>
        <w:t xml:space="preserve">, </w:t>
      </w:r>
      <w:proofErr w:type="spellStart"/>
      <w:proofErr w:type="gramStart"/>
      <w:r w:rsidRPr="00F81FFB">
        <w:rPr>
          <w:rFonts w:asciiTheme="majorBidi" w:hAnsiTheme="majorBidi" w:cs="Times New Roman" w:hint="eastAsia"/>
          <w:sz w:val="28"/>
          <w:szCs w:val="24"/>
        </w:rPr>
        <w:t>Docker,</w:t>
      </w:r>
      <w:r w:rsidRPr="00F81FFB">
        <w:rPr>
          <w:rFonts w:asciiTheme="majorBidi" w:hAnsiTheme="majorBidi" w:cstheme="majorBidi"/>
          <w:sz w:val="28"/>
          <w:szCs w:val="24"/>
        </w:rPr>
        <w:t>Git</w:t>
      </w:r>
      <w:proofErr w:type="spellEnd"/>
      <w:proofErr w:type="gramEnd"/>
      <w:r w:rsidRPr="00F81FFB">
        <w:rPr>
          <w:rFonts w:asciiTheme="majorBidi" w:hAnsiTheme="majorBidi" w:cs="Times New Roman" w:hint="eastAsia"/>
          <w:sz w:val="28"/>
          <w:szCs w:val="24"/>
        </w:rPr>
        <w:t xml:space="preserve">, Prometheus, </w:t>
      </w:r>
      <w:proofErr w:type="spellStart"/>
      <w:r w:rsidRPr="00F81FFB">
        <w:rPr>
          <w:rFonts w:asciiTheme="majorBidi" w:hAnsiTheme="majorBidi" w:cs="Times New Roman" w:hint="eastAsia"/>
          <w:sz w:val="28"/>
          <w:szCs w:val="24"/>
        </w:rPr>
        <w:t>and</w:t>
      </w:r>
      <w:r w:rsidRPr="00F81FFB">
        <w:rPr>
          <w:rFonts w:asciiTheme="majorBidi" w:hAnsiTheme="majorBidi" w:cstheme="majorBidi"/>
          <w:sz w:val="28"/>
          <w:szCs w:val="24"/>
        </w:rPr>
        <w:t>Grafana</w:t>
      </w:r>
      <w:proofErr w:type="spellEnd"/>
      <w:r w:rsidRPr="00F81FFB">
        <w:rPr>
          <w:rFonts w:asciiTheme="majorBidi" w:hAnsiTheme="majorBidi" w:cs="Times New Roman"/>
          <w:sz w:val="28"/>
          <w:szCs w:val="24"/>
        </w:rPr>
        <w:t xml:space="preserve">. </w:t>
      </w:r>
      <w:r w:rsidRPr="00F81FFB">
        <w:rPr>
          <w:rFonts w:asciiTheme="majorBidi" w:hAnsiTheme="majorBidi" w:cs="Times New Roman" w:hint="eastAsia"/>
          <w:sz w:val="28"/>
          <w:szCs w:val="24"/>
        </w:rPr>
        <w:t xml:space="preserve">This section also includes internal best practice guides and security policies, providing users with access to a wealth of information for deeper understanding and effective use of </w:t>
      </w:r>
      <w:r w:rsidRPr="00F81FFB">
        <w:rPr>
          <w:rFonts w:asciiTheme="majorBidi" w:hAnsiTheme="majorBidi" w:cstheme="majorBidi"/>
          <w:sz w:val="28"/>
          <w:szCs w:val="24"/>
        </w:rPr>
        <w:t>the DevOps</w:t>
      </w:r>
      <w:r w:rsidRPr="00F81FFB">
        <w:rPr>
          <w:rFonts w:asciiTheme="majorBidi" w:hAnsiTheme="majorBidi" w:cs="Times New Roman"/>
          <w:sz w:val="28"/>
          <w:szCs w:val="24"/>
        </w:rPr>
        <w:t xml:space="preserve"> pipeline.</w:t>
      </w:r>
    </w:p>
    <w:p w14:paraId="51A85FA6" w14:textId="77777777" w:rsidR="001B738A" w:rsidRPr="00F81FFB" w:rsidRDefault="001B738A" w:rsidP="002D6FFD">
      <w:pPr>
        <w:rPr>
          <w:rFonts w:asciiTheme="majorBidi" w:hAnsiTheme="majorBidi" w:cstheme="majorBidi"/>
          <w:sz w:val="28"/>
          <w:szCs w:val="24"/>
          <w:lang w:val="en-US"/>
        </w:rPr>
      </w:pPr>
    </w:p>
    <w:p w14:paraId="436A40E4" w14:textId="77777777" w:rsidR="001B738A" w:rsidRPr="00F81FFB" w:rsidRDefault="001B738A" w:rsidP="002D6FFD">
      <w:pPr>
        <w:rPr>
          <w:rFonts w:asciiTheme="majorBidi" w:hAnsiTheme="majorBidi" w:cstheme="majorBidi"/>
          <w:sz w:val="28"/>
          <w:szCs w:val="24"/>
          <w:lang w:val="en-US"/>
        </w:rPr>
      </w:pPr>
      <w:r w:rsidRPr="00F81FFB">
        <w:rPr>
          <w:rFonts w:asciiTheme="majorBidi" w:hAnsiTheme="majorBidi" w:cs="Times New Roman" w:hint="eastAsia"/>
          <w:sz w:val="28"/>
          <w:szCs w:val="24"/>
        </w:rPr>
        <w:lastRenderedPageBreak/>
        <w:t xml:space="preserve">This extensive documentation provides a comprehensive and detailed guide to managing and </w:t>
      </w:r>
      <w:proofErr w:type="gramStart"/>
      <w:r w:rsidRPr="00F81FFB">
        <w:rPr>
          <w:rFonts w:asciiTheme="majorBidi" w:hAnsiTheme="majorBidi" w:cs="Times New Roman" w:hint="eastAsia"/>
          <w:sz w:val="28"/>
          <w:szCs w:val="24"/>
        </w:rPr>
        <w:t xml:space="preserve">understanding </w:t>
      </w:r>
      <w:r w:rsidRPr="00F81FFB">
        <w:rPr>
          <w:rFonts w:asciiTheme="majorBidi" w:hAnsiTheme="majorBidi" w:cstheme="majorBidi"/>
          <w:sz w:val="28"/>
          <w:szCs w:val="24"/>
        </w:rPr>
        <w:t xml:space="preserve"> the</w:t>
      </w:r>
      <w:proofErr w:type="gramEnd"/>
      <w:r w:rsidRPr="00F81FFB">
        <w:rPr>
          <w:rFonts w:asciiTheme="majorBidi" w:hAnsiTheme="majorBidi" w:cstheme="majorBidi"/>
          <w:sz w:val="28"/>
          <w:szCs w:val="24"/>
        </w:rPr>
        <w:t xml:space="preserve"> DevOps </w:t>
      </w:r>
      <w:r w:rsidRPr="00F81FFB">
        <w:rPr>
          <w:rFonts w:asciiTheme="majorBidi" w:hAnsiTheme="majorBidi" w:cs="Times New Roman" w:hint="eastAsia"/>
          <w:sz w:val="28"/>
          <w:szCs w:val="24"/>
        </w:rPr>
        <w:t xml:space="preserve"> pipeline in </w:t>
      </w:r>
      <w:r w:rsidRPr="00F81FFB">
        <w:rPr>
          <w:rFonts w:asciiTheme="majorBidi" w:hAnsiTheme="majorBidi" w:cstheme="majorBidi"/>
          <w:sz w:val="28"/>
          <w:szCs w:val="24"/>
        </w:rPr>
        <w:t>Global Logistics</w:t>
      </w:r>
      <w:r w:rsidRPr="00F81FFB">
        <w:rPr>
          <w:rFonts w:asciiTheme="majorBidi" w:hAnsiTheme="majorBidi" w:cs="Times New Roman" w:hint="eastAsia"/>
          <w:sz w:val="28"/>
          <w:szCs w:val="24"/>
        </w:rPr>
        <w:t>, ensuring clarity and efficiency in ongoing operation and maintenance</w:t>
      </w:r>
      <w:r w:rsidRPr="00F81FFB">
        <w:rPr>
          <w:rFonts w:asciiTheme="majorBidi" w:hAnsiTheme="majorBidi" w:cs="Times New Roman"/>
          <w:sz w:val="28"/>
          <w:szCs w:val="24"/>
        </w:rPr>
        <w:t>.</w:t>
      </w:r>
    </w:p>
    <w:p w14:paraId="3D58A839" w14:textId="4266550D" w:rsidR="00F84934" w:rsidRPr="001B738A" w:rsidRDefault="00F84934" w:rsidP="002D6FFD"/>
    <w:sectPr w:rsidR="00F84934" w:rsidRPr="001B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46A"/>
    <w:multiLevelType w:val="hybridMultilevel"/>
    <w:tmpl w:val="EBD87B24"/>
    <w:lvl w:ilvl="0" w:tplc="E730CA0C">
      <w:start w:val="1"/>
      <w:numFmt w:val="upperLetter"/>
      <w:lvlText w:val="%1."/>
      <w:lvlJc w:val="left"/>
      <w:pPr>
        <w:ind w:left="360" w:hanging="360"/>
      </w:pPr>
      <w:rPr>
        <w:rFonts w:cs="Calibr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B24894"/>
    <w:multiLevelType w:val="hybridMultilevel"/>
    <w:tmpl w:val="9998CC72"/>
    <w:lvl w:ilvl="0" w:tplc="0F10193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F11C12"/>
    <w:multiLevelType w:val="hybridMultilevel"/>
    <w:tmpl w:val="E826AD68"/>
    <w:lvl w:ilvl="0" w:tplc="F91E94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366E1"/>
    <w:multiLevelType w:val="hybridMultilevel"/>
    <w:tmpl w:val="0442B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D22D9"/>
    <w:multiLevelType w:val="hybridMultilevel"/>
    <w:tmpl w:val="DAAC8892"/>
    <w:lvl w:ilvl="0" w:tplc="ED2061D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254E92"/>
    <w:multiLevelType w:val="hybridMultilevel"/>
    <w:tmpl w:val="DC4A8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3C1D75"/>
    <w:multiLevelType w:val="hybridMultilevel"/>
    <w:tmpl w:val="94C4C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9B6B46"/>
    <w:multiLevelType w:val="hybridMultilevel"/>
    <w:tmpl w:val="728E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33F53"/>
    <w:multiLevelType w:val="hybridMultilevel"/>
    <w:tmpl w:val="4574D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B2CD2"/>
    <w:multiLevelType w:val="hybridMultilevel"/>
    <w:tmpl w:val="1A8E32D4"/>
    <w:lvl w:ilvl="0" w:tplc="FB242300">
      <w:start w:val="1"/>
      <w:numFmt w:val="upperLetter"/>
      <w:lvlText w:val="%1."/>
      <w:lvlJc w:val="left"/>
      <w:pPr>
        <w:ind w:left="360" w:hanging="360"/>
      </w:pPr>
      <w:rPr>
        <w:rFonts w:cs="Calibr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E43371"/>
    <w:multiLevelType w:val="hybridMultilevel"/>
    <w:tmpl w:val="B6A095FE"/>
    <w:lvl w:ilvl="0" w:tplc="E52C6E52">
      <w:numFmt w:val="bullet"/>
      <w:lvlText w:val="-"/>
      <w:lvlJc w:val="left"/>
      <w:pPr>
        <w:ind w:left="720" w:hanging="360"/>
      </w:pPr>
      <w:rPr>
        <w:rFonts w:ascii="Arial" w:eastAsiaTheme="minorHAnsi" w:hAnsi="Arial" w:cs="Arial"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E6158"/>
    <w:multiLevelType w:val="hybridMultilevel"/>
    <w:tmpl w:val="50288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0A4CDE"/>
    <w:multiLevelType w:val="hybridMultilevel"/>
    <w:tmpl w:val="70480A6E"/>
    <w:lvl w:ilvl="0" w:tplc="A3C0A80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92AFF"/>
    <w:multiLevelType w:val="hybridMultilevel"/>
    <w:tmpl w:val="54E2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A1496C"/>
    <w:multiLevelType w:val="hybridMultilevel"/>
    <w:tmpl w:val="EC484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545621">
    <w:abstractNumId w:val="0"/>
  </w:num>
  <w:num w:numId="2" w16cid:durableId="1308629283">
    <w:abstractNumId w:val="9"/>
  </w:num>
  <w:num w:numId="3" w16cid:durableId="906451296">
    <w:abstractNumId w:val="13"/>
  </w:num>
  <w:num w:numId="4" w16cid:durableId="959871890">
    <w:abstractNumId w:val="10"/>
  </w:num>
  <w:num w:numId="5" w16cid:durableId="1602181152">
    <w:abstractNumId w:val="2"/>
  </w:num>
  <w:num w:numId="6" w16cid:durableId="606741588">
    <w:abstractNumId w:val="12"/>
  </w:num>
  <w:num w:numId="7" w16cid:durableId="533232428">
    <w:abstractNumId w:val="1"/>
  </w:num>
  <w:num w:numId="8" w16cid:durableId="1648975190">
    <w:abstractNumId w:val="4"/>
  </w:num>
  <w:num w:numId="9" w16cid:durableId="1912302947">
    <w:abstractNumId w:val="8"/>
  </w:num>
  <w:num w:numId="10" w16cid:durableId="690373524">
    <w:abstractNumId w:val="7"/>
  </w:num>
  <w:num w:numId="11" w16cid:durableId="1372146011">
    <w:abstractNumId w:val="14"/>
  </w:num>
  <w:num w:numId="12" w16cid:durableId="910389297">
    <w:abstractNumId w:val="11"/>
  </w:num>
  <w:num w:numId="13" w16cid:durableId="989795913">
    <w:abstractNumId w:val="5"/>
  </w:num>
  <w:num w:numId="14" w16cid:durableId="1646736928">
    <w:abstractNumId w:val="6"/>
  </w:num>
  <w:num w:numId="15" w16cid:durableId="1962612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DF"/>
    <w:rsid w:val="000352FD"/>
    <w:rsid w:val="00194412"/>
    <w:rsid w:val="001B37DF"/>
    <w:rsid w:val="001B738A"/>
    <w:rsid w:val="00226EDC"/>
    <w:rsid w:val="002D6FFD"/>
    <w:rsid w:val="006675C3"/>
    <w:rsid w:val="007025FE"/>
    <w:rsid w:val="0078574F"/>
    <w:rsid w:val="00AF756F"/>
    <w:rsid w:val="00E90A0E"/>
    <w:rsid w:val="00F84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295F"/>
  <w15:chartTrackingRefBased/>
  <w15:docId w15:val="{905ECEB0-52EB-4191-A40F-9B57C737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1B738A"/>
    <w:pPr>
      <w:spacing w:after="200" w:line="276" w:lineRule="auto"/>
    </w:pPr>
    <w:rPr>
      <w:rFonts w:ascii="Verdana" w:hAnsi="Verdana"/>
      <w:kern w:val="0"/>
      <w:sz w:val="24"/>
      <w:lang w:val="en-GB"/>
    </w:rPr>
  </w:style>
  <w:style w:type="paragraph" w:styleId="Heading1">
    <w:name w:val="heading 1"/>
    <w:aliases w:val="Heading"/>
    <w:basedOn w:val="Normal"/>
    <w:next w:val="Normal"/>
    <w:link w:val="Heading1Char"/>
    <w:uiPriority w:val="9"/>
    <w:qFormat/>
    <w:rsid w:val="001B3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Sub Heading"/>
    <w:basedOn w:val="Normal"/>
    <w:next w:val="Normal"/>
    <w:link w:val="Heading2Char"/>
    <w:uiPriority w:val="9"/>
    <w:unhideWhenUsed/>
    <w:qFormat/>
    <w:rsid w:val="001B3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1B37D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Sub Heading Char"/>
    <w:basedOn w:val="DefaultParagraphFont"/>
    <w:link w:val="Heading2"/>
    <w:uiPriority w:val="9"/>
    <w:rsid w:val="001B3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7DF"/>
    <w:rPr>
      <w:rFonts w:eastAsiaTheme="majorEastAsia" w:cstheme="majorBidi"/>
      <w:color w:val="272727" w:themeColor="text1" w:themeTint="D8"/>
    </w:rPr>
  </w:style>
  <w:style w:type="paragraph" w:styleId="Title">
    <w:name w:val="Title"/>
    <w:basedOn w:val="Normal"/>
    <w:next w:val="Normal"/>
    <w:link w:val="TitleChar"/>
    <w:uiPriority w:val="10"/>
    <w:qFormat/>
    <w:rsid w:val="001B3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7DF"/>
    <w:pPr>
      <w:spacing w:before="160"/>
      <w:jc w:val="center"/>
    </w:pPr>
    <w:rPr>
      <w:i/>
      <w:iCs/>
      <w:color w:val="404040" w:themeColor="text1" w:themeTint="BF"/>
    </w:rPr>
  </w:style>
  <w:style w:type="character" w:customStyle="1" w:styleId="QuoteChar">
    <w:name w:val="Quote Char"/>
    <w:basedOn w:val="DefaultParagraphFont"/>
    <w:link w:val="Quote"/>
    <w:uiPriority w:val="29"/>
    <w:rsid w:val="001B37DF"/>
    <w:rPr>
      <w:i/>
      <w:iCs/>
      <w:color w:val="404040" w:themeColor="text1" w:themeTint="BF"/>
    </w:rPr>
  </w:style>
  <w:style w:type="paragraph" w:styleId="ListParagraph">
    <w:name w:val="List Paragraph"/>
    <w:aliases w:val="Table Text Heading"/>
    <w:basedOn w:val="Normal"/>
    <w:uiPriority w:val="34"/>
    <w:qFormat/>
    <w:rsid w:val="001B37DF"/>
    <w:pPr>
      <w:ind w:left="720"/>
      <w:contextualSpacing/>
    </w:pPr>
  </w:style>
  <w:style w:type="character" w:styleId="IntenseEmphasis">
    <w:name w:val="Intense Emphasis"/>
    <w:basedOn w:val="DefaultParagraphFont"/>
    <w:uiPriority w:val="21"/>
    <w:qFormat/>
    <w:rsid w:val="001B37DF"/>
    <w:rPr>
      <w:i/>
      <w:iCs/>
      <w:color w:val="0F4761" w:themeColor="accent1" w:themeShade="BF"/>
    </w:rPr>
  </w:style>
  <w:style w:type="paragraph" w:styleId="IntenseQuote">
    <w:name w:val="Intense Quote"/>
    <w:basedOn w:val="Normal"/>
    <w:next w:val="Normal"/>
    <w:link w:val="IntenseQuoteChar"/>
    <w:uiPriority w:val="30"/>
    <w:qFormat/>
    <w:rsid w:val="001B3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7DF"/>
    <w:rPr>
      <w:i/>
      <w:iCs/>
      <w:color w:val="0F4761" w:themeColor="accent1" w:themeShade="BF"/>
    </w:rPr>
  </w:style>
  <w:style w:type="character" w:styleId="IntenseReference">
    <w:name w:val="Intense Reference"/>
    <w:basedOn w:val="DefaultParagraphFont"/>
    <w:uiPriority w:val="32"/>
    <w:qFormat/>
    <w:rsid w:val="001B37DF"/>
    <w:rPr>
      <w:b/>
      <w:bCs/>
      <w:smallCaps/>
      <w:color w:val="0F4761" w:themeColor="accent1" w:themeShade="BF"/>
      <w:spacing w:val="5"/>
    </w:rPr>
  </w:style>
  <w:style w:type="paragraph" w:styleId="Header">
    <w:name w:val="header"/>
    <w:basedOn w:val="Normal"/>
    <w:link w:val="HeaderChar"/>
    <w:uiPriority w:val="99"/>
    <w:unhideWhenUsed/>
    <w:rsid w:val="001B7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38A"/>
    <w:rPr>
      <w:rFonts w:ascii="Verdana" w:hAnsi="Verdana"/>
      <w:kern w:val="0"/>
      <w:sz w:val="24"/>
      <w:lang w:val="en-GB"/>
    </w:rPr>
  </w:style>
  <w:style w:type="paragraph" w:styleId="Footer">
    <w:name w:val="footer"/>
    <w:basedOn w:val="Normal"/>
    <w:link w:val="FooterChar"/>
    <w:uiPriority w:val="99"/>
    <w:unhideWhenUsed/>
    <w:qFormat/>
    <w:rsid w:val="001B738A"/>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1B738A"/>
    <w:rPr>
      <w:rFonts w:ascii="Verdana" w:hAnsi="Verdana"/>
      <w:kern w:val="0"/>
      <w:sz w:val="20"/>
      <w:lang w:val="en-GB"/>
    </w:rPr>
  </w:style>
  <w:style w:type="paragraph" w:styleId="BalloonText">
    <w:name w:val="Balloon Text"/>
    <w:basedOn w:val="Normal"/>
    <w:link w:val="BalloonTextChar"/>
    <w:uiPriority w:val="99"/>
    <w:semiHidden/>
    <w:unhideWhenUsed/>
    <w:rsid w:val="001B7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8A"/>
    <w:rPr>
      <w:rFonts w:ascii="Tahoma" w:hAnsi="Tahoma" w:cs="Tahoma"/>
      <w:kern w:val="0"/>
      <w:sz w:val="16"/>
      <w:szCs w:val="16"/>
      <w:lang w:val="en-GB"/>
    </w:rPr>
  </w:style>
  <w:style w:type="table" w:styleId="TableGrid">
    <w:name w:val="Table Grid"/>
    <w:basedOn w:val="TableNormal"/>
    <w:uiPriority w:val="59"/>
    <w:rsid w:val="001B738A"/>
    <w:pPr>
      <w:spacing w:after="0" w:line="240" w:lineRule="auto"/>
    </w:pPr>
    <w:rPr>
      <w:kern w:val="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1B738A"/>
    <w:rPr>
      <w:rFonts w:ascii="Verdana" w:hAnsi="Verdana"/>
      <w:b w:val="0"/>
      <w:bCs/>
      <w:color w:val="000000" w:themeColor="text1"/>
      <w:sz w:val="20"/>
    </w:rPr>
  </w:style>
  <w:style w:type="paragraph" w:styleId="NormalWeb">
    <w:name w:val="Normal (Web)"/>
    <w:basedOn w:val="Normal"/>
    <w:uiPriority w:val="99"/>
    <w:semiHidden/>
    <w:unhideWhenUsed/>
    <w:rsid w:val="001B738A"/>
    <w:pPr>
      <w:spacing w:before="100" w:beforeAutospacing="1" w:after="100" w:afterAutospacing="1" w:line="240" w:lineRule="auto"/>
    </w:pPr>
    <w:rPr>
      <w:rFonts w:ascii="Times New Roman" w:eastAsia="Times New Roman" w:hAnsi="Times New Roman" w:cs="Times New Roman"/>
      <w:szCs w:val="24"/>
      <w:lang w:val="en-US"/>
    </w:rPr>
  </w:style>
  <w:style w:type="table" w:styleId="GridTable3-Accent5">
    <w:name w:val="Grid Table 3 Accent 5"/>
    <w:basedOn w:val="TableNormal"/>
    <w:uiPriority w:val="48"/>
    <w:rsid w:val="001B738A"/>
    <w:pPr>
      <w:spacing w:after="0" w:line="240" w:lineRule="auto"/>
    </w:pPr>
    <w:rPr>
      <w:kern w:val="0"/>
      <w:lang w:val="en-GB"/>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5Dark-Accent5">
    <w:name w:val="Grid Table 5 Dark Accent 5"/>
    <w:basedOn w:val="TableNormal"/>
    <w:uiPriority w:val="50"/>
    <w:rsid w:val="001B738A"/>
    <w:pPr>
      <w:spacing w:after="0" w:line="240" w:lineRule="auto"/>
    </w:pPr>
    <w:rPr>
      <w:kern w:val="0"/>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1">
    <w:name w:val="Grid Table 5 Dark Accent 1"/>
    <w:basedOn w:val="TableNormal"/>
    <w:uiPriority w:val="50"/>
    <w:rsid w:val="001B738A"/>
    <w:pPr>
      <w:spacing w:after="0" w:line="240" w:lineRule="auto"/>
    </w:pPr>
    <w:rPr>
      <w:kern w:val="0"/>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Spacing">
    <w:name w:val="No Spacing"/>
    <w:link w:val="NoSpacingChar"/>
    <w:uiPriority w:val="1"/>
    <w:qFormat/>
    <w:rsid w:val="001B738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1B738A"/>
    <w:rPr>
      <w:rFonts w:eastAsiaTheme="minorEastAsia"/>
      <w:kern w:val="0"/>
    </w:rPr>
  </w:style>
  <w:style w:type="character" w:styleId="PlaceholderText">
    <w:name w:val="Placeholder Text"/>
    <w:basedOn w:val="DefaultParagraphFont"/>
    <w:uiPriority w:val="99"/>
    <w:semiHidden/>
    <w:rsid w:val="002D6F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4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1827</Words>
  <Characters>10416</Characters>
  <Application>Microsoft Office Word</Application>
  <DocSecurity>0</DocSecurity>
  <Lines>86</Lines>
  <Paragraphs>24</Paragraphs>
  <ScaleCrop>false</ScaleCrop>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Atary</dc:creator>
  <cp:keywords/>
  <dc:description/>
  <cp:lastModifiedBy>Yazan, Atary</cp:lastModifiedBy>
  <cp:revision>1</cp:revision>
  <dcterms:created xsi:type="dcterms:W3CDTF">2024-05-06T03:07:00Z</dcterms:created>
  <dcterms:modified xsi:type="dcterms:W3CDTF">2024-09-27T22:44:00Z</dcterms:modified>
</cp:coreProperties>
</file>