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DE2F7" w14:textId="77777777" w:rsidR="0012003C" w:rsidRPr="0012003C" w:rsidRDefault="007C6D39" w:rsidP="0012003C">
      <w:pPr>
        <w:pStyle w:val="Title"/>
        <w:jc w:val="center"/>
      </w:pPr>
      <w:r w:rsidRPr="0012003C">
        <w:t>S</w:t>
      </w:r>
      <w:r w:rsidR="0012003C" w:rsidRPr="0012003C">
        <w:t xml:space="preserve">mart </w:t>
      </w:r>
      <w:proofErr w:type="spellStart"/>
      <w:r w:rsidR="0012003C" w:rsidRPr="0012003C">
        <w:t>Study</w:t>
      </w:r>
      <w:proofErr w:type="spellEnd"/>
      <w:r w:rsidR="0012003C" w:rsidRPr="0012003C">
        <w:t xml:space="preserve"> Coach</w:t>
      </w:r>
    </w:p>
    <w:p w14:paraId="0E6F40D8" w14:textId="32E860E7" w:rsidR="550B63C8" w:rsidRDefault="550B63C8" w:rsidP="0012003C">
      <w:pPr>
        <w:pStyle w:val="Subtitle"/>
        <w:jc w:val="center"/>
      </w:pPr>
      <w:r>
        <w:t>Verantwoording</w:t>
      </w:r>
      <w:r w:rsidR="3AF8B42E">
        <w:t xml:space="preserve"> Verslag 2.2</w:t>
      </w:r>
    </w:p>
    <w:p w14:paraId="6AD196F2" w14:textId="46E277A4" w:rsidR="3AF8B42E" w:rsidRPr="00D5043D" w:rsidRDefault="3AF8B42E" w:rsidP="0012003C">
      <w:pPr>
        <w:jc w:val="center"/>
        <w:rPr>
          <w:rStyle w:val="Emphasis"/>
        </w:rPr>
      </w:pPr>
      <w:r w:rsidRPr="52305134">
        <w:rPr>
          <w:rStyle w:val="Emphasis"/>
        </w:rPr>
        <w:t>Yazan Dawud</w:t>
      </w:r>
      <w:r w:rsidR="0012003C" w:rsidRPr="52305134">
        <w:rPr>
          <w:rStyle w:val="Emphasis"/>
        </w:rPr>
        <w:t xml:space="preserve"> &amp; </w:t>
      </w:r>
      <w:r w:rsidRPr="52305134">
        <w:rPr>
          <w:rStyle w:val="Emphasis"/>
        </w:rPr>
        <w:t>Fabiano Pungol</w:t>
      </w:r>
    </w:p>
    <w:p w14:paraId="6F61E67D" w14:textId="04ED8D70" w:rsidR="4C877BFD" w:rsidRPr="00D5043D" w:rsidRDefault="4C877BFD" w:rsidP="262C8D6C">
      <w:pPr>
        <w:pStyle w:val="Heading1"/>
      </w:pPr>
      <w:bookmarkStart w:id="0" w:name="_Toc215235711"/>
      <w:r w:rsidRPr="52305134">
        <w:t>Data Science Life Cycle</w:t>
      </w:r>
      <w:bookmarkEnd w:id="0"/>
    </w:p>
    <w:p w14:paraId="2A79E03E" w14:textId="09A765D0" w:rsidR="2DB9E861" w:rsidRPr="00D5043D" w:rsidRDefault="2DB9E861"/>
    <w:p w14:paraId="32C7BF66" w14:textId="54E394A0" w:rsidR="004D6334" w:rsidRDefault="00385735" w:rsidP="004D6334">
      <w:r>
        <w:rPr>
          <w:noProof/>
        </w:rPr>
        <w:drawing>
          <wp:inline distT="0" distB="0" distL="0" distR="0" wp14:anchorId="57566048" wp14:editId="21FF353C">
            <wp:extent cx="5731510" cy="4041775"/>
            <wp:effectExtent l="152400" t="152400" r="231140" b="225425"/>
            <wp:docPr id="2066544050" name="Afbeelding 1" descr="Full data science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data science life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04177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6B6519B" w14:textId="77777777" w:rsidR="004D6334" w:rsidRDefault="004D6334" w:rsidP="004A014F"/>
    <w:p w14:paraId="2E3FB011" w14:textId="77777777" w:rsidR="004A014F" w:rsidRDefault="004A014F" w:rsidP="004A014F"/>
    <w:p w14:paraId="59D815DF" w14:textId="77777777" w:rsidR="004A014F" w:rsidRDefault="004A014F" w:rsidP="004A014F"/>
    <w:p w14:paraId="128AB34E" w14:textId="77777777" w:rsidR="004A014F" w:rsidRDefault="004A014F" w:rsidP="004A014F"/>
    <w:p w14:paraId="2A8CC1F1" w14:textId="6C4A9E74" w:rsidR="004A014F" w:rsidRDefault="004A014F" w:rsidP="004A014F"/>
    <w:p w14:paraId="34304D7E" w14:textId="2CD5E464" w:rsidR="004A014F" w:rsidRDefault="004A014F" w:rsidP="004A014F"/>
    <w:p w14:paraId="65D99E02" w14:textId="60EA762E" w:rsidR="4C877BFD" w:rsidRDefault="004D6334" w:rsidP="2DB9E861">
      <w:pPr>
        <w:pStyle w:val="Heading1"/>
      </w:pPr>
      <w:bookmarkStart w:id="1" w:name="_Toc215235712"/>
      <w:r>
        <w:t>I</w:t>
      </w:r>
      <w:r w:rsidR="4FA5B3E1">
        <w:t>nhoud</w:t>
      </w:r>
      <w:bookmarkEnd w:id="1"/>
    </w:p>
    <w:sdt>
      <w:sdtPr>
        <w:rPr>
          <w:rStyle w:val="Hyperlink"/>
        </w:rPr>
        <w:id w:val="199581652"/>
        <w:docPartObj>
          <w:docPartGallery w:val="Table of Contents"/>
          <w:docPartUnique/>
        </w:docPartObj>
      </w:sdtPr>
      <w:sdtEndPr>
        <w:rPr>
          <w:rStyle w:val="Hyperlink"/>
        </w:rPr>
      </w:sdtEndPr>
      <w:sdtContent>
        <w:p w14:paraId="202145D3" w14:textId="0323D88B" w:rsidR="004D498A" w:rsidRDefault="3E130259">
          <w:pPr>
            <w:pStyle w:val="TOC1"/>
            <w:tabs>
              <w:tab w:val="right" w:leader="dot" w:pos="9016"/>
            </w:tabs>
            <w:rPr>
              <w:rFonts w:eastAsiaTheme="minorEastAsia"/>
              <w:noProof/>
              <w:kern w:val="2"/>
              <w:lang w:eastAsia="nl-NL"/>
              <w14:ligatures w14:val="standardContextual"/>
            </w:rPr>
          </w:pPr>
          <w:r>
            <w:fldChar w:fldCharType="begin"/>
          </w:r>
          <w:r w:rsidR="4C877BFD">
            <w:instrText>TOC \o "1-9" \z \u \h</w:instrText>
          </w:r>
          <w:r>
            <w:fldChar w:fldCharType="separate"/>
          </w:r>
          <w:hyperlink w:anchor="_Toc215235711" w:history="1">
            <w:r w:rsidR="004D498A" w:rsidRPr="00BD555A">
              <w:rPr>
                <w:rStyle w:val="Hyperlink"/>
                <w:noProof/>
              </w:rPr>
              <w:t>Data Science Life Cycle</w:t>
            </w:r>
            <w:r w:rsidR="004D498A">
              <w:rPr>
                <w:noProof/>
                <w:webHidden/>
              </w:rPr>
              <w:tab/>
            </w:r>
            <w:r w:rsidR="004D498A">
              <w:rPr>
                <w:noProof/>
                <w:webHidden/>
              </w:rPr>
              <w:fldChar w:fldCharType="begin"/>
            </w:r>
            <w:r w:rsidR="004D498A">
              <w:rPr>
                <w:noProof/>
                <w:webHidden/>
              </w:rPr>
              <w:instrText xml:space="preserve"> PAGEREF _Toc215235711 \h </w:instrText>
            </w:r>
            <w:r w:rsidR="004D498A">
              <w:rPr>
                <w:noProof/>
                <w:webHidden/>
              </w:rPr>
            </w:r>
            <w:r w:rsidR="004D498A">
              <w:rPr>
                <w:noProof/>
                <w:webHidden/>
              </w:rPr>
              <w:fldChar w:fldCharType="separate"/>
            </w:r>
            <w:r w:rsidR="004D498A">
              <w:rPr>
                <w:noProof/>
                <w:webHidden/>
              </w:rPr>
              <w:t>1</w:t>
            </w:r>
            <w:r w:rsidR="004D498A">
              <w:rPr>
                <w:noProof/>
                <w:webHidden/>
              </w:rPr>
              <w:fldChar w:fldCharType="end"/>
            </w:r>
          </w:hyperlink>
        </w:p>
        <w:p w14:paraId="37807DA7" w14:textId="0409FC07" w:rsidR="004D498A" w:rsidRDefault="004D498A">
          <w:pPr>
            <w:pStyle w:val="TOC1"/>
            <w:tabs>
              <w:tab w:val="right" w:leader="dot" w:pos="9016"/>
            </w:tabs>
            <w:rPr>
              <w:rFonts w:eastAsiaTheme="minorEastAsia"/>
              <w:noProof/>
              <w:kern w:val="2"/>
              <w:lang w:eastAsia="nl-NL"/>
              <w14:ligatures w14:val="standardContextual"/>
            </w:rPr>
          </w:pPr>
          <w:hyperlink w:anchor="_Toc215235712" w:history="1">
            <w:r w:rsidRPr="00BD555A">
              <w:rPr>
                <w:rStyle w:val="Hyperlink"/>
                <w:noProof/>
              </w:rPr>
              <w:t>Inhoud</w:t>
            </w:r>
            <w:r>
              <w:rPr>
                <w:noProof/>
                <w:webHidden/>
              </w:rPr>
              <w:tab/>
            </w:r>
            <w:r>
              <w:rPr>
                <w:noProof/>
                <w:webHidden/>
              </w:rPr>
              <w:fldChar w:fldCharType="begin"/>
            </w:r>
            <w:r>
              <w:rPr>
                <w:noProof/>
                <w:webHidden/>
              </w:rPr>
              <w:instrText xml:space="preserve"> PAGEREF _Toc215235712 \h </w:instrText>
            </w:r>
            <w:r>
              <w:rPr>
                <w:noProof/>
                <w:webHidden/>
              </w:rPr>
            </w:r>
            <w:r>
              <w:rPr>
                <w:noProof/>
                <w:webHidden/>
              </w:rPr>
              <w:fldChar w:fldCharType="separate"/>
            </w:r>
            <w:r>
              <w:rPr>
                <w:noProof/>
                <w:webHidden/>
              </w:rPr>
              <w:t>2</w:t>
            </w:r>
            <w:r>
              <w:rPr>
                <w:noProof/>
                <w:webHidden/>
              </w:rPr>
              <w:fldChar w:fldCharType="end"/>
            </w:r>
          </w:hyperlink>
        </w:p>
        <w:p w14:paraId="57614CE1" w14:textId="0624C7E0" w:rsidR="004D498A" w:rsidRDefault="004D498A">
          <w:pPr>
            <w:pStyle w:val="TOC1"/>
            <w:tabs>
              <w:tab w:val="left" w:pos="440"/>
              <w:tab w:val="right" w:leader="dot" w:pos="9016"/>
            </w:tabs>
            <w:rPr>
              <w:rFonts w:eastAsiaTheme="minorEastAsia"/>
              <w:noProof/>
              <w:kern w:val="2"/>
              <w:lang w:eastAsia="nl-NL"/>
              <w14:ligatures w14:val="standardContextual"/>
            </w:rPr>
          </w:pPr>
          <w:hyperlink w:anchor="_Toc215235713" w:history="1">
            <w:r w:rsidRPr="00BD555A">
              <w:rPr>
                <w:rStyle w:val="Hyperlink"/>
                <w:noProof/>
              </w:rPr>
              <w:t>1.</w:t>
            </w:r>
            <w:r>
              <w:rPr>
                <w:rFonts w:eastAsiaTheme="minorEastAsia"/>
                <w:noProof/>
                <w:kern w:val="2"/>
                <w:lang w:eastAsia="nl-NL"/>
                <w14:ligatures w14:val="standardContextual"/>
              </w:rPr>
              <w:tab/>
            </w:r>
            <w:r w:rsidRPr="00BD555A">
              <w:rPr>
                <w:rStyle w:val="Hyperlink"/>
                <w:noProof/>
              </w:rPr>
              <w:t>Business Understanding</w:t>
            </w:r>
            <w:r>
              <w:rPr>
                <w:noProof/>
                <w:webHidden/>
              </w:rPr>
              <w:tab/>
            </w:r>
            <w:r>
              <w:rPr>
                <w:noProof/>
                <w:webHidden/>
              </w:rPr>
              <w:fldChar w:fldCharType="begin"/>
            </w:r>
            <w:r>
              <w:rPr>
                <w:noProof/>
                <w:webHidden/>
              </w:rPr>
              <w:instrText xml:space="preserve"> PAGEREF _Toc215235713 \h </w:instrText>
            </w:r>
            <w:r>
              <w:rPr>
                <w:noProof/>
                <w:webHidden/>
              </w:rPr>
            </w:r>
            <w:r>
              <w:rPr>
                <w:noProof/>
                <w:webHidden/>
              </w:rPr>
              <w:fldChar w:fldCharType="separate"/>
            </w:r>
            <w:r>
              <w:rPr>
                <w:noProof/>
                <w:webHidden/>
              </w:rPr>
              <w:t>3</w:t>
            </w:r>
            <w:r>
              <w:rPr>
                <w:noProof/>
                <w:webHidden/>
              </w:rPr>
              <w:fldChar w:fldCharType="end"/>
            </w:r>
          </w:hyperlink>
        </w:p>
        <w:p w14:paraId="4ACF2C14" w14:textId="4B4FB655" w:rsidR="004D498A" w:rsidRDefault="004D498A">
          <w:pPr>
            <w:pStyle w:val="TOC2"/>
            <w:tabs>
              <w:tab w:val="right" w:leader="dot" w:pos="9016"/>
            </w:tabs>
            <w:rPr>
              <w:rFonts w:eastAsiaTheme="minorEastAsia"/>
              <w:noProof/>
              <w:kern w:val="2"/>
              <w:lang w:eastAsia="nl-NL"/>
              <w14:ligatures w14:val="standardContextual"/>
            </w:rPr>
          </w:pPr>
          <w:hyperlink w:anchor="_Toc215235714" w:history="1">
            <w:r w:rsidRPr="00BD555A">
              <w:rPr>
                <w:rStyle w:val="Hyperlink"/>
                <w:noProof/>
              </w:rPr>
              <w:t>Het Probleem, en de Context van het Probleem</w:t>
            </w:r>
            <w:r>
              <w:rPr>
                <w:noProof/>
                <w:webHidden/>
              </w:rPr>
              <w:tab/>
            </w:r>
            <w:r>
              <w:rPr>
                <w:noProof/>
                <w:webHidden/>
              </w:rPr>
              <w:fldChar w:fldCharType="begin"/>
            </w:r>
            <w:r>
              <w:rPr>
                <w:noProof/>
                <w:webHidden/>
              </w:rPr>
              <w:instrText xml:space="preserve"> PAGEREF _Toc215235714 \h </w:instrText>
            </w:r>
            <w:r>
              <w:rPr>
                <w:noProof/>
                <w:webHidden/>
              </w:rPr>
            </w:r>
            <w:r>
              <w:rPr>
                <w:noProof/>
                <w:webHidden/>
              </w:rPr>
              <w:fldChar w:fldCharType="separate"/>
            </w:r>
            <w:r>
              <w:rPr>
                <w:noProof/>
                <w:webHidden/>
              </w:rPr>
              <w:t>3</w:t>
            </w:r>
            <w:r>
              <w:rPr>
                <w:noProof/>
                <w:webHidden/>
              </w:rPr>
              <w:fldChar w:fldCharType="end"/>
            </w:r>
          </w:hyperlink>
        </w:p>
        <w:p w14:paraId="08DADB07" w14:textId="06BCB0B9" w:rsidR="004D498A" w:rsidRDefault="004D498A">
          <w:pPr>
            <w:pStyle w:val="TOC2"/>
            <w:tabs>
              <w:tab w:val="right" w:leader="dot" w:pos="9016"/>
            </w:tabs>
            <w:rPr>
              <w:rFonts w:eastAsiaTheme="minorEastAsia"/>
              <w:noProof/>
              <w:kern w:val="2"/>
              <w:lang w:eastAsia="nl-NL"/>
              <w14:ligatures w14:val="standardContextual"/>
            </w:rPr>
          </w:pPr>
          <w:hyperlink w:anchor="_Toc215235715" w:history="1">
            <w:r w:rsidRPr="00BD555A">
              <w:rPr>
                <w:rStyle w:val="Hyperlink"/>
                <w:noProof/>
              </w:rPr>
              <w:t>De Oplossing van Avans</w:t>
            </w:r>
            <w:r>
              <w:rPr>
                <w:noProof/>
                <w:webHidden/>
              </w:rPr>
              <w:tab/>
            </w:r>
            <w:r>
              <w:rPr>
                <w:noProof/>
                <w:webHidden/>
              </w:rPr>
              <w:fldChar w:fldCharType="begin"/>
            </w:r>
            <w:r>
              <w:rPr>
                <w:noProof/>
                <w:webHidden/>
              </w:rPr>
              <w:instrText xml:space="preserve"> PAGEREF _Toc215235715 \h </w:instrText>
            </w:r>
            <w:r>
              <w:rPr>
                <w:noProof/>
                <w:webHidden/>
              </w:rPr>
            </w:r>
            <w:r>
              <w:rPr>
                <w:noProof/>
                <w:webHidden/>
              </w:rPr>
              <w:fldChar w:fldCharType="separate"/>
            </w:r>
            <w:r>
              <w:rPr>
                <w:noProof/>
                <w:webHidden/>
              </w:rPr>
              <w:t>3</w:t>
            </w:r>
            <w:r>
              <w:rPr>
                <w:noProof/>
                <w:webHidden/>
              </w:rPr>
              <w:fldChar w:fldCharType="end"/>
            </w:r>
          </w:hyperlink>
        </w:p>
        <w:p w14:paraId="4F115443" w14:textId="623C2880" w:rsidR="004D498A" w:rsidRDefault="004D498A">
          <w:pPr>
            <w:pStyle w:val="TOC2"/>
            <w:tabs>
              <w:tab w:val="right" w:leader="dot" w:pos="9016"/>
            </w:tabs>
            <w:rPr>
              <w:rFonts w:eastAsiaTheme="minorEastAsia"/>
              <w:noProof/>
              <w:kern w:val="2"/>
              <w:lang w:eastAsia="nl-NL"/>
              <w14:ligatures w14:val="standardContextual"/>
            </w:rPr>
          </w:pPr>
          <w:hyperlink w:anchor="_Toc215235716" w:history="1">
            <w:r w:rsidRPr="00BD555A">
              <w:rPr>
                <w:rStyle w:val="Hyperlink"/>
                <w:noProof/>
              </w:rPr>
              <w:t>De Technische Oplossing</w:t>
            </w:r>
            <w:r>
              <w:rPr>
                <w:noProof/>
                <w:webHidden/>
              </w:rPr>
              <w:tab/>
            </w:r>
            <w:r>
              <w:rPr>
                <w:noProof/>
                <w:webHidden/>
              </w:rPr>
              <w:fldChar w:fldCharType="begin"/>
            </w:r>
            <w:r>
              <w:rPr>
                <w:noProof/>
                <w:webHidden/>
              </w:rPr>
              <w:instrText xml:space="preserve"> PAGEREF _Toc215235716 \h </w:instrText>
            </w:r>
            <w:r>
              <w:rPr>
                <w:noProof/>
                <w:webHidden/>
              </w:rPr>
            </w:r>
            <w:r>
              <w:rPr>
                <w:noProof/>
                <w:webHidden/>
              </w:rPr>
              <w:fldChar w:fldCharType="separate"/>
            </w:r>
            <w:r>
              <w:rPr>
                <w:noProof/>
                <w:webHidden/>
              </w:rPr>
              <w:t>3</w:t>
            </w:r>
            <w:r>
              <w:rPr>
                <w:noProof/>
                <w:webHidden/>
              </w:rPr>
              <w:fldChar w:fldCharType="end"/>
            </w:r>
          </w:hyperlink>
        </w:p>
        <w:p w14:paraId="66DA7B6F" w14:textId="1DF47A23" w:rsidR="004D498A" w:rsidRDefault="004D498A">
          <w:pPr>
            <w:pStyle w:val="TOC2"/>
            <w:tabs>
              <w:tab w:val="right" w:leader="dot" w:pos="9016"/>
            </w:tabs>
            <w:rPr>
              <w:rFonts w:eastAsiaTheme="minorEastAsia"/>
              <w:noProof/>
              <w:kern w:val="2"/>
              <w:lang w:eastAsia="nl-NL"/>
              <w14:ligatures w14:val="standardContextual"/>
            </w:rPr>
          </w:pPr>
          <w:hyperlink w:anchor="_Toc215235717" w:history="1">
            <w:r w:rsidRPr="00BD555A">
              <w:rPr>
                <w:rStyle w:val="Hyperlink"/>
                <w:noProof/>
              </w:rPr>
              <w:t>Relevante Ethische Aspecten</w:t>
            </w:r>
            <w:r>
              <w:rPr>
                <w:noProof/>
                <w:webHidden/>
              </w:rPr>
              <w:tab/>
            </w:r>
            <w:r>
              <w:rPr>
                <w:noProof/>
                <w:webHidden/>
              </w:rPr>
              <w:fldChar w:fldCharType="begin"/>
            </w:r>
            <w:r>
              <w:rPr>
                <w:noProof/>
                <w:webHidden/>
              </w:rPr>
              <w:instrText xml:space="preserve"> PAGEREF _Toc215235717 \h </w:instrText>
            </w:r>
            <w:r>
              <w:rPr>
                <w:noProof/>
                <w:webHidden/>
              </w:rPr>
            </w:r>
            <w:r>
              <w:rPr>
                <w:noProof/>
                <w:webHidden/>
              </w:rPr>
              <w:fldChar w:fldCharType="separate"/>
            </w:r>
            <w:r>
              <w:rPr>
                <w:noProof/>
                <w:webHidden/>
              </w:rPr>
              <w:t>4</w:t>
            </w:r>
            <w:r>
              <w:rPr>
                <w:noProof/>
                <w:webHidden/>
              </w:rPr>
              <w:fldChar w:fldCharType="end"/>
            </w:r>
          </w:hyperlink>
        </w:p>
        <w:p w14:paraId="66BE3D25" w14:textId="2482125A" w:rsidR="004D498A" w:rsidRDefault="004D498A">
          <w:pPr>
            <w:pStyle w:val="TOC3"/>
            <w:tabs>
              <w:tab w:val="right" w:leader="dot" w:pos="9016"/>
            </w:tabs>
            <w:rPr>
              <w:rFonts w:eastAsiaTheme="minorEastAsia"/>
              <w:noProof/>
              <w:kern w:val="2"/>
              <w:lang w:eastAsia="nl-NL"/>
              <w14:ligatures w14:val="standardContextual"/>
            </w:rPr>
          </w:pPr>
          <w:hyperlink w:anchor="_Toc215235718" w:history="1">
            <w:r w:rsidRPr="00BD555A">
              <w:rPr>
                <w:rStyle w:val="Hyperlink"/>
                <w:noProof/>
              </w:rPr>
              <w:t>Identificatie van ethische aspecten</w:t>
            </w:r>
            <w:r>
              <w:rPr>
                <w:noProof/>
                <w:webHidden/>
              </w:rPr>
              <w:tab/>
            </w:r>
            <w:r>
              <w:rPr>
                <w:noProof/>
                <w:webHidden/>
              </w:rPr>
              <w:fldChar w:fldCharType="begin"/>
            </w:r>
            <w:r>
              <w:rPr>
                <w:noProof/>
                <w:webHidden/>
              </w:rPr>
              <w:instrText xml:space="preserve"> PAGEREF _Toc215235718 \h </w:instrText>
            </w:r>
            <w:r>
              <w:rPr>
                <w:noProof/>
                <w:webHidden/>
              </w:rPr>
            </w:r>
            <w:r>
              <w:rPr>
                <w:noProof/>
                <w:webHidden/>
              </w:rPr>
              <w:fldChar w:fldCharType="separate"/>
            </w:r>
            <w:r>
              <w:rPr>
                <w:noProof/>
                <w:webHidden/>
              </w:rPr>
              <w:t>4</w:t>
            </w:r>
            <w:r>
              <w:rPr>
                <w:noProof/>
                <w:webHidden/>
              </w:rPr>
              <w:fldChar w:fldCharType="end"/>
            </w:r>
          </w:hyperlink>
        </w:p>
        <w:p w14:paraId="2B3C9CE5" w14:textId="7A70C9FE" w:rsidR="004D498A" w:rsidRDefault="004D498A">
          <w:pPr>
            <w:pStyle w:val="TOC3"/>
            <w:tabs>
              <w:tab w:val="right" w:leader="dot" w:pos="9016"/>
            </w:tabs>
            <w:rPr>
              <w:rFonts w:eastAsiaTheme="minorEastAsia"/>
              <w:noProof/>
              <w:kern w:val="2"/>
              <w:lang w:eastAsia="nl-NL"/>
              <w14:ligatures w14:val="standardContextual"/>
            </w:rPr>
          </w:pPr>
          <w:hyperlink w:anchor="_Toc215235719" w:history="1">
            <w:r w:rsidRPr="00BD555A">
              <w:rPr>
                <w:rStyle w:val="Hyperlink"/>
                <w:noProof/>
              </w:rPr>
              <w:t>Onderbouwing van ethische aspecten</w:t>
            </w:r>
            <w:r>
              <w:rPr>
                <w:noProof/>
                <w:webHidden/>
              </w:rPr>
              <w:tab/>
            </w:r>
            <w:r>
              <w:rPr>
                <w:noProof/>
                <w:webHidden/>
              </w:rPr>
              <w:fldChar w:fldCharType="begin"/>
            </w:r>
            <w:r>
              <w:rPr>
                <w:noProof/>
                <w:webHidden/>
              </w:rPr>
              <w:instrText xml:space="preserve"> PAGEREF _Toc215235719 \h </w:instrText>
            </w:r>
            <w:r>
              <w:rPr>
                <w:noProof/>
                <w:webHidden/>
              </w:rPr>
            </w:r>
            <w:r>
              <w:rPr>
                <w:noProof/>
                <w:webHidden/>
              </w:rPr>
              <w:fldChar w:fldCharType="separate"/>
            </w:r>
            <w:r>
              <w:rPr>
                <w:noProof/>
                <w:webHidden/>
              </w:rPr>
              <w:t>4</w:t>
            </w:r>
            <w:r>
              <w:rPr>
                <w:noProof/>
                <w:webHidden/>
              </w:rPr>
              <w:fldChar w:fldCharType="end"/>
            </w:r>
          </w:hyperlink>
        </w:p>
        <w:p w14:paraId="4F5BB89C" w14:textId="6D7D8C65" w:rsidR="004D498A" w:rsidRDefault="004D498A">
          <w:pPr>
            <w:pStyle w:val="TOC3"/>
            <w:tabs>
              <w:tab w:val="right" w:leader="dot" w:pos="9016"/>
            </w:tabs>
            <w:rPr>
              <w:rFonts w:eastAsiaTheme="minorEastAsia"/>
              <w:noProof/>
              <w:kern w:val="2"/>
              <w:lang w:eastAsia="nl-NL"/>
              <w14:ligatures w14:val="standardContextual"/>
            </w:rPr>
          </w:pPr>
          <w:hyperlink w:anchor="_Toc215235720" w:history="1">
            <w:r w:rsidRPr="00BD555A">
              <w:rPr>
                <w:rStyle w:val="Hyperlink"/>
                <w:noProof/>
              </w:rPr>
              <w:t>EU AI Act:</w:t>
            </w:r>
            <w:r>
              <w:rPr>
                <w:noProof/>
                <w:webHidden/>
              </w:rPr>
              <w:tab/>
            </w:r>
            <w:r>
              <w:rPr>
                <w:noProof/>
                <w:webHidden/>
              </w:rPr>
              <w:fldChar w:fldCharType="begin"/>
            </w:r>
            <w:r>
              <w:rPr>
                <w:noProof/>
                <w:webHidden/>
              </w:rPr>
              <w:instrText xml:space="preserve"> PAGEREF _Toc215235720 \h </w:instrText>
            </w:r>
            <w:r>
              <w:rPr>
                <w:noProof/>
                <w:webHidden/>
              </w:rPr>
            </w:r>
            <w:r>
              <w:rPr>
                <w:noProof/>
                <w:webHidden/>
              </w:rPr>
              <w:fldChar w:fldCharType="separate"/>
            </w:r>
            <w:r>
              <w:rPr>
                <w:noProof/>
                <w:webHidden/>
              </w:rPr>
              <w:t>5</w:t>
            </w:r>
            <w:r>
              <w:rPr>
                <w:noProof/>
                <w:webHidden/>
              </w:rPr>
              <w:fldChar w:fldCharType="end"/>
            </w:r>
          </w:hyperlink>
        </w:p>
        <w:p w14:paraId="0CC61416" w14:textId="3AE165B4" w:rsidR="004D498A" w:rsidRDefault="004D498A">
          <w:pPr>
            <w:pStyle w:val="TOC1"/>
            <w:tabs>
              <w:tab w:val="left" w:pos="440"/>
              <w:tab w:val="right" w:leader="dot" w:pos="9016"/>
            </w:tabs>
            <w:rPr>
              <w:rFonts w:eastAsiaTheme="minorEastAsia"/>
              <w:noProof/>
              <w:kern w:val="2"/>
              <w:lang w:eastAsia="nl-NL"/>
              <w14:ligatures w14:val="standardContextual"/>
            </w:rPr>
          </w:pPr>
          <w:hyperlink w:anchor="_Toc215235721" w:history="1">
            <w:r w:rsidRPr="00BD555A">
              <w:rPr>
                <w:rStyle w:val="Hyperlink"/>
                <w:noProof/>
              </w:rPr>
              <w:t>2.</w:t>
            </w:r>
            <w:r>
              <w:rPr>
                <w:rFonts w:eastAsiaTheme="minorEastAsia"/>
                <w:noProof/>
                <w:kern w:val="2"/>
                <w:lang w:eastAsia="nl-NL"/>
                <w14:ligatures w14:val="standardContextual"/>
              </w:rPr>
              <w:tab/>
            </w:r>
            <w:r w:rsidRPr="00BD555A">
              <w:rPr>
                <w:rStyle w:val="Hyperlink"/>
                <w:noProof/>
              </w:rPr>
              <w:t>Data Acquisition &amp; Understanding</w:t>
            </w:r>
            <w:r>
              <w:rPr>
                <w:noProof/>
                <w:webHidden/>
              </w:rPr>
              <w:tab/>
            </w:r>
            <w:r>
              <w:rPr>
                <w:noProof/>
                <w:webHidden/>
              </w:rPr>
              <w:fldChar w:fldCharType="begin"/>
            </w:r>
            <w:r>
              <w:rPr>
                <w:noProof/>
                <w:webHidden/>
              </w:rPr>
              <w:instrText xml:space="preserve"> PAGEREF _Toc215235721 \h </w:instrText>
            </w:r>
            <w:r>
              <w:rPr>
                <w:noProof/>
                <w:webHidden/>
              </w:rPr>
            </w:r>
            <w:r>
              <w:rPr>
                <w:noProof/>
                <w:webHidden/>
              </w:rPr>
              <w:fldChar w:fldCharType="separate"/>
            </w:r>
            <w:r>
              <w:rPr>
                <w:noProof/>
                <w:webHidden/>
              </w:rPr>
              <w:t>6</w:t>
            </w:r>
            <w:r>
              <w:rPr>
                <w:noProof/>
                <w:webHidden/>
              </w:rPr>
              <w:fldChar w:fldCharType="end"/>
            </w:r>
          </w:hyperlink>
        </w:p>
        <w:p w14:paraId="25FD5A8C" w14:textId="5F1540DB" w:rsidR="004D498A" w:rsidRDefault="004D498A">
          <w:pPr>
            <w:pStyle w:val="TOC2"/>
            <w:tabs>
              <w:tab w:val="right" w:leader="dot" w:pos="9016"/>
            </w:tabs>
            <w:rPr>
              <w:rFonts w:eastAsiaTheme="minorEastAsia"/>
              <w:noProof/>
              <w:kern w:val="2"/>
              <w:lang w:eastAsia="nl-NL"/>
              <w14:ligatures w14:val="standardContextual"/>
            </w:rPr>
          </w:pPr>
          <w:hyperlink w:anchor="_Toc215235722" w:history="1">
            <w:r w:rsidRPr="00BD555A">
              <w:rPr>
                <w:rStyle w:val="Hyperlink"/>
                <w:noProof/>
              </w:rPr>
              <w:t>Uitleg Opschoonprocess VKM Dataset</w:t>
            </w:r>
            <w:r>
              <w:rPr>
                <w:noProof/>
                <w:webHidden/>
              </w:rPr>
              <w:tab/>
            </w:r>
            <w:r>
              <w:rPr>
                <w:noProof/>
                <w:webHidden/>
              </w:rPr>
              <w:fldChar w:fldCharType="begin"/>
            </w:r>
            <w:r>
              <w:rPr>
                <w:noProof/>
                <w:webHidden/>
              </w:rPr>
              <w:instrText xml:space="preserve"> PAGEREF _Toc215235722 \h </w:instrText>
            </w:r>
            <w:r>
              <w:rPr>
                <w:noProof/>
                <w:webHidden/>
              </w:rPr>
            </w:r>
            <w:r>
              <w:rPr>
                <w:noProof/>
                <w:webHidden/>
              </w:rPr>
              <w:fldChar w:fldCharType="separate"/>
            </w:r>
            <w:r>
              <w:rPr>
                <w:noProof/>
                <w:webHidden/>
              </w:rPr>
              <w:t>6</w:t>
            </w:r>
            <w:r>
              <w:rPr>
                <w:noProof/>
                <w:webHidden/>
              </w:rPr>
              <w:fldChar w:fldCharType="end"/>
            </w:r>
          </w:hyperlink>
        </w:p>
        <w:p w14:paraId="03877C70" w14:textId="5A9FB2BE" w:rsidR="004D498A" w:rsidRDefault="004D498A">
          <w:pPr>
            <w:pStyle w:val="TOC2"/>
            <w:tabs>
              <w:tab w:val="right" w:leader="dot" w:pos="9016"/>
            </w:tabs>
            <w:rPr>
              <w:rFonts w:eastAsiaTheme="minorEastAsia"/>
              <w:noProof/>
              <w:kern w:val="2"/>
              <w:lang w:eastAsia="nl-NL"/>
              <w14:ligatures w14:val="standardContextual"/>
            </w:rPr>
          </w:pPr>
          <w:hyperlink w:anchor="_Toc215235723" w:history="1">
            <w:r w:rsidRPr="00BD555A">
              <w:rPr>
                <w:rStyle w:val="Hyperlink"/>
                <w:noProof/>
              </w:rPr>
              <w:t>Data Analyse &amp; Relevante inzichten</w:t>
            </w:r>
            <w:r>
              <w:rPr>
                <w:noProof/>
                <w:webHidden/>
              </w:rPr>
              <w:tab/>
            </w:r>
            <w:r>
              <w:rPr>
                <w:noProof/>
                <w:webHidden/>
              </w:rPr>
              <w:fldChar w:fldCharType="begin"/>
            </w:r>
            <w:r>
              <w:rPr>
                <w:noProof/>
                <w:webHidden/>
              </w:rPr>
              <w:instrText xml:space="preserve"> PAGEREF _Toc215235723 \h </w:instrText>
            </w:r>
            <w:r>
              <w:rPr>
                <w:noProof/>
                <w:webHidden/>
              </w:rPr>
            </w:r>
            <w:r>
              <w:rPr>
                <w:noProof/>
                <w:webHidden/>
              </w:rPr>
              <w:fldChar w:fldCharType="separate"/>
            </w:r>
            <w:r>
              <w:rPr>
                <w:noProof/>
                <w:webHidden/>
              </w:rPr>
              <w:t>6</w:t>
            </w:r>
            <w:r>
              <w:rPr>
                <w:noProof/>
                <w:webHidden/>
              </w:rPr>
              <w:fldChar w:fldCharType="end"/>
            </w:r>
          </w:hyperlink>
        </w:p>
        <w:p w14:paraId="7FBD846A" w14:textId="783D6F8A" w:rsidR="004D498A" w:rsidRDefault="004D498A">
          <w:pPr>
            <w:pStyle w:val="TOC1"/>
            <w:tabs>
              <w:tab w:val="right" w:leader="dot" w:pos="9016"/>
            </w:tabs>
            <w:rPr>
              <w:rFonts w:eastAsiaTheme="minorEastAsia"/>
              <w:noProof/>
              <w:kern w:val="2"/>
              <w:lang w:eastAsia="nl-NL"/>
              <w14:ligatures w14:val="standardContextual"/>
            </w:rPr>
          </w:pPr>
          <w:hyperlink w:anchor="_Toc215235724" w:history="1">
            <w:r w:rsidRPr="00BD555A">
              <w:rPr>
                <w:rStyle w:val="Hyperlink"/>
                <w:noProof/>
              </w:rPr>
              <w:t>3. Model Trainen</w:t>
            </w:r>
            <w:r>
              <w:rPr>
                <w:noProof/>
                <w:webHidden/>
              </w:rPr>
              <w:tab/>
            </w:r>
            <w:r>
              <w:rPr>
                <w:noProof/>
                <w:webHidden/>
              </w:rPr>
              <w:fldChar w:fldCharType="begin"/>
            </w:r>
            <w:r>
              <w:rPr>
                <w:noProof/>
                <w:webHidden/>
              </w:rPr>
              <w:instrText xml:space="preserve"> PAGEREF _Toc215235724 \h </w:instrText>
            </w:r>
            <w:r>
              <w:rPr>
                <w:noProof/>
                <w:webHidden/>
              </w:rPr>
            </w:r>
            <w:r>
              <w:rPr>
                <w:noProof/>
                <w:webHidden/>
              </w:rPr>
              <w:fldChar w:fldCharType="separate"/>
            </w:r>
            <w:r>
              <w:rPr>
                <w:noProof/>
                <w:webHidden/>
              </w:rPr>
              <w:t>8</w:t>
            </w:r>
            <w:r>
              <w:rPr>
                <w:noProof/>
                <w:webHidden/>
              </w:rPr>
              <w:fldChar w:fldCharType="end"/>
            </w:r>
          </w:hyperlink>
        </w:p>
        <w:p w14:paraId="248DCB66" w14:textId="087BE776" w:rsidR="004D498A" w:rsidRDefault="004D498A">
          <w:pPr>
            <w:pStyle w:val="TOC3"/>
            <w:tabs>
              <w:tab w:val="right" w:leader="dot" w:pos="9016"/>
            </w:tabs>
            <w:rPr>
              <w:rFonts w:eastAsiaTheme="minorEastAsia"/>
              <w:noProof/>
              <w:kern w:val="2"/>
              <w:lang w:eastAsia="nl-NL"/>
              <w14:ligatures w14:val="standardContextual"/>
            </w:rPr>
          </w:pPr>
          <w:hyperlink w:anchor="_Toc215235725" w:history="1">
            <w:r w:rsidRPr="00BD555A">
              <w:rPr>
                <w:rStyle w:val="Hyperlink"/>
                <w:noProof/>
              </w:rPr>
              <w:t>Model trainen en tekst naar vectoren</w:t>
            </w:r>
            <w:r>
              <w:rPr>
                <w:noProof/>
                <w:webHidden/>
              </w:rPr>
              <w:tab/>
            </w:r>
            <w:r>
              <w:rPr>
                <w:noProof/>
                <w:webHidden/>
              </w:rPr>
              <w:fldChar w:fldCharType="begin"/>
            </w:r>
            <w:r>
              <w:rPr>
                <w:noProof/>
                <w:webHidden/>
              </w:rPr>
              <w:instrText xml:space="preserve"> PAGEREF _Toc215235725 \h </w:instrText>
            </w:r>
            <w:r>
              <w:rPr>
                <w:noProof/>
                <w:webHidden/>
              </w:rPr>
            </w:r>
            <w:r>
              <w:rPr>
                <w:noProof/>
                <w:webHidden/>
              </w:rPr>
              <w:fldChar w:fldCharType="separate"/>
            </w:r>
            <w:r>
              <w:rPr>
                <w:noProof/>
                <w:webHidden/>
              </w:rPr>
              <w:t>8</w:t>
            </w:r>
            <w:r>
              <w:rPr>
                <w:noProof/>
                <w:webHidden/>
              </w:rPr>
              <w:fldChar w:fldCharType="end"/>
            </w:r>
          </w:hyperlink>
        </w:p>
        <w:p w14:paraId="6EC0C951" w14:textId="7385DA82" w:rsidR="004D498A" w:rsidRDefault="004D498A">
          <w:pPr>
            <w:pStyle w:val="TOC1"/>
            <w:tabs>
              <w:tab w:val="left" w:pos="720"/>
              <w:tab w:val="right" w:leader="dot" w:pos="9016"/>
            </w:tabs>
            <w:rPr>
              <w:rFonts w:eastAsiaTheme="minorEastAsia"/>
              <w:noProof/>
              <w:kern w:val="2"/>
              <w:lang w:eastAsia="nl-NL"/>
              <w14:ligatures w14:val="standardContextual"/>
            </w:rPr>
          </w:pPr>
          <w:hyperlink w:anchor="_Toc215235726" w:history="1">
            <w:r w:rsidRPr="00BD555A">
              <w:rPr>
                <w:rStyle w:val="Hyperlink"/>
                <w:rFonts w:ascii="Aptos" w:eastAsia="Aptos" w:hAnsi="Aptos" w:cs="Aptos"/>
                <w:b/>
                <w:bCs/>
                <w:noProof/>
              </w:rPr>
              <w:t>4.</w:t>
            </w:r>
            <w:r>
              <w:rPr>
                <w:rFonts w:eastAsiaTheme="minorEastAsia"/>
                <w:noProof/>
                <w:kern w:val="2"/>
                <w:lang w:eastAsia="nl-NL"/>
                <w14:ligatures w14:val="standardContextual"/>
              </w:rPr>
              <w:tab/>
            </w:r>
            <w:r w:rsidRPr="00BD555A">
              <w:rPr>
                <w:rStyle w:val="Hyperlink"/>
                <w:noProof/>
              </w:rPr>
              <w:t>Evaluatie: werkt het model en hoe maken we het beter?</w:t>
            </w:r>
            <w:r>
              <w:rPr>
                <w:noProof/>
                <w:webHidden/>
              </w:rPr>
              <w:tab/>
            </w:r>
            <w:r>
              <w:rPr>
                <w:noProof/>
                <w:webHidden/>
              </w:rPr>
              <w:fldChar w:fldCharType="begin"/>
            </w:r>
            <w:r>
              <w:rPr>
                <w:noProof/>
                <w:webHidden/>
              </w:rPr>
              <w:instrText xml:space="preserve"> PAGEREF _Toc215235726 \h </w:instrText>
            </w:r>
            <w:r>
              <w:rPr>
                <w:noProof/>
                <w:webHidden/>
              </w:rPr>
            </w:r>
            <w:r>
              <w:rPr>
                <w:noProof/>
                <w:webHidden/>
              </w:rPr>
              <w:fldChar w:fldCharType="separate"/>
            </w:r>
            <w:r>
              <w:rPr>
                <w:noProof/>
                <w:webHidden/>
              </w:rPr>
              <w:t>10</w:t>
            </w:r>
            <w:r>
              <w:rPr>
                <w:noProof/>
                <w:webHidden/>
              </w:rPr>
              <w:fldChar w:fldCharType="end"/>
            </w:r>
          </w:hyperlink>
        </w:p>
        <w:p w14:paraId="74F80A47" w14:textId="7386CEAB" w:rsidR="004D498A" w:rsidRDefault="004D498A">
          <w:pPr>
            <w:pStyle w:val="TOC3"/>
            <w:tabs>
              <w:tab w:val="right" w:leader="dot" w:pos="9016"/>
            </w:tabs>
            <w:rPr>
              <w:rFonts w:eastAsiaTheme="minorEastAsia"/>
              <w:noProof/>
              <w:kern w:val="2"/>
              <w:lang w:eastAsia="nl-NL"/>
              <w14:ligatures w14:val="standardContextual"/>
            </w:rPr>
          </w:pPr>
          <w:hyperlink w:anchor="_Toc215235727" w:history="1">
            <w:r w:rsidRPr="00BD555A">
              <w:rPr>
                <w:rStyle w:val="Hyperlink"/>
                <w:noProof/>
              </w:rPr>
              <w:t>Wat kunnen we aanpassen om het beter te laten werken?</w:t>
            </w:r>
            <w:r>
              <w:rPr>
                <w:noProof/>
                <w:webHidden/>
              </w:rPr>
              <w:tab/>
            </w:r>
            <w:r>
              <w:rPr>
                <w:noProof/>
                <w:webHidden/>
              </w:rPr>
              <w:fldChar w:fldCharType="begin"/>
            </w:r>
            <w:r>
              <w:rPr>
                <w:noProof/>
                <w:webHidden/>
              </w:rPr>
              <w:instrText xml:space="preserve"> PAGEREF _Toc215235727 \h </w:instrText>
            </w:r>
            <w:r>
              <w:rPr>
                <w:noProof/>
                <w:webHidden/>
              </w:rPr>
            </w:r>
            <w:r>
              <w:rPr>
                <w:noProof/>
                <w:webHidden/>
              </w:rPr>
              <w:fldChar w:fldCharType="separate"/>
            </w:r>
            <w:r>
              <w:rPr>
                <w:noProof/>
                <w:webHidden/>
              </w:rPr>
              <w:t>11</w:t>
            </w:r>
            <w:r>
              <w:rPr>
                <w:noProof/>
                <w:webHidden/>
              </w:rPr>
              <w:fldChar w:fldCharType="end"/>
            </w:r>
          </w:hyperlink>
        </w:p>
        <w:p w14:paraId="7D80A693" w14:textId="6AAF4EAF" w:rsidR="3E130259" w:rsidRDefault="3E130259" w:rsidP="3E130259">
          <w:pPr>
            <w:pStyle w:val="TOC3"/>
            <w:tabs>
              <w:tab w:val="right" w:leader="dot" w:pos="9015"/>
            </w:tabs>
            <w:rPr>
              <w:rStyle w:val="Hyperlink"/>
            </w:rPr>
          </w:pPr>
          <w:r>
            <w:fldChar w:fldCharType="end"/>
          </w:r>
        </w:p>
      </w:sdtContent>
    </w:sdt>
    <w:p w14:paraId="46A716C6" w14:textId="641D7F9D" w:rsidR="4C877BFD" w:rsidRDefault="4C877BFD" w:rsidP="004C379D"/>
    <w:p w14:paraId="3B9B6091" w14:textId="61D8CB20" w:rsidR="4C877BFD" w:rsidRDefault="4C877BFD" w:rsidP="004C379D"/>
    <w:p w14:paraId="18BDABC3" w14:textId="616A9460" w:rsidR="4C877BFD" w:rsidRDefault="4C877BFD" w:rsidP="3E130259"/>
    <w:p w14:paraId="5BB3D0E9" w14:textId="77777777" w:rsidR="004A014F" w:rsidRDefault="004A014F" w:rsidP="3E130259"/>
    <w:p w14:paraId="5667BB48" w14:textId="77777777" w:rsidR="004A014F" w:rsidRDefault="004A014F" w:rsidP="3E130259"/>
    <w:p w14:paraId="264F99A3" w14:textId="77777777" w:rsidR="004A014F" w:rsidRDefault="004A014F" w:rsidP="3E130259"/>
    <w:p w14:paraId="68E85039" w14:textId="77777777" w:rsidR="004A014F" w:rsidRDefault="004A014F" w:rsidP="3E130259"/>
    <w:p w14:paraId="42781E20" w14:textId="77777777" w:rsidR="004A014F" w:rsidRDefault="004A014F" w:rsidP="3E130259"/>
    <w:p w14:paraId="617992DB" w14:textId="77777777" w:rsidR="004A014F" w:rsidRDefault="004A014F" w:rsidP="3E130259"/>
    <w:p w14:paraId="0DB92EB8" w14:textId="2C6007B6" w:rsidR="4C877BFD" w:rsidRDefault="4C877BFD" w:rsidP="3E130259">
      <w:pPr>
        <w:pStyle w:val="Heading1"/>
        <w:numPr>
          <w:ilvl w:val="0"/>
          <w:numId w:val="1"/>
        </w:numPr>
      </w:pPr>
      <w:bookmarkStart w:id="2" w:name="_Toc215235713"/>
      <w:r>
        <w:t>Business Understanding</w:t>
      </w:r>
      <w:bookmarkEnd w:id="2"/>
    </w:p>
    <w:p w14:paraId="672AF8CC" w14:textId="0C947F7E" w:rsidR="00F450E1" w:rsidRPr="00F450E1" w:rsidRDefault="001408DE" w:rsidP="00F450E1">
      <w:r>
        <w:t xml:space="preserve">De eerste fase in de Data </w:t>
      </w:r>
      <w:proofErr w:type="spellStart"/>
      <w:r>
        <w:t>Science</w:t>
      </w:r>
      <w:proofErr w:type="spellEnd"/>
      <w:r>
        <w:t xml:space="preserve"> Life </w:t>
      </w:r>
      <w:proofErr w:type="spellStart"/>
      <w:r>
        <w:t>Cycle</w:t>
      </w:r>
      <w:proofErr w:type="spellEnd"/>
      <w:r>
        <w:t xml:space="preserve">.  We </w:t>
      </w:r>
      <w:r w:rsidR="449803AD">
        <w:t>definiëren</w:t>
      </w:r>
      <w:r>
        <w:t xml:space="preserve"> hier het probleem,</w:t>
      </w:r>
      <w:r w:rsidR="00567DED">
        <w:t xml:space="preserve"> het </w:t>
      </w:r>
      <w:r w:rsidR="00946117">
        <w:t xml:space="preserve">gewenste resultaat </w:t>
      </w:r>
      <w:r w:rsidR="00567DED">
        <w:t>van de opdrachtgever</w:t>
      </w:r>
      <w:r w:rsidR="00946117">
        <w:t xml:space="preserve">, en de basis eisen die de opdrachtgever heeft. De informatie die we krijgen van de </w:t>
      </w:r>
      <w:r w:rsidR="42ED0FAD">
        <w:t>opdrachtgever</w:t>
      </w:r>
      <w:r w:rsidR="00946117">
        <w:t xml:space="preserve"> helpt om onze </w:t>
      </w:r>
      <w:r w:rsidR="00D31BB8">
        <w:t>technische eisen in beeld te brengen en om een stappenplan te maken.</w:t>
      </w:r>
    </w:p>
    <w:p w14:paraId="075ACE0F" w14:textId="4323E0F2" w:rsidR="698B6544" w:rsidRDefault="698B6544">
      <w:r>
        <w:t xml:space="preserve">Ook is onze eigen inzicht als studenten zeer belangrijk bij dit aangezien wij ook mogelijk zo een </w:t>
      </w:r>
      <w:proofErr w:type="spellStart"/>
      <w:r>
        <w:t>recommender</w:t>
      </w:r>
      <w:proofErr w:type="spellEnd"/>
      <w:r>
        <w:t xml:space="preserve"> systeem zouden kunnen gebruiken voor onszelf</w:t>
      </w:r>
      <w:r w:rsidR="4A053224">
        <w:t>. We kunnen onze eigen ervaringen en van medeleerlingen toepassen om zo een perfect mogelijk systeem te krijgen die echt werkt.</w:t>
      </w:r>
    </w:p>
    <w:p w14:paraId="25AE84FC" w14:textId="77777777" w:rsidR="00B336A9" w:rsidRPr="00B336A9" w:rsidRDefault="00B336A9" w:rsidP="00D638D1">
      <w:pPr>
        <w:pStyle w:val="Heading2"/>
      </w:pPr>
      <w:bookmarkStart w:id="3" w:name="_Toc215235714"/>
      <w:r>
        <w:t>Het Probleem, en de Context van het Probleem</w:t>
      </w:r>
      <w:bookmarkEnd w:id="3"/>
    </w:p>
    <w:p w14:paraId="513E72F6" w14:textId="531D73C4" w:rsidR="00B7769C" w:rsidRDefault="00C35EB1" w:rsidP="00B7769C">
      <w:r>
        <w:t xml:space="preserve">Studenten van </w:t>
      </w:r>
      <w:proofErr w:type="spellStart"/>
      <w:r>
        <w:t>Avans</w:t>
      </w:r>
      <w:proofErr w:type="spellEnd"/>
      <w:r>
        <w:t xml:space="preserve"> in </w:t>
      </w:r>
      <w:r w:rsidR="00571EF2">
        <w:t>Jaar 2 Periode 3 moeten een Vrije Keuze Module</w:t>
      </w:r>
      <w:r w:rsidR="006746B9">
        <w:t xml:space="preserve"> (VKM)</w:t>
      </w:r>
      <w:r w:rsidR="00571EF2">
        <w:t xml:space="preserve"> kiezen. </w:t>
      </w:r>
      <w:r w:rsidR="006746B9">
        <w:t xml:space="preserve">Het is een belangrijke keuze, omdat de VKM moet aansluiten aan de </w:t>
      </w:r>
      <w:r w:rsidR="004877EB">
        <w:t xml:space="preserve">opleiding, de </w:t>
      </w:r>
      <w:r w:rsidR="006746B9">
        <w:t xml:space="preserve">persoonlijke interesses, </w:t>
      </w:r>
      <w:r w:rsidR="004877EB">
        <w:t xml:space="preserve">en de </w:t>
      </w:r>
      <w:r w:rsidR="3F736178">
        <w:t>carrier doelen</w:t>
      </w:r>
      <w:r w:rsidR="004877EB">
        <w:t xml:space="preserve"> van de student.</w:t>
      </w:r>
    </w:p>
    <w:p w14:paraId="67302E04" w14:textId="38C09FE3" w:rsidR="001A0AC7" w:rsidRDefault="001A0AC7" w:rsidP="00B7769C">
      <w:r>
        <w:t>Zonder hulp</w:t>
      </w:r>
      <w:r w:rsidR="00A752B5">
        <w:t xml:space="preserve"> of lichte ondersteuning</w:t>
      </w:r>
      <w:r>
        <w:t xml:space="preserve"> bij</w:t>
      </w:r>
      <w:r w:rsidR="00FA0037">
        <w:t xml:space="preserve"> deze</w:t>
      </w:r>
      <w:r w:rsidR="00236E7D">
        <w:t xml:space="preserve"> keuze</w:t>
      </w:r>
      <w:r w:rsidR="00A752B5">
        <w:t xml:space="preserve"> </w:t>
      </w:r>
      <w:r w:rsidR="001F3815">
        <w:t xml:space="preserve">is het voor studenten soms moeilijk, </w:t>
      </w:r>
      <w:r w:rsidR="005B7F92">
        <w:t xml:space="preserve">en niet overzichtelijk, omdat er best veel keus is. </w:t>
      </w:r>
      <w:r w:rsidR="0011140B">
        <w:t xml:space="preserve">Dit kan </w:t>
      </w:r>
      <w:r w:rsidR="7B07401F">
        <w:t>ervoor</w:t>
      </w:r>
      <w:r w:rsidR="0011140B">
        <w:t xml:space="preserve"> zorgen dat een student uiteindelijk niet tevreden is met </w:t>
      </w:r>
      <w:r w:rsidR="00DA0DB6">
        <w:t xml:space="preserve">de gekozen module. </w:t>
      </w:r>
    </w:p>
    <w:p w14:paraId="6810C876" w14:textId="51ECA99E" w:rsidR="00DA0DB6" w:rsidRDefault="00BB681E" w:rsidP="00B7769C">
      <w:proofErr w:type="spellStart"/>
      <w:r>
        <w:t>Avans</w:t>
      </w:r>
      <w:proofErr w:type="spellEnd"/>
      <w:r>
        <w:t xml:space="preserve"> Hogeschool wil haar studenten </w:t>
      </w:r>
      <w:r w:rsidR="00542872">
        <w:t xml:space="preserve">beter </w:t>
      </w:r>
      <w:r>
        <w:t>ondersteunen</w:t>
      </w:r>
      <w:r w:rsidR="00CE7CDD">
        <w:t xml:space="preserve"> bij het maken van belangrijke keuzes die te maken hebben met </w:t>
      </w:r>
      <w:r w:rsidR="00EB14C6">
        <w:t xml:space="preserve">het leertraject. </w:t>
      </w:r>
      <w:r w:rsidR="00DE79E1">
        <w:t xml:space="preserve">Dit zou voor hun zorgen voor een hogere tevredenheid onder studenten, </w:t>
      </w:r>
      <w:r w:rsidR="00C80B0B">
        <w:t>wat ook weer andere positieven gevolgen voor de hogeschool oplevert.</w:t>
      </w:r>
    </w:p>
    <w:p w14:paraId="64894B36" w14:textId="77777777" w:rsidR="00B336A9" w:rsidRDefault="00B336A9" w:rsidP="00B7769C"/>
    <w:p w14:paraId="508234F7" w14:textId="5E7A28EB" w:rsidR="00B336A9" w:rsidRPr="00FB4C84" w:rsidRDefault="00930DE3" w:rsidP="00D638D1">
      <w:pPr>
        <w:pStyle w:val="Heading2"/>
      </w:pPr>
      <w:bookmarkStart w:id="4" w:name="_Toc215235715"/>
      <w:r>
        <w:t xml:space="preserve">De Oplossing van </w:t>
      </w:r>
      <w:proofErr w:type="spellStart"/>
      <w:r>
        <w:t>Avans</w:t>
      </w:r>
      <w:bookmarkEnd w:id="4"/>
      <w:proofErr w:type="spellEnd"/>
    </w:p>
    <w:p w14:paraId="717EF656" w14:textId="77777777" w:rsidR="008F1522" w:rsidRDefault="00930DE3" w:rsidP="00B7769C">
      <w:r>
        <w:t>Het maken en gebruiken van een AI-oplossing die studenten zou ondersteunen bij het maken van een keuze voor hun VKM.</w:t>
      </w:r>
      <w:r w:rsidR="00856F21">
        <w:t xml:space="preserve"> </w:t>
      </w:r>
    </w:p>
    <w:p w14:paraId="55CA0409" w14:textId="6C3CAC76" w:rsidR="00930DE3" w:rsidRDefault="00856F21" w:rsidP="00B7769C">
      <w:r>
        <w:t xml:space="preserve">Het product </w:t>
      </w:r>
      <w:r w:rsidR="00DF5F34">
        <w:t xml:space="preserve">moet een werkend prototype zijn, dat de </w:t>
      </w:r>
      <w:r w:rsidR="27F20097">
        <w:t>potentiële</w:t>
      </w:r>
      <w:r w:rsidR="00CB50CB">
        <w:t xml:space="preserve"> e</w:t>
      </w:r>
      <w:r w:rsidR="00DF5F34">
        <w:t xml:space="preserve">ffectiviteit en </w:t>
      </w:r>
      <w:r w:rsidR="02EDE191">
        <w:t>efficiëntie</w:t>
      </w:r>
      <w:r w:rsidR="00DF5F34">
        <w:t xml:space="preserve"> van een</w:t>
      </w:r>
      <w:r w:rsidR="00CB50CB">
        <w:t xml:space="preserve"> AI-</w:t>
      </w:r>
      <w:r w:rsidR="2778378C">
        <w:t>tool kan</w:t>
      </w:r>
      <w:r w:rsidR="00691A62">
        <w:t xml:space="preserve"> laten zien.</w:t>
      </w:r>
    </w:p>
    <w:p w14:paraId="2C81CFCD" w14:textId="56037A04" w:rsidR="008F1522" w:rsidRDefault="005123DF" w:rsidP="00B7769C">
      <w:r>
        <w:t xml:space="preserve">De oplossing moet ook schaalbaar zijn voor alle studenten aan </w:t>
      </w:r>
      <w:proofErr w:type="spellStart"/>
      <w:r>
        <w:t>Avans</w:t>
      </w:r>
      <w:proofErr w:type="spellEnd"/>
      <w:r>
        <w:t>.</w:t>
      </w:r>
    </w:p>
    <w:p w14:paraId="26A4A543" w14:textId="55A1366C" w:rsidR="000E5ED6" w:rsidRDefault="000E5ED6" w:rsidP="00B7769C"/>
    <w:p w14:paraId="4D1024D6" w14:textId="07897B76" w:rsidR="000E5ED6" w:rsidRPr="00FB4C84" w:rsidRDefault="000E5ED6" w:rsidP="00D638D1">
      <w:pPr>
        <w:pStyle w:val="Heading2"/>
      </w:pPr>
      <w:bookmarkStart w:id="5" w:name="_Toc215235716"/>
      <w:r>
        <w:t>De Technische Oplossing</w:t>
      </w:r>
      <w:bookmarkEnd w:id="5"/>
    </w:p>
    <w:p w14:paraId="27EEA8F4" w14:textId="7F7ED439" w:rsidR="000E5ED6" w:rsidRDefault="000E5ED6" w:rsidP="00B7769C">
      <w:r>
        <w:t xml:space="preserve">Het maken van een </w:t>
      </w:r>
      <w:proofErr w:type="spellStart"/>
      <w:r>
        <w:t>Recommender</w:t>
      </w:r>
      <w:proofErr w:type="spellEnd"/>
      <w:r>
        <w:t xml:space="preserve"> Systeem, dat op b</w:t>
      </w:r>
      <w:r w:rsidR="006673F5">
        <w:t xml:space="preserve">asis van informatie over de student, en informatie uit de </w:t>
      </w:r>
      <w:r w:rsidR="46BE6A22">
        <w:t>VKM-dataset</w:t>
      </w:r>
      <w:r w:rsidR="003961F8">
        <w:t xml:space="preserve">, een paar modules </w:t>
      </w:r>
      <w:r w:rsidR="00F63DED">
        <w:t>aanbeveelt</w:t>
      </w:r>
      <w:r w:rsidR="003961F8">
        <w:t xml:space="preserve"> die de goed passen bij de student</w:t>
      </w:r>
      <w:r w:rsidR="00F63DED">
        <w:t xml:space="preserve"> zijn doelen.</w:t>
      </w:r>
    </w:p>
    <w:p w14:paraId="60DCFD66" w14:textId="0CDEA64E" w:rsidR="00381953" w:rsidRDefault="002C199E" w:rsidP="00B7769C">
      <w:r>
        <w:t>De AI-oplossing moet</w:t>
      </w:r>
    </w:p>
    <w:p w14:paraId="6A964203" w14:textId="395E6FAB" w:rsidR="002C199E" w:rsidRDefault="002C199E" w:rsidP="00016B97">
      <w:pPr>
        <w:pStyle w:val="ListParagraph"/>
        <w:numPr>
          <w:ilvl w:val="0"/>
          <w:numId w:val="15"/>
        </w:numPr>
      </w:pPr>
      <w:r>
        <w:t>Het profiel van de student analyseren</w:t>
      </w:r>
    </w:p>
    <w:p w14:paraId="60478E3A" w14:textId="6C247377" w:rsidR="000A6B2F" w:rsidRDefault="000A6B2F" w:rsidP="00016B97">
      <w:pPr>
        <w:pStyle w:val="ListParagraph"/>
        <w:numPr>
          <w:ilvl w:val="0"/>
          <w:numId w:val="15"/>
        </w:numPr>
      </w:pPr>
      <w:r>
        <w:t>De beste matches met de modules berekenen</w:t>
      </w:r>
    </w:p>
    <w:p w14:paraId="25747718" w14:textId="1805B8EB" w:rsidR="000A6B2F" w:rsidRDefault="000A6B2F" w:rsidP="00016B97">
      <w:pPr>
        <w:pStyle w:val="ListParagraph"/>
        <w:numPr>
          <w:ilvl w:val="0"/>
          <w:numId w:val="15"/>
        </w:numPr>
      </w:pPr>
      <w:r>
        <w:t xml:space="preserve">Tenminste 3 gepersonaliseerde aanbevelingen </w:t>
      </w:r>
      <w:r w:rsidR="00D4224E">
        <w:t>laten zien</w:t>
      </w:r>
    </w:p>
    <w:p w14:paraId="757032F5" w14:textId="7CBDF3DF" w:rsidR="00D4224E" w:rsidRDefault="00D4224E" w:rsidP="00016B97">
      <w:pPr>
        <w:pStyle w:val="ListParagraph"/>
        <w:numPr>
          <w:ilvl w:val="0"/>
          <w:numId w:val="15"/>
        </w:numPr>
      </w:pPr>
      <w:r>
        <w:t xml:space="preserve">Een korte uitleg geven voor elke module aanbeveling, met een mogelijkheid tot de volledige </w:t>
      </w:r>
      <w:r w:rsidR="00016B97">
        <w:t>uitleg.</w:t>
      </w:r>
    </w:p>
    <w:p w14:paraId="7C88B221" w14:textId="7956C9A9" w:rsidR="00016B97" w:rsidRDefault="00016B97" w:rsidP="00016B97">
      <w:r>
        <w:t xml:space="preserve">De aanbevolen modules moeten een </w:t>
      </w:r>
      <w:r w:rsidR="65F9526C">
        <w:t xml:space="preserve">zo </w:t>
      </w:r>
      <w:r>
        <w:t>ho</w:t>
      </w:r>
      <w:r w:rsidR="22D8FF78">
        <w:t xml:space="preserve">og mogelijke </w:t>
      </w:r>
      <w:r>
        <w:t>match hebben met de studentinteresse</w:t>
      </w:r>
    </w:p>
    <w:p w14:paraId="1A0FC8CE" w14:textId="16399585" w:rsidR="00016B97" w:rsidRDefault="00F865C9" w:rsidP="00016B97">
      <w:r>
        <w:t xml:space="preserve">De aanbevelingen moeten goed kunnen worden uitgelegd. </w:t>
      </w:r>
    </w:p>
    <w:p w14:paraId="1F35B336" w14:textId="49C967F0" w:rsidR="2428DE14" w:rsidRDefault="2428DE14">
      <w:r>
        <w:t>Het systeem moet in “Natural Language” werken, door de mens begrijpelijke woorden moeten als input gebruikt worden en je krijgt output terug.</w:t>
      </w:r>
    </w:p>
    <w:p w14:paraId="715BDDCF" w14:textId="02DB72C5" w:rsidR="00F865C9" w:rsidRDefault="000D722E" w:rsidP="00016B97">
      <w:r>
        <w:t xml:space="preserve">Het model </w:t>
      </w:r>
      <w:r w:rsidR="4E96E9A5">
        <w:t>wordt</w:t>
      </w:r>
      <w:r>
        <w:t xml:space="preserve"> vooral gebaseerd op Content-</w:t>
      </w:r>
      <w:proofErr w:type="spellStart"/>
      <w:r>
        <w:t>Based</w:t>
      </w:r>
      <w:proofErr w:type="spellEnd"/>
      <w:r>
        <w:t xml:space="preserve"> Filtering, met </w:t>
      </w:r>
      <w:r w:rsidR="00072257">
        <w:t xml:space="preserve">een beetje </w:t>
      </w:r>
      <w:proofErr w:type="spellStart"/>
      <w:r>
        <w:t>Collaborative</w:t>
      </w:r>
      <w:proofErr w:type="spellEnd"/>
      <w:r>
        <w:t xml:space="preserve"> Filtering al</w:t>
      </w:r>
      <w:r w:rsidR="00072257">
        <w:t>s vergelijking met andere studenten.</w:t>
      </w:r>
    </w:p>
    <w:p w14:paraId="6581F7DD" w14:textId="10CE38BC" w:rsidR="00F450E1" w:rsidRDefault="002E0BCC" w:rsidP="00016B97">
      <w:r>
        <w:t xml:space="preserve">Het model slaat data op zoals </w:t>
      </w:r>
      <w:r w:rsidR="00FB4C84">
        <w:t xml:space="preserve">studentinteresse en </w:t>
      </w:r>
      <w:proofErr w:type="spellStart"/>
      <w:r w:rsidR="00FB4C84">
        <w:t>datetime</w:t>
      </w:r>
      <w:proofErr w:type="spellEnd"/>
      <w:r>
        <w:t xml:space="preserve"> om te kijken hoe de interesses van studenten veranderen</w:t>
      </w:r>
      <w:r w:rsidR="00FB4C84">
        <w:t xml:space="preserve"> na verloop van tijd</w:t>
      </w:r>
      <w:r>
        <w:t>.</w:t>
      </w:r>
    </w:p>
    <w:p w14:paraId="653E0FCD" w14:textId="77777777" w:rsidR="00F450E1" w:rsidRDefault="00F450E1" w:rsidP="00016B97"/>
    <w:p w14:paraId="3736BFEE" w14:textId="79FD435A" w:rsidR="00F03D50" w:rsidRDefault="00F03D50" w:rsidP="00D638D1">
      <w:pPr>
        <w:pStyle w:val="Heading2"/>
      </w:pPr>
      <w:bookmarkStart w:id="6" w:name="_Toc215235717"/>
      <w:r>
        <w:t>Relevante Ethische Aspecten</w:t>
      </w:r>
      <w:bookmarkEnd w:id="6"/>
    </w:p>
    <w:p w14:paraId="3919939C" w14:textId="25D555DE" w:rsidR="00BD663A" w:rsidRPr="007B0FD1" w:rsidRDefault="00BD663A" w:rsidP="0061160A">
      <w:pPr>
        <w:pStyle w:val="Heading3"/>
      </w:pPr>
      <w:bookmarkStart w:id="7" w:name="_Toc215235718"/>
      <w:r w:rsidRPr="007B0FD1">
        <w:t>Identificatie van ethische aspecten</w:t>
      </w:r>
      <w:bookmarkEnd w:id="7"/>
    </w:p>
    <w:p w14:paraId="2D322950" w14:textId="7EDCA384" w:rsidR="00E9133E" w:rsidRDefault="00BD663A" w:rsidP="00A84677">
      <w:r w:rsidRPr="00BD663A">
        <w:rPr>
          <w:b/>
          <w:bCs/>
        </w:rPr>
        <w:t xml:space="preserve">Privacy &amp; Data </w:t>
      </w:r>
      <w:proofErr w:type="spellStart"/>
      <w:r w:rsidRPr="00BD663A">
        <w:rPr>
          <w:b/>
          <w:bCs/>
        </w:rPr>
        <w:t>Protection</w:t>
      </w:r>
      <w:proofErr w:type="spellEnd"/>
      <w:r w:rsidRPr="00BD663A">
        <w:rPr>
          <w:b/>
          <w:bCs/>
        </w:rPr>
        <w:t>:</w:t>
      </w:r>
      <w:r>
        <w:t xml:space="preserve"> Het is belangrijk dat gebruikers zich comfortabel voelen om informatie te delen en dat wij daar voorzichtig mee omgaan.</w:t>
      </w:r>
      <w:r>
        <w:br/>
      </w:r>
      <w:r w:rsidRPr="00BD663A">
        <w:rPr>
          <w:b/>
          <w:bCs/>
        </w:rPr>
        <w:t xml:space="preserve">AI Bias &amp; Student </w:t>
      </w:r>
      <w:proofErr w:type="spellStart"/>
      <w:r w:rsidRPr="00BD663A">
        <w:rPr>
          <w:b/>
          <w:bCs/>
        </w:rPr>
        <w:t>Choice</w:t>
      </w:r>
      <w:proofErr w:type="spellEnd"/>
      <w:r w:rsidRPr="00BD663A">
        <w:rPr>
          <w:b/>
          <w:bCs/>
        </w:rPr>
        <w:t>:</w:t>
      </w:r>
      <w:r>
        <w:t xml:space="preserve"> We willen voorkomen dat de gebruiker later realiseert dat de AI niet open was en daardoor een verkeerde keuze heeft gemaakt.</w:t>
      </w:r>
      <w:r>
        <w:br/>
      </w:r>
      <w:proofErr w:type="spellStart"/>
      <w:r w:rsidRPr="00BD663A">
        <w:rPr>
          <w:b/>
          <w:bCs/>
        </w:rPr>
        <w:t>Transparency</w:t>
      </w:r>
      <w:proofErr w:type="spellEnd"/>
      <w:r w:rsidRPr="00BD663A">
        <w:rPr>
          <w:b/>
          <w:bCs/>
        </w:rPr>
        <w:t xml:space="preserve"> &amp; </w:t>
      </w:r>
      <w:proofErr w:type="spellStart"/>
      <w:r w:rsidRPr="00BD663A">
        <w:rPr>
          <w:b/>
          <w:bCs/>
        </w:rPr>
        <w:t>Explainability</w:t>
      </w:r>
      <w:proofErr w:type="spellEnd"/>
      <w:r w:rsidRPr="00BD663A">
        <w:rPr>
          <w:b/>
          <w:bCs/>
        </w:rPr>
        <w:t>:</w:t>
      </w:r>
      <w:r>
        <w:t xml:space="preserve"> Er moet een logische verklaring en uitleg achter de aanbevelingen zitten, zeker wanneer een gebruiker de resultaten niet direct snapt.</w:t>
      </w:r>
    </w:p>
    <w:p w14:paraId="7867AB44" w14:textId="77777777" w:rsidR="00E9133E" w:rsidRDefault="00E9133E" w:rsidP="00A84677"/>
    <w:p w14:paraId="3C223B4D" w14:textId="77777777" w:rsidR="00BD663A" w:rsidRPr="00E9133E" w:rsidRDefault="00BD663A" w:rsidP="0061160A">
      <w:pPr>
        <w:pStyle w:val="Heading3"/>
      </w:pPr>
      <w:bookmarkStart w:id="8" w:name="_Toc215235719"/>
      <w:r w:rsidRPr="007B0FD1">
        <w:t>Onderbouwing van ethische aspecten</w:t>
      </w:r>
      <w:bookmarkEnd w:id="8"/>
    </w:p>
    <w:p w14:paraId="1857026F" w14:textId="3A9E31D6" w:rsidR="0061160A" w:rsidRDefault="00BD663A" w:rsidP="0061160A">
      <w:r w:rsidRPr="007B0FD1">
        <w:rPr>
          <w:b/>
          <w:bCs/>
        </w:rPr>
        <w:t xml:space="preserve">Privacy &amp; Data </w:t>
      </w:r>
      <w:proofErr w:type="spellStart"/>
      <w:r w:rsidRPr="007B0FD1">
        <w:rPr>
          <w:b/>
          <w:bCs/>
        </w:rPr>
        <w:t>Protection</w:t>
      </w:r>
      <w:proofErr w:type="spellEnd"/>
      <w:r w:rsidRPr="007B0FD1">
        <w:rPr>
          <w:b/>
          <w:bCs/>
        </w:rPr>
        <w:t xml:space="preserve">: </w:t>
      </w:r>
      <w:r>
        <w:t>Het draait om het veiligstellen van data tegen misbruik of delen met derden, en het geruststellen van gebruikers dat hun gegevens niet worden gebruikt voor onbekende doeleinden.</w:t>
      </w:r>
      <w:r w:rsidR="00E9133E">
        <w:br/>
      </w:r>
      <w:r w:rsidRPr="007B0FD1">
        <w:rPr>
          <w:b/>
          <w:bCs/>
        </w:rPr>
        <w:t xml:space="preserve">AI Bias &amp; Student </w:t>
      </w:r>
      <w:proofErr w:type="spellStart"/>
      <w:r w:rsidRPr="007B0FD1">
        <w:rPr>
          <w:b/>
          <w:bCs/>
        </w:rPr>
        <w:t>Choice</w:t>
      </w:r>
      <w:proofErr w:type="spellEnd"/>
      <w:r w:rsidRPr="007B0FD1">
        <w:rPr>
          <w:b/>
          <w:bCs/>
        </w:rPr>
        <w:t>:</w:t>
      </w:r>
      <w:r>
        <w:t xml:space="preserve"> AI-aanbevelingen kunnen keuzes te veel forceren op basis van logica uit het verleden, terwijl een student misschien iets anders wil proberen. Het programma mag niet opdringerig zijn of slechts één richting laten zien. De AI moet goede redeneringen en voor- en nadelen benoemen, zodat de student uiteindelijk zelf kiest.</w:t>
      </w:r>
      <w:r w:rsidR="00E9133E">
        <w:br/>
      </w:r>
      <w:proofErr w:type="spellStart"/>
      <w:r w:rsidRPr="007B0FD1">
        <w:rPr>
          <w:b/>
          <w:bCs/>
        </w:rPr>
        <w:t>Transparency</w:t>
      </w:r>
      <w:proofErr w:type="spellEnd"/>
      <w:r w:rsidRPr="007B0FD1">
        <w:rPr>
          <w:b/>
          <w:bCs/>
        </w:rPr>
        <w:t xml:space="preserve"> &amp; </w:t>
      </w:r>
      <w:proofErr w:type="spellStart"/>
      <w:r w:rsidRPr="007B0FD1">
        <w:rPr>
          <w:b/>
          <w:bCs/>
        </w:rPr>
        <w:t>Explainability</w:t>
      </w:r>
      <w:proofErr w:type="spellEnd"/>
      <w:r w:rsidRPr="007B0FD1">
        <w:rPr>
          <w:b/>
          <w:bCs/>
        </w:rPr>
        <w:t>:</w:t>
      </w:r>
      <w:r>
        <w:t xml:space="preserve"> De gebruiker moet de logica en het “gedachtenproces” van de aanbeveling kunnen snappen. Ook moet inzichtelijk zijn wat de impact is van de ingevulde gegevens op het resultaat.</w:t>
      </w:r>
    </w:p>
    <w:p w14:paraId="5D0509E1" w14:textId="77777777" w:rsidR="0061160A" w:rsidRDefault="0061160A" w:rsidP="0061160A"/>
    <w:p w14:paraId="017E78ED" w14:textId="0F4789BA" w:rsidR="00827831" w:rsidRPr="00A60E23" w:rsidRDefault="00D638D1" w:rsidP="0061160A">
      <w:pPr>
        <w:pStyle w:val="Heading3"/>
      </w:pPr>
      <w:bookmarkStart w:id="9" w:name="_Toc215235720"/>
      <w:r w:rsidRPr="00A60E23">
        <w:t>EU AI Act:</w:t>
      </w:r>
      <w:bookmarkEnd w:id="9"/>
    </w:p>
    <w:p w14:paraId="0D552E76" w14:textId="77777777" w:rsidR="00EA1000" w:rsidRDefault="00CD1128" w:rsidP="004A014F">
      <w:r>
        <w:t xml:space="preserve">De EU AI Act is een </w:t>
      </w:r>
      <w:r w:rsidR="007B5F77">
        <w:t xml:space="preserve">wet over productveiligheid </w:t>
      </w:r>
      <w:r w:rsidR="007D0288">
        <w:t xml:space="preserve">van AI in software. </w:t>
      </w:r>
      <w:r w:rsidR="007B21C5">
        <w:t xml:space="preserve">Het zijn regels voor </w:t>
      </w:r>
      <w:r w:rsidR="00676A95">
        <w:t>AI</w:t>
      </w:r>
      <w:r w:rsidR="007F24A9">
        <w:t xml:space="preserve"> die ervoor zorgen dat ai veilig gebruikt word</w:t>
      </w:r>
      <w:r w:rsidR="00C45367">
        <w:t xml:space="preserve">, zonder dat mensen erbij worden gemanipuleerd of gediscrimineerd. </w:t>
      </w:r>
    </w:p>
    <w:p w14:paraId="59F28EE5" w14:textId="028A43BC" w:rsidR="00EA1000" w:rsidRDefault="00307EA2" w:rsidP="004A014F">
      <w:r>
        <w:t xml:space="preserve">Het heeft 4 </w:t>
      </w:r>
      <w:proofErr w:type="spellStart"/>
      <w:r>
        <w:t>klasses</w:t>
      </w:r>
      <w:proofErr w:type="spellEnd"/>
      <w:r w:rsidR="005A45C2">
        <w:t xml:space="preserve">: </w:t>
      </w:r>
    </w:p>
    <w:p w14:paraId="017BDFFD" w14:textId="314FB57F" w:rsidR="00F8353D" w:rsidRDefault="005A45C2" w:rsidP="00EA1000">
      <w:pPr>
        <w:pStyle w:val="ListParagraph"/>
        <w:numPr>
          <w:ilvl w:val="1"/>
          <w:numId w:val="19"/>
        </w:numPr>
      </w:pPr>
      <w:r>
        <w:t>“Onaanvaardbaar Risico”</w:t>
      </w:r>
      <w:r w:rsidR="00DD0CBA">
        <w:t xml:space="preserve"> – heel gevaarlijk of heel erg oneerlijk.</w:t>
      </w:r>
    </w:p>
    <w:p w14:paraId="225EE978" w14:textId="146E1A7A" w:rsidR="00EA1000" w:rsidRDefault="00DD0CBA" w:rsidP="00EA1000">
      <w:pPr>
        <w:pStyle w:val="ListParagraph"/>
        <w:numPr>
          <w:ilvl w:val="1"/>
          <w:numId w:val="19"/>
        </w:numPr>
      </w:pPr>
      <w:r>
        <w:t>“</w:t>
      </w:r>
      <w:r w:rsidR="00E52684">
        <w:t xml:space="preserve">Hoog Risico” </w:t>
      </w:r>
      <w:r w:rsidR="004A0B97">
        <w:t>–</w:t>
      </w:r>
      <w:r w:rsidR="00E52684">
        <w:t xml:space="preserve"> </w:t>
      </w:r>
      <w:r w:rsidR="004A0B97">
        <w:t xml:space="preserve">Hebben veel impact op </w:t>
      </w:r>
      <w:r w:rsidR="00B6327D">
        <w:t xml:space="preserve">mensenlevens, waarbij een fout door de ai </w:t>
      </w:r>
      <w:r w:rsidR="00CE68A5">
        <w:t>iemands baan(-kansen), relaties</w:t>
      </w:r>
      <w:r w:rsidR="00EA1000">
        <w:t>, of gezondheid kan aanpassen.</w:t>
      </w:r>
    </w:p>
    <w:p w14:paraId="7306ED2F" w14:textId="0B23E923" w:rsidR="00AD6475" w:rsidRDefault="00EA1000" w:rsidP="00C52C58">
      <w:pPr>
        <w:pStyle w:val="ListParagraph"/>
        <w:numPr>
          <w:ilvl w:val="1"/>
          <w:numId w:val="19"/>
        </w:numPr>
      </w:pPr>
      <w:r>
        <w:t xml:space="preserve">“Beperkt Risico” </w:t>
      </w:r>
      <w:r w:rsidR="0070390A">
        <w:t>–</w:t>
      </w:r>
      <w:r>
        <w:t xml:space="preserve"> </w:t>
      </w:r>
      <w:r w:rsidR="0070390A">
        <w:t>hebben geen echte impact op mensenlevens, maar kunnen foutieve informatie tonen</w:t>
      </w:r>
      <w:r w:rsidR="00451F6D">
        <w:t>.</w:t>
      </w:r>
      <w:r w:rsidR="00AD6475">
        <w:t xml:space="preserve"> Zijn over het algemeen heel erg transparant. </w:t>
      </w:r>
    </w:p>
    <w:p w14:paraId="3212979D" w14:textId="1F4A32C3" w:rsidR="00C52C58" w:rsidRDefault="00C52C58" w:rsidP="00C52C58">
      <w:pPr>
        <w:pStyle w:val="ListParagraph"/>
        <w:numPr>
          <w:ilvl w:val="1"/>
          <w:numId w:val="19"/>
        </w:numPr>
      </w:pPr>
      <w:r>
        <w:t xml:space="preserve">“Minimaal Risico” – hebben </w:t>
      </w:r>
      <w:r w:rsidR="00A37CA9">
        <w:t>geen</w:t>
      </w:r>
      <w:r w:rsidR="00A60E23">
        <w:t xml:space="preserve"> echte mogelijk negatieve gevolgen en worden al jaren veilig gebruikt.</w:t>
      </w:r>
    </w:p>
    <w:p w14:paraId="78460595" w14:textId="77777777" w:rsidR="00EA1000" w:rsidRDefault="00EA1000" w:rsidP="00067BBF">
      <w:pPr>
        <w:pStyle w:val="ListParagraph"/>
      </w:pPr>
    </w:p>
    <w:p w14:paraId="59854F63" w14:textId="77777777" w:rsidR="00AA21F3" w:rsidRDefault="00AA21F3" w:rsidP="00067BBF">
      <w:pPr>
        <w:pStyle w:val="ListParagraph"/>
      </w:pPr>
    </w:p>
    <w:p w14:paraId="1D01BF6F" w14:textId="0DAFB311" w:rsidR="00F8353D" w:rsidRDefault="00F8353D" w:rsidP="004A014F">
      <w:r>
        <w:t>Onze ai aanbeveling tool zou in Beperkt Risico of Hoog risico vallen</w:t>
      </w:r>
      <w:r w:rsidR="00B23008">
        <w:t>. Het zou momenteel Hoog Risico zijn</w:t>
      </w:r>
      <w:r w:rsidR="00425384">
        <w:t>, omdat de overheid zegt, onderwijs, sollicitaties en rechtspraak</w:t>
      </w:r>
      <w:r w:rsidR="007F2C89">
        <w:t xml:space="preserve"> bepalen hoe iemands toekomst eruit ziet</w:t>
      </w:r>
      <w:r w:rsidR="00212A90">
        <w:t xml:space="preserve">; </w:t>
      </w:r>
      <w:r w:rsidR="00D4749B">
        <w:t>Daarnaast</w:t>
      </w:r>
      <w:r w:rsidR="00212A90">
        <w:t xml:space="preserve"> </w:t>
      </w:r>
      <w:r w:rsidR="00B23008">
        <w:t>aa</w:t>
      </w:r>
      <w:r w:rsidR="00E0198D">
        <w:t xml:space="preserve">ngezien wij de studenten willen </w:t>
      </w:r>
      <w:proofErr w:type="spellStart"/>
      <w:r w:rsidR="00E0198D">
        <w:t>nudgen</w:t>
      </w:r>
      <w:proofErr w:type="spellEnd"/>
      <w:r w:rsidR="00E0198D">
        <w:t xml:space="preserve"> om niet </w:t>
      </w:r>
      <w:r w:rsidR="00A70437">
        <w:t>te snel modules uit te sluiten op basis van locatie</w:t>
      </w:r>
      <w:r w:rsidR="00415493">
        <w:t xml:space="preserve">. </w:t>
      </w:r>
      <w:r w:rsidR="00C42B34">
        <w:t>En ten derde</w:t>
      </w:r>
      <w:r w:rsidR="00212A90">
        <w:t xml:space="preserve">, </w:t>
      </w:r>
      <w:r w:rsidR="00F60681">
        <w:t xml:space="preserve">omdat </w:t>
      </w:r>
      <w:r w:rsidR="006A2697">
        <w:t xml:space="preserve">onze tool gebruik maakt van persoonlijke data om een </w:t>
      </w:r>
      <w:r w:rsidR="00EA595D">
        <w:t>uitkomst te generer</w:t>
      </w:r>
      <w:r w:rsidR="00866DAD">
        <w:t>en</w:t>
      </w:r>
      <w:r w:rsidR="00797C9A">
        <w:t xml:space="preserve">, wat onder profilering valt. </w:t>
      </w:r>
    </w:p>
    <w:p w14:paraId="6C403E16" w14:textId="77777777" w:rsidR="0061160A" w:rsidRDefault="0061160A" w:rsidP="00067BBF">
      <w:pPr>
        <w:pStyle w:val="ListParagraph"/>
      </w:pPr>
    </w:p>
    <w:p w14:paraId="22E53F32" w14:textId="44DBADBE" w:rsidR="00436766" w:rsidRDefault="0061160A" w:rsidP="004A014F">
      <w:r>
        <w:t>We</w:t>
      </w:r>
      <w:r w:rsidR="00B83DAF">
        <w:t xml:space="preserve"> zo</w:t>
      </w:r>
      <w:r w:rsidR="00EA576D">
        <w:t xml:space="preserve">uden </w:t>
      </w:r>
      <w:r w:rsidR="00281A1E">
        <w:t xml:space="preserve">een aanvraag kunnen doen om </w:t>
      </w:r>
      <w:r w:rsidR="000B1705">
        <w:t xml:space="preserve">onze tool als niet-hoog risico </w:t>
      </w:r>
      <w:r w:rsidR="00795802">
        <w:t>te laten worden beschouwd.</w:t>
      </w:r>
      <w:r w:rsidR="00B75F56">
        <w:t xml:space="preserve"> </w:t>
      </w:r>
    </w:p>
    <w:p w14:paraId="1B8454EF" w14:textId="367E35DD" w:rsidR="00436766" w:rsidRDefault="00B75F56" w:rsidP="004A014F">
      <w:r>
        <w:t>Dit op basis van</w:t>
      </w:r>
      <w:r w:rsidR="00436766">
        <w:t>:</w:t>
      </w:r>
    </w:p>
    <w:p w14:paraId="4E0FA879" w14:textId="15D742E5" w:rsidR="00B83DAF" w:rsidRDefault="00757B40" w:rsidP="00584C90">
      <w:pPr>
        <w:pStyle w:val="ListParagraph"/>
        <w:numPr>
          <w:ilvl w:val="0"/>
          <w:numId w:val="23"/>
        </w:numPr>
      </w:pPr>
      <w:r>
        <w:t>E</w:t>
      </w:r>
      <w:r w:rsidR="00340BD9">
        <w:t>en “Human-in-</w:t>
      </w:r>
      <w:proofErr w:type="spellStart"/>
      <w:r w:rsidR="00340BD9">
        <w:t>the</w:t>
      </w:r>
      <w:proofErr w:type="spellEnd"/>
      <w:r w:rsidR="00340BD9">
        <w:t>-loop</w:t>
      </w:r>
      <w:r w:rsidR="00A20C18">
        <w:t>”</w:t>
      </w:r>
      <w:r w:rsidR="00425858">
        <w:t xml:space="preserve"> wat </w:t>
      </w:r>
      <w:r w:rsidR="00F0620E">
        <w:t xml:space="preserve">ook in het proces hoort waar de ai gebruikt word en </w:t>
      </w:r>
      <w:r w:rsidR="00425858">
        <w:t xml:space="preserve">betekent dat </w:t>
      </w:r>
      <w:r w:rsidR="00513655">
        <w:t>uiteindelijk,</w:t>
      </w:r>
      <w:r w:rsidR="00FD7D49">
        <w:t xml:space="preserve"> een niet door ai beïnvloede persoon het nog moet goedkeuren.</w:t>
      </w:r>
      <w:r w:rsidR="009C7C3B">
        <w:t xml:space="preserve"> </w:t>
      </w:r>
      <w:r w:rsidR="00436766">
        <w:t xml:space="preserve"> </w:t>
      </w:r>
    </w:p>
    <w:p w14:paraId="0C55111D" w14:textId="1C1CDA92" w:rsidR="00436766" w:rsidRDefault="008302B5" w:rsidP="00584C90">
      <w:pPr>
        <w:pStyle w:val="ListParagraph"/>
        <w:numPr>
          <w:ilvl w:val="0"/>
          <w:numId w:val="23"/>
        </w:numPr>
      </w:pPr>
      <w:r>
        <w:t>Onze tool doet niet aan uitsluiten, het geeft enkel aanbevelingen, het schoolsysteem doet het uitsluiten maar daar heeft de ai niks mee te maken.</w:t>
      </w:r>
    </w:p>
    <w:p w14:paraId="63E6DF37" w14:textId="1EA05607" w:rsidR="17D7906D" w:rsidRDefault="00B7512E" w:rsidP="00584C90">
      <w:pPr>
        <w:pStyle w:val="ListParagraph"/>
        <w:numPr>
          <w:ilvl w:val="0"/>
          <w:numId w:val="23"/>
        </w:numPr>
      </w:pPr>
      <w:r>
        <w:t>Keuzemodules</w:t>
      </w:r>
      <w:r w:rsidR="00A85629">
        <w:t xml:space="preserve"> zijn niet lang. Een keuzemodule duurt 10 weken en heeft dus </w:t>
      </w:r>
      <w:r w:rsidR="00A30C18">
        <w:t xml:space="preserve">beperkte impact </w:t>
      </w:r>
      <w:r w:rsidR="00A8114E">
        <w:t xml:space="preserve">op </w:t>
      </w:r>
      <w:r w:rsidR="00AF6341">
        <w:t xml:space="preserve">het verder </w:t>
      </w:r>
      <w:r w:rsidR="00B819FE">
        <w:t>leven van de student.</w:t>
      </w:r>
    </w:p>
    <w:p w14:paraId="645A35A8" w14:textId="2749CBE2" w:rsidR="17D7906D" w:rsidRDefault="17D7906D" w:rsidP="17D7906D">
      <w:pPr>
        <w:pStyle w:val="ListParagraph"/>
      </w:pPr>
    </w:p>
    <w:p w14:paraId="33D93936" w14:textId="5228273D" w:rsidR="17D7906D" w:rsidRDefault="17D7906D" w:rsidP="17D7906D">
      <w:pPr>
        <w:pStyle w:val="ListParagraph"/>
      </w:pPr>
    </w:p>
    <w:p w14:paraId="029A3735" w14:textId="15D00654" w:rsidR="000758D8" w:rsidRPr="00D307A1" w:rsidRDefault="00486A3C" w:rsidP="3E130259">
      <w:pPr>
        <w:pStyle w:val="Heading1"/>
        <w:numPr>
          <w:ilvl w:val="0"/>
          <w:numId w:val="1"/>
        </w:numPr>
      </w:pPr>
      <w:bookmarkStart w:id="10" w:name="_Toc215235721"/>
      <w:r w:rsidRPr="52305134">
        <w:t xml:space="preserve">Data Acquisition </w:t>
      </w:r>
      <w:r w:rsidR="6A79188F" w:rsidRPr="52305134">
        <w:t xml:space="preserve">&amp; </w:t>
      </w:r>
      <w:r w:rsidRPr="52305134">
        <w:t>Understanding</w:t>
      </w:r>
      <w:bookmarkEnd w:id="10"/>
    </w:p>
    <w:p w14:paraId="0DCE392D" w14:textId="42FF2EEB" w:rsidR="005A5865" w:rsidRDefault="00D307A1" w:rsidP="00016B97">
      <w:r>
        <w:t xml:space="preserve">We hebben een dataset gekregen met alle Vrije Keuze Modules waar studenten uit kunnen kiezen. </w:t>
      </w:r>
    </w:p>
    <w:p w14:paraId="70A38E19" w14:textId="30F210E2" w:rsidR="005A5865" w:rsidRDefault="005A5865" w:rsidP="000C1F04">
      <w:pPr>
        <w:pStyle w:val="Heading2"/>
      </w:pPr>
      <w:bookmarkStart w:id="11" w:name="_Toc215235722"/>
      <w:r>
        <w:t xml:space="preserve">Uitleg </w:t>
      </w:r>
      <w:proofErr w:type="spellStart"/>
      <w:r w:rsidR="00AE70C8">
        <w:t>Opschoonprocess</w:t>
      </w:r>
      <w:proofErr w:type="spellEnd"/>
      <w:r w:rsidR="00AE70C8">
        <w:t xml:space="preserve"> VKM Dataset</w:t>
      </w:r>
      <w:bookmarkEnd w:id="11"/>
    </w:p>
    <w:p w14:paraId="1ABB92CE" w14:textId="28DDA975" w:rsidR="00404A74" w:rsidRDefault="00AE70C8" w:rsidP="00016B97">
      <w:r>
        <w:t>Kleine voorbereiding en de dataset simpelweg bekijken</w:t>
      </w:r>
      <w:r w:rsidR="00C57C99">
        <w:t xml:space="preserve">/scannen. We hebben gekeken naar wat voor kolommen er in de dataset zaten, </w:t>
      </w:r>
      <w:r w:rsidR="00EC07A8">
        <w:t>hoeveel rijen er zijn</w:t>
      </w:r>
      <w:r w:rsidR="002E3D41">
        <w:t xml:space="preserve">, en of er veel moet worden aangepast. </w:t>
      </w:r>
    </w:p>
    <w:p w14:paraId="498717C3" w14:textId="79716B19" w:rsidR="00404A74" w:rsidRPr="00FF0E52" w:rsidRDefault="00404A74" w:rsidP="00016B97">
      <w:pPr>
        <w:rPr>
          <w:b/>
          <w:bCs/>
        </w:rPr>
      </w:pPr>
      <w:r w:rsidRPr="00FF0E52">
        <w:rPr>
          <w:b/>
          <w:bCs/>
        </w:rPr>
        <w:t>Dataset</w:t>
      </w:r>
      <w:r w:rsidR="00564275" w:rsidRPr="00FF0E52">
        <w:rPr>
          <w:b/>
          <w:bCs/>
        </w:rPr>
        <w:t xml:space="preserve"> </w:t>
      </w:r>
      <w:r w:rsidR="000C1F04">
        <w:rPr>
          <w:b/>
          <w:bCs/>
        </w:rPr>
        <w:t>bekijken</w:t>
      </w:r>
      <w:r w:rsidR="00564275" w:rsidRPr="00FF0E52">
        <w:rPr>
          <w:b/>
          <w:bCs/>
        </w:rPr>
        <w:t xml:space="preserve"> en opschonen: </w:t>
      </w:r>
    </w:p>
    <w:p w14:paraId="7B2C5707" w14:textId="0F376B88" w:rsidR="00404A74" w:rsidRDefault="00564275" w:rsidP="00564275">
      <w:pPr>
        <w:pStyle w:val="ListParagraph"/>
        <w:numPr>
          <w:ilvl w:val="0"/>
          <w:numId w:val="16"/>
        </w:numPr>
      </w:pPr>
      <w:r>
        <w:t xml:space="preserve">We zagen dat de dataset </w:t>
      </w:r>
      <w:r w:rsidR="00404A74">
        <w:t>20 kolommen</w:t>
      </w:r>
      <w:r>
        <w:t xml:space="preserve"> had en </w:t>
      </w:r>
      <w:r w:rsidR="00D34B65">
        <w:t>211 rijen</w:t>
      </w:r>
    </w:p>
    <w:p w14:paraId="53565DFE" w14:textId="12DFE683" w:rsidR="00E15431" w:rsidRPr="00C77E77" w:rsidRDefault="00763591" w:rsidP="00763591">
      <w:pPr>
        <w:pStyle w:val="ListParagraph"/>
        <w:numPr>
          <w:ilvl w:val="0"/>
          <w:numId w:val="16"/>
        </w:numPr>
      </w:pPr>
      <w:r>
        <w:t xml:space="preserve">We gebruikten </w:t>
      </w:r>
      <w:proofErr w:type="spellStart"/>
      <w:r w:rsidR="00E15431">
        <w:t>vkm_OG.head</w:t>
      </w:r>
      <w:proofErr w:type="spellEnd"/>
      <w:r w:rsidR="00E15431">
        <w:t xml:space="preserve">() om naar de </w:t>
      </w:r>
      <w:r w:rsidR="00295042">
        <w:t>dataset</w:t>
      </w:r>
      <w:r w:rsidR="00E15431">
        <w:t xml:space="preserve"> te kijken en vkm_OG.info om </w:t>
      </w:r>
      <w:r w:rsidR="00E15431" w:rsidRPr="00C77E77">
        <w:t xml:space="preserve">naar </w:t>
      </w:r>
      <w:r w:rsidR="00684DF6" w:rsidRPr="00C77E77">
        <w:t>alle non-</w:t>
      </w:r>
      <w:proofErr w:type="spellStart"/>
      <w:r w:rsidR="00684DF6" w:rsidRPr="00C77E77">
        <w:t>null</w:t>
      </w:r>
      <w:proofErr w:type="spellEnd"/>
      <w:r w:rsidR="00684DF6" w:rsidRPr="00C77E77">
        <w:t xml:space="preserve"> waarden te kijken. </w:t>
      </w:r>
    </w:p>
    <w:p w14:paraId="668CA64A" w14:textId="5AF7FFFD" w:rsidR="00684DF6" w:rsidRPr="00C77E77" w:rsidRDefault="00684DF6" w:rsidP="00763591">
      <w:pPr>
        <w:pStyle w:val="ListParagraph"/>
        <w:numPr>
          <w:ilvl w:val="0"/>
          <w:numId w:val="16"/>
        </w:numPr>
      </w:pPr>
      <w:r w:rsidRPr="00C77E77">
        <w:t>Vier kolommen bleken bijna helemaal leeg te zijn, Rood, Groen, Blauw, Geel</w:t>
      </w:r>
      <w:r w:rsidR="008B3F82" w:rsidRPr="00C77E77">
        <w:t xml:space="preserve">, dus </w:t>
      </w:r>
      <w:r w:rsidR="006D367C" w:rsidRPr="00C77E77">
        <w:t>hebben we alle vier die kolommen verwijderd</w:t>
      </w:r>
      <w:r w:rsidR="008B3F82" w:rsidRPr="00C77E77">
        <w:t xml:space="preserve">. </w:t>
      </w:r>
    </w:p>
    <w:p w14:paraId="0202BCE8" w14:textId="7B31A9D9" w:rsidR="008B3F82" w:rsidRPr="00C77E77" w:rsidRDefault="00AE6E64" w:rsidP="00763591">
      <w:pPr>
        <w:pStyle w:val="ListParagraph"/>
        <w:numPr>
          <w:ilvl w:val="0"/>
          <w:numId w:val="16"/>
        </w:numPr>
      </w:pPr>
      <w:r w:rsidRPr="00C77E77">
        <w:t>De kolommen “</w:t>
      </w:r>
      <w:proofErr w:type="spellStart"/>
      <w:r w:rsidRPr="00C77E77">
        <w:t>Shortdescription</w:t>
      </w:r>
      <w:proofErr w:type="spellEnd"/>
      <w:r w:rsidRPr="00C77E77">
        <w:t>” en “</w:t>
      </w:r>
      <w:proofErr w:type="spellStart"/>
      <w:r w:rsidRPr="00C77E77">
        <w:t>learningoutcomes</w:t>
      </w:r>
      <w:proofErr w:type="spellEnd"/>
      <w:r w:rsidRPr="00C77E77">
        <w:t>”</w:t>
      </w:r>
      <w:r w:rsidR="004C69D9" w:rsidRPr="00C77E77">
        <w:t xml:space="preserve"> hebben een paar lege rijen. </w:t>
      </w:r>
      <w:r w:rsidR="006142BB" w:rsidRPr="00C77E77">
        <w:t>Dus die hebben we allemaal ingevuld met een string: “Onbekend”.</w:t>
      </w:r>
    </w:p>
    <w:p w14:paraId="6800130E" w14:textId="2E7A1205" w:rsidR="006D367C" w:rsidRPr="00C77E77" w:rsidRDefault="00E70D3F" w:rsidP="00763591">
      <w:pPr>
        <w:pStyle w:val="ListParagraph"/>
        <w:numPr>
          <w:ilvl w:val="0"/>
          <w:numId w:val="16"/>
        </w:numPr>
      </w:pPr>
      <w:r w:rsidRPr="00C77E77">
        <w:t>De kolom “</w:t>
      </w:r>
      <w:proofErr w:type="spellStart"/>
      <w:r w:rsidRPr="00C77E77">
        <w:t>start_date</w:t>
      </w:r>
      <w:proofErr w:type="spellEnd"/>
      <w:r w:rsidRPr="00C77E77">
        <w:t>”</w:t>
      </w:r>
      <w:r w:rsidR="00D717AD" w:rsidRPr="00C77E77">
        <w:t xml:space="preserve"> </w:t>
      </w:r>
      <w:r w:rsidR="000E2A0A" w:rsidRPr="00C77E77">
        <w:t>had een verkeerd datatype</w:t>
      </w:r>
      <w:r w:rsidR="003E053A" w:rsidRPr="00C77E77">
        <w:t>, namelijk</w:t>
      </w:r>
      <w:r w:rsidR="00824600" w:rsidRPr="00C77E77">
        <w:t xml:space="preserve"> object(string), dus het datatype hebben we veranderd naar  </w:t>
      </w:r>
      <w:proofErr w:type="spellStart"/>
      <w:r w:rsidR="00824600" w:rsidRPr="00C77E77">
        <w:t>datetime</w:t>
      </w:r>
      <w:proofErr w:type="spellEnd"/>
      <w:r w:rsidR="00740F1B" w:rsidRPr="00C77E77">
        <w:t>.</w:t>
      </w:r>
    </w:p>
    <w:p w14:paraId="0C3A116C" w14:textId="1D210EAC" w:rsidR="00293CF3" w:rsidRPr="00C77E77" w:rsidRDefault="00293CF3" w:rsidP="00763591">
      <w:pPr>
        <w:pStyle w:val="ListParagraph"/>
        <w:numPr>
          <w:ilvl w:val="0"/>
          <w:numId w:val="16"/>
        </w:numPr>
      </w:pPr>
      <w:r w:rsidRPr="00C77E77">
        <w:t>De kolommen “</w:t>
      </w:r>
      <w:proofErr w:type="spellStart"/>
      <w:r w:rsidRPr="00C77E77">
        <w:t>description</w:t>
      </w:r>
      <w:proofErr w:type="spellEnd"/>
      <w:r w:rsidRPr="00C77E77">
        <w:t xml:space="preserve">” en “content” blijken dezelfde inhoud te hebben, dus we hebben de kolom </w:t>
      </w:r>
      <w:r w:rsidR="0074766A" w:rsidRPr="00C77E77">
        <w:t>“content” verwijderd.</w:t>
      </w:r>
    </w:p>
    <w:p w14:paraId="4FE7044D" w14:textId="65930A6D" w:rsidR="0074766A" w:rsidRPr="00C77E77" w:rsidRDefault="00DD50A9" w:rsidP="00763591">
      <w:pPr>
        <w:pStyle w:val="ListParagraph"/>
        <w:numPr>
          <w:ilvl w:val="0"/>
          <w:numId w:val="16"/>
        </w:numPr>
      </w:pPr>
      <w:r w:rsidRPr="00C77E77">
        <w:t xml:space="preserve">Als laatste </w:t>
      </w:r>
      <w:r w:rsidR="00715DC7" w:rsidRPr="00C77E77">
        <w:t xml:space="preserve">alle kolommen met datatype object(string), </w:t>
      </w:r>
      <w:r w:rsidR="00AD7D75" w:rsidRPr="00C77E77">
        <w:t xml:space="preserve">alle karakters </w:t>
      </w:r>
      <w:proofErr w:type="spellStart"/>
      <w:r w:rsidR="00AD7D75" w:rsidRPr="00C77E77">
        <w:t>lowercase</w:t>
      </w:r>
      <w:proofErr w:type="spellEnd"/>
      <w:r w:rsidR="00AD7D75" w:rsidRPr="00C77E77">
        <w:t xml:space="preserve"> gemaakt.</w:t>
      </w:r>
    </w:p>
    <w:p w14:paraId="33C0E16E" w14:textId="01671985" w:rsidR="00564275" w:rsidRPr="0026240E" w:rsidRDefault="00564275" w:rsidP="00564275">
      <w:pPr>
        <w:rPr>
          <w:b/>
          <w:bCs/>
        </w:rPr>
      </w:pPr>
      <w:r w:rsidRPr="0026240E">
        <w:rPr>
          <w:b/>
          <w:bCs/>
        </w:rPr>
        <w:t>Uitkomst</w:t>
      </w:r>
      <w:r w:rsidR="00295042" w:rsidRPr="0026240E">
        <w:rPr>
          <w:b/>
          <w:bCs/>
        </w:rPr>
        <w:t xml:space="preserve"> dataset</w:t>
      </w:r>
    </w:p>
    <w:p w14:paraId="2D8F9B91" w14:textId="72A65C8B" w:rsidR="00295042" w:rsidRDefault="006F286C" w:rsidP="00564275">
      <w:r>
        <w:t>We hebben de opgeschoonde dataset opgeslagen naar een nieuw CSV bestand</w:t>
      </w:r>
      <w:r w:rsidR="0026240E">
        <w:t>. Het bevat nu 15 kolommen (</w:t>
      </w:r>
      <w:proofErr w:type="spellStart"/>
      <w:r w:rsidR="0026240E">
        <w:t>ipv</w:t>
      </w:r>
      <w:proofErr w:type="spellEnd"/>
      <w:r w:rsidR="0026240E">
        <w:t xml:space="preserve"> 20) en 211 rijen.</w:t>
      </w:r>
      <w:r w:rsidR="00072CD4">
        <w:t xml:space="preserve"> </w:t>
      </w:r>
    </w:p>
    <w:p w14:paraId="55792A63" w14:textId="77777777" w:rsidR="00132A1B" w:rsidRDefault="00132A1B" w:rsidP="00564275"/>
    <w:p w14:paraId="17353552" w14:textId="36BE134C" w:rsidR="410D0FEB" w:rsidRDefault="00132A1B" w:rsidP="008C020F">
      <w:pPr>
        <w:pStyle w:val="Heading2"/>
      </w:pPr>
      <w:bookmarkStart w:id="12" w:name="_Toc215235723"/>
      <w:r>
        <w:t xml:space="preserve">Data Analyse &amp; </w:t>
      </w:r>
      <w:r w:rsidR="007979FF">
        <w:t>Relevante inzichten</w:t>
      </w:r>
      <w:bookmarkEnd w:id="12"/>
    </w:p>
    <w:p w14:paraId="0EB7EDFF" w14:textId="687CFB08" w:rsidR="1B3BFF6E" w:rsidRDefault="1B3BFF6E" w:rsidP="410D0FEB">
      <w:r w:rsidRPr="410D0FEB">
        <w:t xml:space="preserve">Op basis van de uitgevoerde </w:t>
      </w:r>
      <w:proofErr w:type="spellStart"/>
      <w:r w:rsidRPr="410D0FEB">
        <w:t>Exploratory</w:t>
      </w:r>
      <w:proofErr w:type="spellEnd"/>
      <w:r w:rsidRPr="410D0FEB">
        <w:t xml:space="preserve"> Data Analysis (EDA) en de Content Analyse kunnen we een aantal inzichten maken voor het ontwerp van het aanbevelingssysteem. De data laat zien dat filteren op 'leuke vakken' niet genoeg is; we moeten rekening houden met locatie, beschikbaarheid en de nadelen van tekstuele analyse.</w:t>
      </w:r>
    </w:p>
    <w:p w14:paraId="566030DB" w14:textId="1585A858" w:rsidR="410D0FEB" w:rsidRDefault="410D0FEB" w:rsidP="410D0FEB"/>
    <w:p w14:paraId="232A671B" w14:textId="129ABAF6" w:rsidR="1B3BFF6E" w:rsidRDefault="1B3BFF6E" w:rsidP="410D0FEB">
      <w:r w:rsidRPr="3E130259">
        <w:t>1. Studenten kiezen makkelijke modules voor 'makkelijke studiepunten' - Niet Waar</w:t>
      </w:r>
    </w:p>
    <w:p w14:paraId="640B607B" w14:textId="71FADC8F" w:rsidR="1B3BFF6E" w:rsidRDefault="1B3BFF6E" w:rsidP="410D0FEB">
      <w:r w:rsidRPr="410D0FEB">
        <w:t>Het is opvallend dat er geen correlatie is gevonden tussen de geschatte moeilijkheid (</w:t>
      </w:r>
      <w:proofErr w:type="spellStart"/>
      <w:r w:rsidRPr="410D0FEB">
        <w:t>estimated_difficulty</w:t>
      </w:r>
      <w:proofErr w:type="spellEnd"/>
      <w:r w:rsidRPr="410D0FEB">
        <w:t>) en de populariteit van een module. De aanname dat studenten kiezen voor makkelijke modules blijkt onjuist.</w:t>
      </w:r>
    </w:p>
    <w:p w14:paraId="3DC9FE0A" w14:textId="6A95D1A4" w:rsidR="1B3BFF6E" w:rsidRDefault="1B3BFF6E" w:rsidP="410D0FEB">
      <w:r w:rsidRPr="410D0FEB">
        <w:t>Dus: We hoeven moeilijkheidsgraad niet zwaar te wegen als negatieve factor. Het is niet erg belangrijk voor de keuze van de student.</w:t>
      </w:r>
    </w:p>
    <w:p w14:paraId="721A0EBE" w14:textId="54C6D298" w:rsidR="410D0FEB" w:rsidRDefault="410D0FEB" w:rsidP="410D0FEB"/>
    <w:p w14:paraId="300830A5" w14:textId="750E8ADC" w:rsidR="1B3BFF6E" w:rsidRDefault="1B3BFF6E" w:rsidP="410D0FEB">
      <w:r w:rsidRPr="3E130259">
        <w:t>2. Locatie en de limieten van een harde filter</w:t>
      </w:r>
    </w:p>
    <w:p w14:paraId="1C085292" w14:textId="1F6FDF2C" w:rsidR="1B3BFF6E" w:rsidRDefault="1B3BFF6E" w:rsidP="410D0FEB">
      <w:r w:rsidRPr="410D0FEB">
        <w:t>Er is een sterke scheefgroei in het aanbod per locatie. Het overgrote deel van de modules vindt plaats in Breda en Den Bosch, waarbij modules in Den Bosch gemiddeld zelfs de hoogste populariteitsscores behalen. Tilburg blijft hierin achter.</w:t>
      </w:r>
    </w:p>
    <w:p w14:paraId="3A7F5DBD" w14:textId="1EC6E78F" w:rsidR="1B3BFF6E" w:rsidRDefault="1B3BFF6E" w:rsidP="410D0FEB">
      <w:r w:rsidRPr="410D0FEB">
        <w:t xml:space="preserve">Dus: Als we studenten laten filteren op locatie, missen ze soms wel meer dan de helft van het relevante aanbod. In plaats van harde filters, moeten we het systeem zo inrichten dat het sorteert op locatie, maar andere steden wel zichtbaar houdt (bijvoorbeeld met een label "Aanbevolen in Den Bosch"). We moeten studenten </w:t>
      </w:r>
      <w:proofErr w:type="spellStart"/>
      <w:r w:rsidRPr="410D0FEB">
        <w:t>nudgen</w:t>
      </w:r>
      <w:proofErr w:type="spellEnd"/>
      <w:r w:rsidRPr="410D0FEB">
        <w:t xml:space="preserve"> om ook te kijken naar de inhoud, en niet de locatie te </w:t>
      </w:r>
      <w:proofErr w:type="spellStart"/>
      <w:r w:rsidRPr="410D0FEB">
        <w:t>priorisern</w:t>
      </w:r>
      <w:proofErr w:type="spellEnd"/>
      <w:r w:rsidRPr="410D0FEB">
        <w:t>.</w:t>
      </w:r>
    </w:p>
    <w:p w14:paraId="5796802B" w14:textId="44AA1C1C" w:rsidR="410D0FEB" w:rsidRDefault="410D0FEB" w:rsidP="410D0FEB"/>
    <w:p w14:paraId="68EF0BCA" w14:textId="77F6FAE4" w:rsidR="1B3BFF6E" w:rsidRDefault="1B3BFF6E" w:rsidP="410D0FEB">
      <w:r w:rsidRPr="3E130259">
        <w:t>3. Mismatch in Vraag en Aanbod</w:t>
      </w:r>
    </w:p>
    <w:p w14:paraId="425F1C2D" w14:textId="379D0AFF" w:rsidR="1B3BFF6E" w:rsidRDefault="1B3BFF6E" w:rsidP="410D0FEB">
      <w:r w:rsidRPr="410D0FEB">
        <w:t xml:space="preserve">De </w:t>
      </w:r>
      <w:proofErr w:type="spellStart"/>
      <w:r w:rsidRPr="410D0FEB">
        <w:t>scatterplot</w:t>
      </w:r>
      <w:proofErr w:type="spellEnd"/>
      <w:r w:rsidRPr="410D0FEB">
        <w:t xml:space="preserve"> tussen </w:t>
      </w:r>
      <w:proofErr w:type="spellStart"/>
      <w:r w:rsidRPr="410D0FEB">
        <w:t>available_spots</w:t>
      </w:r>
      <w:proofErr w:type="spellEnd"/>
      <w:r w:rsidRPr="410D0FEB">
        <w:t xml:space="preserve"> en </w:t>
      </w:r>
      <w:proofErr w:type="spellStart"/>
      <w:r w:rsidRPr="410D0FEB">
        <w:t>popularity_score</w:t>
      </w:r>
      <w:proofErr w:type="spellEnd"/>
      <w:r w:rsidRPr="410D0FEB">
        <w:t xml:space="preserve"> toont geen correlatie, wat wijst op een mismatch in de planning. Ongeveer 25% van de modules is populair met weinig plek, en ook ongeveer 25% is niet populair maar heeft veel plek.</w:t>
      </w:r>
    </w:p>
    <w:p w14:paraId="5E37CF66" w14:textId="5D973916" w:rsidR="1B3BFF6E" w:rsidRDefault="1B3BFF6E" w:rsidP="410D0FEB">
      <w:r w:rsidRPr="410D0FEB">
        <w:t>Hoog populair / Weinig plek: Dit zorgt voor teleurstelling en uitloting. Het systeem moet hier proactief op acteren door een waarschuwing te tonen ("Let op: kans op uitloting is groot") en direct goeie, minder volle alternatieven aan te bieden.</w:t>
      </w:r>
    </w:p>
    <w:p w14:paraId="56142FF9" w14:textId="7A5E16E5" w:rsidR="1B3BFF6E" w:rsidRDefault="1B3BFF6E" w:rsidP="410D0FEB">
      <w:r w:rsidRPr="410D0FEB">
        <w:t>Laag populair / Veel plek: Dit leidt tot inefficiëntie en studenten die 'verplicht' moeten aansluiten bij impopulaire vakken. Deze modules moeten wellicht anders gepromoot worden of inhoudelijk geanalyseerd worden op hun lage score.</w:t>
      </w:r>
    </w:p>
    <w:p w14:paraId="33F612B1" w14:textId="0D976F16" w:rsidR="1B3BFF6E" w:rsidRDefault="1B3BFF6E" w:rsidP="410D0FEB">
      <w:r w:rsidRPr="410D0FEB">
        <w:t xml:space="preserve">Daarnaast laat dit zien dat er niet goed is nagedacht over de verdeling, want nu krijgen we ontevreden studenten, en lege klaslokalen bij de minder populaire met veel plek. </w:t>
      </w:r>
    </w:p>
    <w:p w14:paraId="32F4DBD7" w14:textId="784E188E" w:rsidR="410D0FEB" w:rsidRDefault="410D0FEB" w:rsidP="410D0FEB"/>
    <w:p w14:paraId="3A5CCB77" w14:textId="620E1988" w:rsidR="1B3BFF6E" w:rsidRDefault="1B3BFF6E" w:rsidP="410D0FEB">
      <w:r w:rsidRPr="3E130259">
        <w:t>4. Woordgebruik en Trends</w:t>
      </w:r>
    </w:p>
    <w:p w14:paraId="5C023C38" w14:textId="0E0A3F39" w:rsidR="1B3BFF6E" w:rsidRDefault="1B3BFF6E" w:rsidP="410D0FEB">
      <w:r w:rsidRPr="410D0FEB">
        <w:t xml:space="preserve">Uit de module tag-analyse blijkt dat studenten erg kijken naar moderne vaktaal. Termen als Technologie, Smart en </w:t>
      </w:r>
      <w:proofErr w:type="spellStart"/>
      <w:r w:rsidRPr="410D0FEB">
        <w:t>Innovation</w:t>
      </w:r>
      <w:proofErr w:type="spellEnd"/>
      <w:r w:rsidRPr="410D0FEB">
        <w:t xml:space="preserve"> scoren hoog, terwijl traditionele termen als Techniek, Analyse en Kunst laag scoren.</w:t>
      </w:r>
    </w:p>
    <w:p w14:paraId="2CFD05A0" w14:textId="214E8DD6" w:rsidR="1B3BFF6E" w:rsidRDefault="1B3BFF6E" w:rsidP="410D0FEB">
      <w:r w:rsidRPr="410D0FEB">
        <w:t xml:space="preserve">Dus: Bij het matchen van interesses moeten we rekening houden met synoniemen. Een student die zoekt op 'Techniek' moet wellicht </w:t>
      </w:r>
      <w:proofErr w:type="spellStart"/>
      <w:r w:rsidRPr="410D0FEB">
        <w:t>gematcht</w:t>
      </w:r>
      <w:proofErr w:type="spellEnd"/>
      <w:r w:rsidRPr="410D0FEB">
        <w:t xml:space="preserve"> worden aan 'Technologie' of 'Smart', omdat daar de populairdere inhoud zit.</w:t>
      </w:r>
    </w:p>
    <w:p w14:paraId="5657E772" w14:textId="6974AB3D" w:rsidR="410D0FEB" w:rsidRDefault="410D0FEB" w:rsidP="410D0FEB"/>
    <w:p w14:paraId="3C8E4CF5" w14:textId="0DBD67DD" w:rsidR="1B3BFF6E" w:rsidRDefault="1B3BFF6E" w:rsidP="410D0FEB">
      <w:r w:rsidRPr="3E130259">
        <w:t>5. Beperkingen van NLP en Clustering</w:t>
      </w:r>
    </w:p>
    <w:p w14:paraId="462282C9" w14:textId="7D0399A7" w:rsidR="1B3BFF6E" w:rsidRDefault="1B3BFF6E" w:rsidP="410D0FEB">
      <w:r w:rsidRPr="410D0FEB">
        <w:t xml:space="preserve">De K-Means clustering en t-SNE/UMAP visualisaties laten zien dat onze dataset </w:t>
      </w:r>
      <w:r w:rsidR="006B77FE">
        <w:t>alleen</w:t>
      </w:r>
      <w:r w:rsidRPr="410D0FEB">
        <w:t xml:space="preserve"> gedeeltelijk te clusteren is op tekst.</w:t>
      </w:r>
    </w:p>
    <w:p w14:paraId="58B319D6" w14:textId="4050390C" w:rsidR="1B3BFF6E" w:rsidRDefault="1B3BFF6E" w:rsidP="410D0FEB">
      <w:r w:rsidRPr="410D0FEB">
        <w:t>Duidelijke clusters: De domeinen "Zorg &amp; Welzijn" en in mindere mate "Kunst &amp; Research" zijn goed te onderscheiden. Hier werkt content-</w:t>
      </w:r>
      <w:proofErr w:type="spellStart"/>
      <w:r w:rsidRPr="410D0FEB">
        <w:t>based</w:t>
      </w:r>
      <w:proofErr w:type="spellEnd"/>
      <w:r w:rsidRPr="410D0FEB">
        <w:t xml:space="preserve"> filtering betrouwbaar.</w:t>
      </w:r>
    </w:p>
    <w:p w14:paraId="5EC97318" w14:textId="101C7AEC" w:rsidR="1B3BFF6E" w:rsidRDefault="1B3BFF6E" w:rsidP="410D0FEB">
      <w:r w:rsidRPr="410D0FEB">
        <w:t>Het geruis in het midden: Een groot deel van de modules (Business, Innovatie, Technologie) vertoont veel overlap en vormt geen duidelijke clusters. Dit komt waarschijnlijk doordat deze termen tegenwoordig in bijna elke modulebeschrijving voorkomen.</w:t>
      </w:r>
    </w:p>
    <w:p w14:paraId="35B5883B" w14:textId="36400628" w:rsidR="410D0FEB" w:rsidRDefault="410D0FEB" w:rsidP="410D0FEB"/>
    <w:p w14:paraId="22A64F6C" w14:textId="32DD148C" w:rsidR="1B3BFF6E" w:rsidRDefault="1B3BFF6E" w:rsidP="410D0FEB">
      <w:r w:rsidRPr="3E130259">
        <w:t>6. Eindoordeel voor het Product</w:t>
      </w:r>
    </w:p>
    <w:p w14:paraId="1A97B836" w14:textId="2AB51BAD" w:rsidR="1B3BFF6E" w:rsidRDefault="006B77FE" w:rsidP="410D0FEB">
      <w:r>
        <w:t xml:space="preserve">Een </w:t>
      </w:r>
      <w:r w:rsidR="1B3BFF6E" w:rsidRPr="410D0FEB">
        <w:t>betrouwbaar aanbevelingssysteem voor deze dataset moet een hybride aanpak hanteren:</w:t>
      </w:r>
    </w:p>
    <w:p w14:paraId="32275C6D" w14:textId="1B2E84E0" w:rsidR="1B3BFF6E" w:rsidRDefault="1B3BFF6E" w:rsidP="410D0FEB">
      <w:r w:rsidRPr="410D0FEB">
        <w:t>Content-</w:t>
      </w:r>
      <w:proofErr w:type="spellStart"/>
      <w:r w:rsidRPr="410D0FEB">
        <w:t>based</w:t>
      </w:r>
      <w:proofErr w:type="spellEnd"/>
      <w:r w:rsidRPr="410D0FEB">
        <w:t xml:space="preserve"> filtering is veilig voor specifieke niches (zoals Zorg), maar riskant voor brede termen (zoals Innovatie).</w:t>
      </w:r>
    </w:p>
    <w:p w14:paraId="10C3DAB5" w14:textId="5AE0C558" w:rsidR="1B3BFF6E" w:rsidRDefault="1B3BFF6E" w:rsidP="410D0FEB">
      <w:r w:rsidRPr="410D0FEB">
        <w:t>Nadenken over de capacite</w:t>
      </w:r>
      <w:r w:rsidR="002B513C">
        <w:t xml:space="preserve">it </w:t>
      </w:r>
      <w:r w:rsidRPr="410D0FEB">
        <w:t>van modules is belangrijk om teleurstelling over uitloting te voorkomen.</w:t>
      </w:r>
    </w:p>
    <w:p w14:paraId="6485C7F2" w14:textId="2B9D5B30" w:rsidR="1B3BFF6E" w:rsidRDefault="1B3BFF6E" w:rsidP="410D0FEB">
      <w:r w:rsidRPr="3E130259">
        <w:t>Locatie-nud</w:t>
      </w:r>
      <w:r w:rsidR="3E41D77E" w:rsidRPr="3E130259">
        <w:t>g</w:t>
      </w:r>
      <w:r w:rsidRPr="3E130259">
        <w:t>ing (waar we wel transparant in moeten zijn) is nodig om het volledige potentieel van het aanbod in Den Bosch en Breda te benutten.</w:t>
      </w:r>
    </w:p>
    <w:p w14:paraId="51DD0E82" w14:textId="67D86CF9" w:rsidR="1B3BFF6E" w:rsidRDefault="1B3BFF6E" w:rsidP="410D0FEB">
      <w:r w:rsidRPr="410D0FEB">
        <w:t>Het algoritme moet dus niet alleen kijken naar wat de student leuk vindt, maar ook de haalbaarheid (plek en locatie) zwaar meewegen in de uiteindelijke ranking.</w:t>
      </w:r>
    </w:p>
    <w:p w14:paraId="74B59EFA" w14:textId="1B0B27ED" w:rsidR="410D0FEB" w:rsidRDefault="410D0FEB" w:rsidP="410D0FEB">
      <w:pPr>
        <w:rPr>
          <w:color w:val="FF0000"/>
        </w:rPr>
      </w:pPr>
    </w:p>
    <w:p w14:paraId="0BA0E3EA" w14:textId="7F4F5569" w:rsidR="009E2E27" w:rsidRPr="004C69D9" w:rsidRDefault="3E130259" w:rsidP="3E130259">
      <w:pPr>
        <w:pStyle w:val="Heading1"/>
      </w:pPr>
      <w:bookmarkStart w:id="13" w:name="_Toc215235724"/>
      <w:r>
        <w:t xml:space="preserve">3. </w:t>
      </w:r>
      <w:r w:rsidR="009E2E27">
        <w:t xml:space="preserve">Model </w:t>
      </w:r>
      <w:r w:rsidR="00E178ED">
        <w:t>Trainen</w:t>
      </w:r>
      <w:bookmarkEnd w:id="13"/>
      <w:r w:rsidR="00E178ED">
        <w:t xml:space="preserve"> </w:t>
      </w:r>
    </w:p>
    <w:p w14:paraId="503F3534" w14:textId="5D06177A" w:rsidR="000C1F04" w:rsidRDefault="4C2F4662" w:rsidP="17D7906D">
      <w:pPr>
        <w:pStyle w:val="Heading3"/>
        <w:rPr>
          <w:rFonts w:ascii="Aptos" w:eastAsia="Aptos" w:hAnsi="Aptos" w:cs="Aptos"/>
          <w:b/>
          <w:bCs/>
        </w:rPr>
      </w:pPr>
      <w:bookmarkStart w:id="14" w:name="_Toc215235725"/>
      <w:r>
        <w:t>Model trainen en tekst naar vectoren</w:t>
      </w:r>
      <w:bookmarkEnd w:id="14"/>
    </w:p>
    <w:p w14:paraId="65546DB7" w14:textId="0AF5A68E" w:rsidR="000C1F04" w:rsidRDefault="4C2F4662" w:rsidP="17D7906D">
      <w:pPr>
        <w:spacing w:before="240" w:after="240"/>
        <w:rPr>
          <w:rFonts w:ascii="Aptos" w:eastAsia="Aptos" w:hAnsi="Aptos" w:cs="Aptos"/>
        </w:rPr>
      </w:pPr>
      <w:r w:rsidRPr="17D7906D">
        <w:rPr>
          <w:rFonts w:ascii="Aptos" w:eastAsia="Aptos" w:hAnsi="Aptos" w:cs="Aptos"/>
        </w:rPr>
        <w:t xml:space="preserve">Voor het </w:t>
      </w:r>
      <w:proofErr w:type="spellStart"/>
      <w:r w:rsidRPr="17D7906D">
        <w:rPr>
          <w:rFonts w:ascii="Aptos" w:eastAsia="Aptos" w:hAnsi="Aptos" w:cs="Aptos"/>
        </w:rPr>
        <w:t>recommender</w:t>
      </w:r>
      <w:proofErr w:type="spellEnd"/>
      <w:r w:rsidRPr="17D7906D">
        <w:rPr>
          <w:rFonts w:ascii="Aptos" w:eastAsia="Aptos" w:hAnsi="Aptos" w:cs="Aptos"/>
        </w:rPr>
        <w:t xml:space="preserve"> systeem gebruiken we een content </w:t>
      </w:r>
      <w:proofErr w:type="spellStart"/>
      <w:r w:rsidRPr="17D7906D">
        <w:rPr>
          <w:rFonts w:ascii="Aptos" w:eastAsia="Aptos" w:hAnsi="Aptos" w:cs="Aptos"/>
        </w:rPr>
        <w:t>based</w:t>
      </w:r>
      <w:proofErr w:type="spellEnd"/>
      <w:r w:rsidRPr="17D7906D">
        <w:rPr>
          <w:rFonts w:ascii="Aptos" w:eastAsia="Aptos" w:hAnsi="Aptos" w:cs="Aptos"/>
        </w:rPr>
        <w:t xml:space="preserve"> model op basis van </w:t>
      </w:r>
      <w:r w:rsidRPr="17D7906D">
        <w:rPr>
          <w:rFonts w:ascii="Aptos" w:eastAsia="Aptos" w:hAnsi="Aptos" w:cs="Aptos"/>
          <w:b/>
          <w:bCs/>
        </w:rPr>
        <w:t>TF-IDF en cosinus-</w:t>
      </w:r>
      <w:proofErr w:type="spellStart"/>
      <w:r w:rsidRPr="17D7906D">
        <w:rPr>
          <w:rFonts w:ascii="Aptos" w:eastAsia="Aptos" w:hAnsi="Aptos" w:cs="Aptos"/>
          <w:b/>
          <w:bCs/>
        </w:rPr>
        <w:t>similarity</w:t>
      </w:r>
      <w:proofErr w:type="spellEnd"/>
      <w:r w:rsidRPr="17D7906D">
        <w:rPr>
          <w:rFonts w:ascii="Aptos" w:eastAsia="Aptos" w:hAnsi="Aptos" w:cs="Aptos"/>
          <w:b/>
          <w:bCs/>
        </w:rPr>
        <w:t>.</w:t>
      </w:r>
      <w:r w:rsidRPr="17D7906D">
        <w:rPr>
          <w:rFonts w:ascii="Aptos" w:eastAsia="Aptos" w:hAnsi="Aptos" w:cs="Aptos"/>
        </w:rPr>
        <w:t xml:space="preserve"> De belangrijkste stappen:</w:t>
      </w:r>
    </w:p>
    <w:p w14:paraId="2DCEB8EE" w14:textId="6B35D12A" w:rsidR="000C1F04" w:rsidRDefault="4C2F4662" w:rsidP="17D7906D">
      <w:pPr>
        <w:pStyle w:val="ListParagraph"/>
        <w:rPr>
          <w:b/>
          <w:bCs/>
          <w:sz w:val="28"/>
          <w:szCs w:val="28"/>
        </w:rPr>
      </w:pPr>
      <w:r w:rsidRPr="17D7906D">
        <w:rPr>
          <w:b/>
          <w:bCs/>
          <w:sz w:val="28"/>
          <w:szCs w:val="28"/>
        </w:rPr>
        <w:t xml:space="preserve">Tekstvelden combineren tot </w:t>
      </w:r>
      <w:proofErr w:type="spellStart"/>
      <w:r w:rsidRPr="17D7906D">
        <w:rPr>
          <w:b/>
          <w:bCs/>
          <w:sz w:val="28"/>
          <w:szCs w:val="28"/>
        </w:rPr>
        <w:t>VKM_text</w:t>
      </w:r>
      <w:proofErr w:type="spellEnd"/>
    </w:p>
    <w:p w14:paraId="07E49863" w14:textId="53B78DCE" w:rsidR="000C1F04" w:rsidRDefault="4C2F4662" w:rsidP="17D7906D">
      <w:pPr>
        <w:spacing w:before="240" w:after="240"/>
        <w:rPr>
          <w:rFonts w:ascii="Aptos" w:eastAsia="Aptos" w:hAnsi="Aptos" w:cs="Aptos"/>
        </w:rPr>
      </w:pPr>
      <w:r w:rsidRPr="17D7906D">
        <w:rPr>
          <w:rFonts w:ascii="Aptos" w:eastAsia="Aptos" w:hAnsi="Aptos" w:cs="Aptos"/>
        </w:rPr>
        <w:t xml:space="preserve">We hebben meerdere tekstkolommen samengevoegd, zoals </w:t>
      </w:r>
      <w:proofErr w:type="spellStart"/>
      <w:r w:rsidRPr="17D7906D">
        <w:rPr>
          <w:rFonts w:ascii="Aptos" w:eastAsia="Aptos" w:hAnsi="Aptos" w:cs="Aptos"/>
        </w:rPr>
        <w:t>shortdescription</w:t>
      </w:r>
      <w:proofErr w:type="spellEnd"/>
      <w:r w:rsidRPr="17D7906D">
        <w:rPr>
          <w:rFonts w:ascii="Aptos" w:eastAsia="Aptos" w:hAnsi="Aptos" w:cs="Aptos"/>
        </w:rPr>
        <w:t xml:space="preserve">, </w:t>
      </w:r>
      <w:proofErr w:type="spellStart"/>
      <w:r w:rsidRPr="17D7906D">
        <w:rPr>
          <w:rFonts w:ascii="Aptos" w:eastAsia="Aptos" w:hAnsi="Aptos" w:cs="Aptos"/>
        </w:rPr>
        <w:t>description</w:t>
      </w:r>
      <w:proofErr w:type="spellEnd"/>
      <w:r w:rsidRPr="17D7906D">
        <w:rPr>
          <w:rFonts w:ascii="Aptos" w:eastAsia="Aptos" w:hAnsi="Aptos" w:cs="Aptos"/>
        </w:rPr>
        <w:t xml:space="preserve">, </w:t>
      </w:r>
      <w:proofErr w:type="spellStart"/>
      <w:r w:rsidRPr="17D7906D">
        <w:rPr>
          <w:rFonts w:ascii="Aptos" w:eastAsia="Aptos" w:hAnsi="Aptos" w:cs="Aptos"/>
        </w:rPr>
        <w:t>learningoutcomes</w:t>
      </w:r>
      <w:proofErr w:type="spellEnd"/>
      <w:r w:rsidRPr="17D7906D">
        <w:rPr>
          <w:rFonts w:ascii="Aptos" w:eastAsia="Aptos" w:hAnsi="Aptos" w:cs="Aptos"/>
        </w:rPr>
        <w:t xml:space="preserve"> en </w:t>
      </w:r>
      <w:proofErr w:type="spellStart"/>
      <w:r w:rsidRPr="17D7906D">
        <w:rPr>
          <w:rFonts w:ascii="Aptos" w:eastAsia="Aptos" w:hAnsi="Aptos" w:cs="Aptos"/>
        </w:rPr>
        <w:t>module_tags</w:t>
      </w:r>
      <w:proofErr w:type="spellEnd"/>
      <w:r w:rsidRPr="17D7906D">
        <w:rPr>
          <w:rFonts w:ascii="Aptos" w:eastAsia="Aptos" w:hAnsi="Aptos" w:cs="Aptos"/>
        </w:rPr>
        <w:t xml:space="preserve">, in één nieuwe kolom </w:t>
      </w:r>
      <w:proofErr w:type="spellStart"/>
      <w:r w:rsidRPr="17D7906D">
        <w:rPr>
          <w:rFonts w:ascii="Aptos" w:eastAsia="Aptos" w:hAnsi="Aptos" w:cs="Aptos"/>
        </w:rPr>
        <w:t>VKM_text</w:t>
      </w:r>
      <w:proofErr w:type="spellEnd"/>
      <w:r w:rsidRPr="17D7906D">
        <w:rPr>
          <w:rFonts w:ascii="Aptos" w:eastAsia="Aptos" w:hAnsi="Aptos" w:cs="Aptos"/>
        </w:rPr>
        <w:t xml:space="preserve">. Lege waarden zijn vervangen door een lege string en alle tekst is opgeschoond naar </w:t>
      </w:r>
      <w:proofErr w:type="spellStart"/>
      <w:r w:rsidRPr="17D7906D">
        <w:rPr>
          <w:rFonts w:ascii="Aptos" w:eastAsia="Aptos" w:hAnsi="Aptos" w:cs="Aptos"/>
        </w:rPr>
        <w:t>lowercase</w:t>
      </w:r>
      <w:proofErr w:type="spellEnd"/>
      <w:r w:rsidRPr="17D7906D">
        <w:rPr>
          <w:rFonts w:ascii="Aptos" w:eastAsia="Aptos" w:hAnsi="Aptos" w:cs="Aptos"/>
        </w:rPr>
        <w:t xml:space="preserve"> zonder dubbele spaties. Hierdoor heeft elke VKM één rijke tekstbeschrijving. </w:t>
      </w:r>
    </w:p>
    <w:p w14:paraId="27C38E65" w14:textId="281A7A45" w:rsidR="000C1F04" w:rsidRDefault="4C2F4662" w:rsidP="17D7906D">
      <w:pPr>
        <w:pStyle w:val="ListParagraph"/>
        <w:rPr>
          <w:b/>
          <w:bCs/>
          <w:sz w:val="28"/>
          <w:szCs w:val="28"/>
        </w:rPr>
      </w:pPr>
      <w:r w:rsidRPr="17D7906D">
        <w:rPr>
          <w:b/>
          <w:bCs/>
          <w:sz w:val="28"/>
          <w:szCs w:val="28"/>
        </w:rPr>
        <w:t xml:space="preserve">TF-IDF </w:t>
      </w:r>
      <w:proofErr w:type="spellStart"/>
      <w:r w:rsidRPr="17D7906D">
        <w:rPr>
          <w:b/>
          <w:bCs/>
          <w:sz w:val="28"/>
          <w:szCs w:val="28"/>
        </w:rPr>
        <w:t>vectorizer</w:t>
      </w:r>
      <w:proofErr w:type="spellEnd"/>
      <w:r w:rsidRPr="17D7906D">
        <w:rPr>
          <w:b/>
          <w:bCs/>
          <w:sz w:val="28"/>
          <w:szCs w:val="28"/>
        </w:rPr>
        <w:t xml:space="preserve"> trainen</w:t>
      </w:r>
    </w:p>
    <w:p w14:paraId="2AA9C70F" w14:textId="4B71E4BB" w:rsidR="000C1F04" w:rsidRDefault="4C2F4662" w:rsidP="17D7906D">
      <w:pPr>
        <w:spacing w:before="240" w:after="240"/>
        <w:rPr>
          <w:rFonts w:ascii="Aptos" w:eastAsia="Aptos" w:hAnsi="Aptos" w:cs="Aptos"/>
        </w:rPr>
      </w:pPr>
      <w:r w:rsidRPr="17D7906D">
        <w:rPr>
          <w:rFonts w:ascii="Aptos" w:eastAsia="Aptos" w:hAnsi="Aptos" w:cs="Aptos"/>
        </w:rPr>
        <w:t xml:space="preserve">We gebruiken </w:t>
      </w:r>
      <w:proofErr w:type="spellStart"/>
      <w:r w:rsidRPr="17D7906D">
        <w:rPr>
          <w:rFonts w:ascii="Aptos" w:eastAsia="Aptos" w:hAnsi="Aptos" w:cs="Aptos"/>
        </w:rPr>
        <w:t>TfidfVectorizer</w:t>
      </w:r>
      <w:proofErr w:type="spellEnd"/>
      <w:r w:rsidRPr="17D7906D">
        <w:rPr>
          <w:rFonts w:ascii="Aptos" w:eastAsia="Aptos" w:hAnsi="Aptos" w:cs="Aptos"/>
        </w:rPr>
        <w:t xml:space="preserve"> uit </w:t>
      </w:r>
      <w:proofErr w:type="spellStart"/>
      <w:r w:rsidRPr="17D7906D">
        <w:rPr>
          <w:rFonts w:ascii="Aptos" w:eastAsia="Aptos" w:hAnsi="Aptos" w:cs="Aptos"/>
        </w:rPr>
        <w:t>scikit-learn</w:t>
      </w:r>
      <w:proofErr w:type="spellEnd"/>
      <w:r w:rsidRPr="17D7906D">
        <w:rPr>
          <w:rFonts w:ascii="Aptos" w:eastAsia="Aptos" w:hAnsi="Aptos" w:cs="Aptos"/>
        </w:rPr>
        <w:t>.</w:t>
      </w:r>
    </w:p>
    <w:p w14:paraId="619B651D" w14:textId="5A160D97" w:rsidR="000C1F04" w:rsidRDefault="4C2F4662" w:rsidP="17D7906D">
      <w:pPr>
        <w:spacing w:before="240" w:after="240"/>
        <w:rPr>
          <w:rFonts w:ascii="Aptos" w:eastAsia="Aptos" w:hAnsi="Aptos" w:cs="Aptos"/>
        </w:rPr>
      </w:pPr>
      <w:r w:rsidRPr="17D7906D">
        <w:rPr>
          <w:rFonts w:ascii="Aptos" w:eastAsia="Aptos" w:hAnsi="Aptos" w:cs="Aptos"/>
        </w:rPr>
        <w:t>Nederlandse stopwoorden komen uit NLTK (</w:t>
      </w:r>
      <w:proofErr w:type="spellStart"/>
      <w:r w:rsidRPr="17D7906D">
        <w:rPr>
          <w:rFonts w:ascii="Aptos" w:eastAsia="Aptos" w:hAnsi="Aptos" w:cs="Aptos"/>
        </w:rPr>
        <w:t>stopwords.words</w:t>
      </w:r>
      <w:proofErr w:type="spellEnd"/>
      <w:r w:rsidRPr="17D7906D">
        <w:rPr>
          <w:rFonts w:ascii="Aptos" w:eastAsia="Aptos" w:hAnsi="Aptos" w:cs="Aptos"/>
        </w:rPr>
        <w:t>("</w:t>
      </w:r>
      <w:proofErr w:type="spellStart"/>
      <w:r w:rsidRPr="17D7906D">
        <w:rPr>
          <w:rFonts w:ascii="Aptos" w:eastAsia="Aptos" w:hAnsi="Aptos" w:cs="Aptos"/>
        </w:rPr>
        <w:t>dutch</w:t>
      </w:r>
      <w:proofErr w:type="spellEnd"/>
      <w:r w:rsidRPr="17D7906D">
        <w:rPr>
          <w:rFonts w:ascii="Aptos" w:eastAsia="Aptos" w:hAnsi="Aptos" w:cs="Aptos"/>
        </w:rPr>
        <w:t>")), zodat woorden zoals "de", "het" en "een" geen gewicht krijgen.</w:t>
      </w:r>
    </w:p>
    <w:p w14:paraId="15B10D4E" w14:textId="542EE5BA" w:rsidR="000C1F04" w:rsidRDefault="4C2F4662" w:rsidP="17D7906D">
      <w:pPr>
        <w:spacing w:before="240" w:after="240"/>
        <w:rPr>
          <w:rFonts w:ascii="Aptos" w:eastAsia="Aptos" w:hAnsi="Aptos" w:cs="Aptos"/>
        </w:rPr>
      </w:pPr>
      <w:r w:rsidRPr="17D7906D">
        <w:rPr>
          <w:rFonts w:ascii="Aptos" w:eastAsia="Aptos" w:hAnsi="Aptos" w:cs="Aptos"/>
        </w:rPr>
        <w:t xml:space="preserve">Instellingen: </w:t>
      </w:r>
      <w:proofErr w:type="spellStart"/>
      <w:r w:rsidRPr="17D7906D">
        <w:rPr>
          <w:rFonts w:ascii="Aptos" w:eastAsia="Aptos" w:hAnsi="Aptos" w:cs="Aptos"/>
        </w:rPr>
        <w:t>max_features</w:t>
      </w:r>
      <w:proofErr w:type="spellEnd"/>
      <w:r w:rsidRPr="17D7906D">
        <w:rPr>
          <w:rFonts w:ascii="Aptos" w:eastAsia="Aptos" w:hAnsi="Aptos" w:cs="Aptos"/>
        </w:rPr>
        <w:t xml:space="preserve">=8000 en </w:t>
      </w:r>
      <w:proofErr w:type="spellStart"/>
      <w:r w:rsidRPr="17D7906D">
        <w:rPr>
          <w:rFonts w:ascii="Aptos" w:eastAsia="Aptos" w:hAnsi="Aptos" w:cs="Aptos"/>
        </w:rPr>
        <w:t>ngram_range</w:t>
      </w:r>
      <w:proofErr w:type="spellEnd"/>
      <w:r w:rsidR="557E5309" w:rsidRPr="17D7906D">
        <w:rPr>
          <w:rFonts w:ascii="Aptos" w:eastAsia="Aptos" w:hAnsi="Aptos" w:cs="Aptos"/>
        </w:rPr>
        <w:t>= (</w:t>
      </w:r>
      <w:r w:rsidRPr="17D7906D">
        <w:rPr>
          <w:rFonts w:ascii="Aptos" w:eastAsia="Aptos" w:hAnsi="Aptos" w:cs="Aptos"/>
        </w:rPr>
        <w:t>1, 2) zodat zowel losse woorden als woordcombinaties (bi-grams) worden meegenomen.</w:t>
      </w:r>
    </w:p>
    <w:p w14:paraId="02F54A26" w14:textId="731EC933" w:rsidR="000C1F04" w:rsidRDefault="4C2F4662" w:rsidP="17D7906D">
      <w:pPr>
        <w:spacing w:before="240" w:after="240"/>
        <w:rPr>
          <w:rFonts w:ascii="Aptos" w:eastAsia="Aptos" w:hAnsi="Aptos" w:cs="Aptos"/>
        </w:rPr>
      </w:pPr>
      <w:r w:rsidRPr="17D7906D">
        <w:rPr>
          <w:rFonts w:ascii="Aptos" w:eastAsia="Aptos" w:hAnsi="Aptos" w:cs="Aptos"/>
        </w:rPr>
        <w:t xml:space="preserve">De </w:t>
      </w:r>
      <w:proofErr w:type="spellStart"/>
      <w:r w:rsidRPr="17D7906D">
        <w:rPr>
          <w:rFonts w:ascii="Aptos" w:eastAsia="Aptos" w:hAnsi="Aptos" w:cs="Aptos"/>
        </w:rPr>
        <w:t>vectorizer</w:t>
      </w:r>
      <w:proofErr w:type="spellEnd"/>
      <w:r w:rsidRPr="17D7906D">
        <w:rPr>
          <w:rFonts w:ascii="Aptos" w:eastAsia="Aptos" w:hAnsi="Aptos" w:cs="Aptos"/>
        </w:rPr>
        <w:t xml:space="preserve"> wordt met </w:t>
      </w:r>
      <w:proofErr w:type="spellStart"/>
      <w:r w:rsidRPr="17D7906D">
        <w:rPr>
          <w:rFonts w:ascii="Aptos" w:eastAsia="Aptos" w:hAnsi="Aptos" w:cs="Aptos"/>
        </w:rPr>
        <w:t>fit_transform</w:t>
      </w:r>
      <w:proofErr w:type="spellEnd"/>
      <w:r w:rsidRPr="17D7906D">
        <w:rPr>
          <w:rFonts w:ascii="Aptos" w:eastAsia="Aptos" w:hAnsi="Aptos" w:cs="Aptos"/>
        </w:rPr>
        <w:t xml:space="preserve"> getraind op de kolom </w:t>
      </w:r>
      <w:proofErr w:type="spellStart"/>
      <w:r w:rsidRPr="17D7906D">
        <w:rPr>
          <w:rFonts w:ascii="Aptos" w:eastAsia="Aptos" w:hAnsi="Aptos" w:cs="Aptos"/>
        </w:rPr>
        <w:t>VKM_text</w:t>
      </w:r>
      <w:proofErr w:type="spellEnd"/>
      <w:r w:rsidRPr="17D7906D">
        <w:rPr>
          <w:rFonts w:ascii="Aptos" w:eastAsia="Aptos" w:hAnsi="Aptos" w:cs="Aptos"/>
        </w:rPr>
        <w:t xml:space="preserve">. Dit levert een grote </w:t>
      </w:r>
      <w:proofErr w:type="spellStart"/>
      <w:r w:rsidRPr="17D7906D">
        <w:rPr>
          <w:rFonts w:ascii="Aptos" w:eastAsia="Aptos" w:hAnsi="Aptos" w:cs="Aptos"/>
        </w:rPr>
        <w:t>sparse</w:t>
      </w:r>
      <w:proofErr w:type="spellEnd"/>
      <w:r w:rsidRPr="17D7906D">
        <w:rPr>
          <w:rFonts w:ascii="Aptos" w:eastAsia="Aptos" w:hAnsi="Aptos" w:cs="Aptos"/>
        </w:rPr>
        <w:t xml:space="preserve"> matrix X op waarin elke rij een module is en elke kolom een TF-IDF gewicht van een term.</w:t>
      </w:r>
    </w:p>
    <w:p w14:paraId="411F88FD" w14:textId="2BBB283E" w:rsidR="000C1F04" w:rsidRDefault="4C2F4662" w:rsidP="17D7906D">
      <w:pPr>
        <w:pStyle w:val="ListParagraph"/>
        <w:rPr>
          <w:b/>
          <w:bCs/>
          <w:sz w:val="28"/>
          <w:szCs w:val="28"/>
        </w:rPr>
      </w:pPr>
      <w:r w:rsidRPr="17D7906D">
        <w:rPr>
          <w:b/>
          <w:bCs/>
          <w:sz w:val="28"/>
          <w:szCs w:val="28"/>
        </w:rPr>
        <w:t>Studentprofiel naar vector</w:t>
      </w:r>
    </w:p>
    <w:p w14:paraId="1DC98E35" w14:textId="498C3264" w:rsidR="000C1F04" w:rsidRDefault="4C2F4662" w:rsidP="17D7906D">
      <w:pPr>
        <w:spacing w:before="240" w:after="240"/>
        <w:rPr>
          <w:rFonts w:ascii="Aptos" w:eastAsia="Aptos" w:hAnsi="Aptos" w:cs="Aptos"/>
        </w:rPr>
      </w:pPr>
      <w:r w:rsidRPr="17D7906D">
        <w:rPr>
          <w:rFonts w:ascii="Aptos" w:eastAsia="Aptos" w:hAnsi="Aptos" w:cs="Aptos"/>
        </w:rPr>
        <w:t xml:space="preserve">We definiëren een </w:t>
      </w:r>
      <w:proofErr w:type="spellStart"/>
      <w:r w:rsidRPr="17D7906D">
        <w:rPr>
          <w:rFonts w:ascii="Aptos" w:eastAsia="Aptos" w:hAnsi="Aptos" w:cs="Aptos"/>
        </w:rPr>
        <w:t>CandidateProfile</w:t>
      </w:r>
      <w:proofErr w:type="spellEnd"/>
      <w:r w:rsidRPr="17D7906D">
        <w:rPr>
          <w:rFonts w:ascii="Aptos" w:eastAsia="Aptos" w:hAnsi="Aptos" w:cs="Aptos"/>
        </w:rPr>
        <w:t xml:space="preserve"> class met velden zoals </w:t>
      </w:r>
      <w:proofErr w:type="spellStart"/>
      <w:r w:rsidRPr="17D7906D">
        <w:rPr>
          <w:rFonts w:ascii="Aptos" w:eastAsia="Aptos" w:hAnsi="Aptos" w:cs="Aptos"/>
        </w:rPr>
        <w:t>interests_text</w:t>
      </w:r>
      <w:proofErr w:type="spellEnd"/>
      <w:r w:rsidRPr="17D7906D">
        <w:rPr>
          <w:rFonts w:ascii="Aptos" w:eastAsia="Aptos" w:hAnsi="Aptos" w:cs="Aptos"/>
        </w:rPr>
        <w:t xml:space="preserve">, </w:t>
      </w:r>
      <w:proofErr w:type="spellStart"/>
      <w:r w:rsidRPr="17D7906D">
        <w:rPr>
          <w:rFonts w:ascii="Aptos" w:eastAsia="Aptos" w:hAnsi="Aptos" w:cs="Aptos"/>
        </w:rPr>
        <w:t>preferred_location</w:t>
      </w:r>
      <w:proofErr w:type="spellEnd"/>
      <w:r w:rsidRPr="17D7906D">
        <w:rPr>
          <w:rFonts w:ascii="Aptos" w:eastAsia="Aptos" w:hAnsi="Aptos" w:cs="Aptos"/>
        </w:rPr>
        <w:t xml:space="preserve">, </w:t>
      </w:r>
      <w:proofErr w:type="spellStart"/>
      <w:r w:rsidRPr="17D7906D">
        <w:rPr>
          <w:rFonts w:ascii="Aptos" w:eastAsia="Aptos" w:hAnsi="Aptos" w:cs="Aptos"/>
        </w:rPr>
        <w:t>min_studycredits</w:t>
      </w:r>
      <w:proofErr w:type="spellEnd"/>
      <w:r w:rsidRPr="17D7906D">
        <w:rPr>
          <w:rFonts w:ascii="Aptos" w:eastAsia="Aptos" w:hAnsi="Aptos" w:cs="Aptos"/>
        </w:rPr>
        <w:t xml:space="preserve">, </w:t>
      </w:r>
      <w:proofErr w:type="spellStart"/>
      <w:r w:rsidRPr="17D7906D">
        <w:rPr>
          <w:rFonts w:ascii="Aptos" w:eastAsia="Aptos" w:hAnsi="Aptos" w:cs="Aptos"/>
        </w:rPr>
        <w:t>max_difficulty</w:t>
      </w:r>
      <w:proofErr w:type="spellEnd"/>
      <w:r w:rsidRPr="17D7906D">
        <w:rPr>
          <w:rFonts w:ascii="Aptos" w:eastAsia="Aptos" w:hAnsi="Aptos" w:cs="Aptos"/>
        </w:rPr>
        <w:t xml:space="preserve"> en optionele </w:t>
      </w:r>
      <w:proofErr w:type="spellStart"/>
      <w:r w:rsidRPr="17D7906D">
        <w:rPr>
          <w:rFonts w:ascii="Aptos" w:eastAsia="Aptos" w:hAnsi="Aptos" w:cs="Aptos"/>
        </w:rPr>
        <w:t>moduletags_include</w:t>
      </w:r>
      <w:proofErr w:type="spellEnd"/>
      <w:r w:rsidRPr="17D7906D">
        <w:rPr>
          <w:rFonts w:ascii="Aptos" w:eastAsia="Aptos" w:hAnsi="Aptos" w:cs="Aptos"/>
        </w:rPr>
        <w:t>.</w:t>
      </w:r>
    </w:p>
    <w:p w14:paraId="3D23FED0" w14:textId="43A79572" w:rsidR="000C1F04" w:rsidRDefault="4C2F4662" w:rsidP="17D7906D">
      <w:pPr>
        <w:spacing w:before="240" w:after="240"/>
        <w:rPr>
          <w:rFonts w:ascii="Aptos" w:eastAsia="Aptos" w:hAnsi="Aptos" w:cs="Aptos"/>
        </w:rPr>
      </w:pPr>
      <w:r w:rsidRPr="17D7906D">
        <w:rPr>
          <w:rFonts w:ascii="Aptos" w:eastAsia="Aptos" w:hAnsi="Aptos" w:cs="Aptos"/>
        </w:rPr>
        <w:t xml:space="preserve">De vrije tekst in </w:t>
      </w:r>
      <w:proofErr w:type="spellStart"/>
      <w:r w:rsidRPr="17D7906D">
        <w:rPr>
          <w:rFonts w:ascii="Aptos" w:eastAsia="Aptos" w:hAnsi="Aptos" w:cs="Aptos"/>
        </w:rPr>
        <w:t>interests_text</w:t>
      </w:r>
      <w:proofErr w:type="spellEnd"/>
      <w:r w:rsidRPr="17D7906D">
        <w:rPr>
          <w:rFonts w:ascii="Aptos" w:eastAsia="Aptos" w:hAnsi="Aptos" w:cs="Aptos"/>
        </w:rPr>
        <w:t xml:space="preserve"> gaat via dezelfde TF-IDF </w:t>
      </w:r>
      <w:proofErr w:type="spellStart"/>
      <w:r w:rsidRPr="17D7906D">
        <w:rPr>
          <w:rFonts w:ascii="Aptos" w:eastAsia="Aptos" w:hAnsi="Aptos" w:cs="Aptos"/>
        </w:rPr>
        <w:t>vectorizer</w:t>
      </w:r>
      <w:proofErr w:type="spellEnd"/>
      <w:r w:rsidRPr="17D7906D">
        <w:rPr>
          <w:rFonts w:ascii="Aptos" w:eastAsia="Aptos" w:hAnsi="Aptos" w:cs="Aptos"/>
        </w:rPr>
        <w:t xml:space="preserve"> naar een vector met </w:t>
      </w:r>
      <w:proofErr w:type="spellStart"/>
      <w:r w:rsidRPr="17D7906D">
        <w:rPr>
          <w:rFonts w:ascii="Aptos" w:eastAsia="Aptos" w:hAnsi="Aptos" w:cs="Aptos"/>
        </w:rPr>
        <w:t>tfidf.transform</w:t>
      </w:r>
      <w:proofErr w:type="spellEnd"/>
      <w:r w:rsidRPr="17D7906D">
        <w:rPr>
          <w:rFonts w:ascii="Aptos" w:eastAsia="Aptos" w:hAnsi="Aptos" w:cs="Aptos"/>
        </w:rPr>
        <w:t>([</w:t>
      </w:r>
      <w:proofErr w:type="spellStart"/>
      <w:r w:rsidRPr="17D7906D">
        <w:rPr>
          <w:rFonts w:ascii="Aptos" w:eastAsia="Aptos" w:hAnsi="Aptos" w:cs="Aptos"/>
        </w:rPr>
        <w:t>profile.interests_text</w:t>
      </w:r>
      <w:proofErr w:type="spellEnd"/>
      <w:r w:rsidRPr="17D7906D">
        <w:rPr>
          <w:rFonts w:ascii="Aptos" w:eastAsia="Aptos" w:hAnsi="Aptos" w:cs="Aptos"/>
        </w:rPr>
        <w:t>]).</w:t>
      </w:r>
    </w:p>
    <w:p w14:paraId="32C9BE0A" w14:textId="3555EDB6" w:rsidR="000C1F04" w:rsidRDefault="4C2F4662" w:rsidP="17D7906D">
      <w:pPr>
        <w:spacing w:before="240" w:after="240"/>
        <w:rPr>
          <w:rFonts w:ascii="Aptos" w:eastAsia="Aptos" w:hAnsi="Aptos" w:cs="Aptos"/>
        </w:rPr>
      </w:pPr>
      <w:r w:rsidRPr="17D7906D">
        <w:rPr>
          <w:rFonts w:ascii="Aptos" w:eastAsia="Aptos" w:hAnsi="Aptos" w:cs="Aptos"/>
        </w:rPr>
        <w:t>Omdat zowel modules als profiel in dezelfde vectorruimte zitten, kunnen we ze rechtstreeks vergelijken.</w:t>
      </w:r>
    </w:p>
    <w:p w14:paraId="5DD9FA7E" w14:textId="18D5C1BF" w:rsidR="000C1F04" w:rsidRDefault="4C2F4662" w:rsidP="17D7906D">
      <w:pPr>
        <w:pStyle w:val="ListParagraph"/>
        <w:rPr>
          <w:rFonts w:ascii="Aptos" w:eastAsia="Aptos" w:hAnsi="Aptos" w:cs="Aptos"/>
          <w:b/>
          <w:bCs/>
          <w:sz w:val="28"/>
          <w:szCs w:val="28"/>
        </w:rPr>
      </w:pPr>
      <w:r w:rsidRPr="17D7906D">
        <w:rPr>
          <w:b/>
          <w:bCs/>
          <w:sz w:val="28"/>
          <w:szCs w:val="28"/>
        </w:rPr>
        <w:t xml:space="preserve">Content </w:t>
      </w:r>
      <w:proofErr w:type="spellStart"/>
      <w:r w:rsidRPr="17D7906D">
        <w:rPr>
          <w:b/>
          <w:bCs/>
          <w:sz w:val="28"/>
          <w:szCs w:val="28"/>
        </w:rPr>
        <w:t>similarity</w:t>
      </w:r>
      <w:proofErr w:type="spellEnd"/>
      <w:r w:rsidRPr="17D7906D">
        <w:rPr>
          <w:b/>
          <w:bCs/>
          <w:sz w:val="28"/>
          <w:szCs w:val="28"/>
        </w:rPr>
        <w:t xml:space="preserve"> en </w:t>
      </w:r>
      <w:proofErr w:type="spellStart"/>
      <w:r w:rsidRPr="17D7906D">
        <w:rPr>
          <w:b/>
          <w:bCs/>
          <w:sz w:val="28"/>
          <w:szCs w:val="28"/>
        </w:rPr>
        <w:t>constraint</w:t>
      </w:r>
      <w:proofErr w:type="spellEnd"/>
      <w:r w:rsidRPr="17D7906D">
        <w:rPr>
          <w:b/>
          <w:bCs/>
          <w:sz w:val="28"/>
          <w:szCs w:val="28"/>
        </w:rPr>
        <w:t xml:space="preserve"> score</w:t>
      </w:r>
    </w:p>
    <w:p w14:paraId="72DDC7B5" w14:textId="72A91515" w:rsidR="000C1F04" w:rsidRDefault="4C2F4662" w:rsidP="17D7906D">
      <w:pPr>
        <w:spacing w:before="240" w:after="240"/>
        <w:rPr>
          <w:rFonts w:ascii="Aptos" w:eastAsia="Aptos" w:hAnsi="Aptos" w:cs="Aptos"/>
        </w:rPr>
      </w:pPr>
      <w:r w:rsidRPr="17D7906D">
        <w:rPr>
          <w:rFonts w:ascii="Aptos" w:eastAsia="Aptos" w:hAnsi="Aptos" w:cs="Aptos"/>
        </w:rPr>
        <w:t xml:space="preserve">Met </w:t>
      </w:r>
      <w:proofErr w:type="spellStart"/>
      <w:r w:rsidRPr="17D7906D">
        <w:rPr>
          <w:rFonts w:ascii="Aptos" w:eastAsia="Aptos" w:hAnsi="Aptos" w:cs="Aptos"/>
        </w:rPr>
        <w:t>cosine_similarity</w:t>
      </w:r>
      <w:proofErr w:type="spellEnd"/>
      <w:r w:rsidRPr="17D7906D">
        <w:rPr>
          <w:rFonts w:ascii="Aptos" w:eastAsia="Aptos" w:hAnsi="Aptos" w:cs="Aptos"/>
        </w:rPr>
        <w:t>(</w:t>
      </w:r>
      <w:proofErr w:type="spellStart"/>
      <w:r w:rsidRPr="17D7906D">
        <w:rPr>
          <w:rFonts w:ascii="Aptos" w:eastAsia="Aptos" w:hAnsi="Aptos" w:cs="Aptos"/>
        </w:rPr>
        <w:t>profile_vector</w:t>
      </w:r>
      <w:proofErr w:type="spellEnd"/>
      <w:r w:rsidRPr="17D7906D">
        <w:rPr>
          <w:rFonts w:ascii="Aptos" w:eastAsia="Aptos" w:hAnsi="Aptos" w:cs="Aptos"/>
        </w:rPr>
        <w:t>, X) berekenen we voor elke module een content score tussen 0 en 1.</w:t>
      </w:r>
    </w:p>
    <w:p w14:paraId="4541D701" w14:textId="22762345" w:rsidR="000C1F04" w:rsidRDefault="4C2F4662" w:rsidP="17D7906D">
      <w:pPr>
        <w:spacing w:before="240" w:after="240"/>
        <w:rPr>
          <w:rFonts w:ascii="Aptos" w:eastAsia="Aptos" w:hAnsi="Aptos" w:cs="Aptos"/>
        </w:rPr>
      </w:pPr>
      <w:r w:rsidRPr="17D7906D">
        <w:rPr>
          <w:rFonts w:ascii="Aptos" w:eastAsia="Aptos" w:hAnsi="Aptos" w:cs="Aptos"/>
        </w:rPr>
        <w:t xml:space="preserve">Daarnaast berekenen we per module een </w:t>
      </w:r>
      <w:proofErr w:type="spellStart"/>
      <w:r w:rsidRPr="17D7906D">
        <w:rPr>
          <w:rFonts w:ascii="Aptos" w:eastAsia="Aptos" w:hAnsi="Aptos" w:cs="Aptos"/>
        </w:rPr>
        <w:t>constraint</w:t>
      </w:r>
      <w:proofErr w:type="spellEnd"/>
      <w:r w:rsidRPr="17D7906D">
        <w:rPr>
          <w:rFonts w:ascii="Aptos" w:eastAsia="Aptos" w:hAnsi="Aptos" w:cs="Aptos"/>
        </w:rPr>
        <w:t xml:space="preserve"> score met de functie </w:t>
      </w:r>
      <w:proofErr w:type="spellStart"/>
      <w:r w:rsidRPr="17D7906D">
        <w:rPr>
          <w:rFonts w:ascii="Aptos" w:eastAsia="Aptos" w:hAnsi="Aptos" w:cs="Aptos"/>
        </w:rPr>
        <w:t>constraint_score</w:t>
      </w:r>
      <w:proofErr w:type="spellEnd"/>
      <w:r w:rsidRPr="17D7906D">
        <w:rPr>
          <w:rFonts w:ascii="Aptos" w:eastAsia="Aptos" w:hAnsi="Aptos" w:cs="Aptos"/>
        </w:rPr>
        <w:t>, die kijkt naar:</w:t>
      </w:r>
    </w:p>
    <w:p w14:paraId="6F294D04" w14:textId="0492B84F" w:rsidR="000C1F04" w:rsidRDefault="34943908" w:rsidP="17D7906D">
      <w:pPr>
        <w:spacing w:before="240" w:after="240"/>
        <w:rPr>
          <w:rFonts w:ascii="Aptos" w:eastAsia="Aptos" w:hAnsi="Aptos" w:cs="Aptos"/>
        </w:rPr>
      </w:pPr>
      <w:r w:rsidRPr="17D7906D">
        <w:rPr>
          <w:rFonts w:ascii="Aptos" w:eastAsia="Aptos" w:hAnsi="Aptos" w:cs="Aptos"/>
        </w:rPr>
        <w:t>L</w:t>
      </w:r>
      <w:r w:rsidR="4C2F4662" w:rsidRPr="17D7906D">
        <w:rPr>
          <w:rFonts w:ascii="Aptos" w:eastAsia="Aptos" w:hAnsi="Aptos" w:cs="Aptos"/>
        </w:rPr>
        <w:t>ocatie (zwaarste gewicht),</w:t>
      </w:r>
    </w:p>
    <w:p w14:paraId="1A110712" w14:textId="63EB8111" w:rsidR="000C1F04" w:rsidRDefault="031C5315" w:rsidP="17D7906D">
      <w:pPr>
        <w:spacing w:before="240" w:after="240"/>
        <w:rPr>
          <w:rFonts w:ascii="Aptos" w:eastAsia="Aptos" w:hAnsi="Aptos" w:cs="Aptos"/>
        </w:rPr>
      </w:pPr>
      <w:r w:rsidRPr="17D7906D">
        <w:rPr>
          <w:rFonts w:ascii="Aptos" w:eastAsia="Aptos" w:hAnsi="Aptos" w:cs="Aptos"/>
        </w:rPr>
        <w:t>Aanwezigheid</w:t>
      </w:r>
      <w:r w:rsidR="4C2F4662" w:rsidRPr="17D7906D">
        <w:rPr>
          <w:rFonts w:ascii="Aptos" w:eastAsia="Aptos" w:hAnsi="Aptos" w:cs="Aptos"/>
        </w:rPr>
        <w:t xml:space="preserve"> van gevraagde tags,</w:t>
      </w:r>
    </w:p>
    <w:p w14:paraId="7816269E" w14:textId="1DB07C15" w:rsidR="000C1F04" w:rsidRDefault="41FD199D" w:rsidP="17D7906D">
      <w:pPr>
        <w:spacing w:before="240" w:after="240"/>
        <w:rPr>
          <w:rFonts w:ascii="Aptos" w:eastAsia="Aptos" w:hAnsi="Aptos" w:cs="Aptos"/>
        </w:rPr>
      </w:pPr>
      <w:r w:rsidRPr="17D7906D">
        <w:rPr>
          <w:rFonts w:ascii="Aptos" w:eastAsia="Aptos" w:hAnsi="Aptos" w:cs="Aptos"/>
        </w:rPr>
        <w:t>Maximale</w:t>
      </w:r>
      <w:r w:rsidR="4C2F4662" w:rsidRPr="17D7906D">
        <w:rPr>
          <w:rFonts w:ascii="Aptos" w:eastAsia="Aptos" w:hAnsi="Aptos" w:cs="Aptos"/>
        </w:rPr>
        <w:t xml:space="preserve"> moeilijkheid (</w:t>
      </w:r>
      <w:proofErr w:type="spellStart"/>
      <w:r w:rsidR="4C2F4662" w:rsidRPr="17D7906D">
        <w:rPr>
          <w:rFonts w:ascii="Aptos" w:eastAsia="Aptos" w:hAnsi="Aptos" w:cs="Aptos"/>
        </w:rPr>
        <w:t>estimated_difficulty</w:t>
      </w:r>
      <w:proofErr w:type="spellEnd"/>
      <w:r w:rsidR="4C2F4662" w:rsidRPr="17D7906D">
        <w:rPr>
          <w:rFonts w:ascii="Aptos" w:eastAsia="Aptos" w:hAnsi="Aptos" w:cs="Aptos"/>
        </w:rPr>
        <w:t>),</w:t>
      </w:r>
    </w:p>
    <w:p w14:paraId="3D05FD01" w14:textId="5A97BA08" w:rsidR="000C1F04" w:rsidRDefault="34C001EE" w:rsidP="17D7906D">
      <w:pPr>
        <w:spacing w:before="240" w:after="240"/>
        <w:rPr>
          <w:rFonts w:ascii="Aptos" w:eastAsia="Aptos" w:hAnsi="Aptos" w:cs="Aptos"/>
        </w:rPr>
      </w:pPr>
      <w:r w:rsidRPr="17D7906D">
        <w:rPr>
          <w:rFonts w:ascii="Aptos" w:eastAsia="Aptos" w:hAnsi="Aptos" w:cs="Aptos"/>
        </w:rPr>
        <w:t>Minimum</w:t>
      </w:r>
      <w:r w:rsidR="4C2F4662" w:rsidRPr="17D7906D">
        <w:rPr>
          <w:rFonts w:ascii="Aptos" w:eastAsia="Aptos" w:hAnsi="Aptos" w:cs="Aptos"/>
        </w:rPr>
        <w:t xml:space="preserve"> studiepunten (</w:t>
      </w:r>
      <w:proofErr w:type="spellStart"/>
      <w:r w:rsidR="4C2F4662" w:rsidRPr="17D7906D">
        <w:rPr>
          <w:rFonts w:ascii="Aptos" w:eastAsia="Aptos" w:hAnsi="Aptos" w:cs="Aptos"/>
        </w:rPr>
        <w:t>studycredit</w:t>
      </w:r>
      <w:proofErr w:type="spellEnd"/>
      <w:r w:rsidR="4C2F4662" w:rsidRPr="17D7906D">
        <w:rPr>
          <w:rFonts w:ascii="Aptos" w:eastAsia="Aptos" w:hAnsi="Aptos" w:cs="Aptos"/>
        </w:rPr>
        <w:t>).</w:t>
      </w:r>
    </w:p>
    <w:p w14:paraId="3026512B" w14:textId="55F255BB" w:rsidR="000C1F04" w:rsidRDefault="4C2F4662" w:rsidP="17D7906D">
      <w:pPr>
        <w:spacing w:before="240" w:after="240"/>
        <w:rPr>
          <w:rFonts w:ascii="Aptos" w:eastAsia="Aptos" w:hAnsi="Aptos" w:cs="Aptos"/>
        </w:rPr>
      </w:pPr>
      <w:r w:rsidRPr="17D7906D">
        <w:rPr>
          <w:rFonts w:ascii="Aptos" w:eastAsia="Aptos" w:hAnsi="Aptos" w:cs="Aptos"/>
        </w:rPr>
        <w:t xml:space="preserve">Binnen </w:t>
      </w:r>
      <w:proofErr w:type="spellStart"/>
      <w:r w:rsidRPr="17D7906D">
        <w:rPr>
          <w:rFonts w:ascii="Aptos" w:eastAsia="Aptos" w:hAnsi="Aptos" w:cs="Aptos"/>
        </w:rPr>
        <w:t>constraint_score</w:t>
      </w:r>
      <w:proofErr w:type="spellEnd"/>
      <w:r w:rsidRPr="17D7906D">
        <w:rPr>
          <w:rFonts w:ascii="Aptos" w:eastAsia="Aptos" w:hAnsi="Aptos" w:cs="Aptos"/>
        </w:rPr>
        <w:t xml:space="preserve"> gebruiken we gewichten, bijvoorbeeld 0,4 voor locatie, 0,3 voor tags, 0,2 voor moeilijkheid en 0,1 voor studiepunten. Alles wordt gecombineerd tot één score tussen 0 en 1.</w:t>
      </w:r>
      <w:r w:rsidR="76F94B47" w:rsidRPr="17D7906D">
        <w:rPr>
          <w:rFonts w:ascii="Aptos" w:eastAsia="Aptos" w:hAnsi="Aptos" w:cs="Aptos"/>
        </w:rPr>
        <w:t xml:space="preserve"> dit is nog simpel aanpasbaar voor het geval we later een ander gewicht willen meegeven.</w:t>
      </w:r>
    </w:p>
    <w:p w14:paraId="0D892362" w14:textId="2C2AD4A9" w:rsidR="000C1F04" w:rsidRDefault="4C2F4662" w:rsidP="17D7906D">
      <w:pPr>
        <w:pStyle w:val="ListParagraph"/>
        <w:rPr>
          <w:rFonts w:ascii="Aptos" w:eastAsia="Aptos" w:hAnsi="Aptos" w:cs="Aptos"/>
          <w:b/>
          <w:bCs/>
          <w:sz w:val="28"/>
          <w:szCs w:val="28"/>
        </w:rPr>
      </w:pPr>
      <w:r w:rsidRPr="17D7906D">
        <w:rPr>
          <w:b/>
          <w:bCs/>
          <w:sz w:val="28"/>
          <w:szCs w:val="28"/>
        </w:rPr>
        <w:t>Eindscore en populariteit</w:t>
      </w:r>
    </w:p>
    <w:p w14:paraId="079E6D64" w14:textId="0939B44B" w:rsidR="000C1F04" w:rsidRDefault="4C2F4662" w:rsidP="17D7906D">
      <w:pPr>
        <w:spacing w:before="240" w:after="240"/>
        <w:rPr>
          <w:rFonts w:ascii="Aptos" w:eastAsia="Aptos" w:hAnsi="Aptos" w:cs="Aptos"/>
        </w:rPr>
      </w:pPr>
      <w:r w:rsidRPr="17D7906D">
        <w:rPr>
          <w:rFonts w:ascii="Aptos" w:eastAsia="Aptos" w:hAnsi="Aptos" w:cs="Aptos"/>
        </w:rPr>
        <w:t xml:space="preserve">Er is een helper </w:t>
      </w:r>
      <w:proofErr w:type="spellStart"/>
      <w:r w:rsidRPr="17D7906D">
        <w:rPr>
          <w:rFonts w:ascii="Aptos" w:eastAsia="Aptos" w:hAnsi="Aptos" w:cs="Aptos"/>
        </w:rPr>
        <w:t>first_existing_col</w:t>
      </w:r>
      <w:proofErr w:type="spellEnd"/>
      <w:r w:rsidRPr="17D7906D">
        <w:rPr>
          <w:rFonts w:ascii="Aptos" w:eastAsia="Aptos" w:hAnsi="Aptos" w:cs="Aptos"/>
        </w:rPr>
        <w:t xml:space="preserve"> om juiste kolomnamen te vinden en een functie om numerieke waarden uit tekstkolommen te halen.</w:t>
      </w:r>
    </w:p>
    <w:p w14:paraId="35EE23D1" w14:textId="3084FE95" w:rsidR="000C1F04" w:rsidRDefault="4C2F4662" w:rsidP="17D7906D">
      <w:pPr>
        <w:spacing w:before="240" w:after="240"/>
        <w:rPr>
          <w:rFonts w:ascii="Aptos" w:eastAsia="Aptos" w:hAnsi="Aptos" w:cs="Aptos"/>
        </w:rPr>
      </w:pPr>
      <w:r w:rsidRPr="17D7906D">
        <w:rPr>
          <w:rFonts w:ascii="Aptos" w:eastAsia="Aptos" w:hAnsi="Aptos" w:cs="Aptos"/>
        </w:rPr>
        <w:t xml:space="preserve">De functie </w:t>
      </w:r>
      <w:proofErr w:type="spellStart"/>
      <w:r w:rsidRPr="17D7906D">
        <w:rPr>
          <w:rFonts w:ascii="Aptos" w:eastAsia="Aptos" w:hAnsi="Aptos" w:cs="Aptos"/>
        </w:rPr>
        <w:t>recommend</w:t>
      </w:r>
      <w:proofErr w:type="spellEnd"/>
      <w:r w:rsidRPr="17D7906D">
        <w:rPr>
          <w:rFonts w:ascii="Aptos" w:eastAsia="Aptos" w:hAnsi="Aptos" w:cs="Aptos"/>
        </w:rPr>
        <w:t xml:space="preserve">(profile, k, </w:t>
      </w:r>
      <w:proofErr w:type="spellStart"/>
      <w:r w:rsidRPr="17D7906D">
        <w:rPr>
          <w:rFonts w:ascii="Aptos" w:eastAsia="Aptos" w:hAnsi="Aptos" w:cs="Aptos"/>
        </w:rPr>
        <w:t>alpha</w:t>
      </w:r>
      <w:proofErr w:type="spellEnd"/>
      <w:r w:rsidRPr="17D7906D">
        <w:rPr>
          <w:rFonts w:ascii="Aptos" w:eastAsia="Aptos" w:hAnsi="Aptos" w:cs="Aptos"/>
        </w:rPr>
        <w:t xml:space="preserve">, </w:t>
      </w:r>
      <w:proofErr w:type="spellStart"/>
      <w:r w:rsidRPr="17D7906D">
        <w:rPr>
          <w:rFonts w:ascii="Aptos" w:eastAsia="Aptos" w:hAnsi="Aptos" w:cs="Aptos"/>
        </w:rPr>
        <w:t>beta</w:t>
      </w:r>
      <w:proofErr w:type="spellEnd"/>
      <w:r w:rsidRPr="17D7906D">
        <w:rPr>
          <w:rFonts w:ascii="Aptos" w:eastAsia="Aptos" w:hAnsi="Aptos" w:cs="Aptos"/>
        </w:rPr>
        <w:t>, gamma) combineert drie componenten:</w:t>
      </w:r>
    </w:p>
    <w:p w14:paraId="3C17D3B3" w14:textId="424CABDA" w:rsidR="000C1F04" w:rsidRDefault="4C2F4662" w:rsidP="17D7906D">
      <w:pPr>
        <w:spacing w:before="240" w:after="240"/>
        <w:rPr>
          <w:rFonts w:ascii="Aptos" w:eastAsia="Aptos" w:hAnsi="Aptos" w:cs="Aptos"/>
        </w:rPr>
      </w:pPr>
      <w:r w:rsidRPr="3E130259">
        <w:rPr>
          <w:rFonts w:ascii="Aptos" w:eastAsia="Aptos" w:hAnsi="Aptos" w:cs="Aptos"/>
        </w:rPr>
        <w:t xml:space="preserve">content </w:t>
      </w:r>
      <w:proofErr w:type="spellStart"/>
      <w:r w:rsidRPr="3E130259">
        <w:rPr>
          <w:rFonts w:ascii="Aptos" w:eastAsia="Aptos" w:hAnsi="Aptos" w:cs="Aptos"/>
        </w:rPr>
        <w:t>similarity</w:t>
      </w:r>
      <w:proofErr w:type="spellEnd"/>
      <w:r w:rsidRPr="3E130259">
        <w:rPr>
          <w:rFonts w:ascii="Aptos" w:eastAsia="Aptos" w:hAnsi="Aptos" w:cs="Aptos"/>
        </w:rPr>
        <w:t xml:space="preserve"> (</w:t>
      </w:r>
      <w:proofErr w:type="spellStart"/>
      <w:r w:rsidRPr="3E130259">
        <w:rPr>
          <w:rFonts w:ascii="Aptos" w:eastAsia="Aptos" w:hAnsi="Aptos" w:cs="Aptos"/>
        </w:rPr>
        <w:t>alpha</w:t>
      </w:r>
      <w:proofErr w:type="spellEnd"/>
      <w:r w:rsidRPr="3E130259">
        <w:rPr>
          <w:rFonts w:ascii="Aptos" w:eastAsia="Aptos" w:hAnsi="Aptos" w:cs="Aptos"/>
        </w:rPr>
        <w:t>),</w:t>
      </w:r>
    </w:p>
    <w:p w14:paraId="1571369F" w14:textId="1C3B93B5" w:rsidR="000C1F04" w:rsidRDefault="4C2F4662" w:rsidP="17D7906D">
      <w:pPr>
        <w:spacing w:before="240" w:after="240"/>
        <w:rPr>
          <w:rFonts w:ascii="Aptos" w:eastAsia="Aptos" w:hAnsi="Aptos" w:cs="Aptos"/>
        </w:rPr>
      </w:pPr>
      <w:proofErr w:type="spellStart"/>
      <w:r w:rsidRPr="17D7906D">
        <w:rPr>
          <w:rFonts w:ascii="Aptos" w:eastAsia="Aptos" w:hAnsi="Aptos" w:cs="Aptos"/>
        </w:rPr>
        <w:t>constraint</w:t>
      </w:r>
      <w:proofErr w:type="spellEnd"/>
      <w:r w:rsidRPr="17D7906D">
        <w:rPr>
          <w:rFonts w:ascii="Aptos" w:eastAsia="Aptos" w:hAnsi="Aptos" w:cs="Aptos"/>
        </w:rPr>
        <w:t xml:space="preserve"> score (</w:t>
      </w:r>
      <w:proofErr w:type="spellStart"/>
      <w:r w:rsidRPr="17D7906D">
        <w:rPr>
          <w:rFonts w:ascii="Aptos" w:eastAsia="Aptos" w:hAnsi="Aptos" w:cs="Aptos"/>
        </w:rPr>
        <w:t>beta</w:t>
      </w:r>
      <w:proofErr w:type="spellEnd"/>
      <w:r w:rsidRPr="17D7906D">
        <w:rPr>
          <w:rFonts w:ascii="Aptos" w:eastAsia="Aptos" w:hAnsi="Aptos" w:cs="Aptos"/>
        </w:rPr>
        <w:t>),</w:t>
      </w:r>
    </w:p>
    <w:p w14:paraId="5147EE35" w14:textId="22403DBA" w:rsidR="000C1F04" w:rsidRDefault="2BF620AF" w:rsidP="17D7906D">
      <w:pPr>
        <w:spacing w:before="240" w:after="240"/>
        <w:rPr>
          <w:rFonts w:ascii="Aptos" w:eastAsia="Aptos" w:hAnsi="Aptos" w:cs="Aptos"/>
        </w:rPr>
      </w:pPr>
      <w:r w:rsidRPr="17D7906D">
        <w:rPr>
          <w:rFonts w:ascii="Aptos" w:eastAsia="Aptos" w:hAnsi="Aptos" w:cs="Aptos"/>
        </w:rPr>
        <w:t>Genormaliseerde</w:t>
      </w:r>
      <w:r w:rsidR="4C2F4662" w:rsidRPr="17D7906D">
        <w:rPr>
          <w:rFonts w:ascii="Aptos" w:eastAsia="Aptos" w:hAnsi="Aptos" w:cs="Aptos"/>
        </w:rPr>
        <w:t xml:space="preserve"> </w:t>
      </w:r>
      <w:proofErr w:type="spellStart"/>
      <w:r w:rsidR="4C2F4662" w:rsidRPr="17D7906D">
        <w:rPr>
          <w:rFonts w:ascii="Aptos" w:eastAsia="Aptos" w:hAnsi="Aptos" w:cs="Aptos"/>
        </w:rPr>
        <w:t>popularity_score</w:t>
      </w:r>
      <w:proofErr w:type="spellEnd"/>
      <w:r w:rsidR="4C2F4662" w:rsidRPr="17D7906D">
        <w:rPr>
          <w:rFonts w:ascii="Aptos" w:eastAsia="Aptos" w:hAnsi="Aptos" w:cs="Aptos"/>
        </w:rPr>
        <w:t xml:space="preserve"> op basis van min-max </w:t>
      </w:r>
      <w:proofErr w:type="spellStart"/>
      <w:r w:rsidR="4C2F4662" w:rsidRPr="17D7906D">
        <w:rPr>
          <w:rFonts w:ascii="Aptos" w:eastAsia="Aptos" w:hAnsi="Aptos" w:cs="Aptos"/>
        </w:rPr>
        <w:t>scaling</w:t>
      </w:r>
      <w:proofErr w:type="spellEnd"/>
      <w:r w:rsidR="4C2F4662" w:rsidRPr="17D7906D">
        <w:rPr>
          <w:rFonts w:ascii="Aptos" w:eastAsia="Aptos" w:hAnsi="Aptos" w:cs="Aptos"/>
        </w:rPr>
        <w:t xml:space="preserve"> (gamma).</w:t>
      </w:r>
    </w:p>
    <w:p w14:paraId="3140A0F4" w14:textId="17441FD3" w:rsidR="000C1F04" w:rsidRDefault="4C2F4662" w:rsidP="17D7906D">
      <w:pPr>
        <w:spacing w:before="240" w:after="240"/>
        <w:rPr>
          <w:rFonts w:ascii="Aptos" w:eastAsia="Aptos" w:hAnsi="Aptos" w:cs="Aptos"/>
        </w:rPr>
      </w:pPr>
      <w:r w:rsidRPr="17D7906D">
        <w:rPr>
          <w:rFonts w:ascii="Aptos" w:eastAsia="Aptos" w:hAnsi="Aptos" w:cs="Aptos"/>
        </w:rPr>
        <w:t xml:space="preserve">Standaard gebruiken we bijvoorbeeld </w:t>
      </w:r>
      <w:proofErr w:type="spellStart"/>
      <w:r w:rsidRPr="17D7906D">
        <w:rPr>
          <w:rFonts w:ascii="Aptos" w:eastAsia="Aptos" w:hAnsi="Aptos" w:cs="Aptos"/>
        </w:rPr>
        <w:t>alpha</w:t>
      </w:r>
      <w:proofErr w:type="spellEnd"/>
      <w:r w:rsidRPr="17D7906D">
        <w:rPr>
          <w:rFonts w:ascii="Aptos" w:eastAsia="Aptos" w:hAnsi="Aptos" w:cs="Aptos"/>
        </w:rPr>
        <w:t xml:space="preserve">=0.7, </w:t>
      </w:r>
      <w:proofErr w:type="spellStart"/>
      <w:r w:rsidRPr="17D7906D">
        <w:rPr>
          <w:rFonts w:ascii="Aptos" w:eastAsia="Aptos" w:hAnsi="Aptos" w:cs="Aptos"/>
        </w:rPr>
        <w:t>beta</w:t>
      </w:r>
      <w:proofErr w:type="spellEnd"/>
      <w:r w:rsidRPr="17D7906D">
        <w:rPr>
          <w:rFonts w:ascii="Aptos" w:eastAsia="Aptos" w:hAnsi="Aptos" w:cs="Aptos"/>
        </w:rPr>
        <w:t xml:space="preserve">=0.2, gamma=0.1. De eindscore per module is: </w:t>
      </w:r>
      <w:proofErr w:type="spellStart"/>
      <w:r w:rsidRPr="17D7906D">
        <w:rPr>
          <w:rFonts w:ascii="Aptos" w:eastAsia="Aptos" w:hAnsi="Aptos" w:cs="Aptos"/>
        </w:rPr>
        <w:t>final_score</w:t>
      </w:r>
      <w:proofErr w:type="spellEnd"/>
      <w:r w:rsidRPr="17D7906D">
        <w:rPr>
          <w:rFonts w:ascii="Aptos" w:eastAsia="Aptos" w:hAnsi="Aptos" w:cs="Aptos"/>
        </w:rPr>
        <w:t xml:space="preserve"> = </w:t>
      </w:r>
      <w:proofErr w:type="spellStart"/>
      <w:r w:rsidRPr="17D7906D">
        <w:rPr>
          <w:rFonts w:ascii="Aptos" w:eastAsia="Aptos" w:hAnsi="Aptos" w:cs="Aptos"/>
        </w:rPr>
        <w:t>alpha</w:t>
      </w:r>
      <w:proofErr w:type="spellEnd"/>
      <w:r w:rsidRPr="17D7906D">
        <w:rPr>
          <w:rFonts w:ascii="Aptos" w:eastAsia="Aptos" w:hAnsi="Aptos" w:cs="Aptos"/>
        </w:rPr>
        <w:t xml:space="preserve"> * </w:t>
      </w:r>
      <w:proofErr w:type="spellStart"/>
      <w:r w:rsidRPr="17D7906D">
        <w:rPr>
          <w:rFonts w:ascii="Aptos" w:eastAsia="Aptos" w:hAnsi="Aptos" w:cs="Aptos"/>
        </w:rPr>
        <w:t>content_sim</w:t>
      </w:r>
      <w:proofErr w:type="spellEnd"/>
      <w:r w:rsidRPr="17D7906D">
        <w:rPr>
          <w:rFonts w:ascii="Aptos" w:eastAsia="Aptos" w:hAnsi="Aptos" w:cs="Aptos"/>
        </w:rPr>
        <w:t xml:space="preserve"> + </w:t>
      </w:r>
      <w:proofErr w:type="spellStart"/>
      <w:r w:rsidRPr="17D7906D">
        <w:rPr>
          <w:rFonts w:ascii="Aptos" w:eastAsia="Aptos" w:hAnsi="Aptos" w:cs="Aptos"/>
        </w:rPr>
        <w:t>beta</w:t>
      </w:r>
      <w:proofErr w:type="spellEnd"/>
      <w:r w:rsidRPr="17D7906D">
        <w:rPr>
          <w:rFonts w:ascii="Aptos" w:eastAsia="Aptos" w:hAnsi="Aptos" w:cs="Aptos"/>
        </w:rPr>
        <w:t xml:space="preserve"> * </w:t>
      </w:r>
      <w:proofErr w:type="spellStart"/>
      <w:r w:rsidRPr="17D7906D">
        <w:rPr>
          <w:rFonts w:ascii="Aptos" w:eastAsia="Aptos" w:hAnsi="Aptos" w:cs="Aptos"/>
        </w:rPr>
        <w:t>constraint_score</w:t>
      </w:r>
      <w:proofErr w:type="spellEnd"/>
      <w:r w:rsidRPr="17D7906D">
        <w:rPr>
          <w:rFonts w:ascii="Aptos" w:eastAsia="Aptos" w:hAnsi="Aptos" w:cs="Aptos"/>
        </w:rPr>
        <w:t xml:space="preserve"> + gamma * </w:t>
      </w:r>
      <w:proofErr w:type="spellStart"/>
      <w:r w:rsidRPr="17D7906D">
        <w:rPr>
          <w:rFonts w:ascii="Aptos" w:eastAsia="Aptos" w:hAnsi="Aptos" w:cs="Aptos"/>
        </w:rPr>
        <w:t>popularity_score</w:t>
      </w:r>
      <w:proofErr w:type="spellEnd"/>
      <w:r w:rsidRPr="17D7906D">
        <w:rPr>
          <w:rFonts w:ascii="Aptos" w:eastAsia="Aptos" w:hAnsi="Aptos" w:cs="Aptos"/>
        </w:rPr>
        <w:t>.</w:t>
      </w:r>
    </w:p>
    <w:p w14:paraId="66C2EB6D" w14:textId="39B4C183" w:rsidR="000C1F04" w:rsidRDefault="4C2F4662" w:rsidP="17D7906D">
      <w:pPr>
        <w:spacing w:before="240" w:after="240"/>
        <w:rPr>
          <w:rFonts w:ascii="Aptos" w:eastAsia="Aptos" w:hAnsi="Aptos" w:cs="Aptos"/>
        </w:rPr>
      </w:pPr>
      <w:r w:rsidRPr="17D7906D">
        <w:rPr>
          <w:rFonts w:ascii="Aptos" w:eastAsia="Aptos" w:hAnsi="Aptos" w:cs="Aptos"/>
        </w:rPr>
        <w:t xml:space="preserve">De top k modules met hoogste </w:t>
      </w:r>
      <w:proofErr w:type="spellStart"/>
      <w:r w:rsidRPr="17D7906D">
        <w:rPr>
          <w:rFonts w:ascii="Aptos" w:eastAsia="Aptos" w:hAnsi="Aptos" w:cs="Aptos"/>
        </w:rPr>
        <w:t>final_score</w:t>
      </w:r>
      <w:proofErr w:type="spellEnd"/>
      <w:r w:rsidRPr="17D7906D">
        <w:rPr>
          <w:rFonts w:ascii="Aptos" w:eastAsia="Aptos" w:hAnsi="Aptos" w:cs="Aptos"/>
        </w:rPr>
        <w:t xml:space="preserve"> worden geretourneerd als aanbevelingen.</w:t>
      </w:r>
    </w:p>
    <w:p w14:paraId="1BDF65F4" w14:textId="771A99F3" w:rsidR="000C1F04" w:rsidRDefault="4C2F4662" w:rsidP="17D7906D">
      <w:pPr>
        <w:pStyle w:val="ListParagraph"/>
        <w:rPr>
          <w:rFonts w:ascii="Aptos" w:eastAsia="Aptos" w:hAnsi="Aptos" w:cs="Aptos"/>
          <w:b/>
          <w:bCs/>
          <w:sz w:val="28"/>
          <w:szCs w:val="28"/>
        </w:rPr>
      </w:pPr>
      <w:r w:rsidRPr="17D7906D">
        <w:rPr>
          <w:b/>
          <w:bCs/>
          <w:sz w:val="28"/>
          <w:szCs w:val="28"/>
        </w:rPr>
        <w:t>Model bewaren</w:t>
      </w:r>
    </w:p>
    <w:p w14:paraId="6EA80B21" w14:textId="0F250040" w:rsidR="000C1F04" w:rsidRDefault="4C2F4662" w:rsidP="17D7906D">
      <w:pPr>
        <w:spacing w:before="240" w:after="240"/>
        <w:rPr>
          <w:rFonts w:ascii="Aptos" w:eastAsia="Aptos" w:hAnsi="Aptos" w:cs="Aptos"/>
        </w:rPr>
      </w:pPr>
      <w:r w:rsidRPr="17D7906D">
        <w:rPr>
          <w:rFonts w:ascii="Aptos" w:eastAsia="Aptos" w:hAnsi="Aptos" w:cs="Aptos"/>
        </w:rPr>
        <w:t xml:space="preserve">Voor later gebruik slaan we de getrainde TF-IDF </w:t>
      </w:r>
      <w:proofErr w:type="spellStart"/>
      <w:r w:rsidRPr="17D7906D">
        <w:rPr>
          <w:rFonts w:ascii="Aptos" w:eastAsia="Aptos" w:hAnsi="Aptos" w:cs="Aptos"/>
        </w:rPr>
        <w:t>vectorizer</w:t>
      </w:r>
      <w:proofErr w:type="spellEnd"/>
      <w:r w:rsidRPr="17D7906D">
        <w:rPr>
          <w:rFonts w:ascii="Aptos" w:eastAsia="Aptos" w:hAnsi="Aptos" w:cs="Aptos"/>
        </w:rPr>
        <w:t xml:space="preserve">, de opgeschoonde dataframe </w:t>
      </w:r>
      <w:proofErr w:type="spellStart"/>
      <w:r w:rsidRPr="17D7906D">
        <w:rPr>
          <w:rFonts w:ascii="Aptos" w:eastAsia="Aptos" w:hAnsi="Aptos" w:cs="Aptos"/>
        </w:rPr>
        <w:t>df</w:t>
      </w:r>
      <w:proofErr w:type="spellEnd"/>
      <w:r w:rsidRPr="17D7906D">
        <w:rPr>
          <w:rFonts w:ascii="Aptos" w:eastAsia="Aptos" w:hAnsi="Aptos" w:cs="Aptos"/>
        </w:rPr>
        <w:t xml:space="preserve"> en de matrix X op met </w:t>
      </w:r>
      <w:proofErr w:type="spellStart"/>
      <w:r w:rsidRPr="17D7906D">
        <w:rPr>
          <w:rFonts w:ascii="Aptos" w:eastAsia="Aptos" w:hAnsi="Aptos" w:cs="Aptos"/>
        </w:rPr>
        <w:t>joblib.dump</w:t>
      </w:r>
      <w:proofErr w:type="spellEnd"/>
      <w:r w:rsidRPr="17D7906D">
        <w:rPr>
          <w:rFonts w:ascii="Aptos" w:eastAsia="Aptos" w:hAnsi="Aptos" w:cs="Aptos"/>
        </w:rPr>
        <w:t xml:space="preserve"> in </w:t>
      </w:r>
      <w:proofErr w:type="spellStart"/>
      <w:r w:rsidRPr="17D7906D">
        <w:rPr>
          <w:rFonts w:ascii="Aptos" w:eastAsia="Aptos" w:hAnsi="Aptos" w:cs="Aptos"/>
        </w:rPr>
        <w:t>models</w:t>
      </w:r>
      <w:proofErr w:type="spellEnd"/>
      <w:r w:rsidRPr="17D7906D">
        <w:rPr>
          <w:rFonts w:ascii="Aptos" w:eastAsia="Aptos" w:hAnsi="Aptos" w:cs="Aptos"/>
        </w:rPr>
        <w:t>/</w:t>
      </w:r>
      <w:proofErr w:type="spellStart"/>
      <w:r w:rsidRPr="17D7906D">
        <w:rPr>
          <w:rFonts w:ascii="Aptos" w:eastAsia="Aptos" w:hAnsi="Aptos" w:cs="Aptos"/>
        </w:rPr>
        <w:t>vkm_recommender.pkl</w:t>
      </w:r>
      <w:proofErr w:type="spellEnd"/>
      <w:r w:rsidRPr="17D7906D">
        <w:rPr>
          <w:rFonts w:ascii="Aptos" w:eastAsia="Aptos" w:hAnsi="Aptos" w:cs="Aptos"/>
        </w:rPr>
        <w:t>.</w:t>
      </w:r>
    </w:p>
    <w:p w14:paraId="387A5B1D" w14:textId="4FF104DE" w:rsidR="000C1F04" w:rsidRDefault="4C2F4662" w:rsidP="004D498A">
      <w:pPr>
        <w:pStyle w:val="Heading1"/>
        <w:numPr>
          <w:ilvl w:val="0"/>
          <w:numId w:val="23"/>
        </w:numPr>
        <w:rPr>
          <w:rFonts w:ascii="Aptos" w:eastAsia="Aptos" w:hAnsi="Aptos" w:cs="Aptos"/>
          <w:b/>
          <w:bCs/>
        </w:rPr>
      </w:pPr>
      <w:bookmarkStart w:id="15" w:name="_Toc215235726"/>
      <w:r>
        <w:t>Evaluatie: werkt het model en hoe maken we het beter?</w:t>
      </w:r>
      <w:bookmarkEnd w:id="15"/>
    </w:p>
    <w:p w14:paraId="49DE1C9E" w14:textId="2EBD326F" w:rsidR="000C1F04" w:rsidRDefault="4C2F4662" w:rsidP="17D7906D">
      <w:pPr>
        <w:pStyle w:val="ListParagraph"/>
        <w:rPr>
          <w:rFonts w:ascii="Aptos" w:eastAsia="Aptos" w:hAnsi="Aptos" w:cs="Aptos"/>
          <w:b/>
          <w:bCs/>
          <w:sz w:val="28"/>
          <w:szCs w:val="28"/>
        </w:rPr>
      </w:pPr>
      <w:r w:rsidRPr="17D7906D">
        <w:rPr>
          <w:b/>
          <w:bCs/>
          <w:sz w:val="28"/>
          <w:szCs w:val="28"/>
        </w:rPr>
        <w:t>Hoe testen we of het werkt?</w:t>
      </w:r>
    </w:p>
    <w:p w14:paraId="092A0B62" w14:textId="2A1C4ECC" w:rsidR="000C1F04" w:rsidRDefault="4C2F4662" w:rsidP="17D7906D">
      <w:pPr>
        <w:spacing w:before="240" w:after="240"/>
        <w:rPr>
          <w:rFonts w:ascii="Aptos" w:eastAsia="Aptos" w:hAnsi="Aptos" w:cs="Aptos"/>
        </w:rPr>
      </w:pPr>
      <w:r w:rsidRPr="17D7906D">
        <w:rPr>
          <w:rFonts w:ascii="Aptos" w:eastAsia="Aptos" w:hAnsi="Aptos" w:cs="Aptos"/>
        </w:rPr>
        <w:t xml:space="preserve">We maken een demo studentprofiel (bijvoorbeeld interesses in "data </w:t>
      </w:r>
      <w:proofErr w:type="spellStart"/>
      <w:r w:rsidRPr="17D7906D">
        <w:rPr>
          <w:rFonts w:ascii="Aptos" w:eastAsia="Aptos" w:hAnsi="Aptos" w:cs="Aptos"/>
        </w:rPr>
        <w:t>analytics</w:t>
      </w:r>
      <w:proofErr w:type="spellEnd"/>
      <w:r w:rsidRPr="17D7906D">
        <w:rPr>
          <w:rFonts w:ascii="Aptos" w:eastAsia="Aptos" w:hAnsi="Aptos" w:cs="Aptos"/>
        </w:rPr>
        <w:t xml:space="preserve"> machine </w:t>
      </w:r>
      <w:proofErr w:type="spellStart"/>
      <w:r w:rsidRPr="17D7906D">
        <w:rPr>
          <w:rFonts w:ascii="Aptos" w:eastAsia="Aptos" w:hAnsi="Aptos" w:cs="Aptos"/>
        </w:rPr>
        <w:t>learning</w:t>
      </w:r>
      <w:proofErr w:type="spellEnd"/>
      <w:r w:rsidRPr="17D7906D">
        <w:rPr>
          <w:rFonts w:ascii="Aptos" w:eastAsia="Aptos" w:hAnsi="Aptos" w:cs="Aptos"/>
        </w:rPr>
        <w:t xml:space="preserve"> python", </w:t>
      </w:r>
      <w:r w:rsidR="000C1F04">
        <w:br/>
      </w:r>
      <w:r w:rsidRPr="17D7906D">
        <w:rPr>
          <w:rFonts w:ascii="Aptos" w:eastAsia="Aptos" w:hAnsi="Aptos" w:cs="Aptos"/>
        </w:rPr>
        <w:t xml:space="preserve">locatie Breda, </w:t>
      </w:r>
      <w:r w:rsidR="000C1F04">
        <w:br/>
      </w:r>
      <w:r w:rsidRPr="17D7906D">
        <w:rPr>
          <w:rFonts w:ascii="Aptos" w:eastAsia="Aptos" w:hAnsi="Aptos" w:cs="Aptos"/>
        </w:rPr>
        <w:t xml:space="preserve">min. 15 studiepunten, </w:t>
      </w:r>
      <w:r w:rsidR="000C1F04">
        <w:br/>
      </w:r>
      <w:r w:rsidRPr="17D7906D">
        <w:rPr>
          <w:rFonts w:ascii="Aptos" w:eastAsia="Aptos" w:hAnsi="Aptos" w:cs="Aptos"/>
        </w:rPr>
        <w:t xml:space="preserve">max. moeilijkheid 4, </w:t>
      </w:r>
      <w:r w:rsidR="000C1F04">
        <w:br/>
      </w:r>
      <w:r w:rsidRPr="17D7906D">
        <w:rPr>
          <w:rFonts w:ascii="Aptos" w:eastAsia="Aptos" w:hAnsi="Aptos" w:cs="Aptos"/>
        </w:rPr>
        <w:t>tags ["data", "</w:t>
      </w:r>
      <w:proofErr w:type="spellStart"/>
      <w:r w:rsidRPr="17D7906D">
        <w:rPr>
          <w:rFonts w:ascii="Aptos" w:eastAsia="Aptos" w:hAnsi="Aptos" w:cs="Aptos"/>
        </w:rPr>
        <w:t>analytics</w:t>
      </w:r>
      <w:proofErr w:type="spellEnd"/>
      <w:r w:rsidRPr="17D7906D">
        <w:rPr>
          <w:rFonts w:ascii="Aptos" w:eastAsia="Aptos" w:hAnsi="Aptos" w:cs="Aptos"/>
        </w:rPr>
        <w:t>"])</w:t>
      </w:r>
    </w:p>
    <w:p w14:paraId="2AD01B8B" w14:textId="572E19C8" w:rsidR="000C1F04" w:rsidRDefault="5506DDCE" w:rsidP="17D7906D">
      <w:pPr>
        <w:spacing w:before="240" w:after="240"/>
        <w:rPr>
          <w:rFonts w:ascii="Aptos" w:eastAsia="Aptos" w:hAnsi="Aptos" w:cs="Aptos"/>
        </w:rPr>
      </w:pPr>
      <w:r w:rsidRPr="17D7906D">
        <w:rPr>
          <w:rFonts w:ascii="Aptos" w:eastAsia="Aptos" w:hAnsi="Aptos" w:cs="Aptos"/>
        </w:rPr>
        <w:t>En</w:t>
      </w:r>
      <w:r w:rsidR="4C2F4662" w:rsidRPr="17D7906D">
        <w:rPr>
          <w:rFonts w:ascii="Aptos" w:eastAsia="Aptos" w:hAnsi="Aptos" w:cs="Aptos"/>
        </w:rPr>
        <w:t xml:space="preserve"> laten het systeem aanbevelingen doen.</w:t>
      </w:r>
    </w:p>
    <w:p w14:paraId="38546D47" w14:textId="7C19902A" w:rsidR="000C1F04" w:rsidRDefault="4C2F4662" w:rsidP="17D7906D">
      <w:pPr>
        <w:spacing w:before="240" w:after="240"/>
        <w:rPr>
          <w:rFonts w:ascii="Aptos" w:eastAsia="Aptos" w:hAnsi="Aptos" w:cs="Aptos"/>
        </w:rPr>
      </w:pPr>
      <w:r w:rsidRPr="17D7906D">
        <w:rPr>
          <w:rFonts w:ascii="Aptos" w:eastAsia="Aptos" w:hAnsi="Aptos" w:cs="Aptos"/>
        </w:rPr>
        <w:t>De top 5 resultaten bekijken we inhoudelijk:</w:t>
      </w:r>
    </w:p>
    <w:p w14:paraId="25CE9F1A" w14:textId="77DF6C74" w:rsidR="000C1F04" w:rsidRDefault="22DC96E7" w:rsidP="17D7906D">
      <w:pPr>
        <w:spacing w:before="240" w:after="240"/>
        <w:rPr>
          <w:rFonts w:ascii="Aptos" w:eastAsia="Aptos" w:hAnsi="Aptos" w:cs="Aptos"/>
        </w:rPr>
      </w:pPr>
      <w:r w:rsidRPr="17D7906D">
        <w:rPr>
          <w:rFonts w:ascii="Aptos" w:eastAsia="Aptos" w:hAnsi="Aptos" w:cs="Aptos"/>
        </w:rPr>
        <w:t>Sluiten</w:t>
      </w:r>
      <w:r w:rsidR="4C2F4662" w:rsidRPr="17D7906D">
        <w:rPr>
          <w:rFonts w:ascii="Aptos" w:eastAsia="Aptos" w:hAnsi="Aptos" w:cs="Aptos"/>
        </w:rPr>
        <w:t xml:space="preserve"> de onderwerpen aan bij de opgegeven interesses,</w:t>
      </w:r>
    </w:p>
    <w:p w14:paraId="5287DF2E" w14:textId="01A5A407" w:rsidR="000C1F04" w:rsidRDefault="65D098AB" w:rsidP="17D7906D">
      <w:pPr>
        <w:spacing w:before="240" w:after="240"/>
        <w:rPr>
          <w:rFonts w:ascii="Aptos" w:eastAsia="Aptos" w:hAnsi="Aptos" w:cs="Aptos"/>
        </w:rPr>
      </w:pPr>
      <w:r w:rsidRPr="17D7906D">
        <w:rPr>
          <w:rFonts w:ascii="Aptos" w:eastAsia="Aptos" w:hAnsi="Aptos" w:cs="Aptos"/>
        </w:rPr>
        <w:t>Kloppen</w:t>
      </w:r>
      <w:r w:rsidR="4C2F4662" w:rsidRPr="17D7906D">
        <w:rPr>
          <w:rFonts w:ascii="Aptos" w:eastAsia="Aptos" w:hAnsi="Aptos" w:cs="Aptos"/>
        </w:rPr>
        <w:t xml:space="preserve"> locatie, studiepunten en moeilijkheid,</w:t>
      </w:r>
    </w:p>
    <w:p w14:paraId="525A8AAA" w14:textId="2A1115A3" w:rsidR="000C1F04" w:rsidRDefault="2AA5D03C" w:rsidP="17D7906D">
      <w:pPr>
        <w:spacing w:before="240" w:after="240"/>
        <w:rPr>
          <w:rFonts w:ascii="Aptos" w:eastAsia="Aptos" w:hAnsi="Aptos" w:cs="Aptos"/>
        </w:rPr>
      </w:pPr>
      <w:r w:rsidRPr="17D7906D">
        <w:rPr>
          <w:rFonts w:ascii="Aptos" w:eastAsia="Aptos" w:hAnsi="Aptos" w:cs="Aptos"/>
        </w:rPr>
        <w:t>Zijn</w:t>
      </w:r>
      <w:r w:rsidR="4C2F4662" w:rsidRPr="17D7906D">
        <w:rPr>
          <w:rFonts w:ascii="Aptos" w:eastAsia="Aptos" w:hAnsi="Aptos" w:cs="Aptos"/>
        </w:rPr>
        <w:t xml:space="preserve"> de modules niet allemaal precies hetzelfde type.</w:t>
      </w:r>
    </w:p>
    <w:p w14:paraId="1F7F308C" w14:textId="0E2BC5DA" w:rsidR="000C1F04" w:rsidRDefault="4C2F4662" w:rsidP="17D7906D">
      <w:pPr>
        <w:spacing w:before="240" w:after="240"/>
        <w:rPr>
          <w:rFonts w:ascii="Aptos" w:eastAsia="Aptos" w:hAnsi="Aptos" w:cs="Aptos"/>
        </w:rPr>
      </w:pPr>
      <w:r w:rsidRPr="17D7906D">
        <w:rPr>
          <w:rFonts w:ascii="Aptos" w:eastAsia="Aptos" w:hAnsi="Aptos" w:cs="Aptos"/>
        </w:rPr>
        <w:t xml:space="preserve">Met </w:t>
      </w:r>
      <w:proofErr w:type="spellStart"/>
      <w:r w:rsidRPr="17D7906D">
        <w:rPr>
          <w:rFonts w:ascii="Aptos" w:eastAsia="Aptos" w:hAnsi="Aptos" w:cs="Aptos"/>
        </w:rPr>
        <w:t>diversity_score</w:t>
      </w:r>
      <w:proofErr w:type="spellEnd"/>
      <w:r w:rsidRPr="17D7906D">
        <w:rPr>
          <w:rFonts w:ascii="Aptos" w:eastAsia="Aptos" w:hAnsi="Aptos" w:cs="Aptos"/>
        </w:rPr>
        <w:t>(indices) berekenen we de gemiddelde onderlinge overeenkomst van de top-k, op basis van de TF-IDF vectoren. Een hoge diversiteitsscore (dicht bij 1) betekent dat de lijst gevarieerd is.</w:t>
      </w:r>
    </w:p>
    <w:p w14:paraId="564EA91D" w14:textId="30967543" w:rsidR="000C1F04" w:rsidRDefault="4C2F4662" w:rsidP="17D7906D">
      <w:pPr>
        <w:spacing w:before="240" w:after="240"/>
        <w:rPr>
          <w:rFonts w:ascii="Aptos" w:eastAsia="Aptos" w:hAnsi="Aptos" w:cs="Aptos"/>
        </w:rPr>
      </w:pPr>
      <w:r w:rsidRPr="17D7906D">
        <w:rPr>
          <w:rFonts w:ascii="Aptos" w:eastAsia="Aptos" w:hAnsi="Aptos" w:cs="Aptos"/>
        </w:rPr>
        <w:t xml:space="preserve">Met </w:t>
      </w:r>
      <w:proofErr w:type="spellStart"/>
      <w:r w:rsidRPr="17D7906D">
        <w:rPr>
          <w:rFonts w:ascii="Aptos" w:eastAsia="Aptos" w:hAnsi="Aptos" w:cs="Aptos"/>
        </w:rPr>
        <w:t>explain_overlap</w:t>
      </w:r>
      <w:proofErr w:type="spellEnd"/>
      <w:r w:rsidRPr="17D7906D">
        <w:rPr>
          <w:rFonts w:ascii="Aptos" w:eastAsia="Aptos" w:hAnsi="Aptos" w:cs="Aptos"/>
        </w:rPr>
        <w:t>(</w:t>
      </w:r>
      <w:proofErr w:type="spellStart"/>
      <w:r w:rsidRPr="17D7906D">
        <w:rPr>
          <w:rFonts w:ascii="Aptos" w:eastAsia="Aptos" w:hAnsi="Aptos" w:cs="Aptos"/>
        </w:rPr>
        <w:t>profile_text</w:t>
      </w:r>
      <w:proofErr w:type="spellEnd"/>
      <w:r w:rsidRPr="17D7906D">
        <w:rPr>
          <w:rFonts w:ascii="Aptos" w:eastAsia="Aptos" w:hAnsi="Aptos" w:cs="Aptos"/>
        </w:rPr>
        <w:t xml:space="preserve">, </w:t>
      </w:r>
      <w:proofErr w:type="spellStart"/>
      <w:r w:rsidRPr="17D7906D">
        <w:rPr>
          <w:rFonts w:ascii="Aptos" w:eastAsia="Aptos" w:hAnsi="Aptos" w:cs="Aptos"/>
        </w:rPr>
        <w:t>module_text</w:t>
      </w:r>
      <w:proofErr w:type="spellEnd"/>
      <w:r w:rsidRPr="17D7906D">
        <w:rPr>
          <w:rFonts w:ascii="Aptos" w:eastAsia="Aptos" w:hAnsi="Aptos" w:cs="Aptos"/>
        </w:rPr>
        <w:t>) halen we de belangrijkste overlappende sleutelwoorden uit profiel en moduletekst. Deze worden per aanbeveling uitgeprint als uitleg waarom de match tot stand is gekomen.</w:t>
      </w:r>
    </w:p>
    <w:p w14:paraId="7A4F141C" w14:textId="15BB39C1" w:rsidR="000C1F04" w:rsidRDefault="4C2F4662" w:rsidP="17D7906D">
      <w:pPr>
        <w:pStyle w:val="Heading3"/>
        <w:rPr>
          <w:rFonts w:ascii="Aptos" w:eastAsia="Aptos" w:hAnsi="Aptos" w:cs="Aptos"/>
          <w:b/>
          <w:bCs/>
        </w:rPr>
      </w:pPr>
      <w:bookmarkStart w:id="16" w:name="_Toc215235727"/>
      <w:r>
        <w:t>Wat kunnen we aanpassen om het beter te laten werken?</w:t>
      </w:r>
      <w:bookmarkEnd w:id="16"/>
    </w:p>
    <w:p w14:paraId="6EB733DC" w14:textId="6A3536F8" w:rsidR="000C1F04" w:rsidRDefault="4C2F4662" w:rsidP="17D7906D">
      <w:pPr>
        <w:pStyle w:val="ListParagraph"/>
        <w:rPr>
          <w:rFonts w:ascii="Aptos" w:eastAsia="Aptos" w:hAnsi="Aptos" w:cs="Aptos"/>
          <w:b/>
          <w:bCs/>
          <w:sz w:val="28"/>
          <w:szCs w:val="28"/>
        </w:rPr>
      </w:pPr>
      <w:r w:rsidRPr="17D7906D">
        <w:rPr>
          <w:b/>
          <w:bCs/>
          <w:sz w:val="28"/>
          <w:szCs w:val="28"/>
        </w:rPr>
        <w:t xml:space="preserve">TF-IDF instellingen </w:t>
      </w:r>
      <w:r w:rsidR="6B5DEF79" w:rsidRPr="17D7906D">
        <w:rPr>
          <w:b/>
          <w:bCs/>
          <w:sz w:val="28"/>
          <w:szCs w:val="28"/>
        </w:rPr>
        <w:t xml:space="preserve">verder fine </w:t>
      </w:r>
      <w:r w:rsidRPr="17D7906D">
        <w:rPr>
          <w:b/>
          <w:bCs/>
          <w:sz w:val="28"/>
          <w:szCs w:val="28"/>
        </w:rPr>
        <w:t>tunen</w:t>
      </w:r>
    </w:p>
    <w:p w14:paraId="6B0D03D9" w14:textId="78B9E859" w:rsidR="000C1F04" w:rsidRDefault="4C2F4662" w:rsidP="17D7906D">
      <w:pPr>
        <w:pStyle w:val="ListParagraph"/>
        <w:numPr>
          <w:ilvl w:val="0"/>
          <w:numId w:val="10"/>
        </w:numPr>
        <w:spacing w:before="240" w:after="240"/>
        <w:rPr>
          <w:rFonts w:ascii="Aptos" w:eastAsia="Aptos" w:hAnsi="Aptos" w:cs="Aptos"/>
        </w:rPr>
      </w:pPr>
      <w:proofErr w:type="spellStart"/>
      <w:r w:rsidRPr="17D7906D">
        <w:rPr>
          <w:rFonts w:ascii="Aptos" w:eastAsia="Aptos" w:hAnsi="Aptos" w:cs="Aptos"/>
        </w:rPr>
        <w:t>max_features</w:t>
      </w:r>
      <w:proofErr w:type="spellEnd"/>
      <w:r w:rsidRPr="17D7906D">
        <w:rPr>
          <w:rFonts w:ascii="Aptos" w:eastAsia="Aptos" w:hAnsi="Aptos" w:cs="Aptos"/>
        </w:rPr>
        <w:t xml:space="preserve"> verlagen of verhogen om minder of meer woorden te gebruiken.</w:t>
      </w:r>
    </w:p>
    <w:p w14:paraId="4CDF831A" w14:textId="6F59DD0F" w:rsidR="000C1F04" w:rsidRDefault="4C2F4662" w:rsidP="17D7906D">
      <w:pPr>
        <w:pStyle w:val="ListParagraph"/>
        <w:numPr>
          <w:ilvl w:val="0"/>
          <w:numId w:val="9"/>
        </w:numPr>
        <w:spacing w:before="240" w:after="240"/>
        <w:rPr>
          <w:rFonts w:ascii="Aptos" w:eastAsia="Aptos" w:hAnsi="Aptos" w:cs="Aptos"/>
        </w:rPr>
      </w:pPr>
      <w:proofErr w:type="spellStart"/>
      <w:r w:rsidRPr="17D7906D">
        <w:rPr>
          <w:rFonts w:ascii="Aptos" w:eastAsia="Aptos" w:hAnsi="Aptos" w:cs="Aptos"/>
        </w:rPr>
        <w:t>ngram_range</w:t>
      </w:r>
      <w:proofErr w:type="spellEnd"/>
      <w:r w:rsidRPr="17D7906D">
        <w:rPr>
          <w:rFonts w:ascii="Aptos" w:eastAsia="Aptos" w:hAnsi="Aptos" w:cs="Aptos"/>
        </w:rPr>
        <w:t xml:space="preserve"> aanpassen, bijvoorbeeld alleen </w:t>
      </w:r>
      <w:proofErr w:type="spellStart"/>
      <w:r w:rsidRPr="17D7906D">
        <w:rPr>
          <w:rFonts w:ascii="Aptos" w:eastAsia="Aptos" w:hAnsi="Aptos" w:cs="Aptos"/>
        </w:rPr>
        <w:t>unigrams</w:t>
      </w:r>
      <w:proofErr w:type="spellEnd"/>
      <w:r w:rsidRPr="17D7906D">
        <w:rPr>
          <w:rFonts w:ascii="Aptos" w:eastAsia="Aptos" w:hAnsi="Aptos" w:cs="Aptos"/>
        </w:rPr>
        <w:t xml:space="preserve"> of juist ook tri-grams als dat zinvol is.</w:t>
      </w:r>
    </w:p>
    <w:p w14:paraId="6A9A5725" w14:textId="72A8AFB9" w:rsidR="000C1F04" w:rsidRDefault="4C2F4662" w:rsidP="17D7906D">
      <w:pPr>
        <w:pStyle w:val="ListParagraph"/>
        <w:numPr>
          <w:ilvl w:val="0"/>
          <w:numId w:val="8"/>
        </w:numPr>
        <w:spacing w:before="240" w:after="240"/>
        <w:rPr>
          <w:rFonts w:ascii="Aptos" w:eastAsia="Aptos" w:hAnsi="Aptos" w:cs="Aptos"/>
        </w:rPr>
      </w:pPr>
      <w:r w:rsidRPr="17D7906D">
        <w:rPr>
          <w:rFonts w:ascii="Aptos" w:eastAsia="Aptos" w:hAnsi="Aptos" w:cs="Aptos"/>
        </w:rPr>
        <w:t xml:space="preserve">Stopwoordenlijst uitbreiden met veel voorkomende </w:t>
      </w:r>
      <w:proofErr w:type="spellStart"/>
      <w:r w:rsidRPr="17D7906D">
        <w:rPr>
          <w:rFonts w:ascii="Aptos" w:eastAsia="Aptos" w:hAnsi="Aptos" w:cs="Aptos"/>
        </w:rPr>
        <w:t>Avans</w:t>
      </w:r>
      <w:proofErr w:type="spellEnd"/>
      <w:r w:rsidRPr="17D7906D">
        <w:rPr>
          <w:rFonts w:ascii="Aptos" w:eastAsia="Aptos" w:hAnsi="Aptos" w:cs="Aptos"/>
        </w:rPr>
        <w:t>-specifieke woorden die weinig zeggen over inhoud.</w:t>
      </w:r>
    </w:p>
    <w:p w14:paraId="6ED7AACA" w14:textId="60802DCC" w:rsidR="000C1F04" w:rsidRDefault="000C1F04" w:rsidP="17D7906D">
      <w:pPr>
        <w:pStyle w:val="ListParagraph"/>
        <w:spacing w:before="240" w:after="240"/>
        <w:rPr>
          <w:rFonts w:ascii="Aptos" w:eastAsia="Aptos" w:hAnsi="Aptos" w:cs="Aptos"/>
          <w:sz w:val="28"/>
          <w:szCs w:val="28"/>
        </w:rPr>
      </w:pPr>
    </w:p>
    <w:p w14:paraId="7AE71E32" w14:textId="18AA6117" w:rsidR="000C1F04" w:rsidRDefault="4C2F4662" w:rsidP="17D7906D">
      <w:pPr>
        <w:pStyle w:val="ListParagraph"/>
        <w:rPr>
          <w:rFonts w:ascii="Aptos" w:eastAsia="Aptos" w:hAnsi="Aptos" w:cs="Aptos"/>
          <w:b/>
          <w:bCs/>
          <w:sz w:val="28"/>
          <w:szCs w:val="28"/>
        </w:rPr>
      </w:pPr>
      <w:r w:rsidRPr="17D7906D">
        <w:rPr>
          <w:b/>
          <w:bCs/>
          <w:sz w:val="28"/>
          <w:szCs w:val="28"/>
        </w:rPr>
        <w:t>Weging van scores aanpassen</w:t>
      </w:r>
    </w:p>
    <w:p w14:paraId="1FA66E61" w14:textId="12C1C571" w:rsidR="000C1F04" w:rsidRDefault="4C2F4662" w:rsidP="17D7906D">
      <w:pPr>
        <w:pStyle w:val="ListParagraph"/>
        <w:numPr>
          <w:ilvl w:val="0"/>
          <w:numId w:val="7"/>
        </w:numPr>
        <w:spacing w:before="240" w:after="240"/>
        <w:rPr>
          <w:rFonts w:ascii="Aptos" w:eastAsia="Aptos" w:hAnsi="Aptos" w:cs="Aptos"/>
        </w:rPr>
      </w:pPr>
      <w:proofErr w:type="spellStart"/>
      <w:r w:rsidRPr="17D7906D">
        <w:rPr>
          <w:rFonts w:ascii="Aptos" w:eastAsia="Aptos" w:hAnsi="Aptos" w:cs="Aptos"/>
        </w:rPr>
        <w:t>alpha</w:t>
      </w:r>
      <w:proofErr w:type="spellEnd"/>
      <w:r w:rsidRPr="17D7906D">
        <w:rPr>
          <w:rFonts w:ascii="Aptos" w:eastAsia="Aptos" w:hAnsi="Aptos" w:cs="Aptos"/>
        </w:rPr>
        <w:t xml:space="preserve">, </w:t>
      </w:r>
      <w:proofErr w:type="spellStart"/>
      <w:r w:rsidRPr="17D7906D">
        <w:rPr>
          <w:rFonts w:ascii="Aptos" w:eastAsia="Aptos" w:hAnsi="Aptos" w:cs="Aptos"/>
        </w:rPr>
        <w:t>beta</w:t>
      </w:r>
      <w:proofErr w:type="spellEnd"/>
      <w:r w:rsidRPr="17D7906D">
        <w:rPr>
          <w:rFonts w:ascii="Aptos" w:eastAsia="Aptos" w:hAnsi="Aptos" w:cs="Aptos"/>
        </w:rPr>
        <w:t>, gamma finetunen als blijkt dat het model te veel op tekst lijkt te focussen en te weinig op praktische eisen, of andersom.</w:t>
      </w:r>
    </w:p>
    <w:p w14:paraId="13803498" w14:textId="41858E63" w:rsidR="000C1F04" w:rsidRDefault="4C2F4662" w:rsidP="17D7906D">
      <w:pPr>
        <w:pStyle w:val="ListParagraph"/>
        <w:numPr>
          <w:ilvl w:val="0"/>
          <w:numId w:val="6"/>
        </w:numPr>
        <w:spacing w:before="240" w:after="240"/>
        <w:rPr>
          <w:rFonts w:ascii="Aptos" w:eastAsia="Aptos" w:hAnsi="Aptos" w:cs="Aptos"/>
        </w:rPr>
      </w:pPr>
      <w:r w:rsidRPr="17D7906D">
        <w:rPr>
          <w:rFonts w:ascii="Aptos" w:eastAsia="Aptos" w:hAnsi="Aptos" w:cs="Aptos"/>
        </w:rPr>
        <w:t xml:space="preserve">Binnen </w:t>
      </w:r>
      <w:proofErr w:type="spellStart"/>
      <w:r w:rsidRPr="17D7906D">
        <w:rPr>
          <w:rFonts w:ascii="Aptos" w:eastAsia="Aptos" w:hAnsi="Aptos" w:cs="Aptos"/>
        </w:rPr>
        <w:t>constraint_score</w:t>
      </w:r>
      <w:proofErr w:type="spellEnd"/>
      <w:r w:rsidRPr="17D7906D">
        <w:rPr>
          <w:rFonts w:ascii="Aptos" w:eastAsia="Aptos" w:hAnsi="Aptos" w:cs="Aptos"/>
        </w:rPr>
        <w:t xml:space="preserve"> de gewichten voor locatie, tags, moeilijkheid en studiepunten aanpassen als bijvoorbeeld locatie in de praktijk nog belangrijker blijkt te zijn.</w:t>
      </w:r>
    </w:p>
    <w:p w14:paraId="456715C1" w14:textId="5443A01E" w:rsidR="000C1F04" w:rsidRDefault="4C2F4662" w:rsidP="17D7906D">
      <w:pPr>
        <w:pStyle w:val="ListParagraph"/>
        <w:numPr>
          <w:ilvl w:val="0"/>
          <w:numId w:val="5"/>
        </w:numPr>
        <w:spacing w:before="240" w:after="240"/>
        <w:rPr>
          <w:rFonts w:ascii="Aptos" w:eastAsia="Aptos" w:hAnsi="Aptos" w:cs="Aptos"/>
        </w:rPr>
      </w:pPr>
      <w:proofErr w:type="spellStart"/>
      <w:r w:rsidRPr="17D7906D">
        <w:rPr>
          <w:rFonts w:ascii="Aptos" w:eastAsia="Aptos" w:hAnsi="Aptos" w:cs="Aptos"/>
        </w:rPr>
        <w:t>Constraints</w:t>
      </w:r>
      <w:proofErr w:type="spellEnd"/>
      <w:r w:rsidRPr="17D7906D">
        <w:rPr>
          <w:rFonts w:ascii="Aptos" w:eastAsia="Aptos" w:hAnsi="Aptos" w:cs="Aptos"/>
        </w:rPr>
        <w:t xml:space="preserve"> en filtering verder aanscherpen</w:t>
      </w:r>
    </w:p>
    <w:p w14:paraId="650C2B9A" w14:textId="636B76CD" w:rsidR="000C1F04" w:rsidRDefault="4C2F4662" w:rsidP="17D7906D">
      <w:pPr>
        <w:pStyle w:val="ListParagraph"/>
        <w:numPr>
          <w:ilvl w:val="0"/>
          <w:numId w:val="4"/>
        </w:numPr>
        <w:spacing w:before="240" w:after="240"/>
        <w:rPr>
          <w:rFonts w:ascii="Aptos" w:eastAsia="Aptos" w:hAnsi="Aptos" w:cs="Aptos"/>
        </w:rPr>
      </w:pPr>
      <w:r w:rsidRPr="17D7906D">
        <w:rPr>
          <w:rFonts w:ascii="Aptos" w:eastAsia="Aptos" w:hAnsi="Aptos" w:cs="Aptos"/>
        </w:rPr>
        <w:t xml:space="preserve">Alleen modules aanbevelen met voldoende </w:t>
      </w:r>
      <w:proofErr w:type="spellStart"/>
      <w:r w:rsidRPr="17D7906D">
        <w:rPr>
          <w:rFonts w:ascii="Aptos" w:eastAsia="Aptos" w:hAnsi="Aptos" w:cs="Aptos"/>
        </w:rPr>
        <w:t>available_spots</w:t>
      </w:r>
      <w:proofErr w:type="spellEnd"/>
      <w:r w:rsidRPr="17D7906D">
        <w:rPr>
          <w:rFonts w:ascii="Aptos" w:eastAsia="Aptos" w:hAnsi="Aptos" w:cs="Aptos"/>
        </w:rPr>
        <w:t xml:space="preserve"> en een </w:t>
      </w:r>
      <w:proofErr w:type="spellStart"/>
      <w:r w:rsidRPr="17D7906D">
        <w:rPr>
          <w:rFonts w:ascii="Aptos" w:eastAsia="Aptos" w:hAnsi="Aptos" w:cs="Aptos"/>
        </w:rPr>
        <w:t>start_date</w:t>
      </w:r>
      <w:proofErr w:type="spellEnd"/>
      <w:r w:rsidRPr="17D7906D">
        <w:rPr>
          <w:rFonts w:ascii="Aptos" w:eastAsia="Aptos" w:hAnsi="Aptos" w:cs="Aptos"/>
        </w:rPr>
        <w:t xml:space="preserve"> in de toekomst.</w:t>
      </w:r>
    </w:p>
    <w:p w14:paraId="70A04FD2" w14:textId="25E4D6EE" w:rsidR="000C1F04" w:rsidRDefault="4C2F4662" w:rsidP="17D7906D">
      <w:pPr>
        <w:pStyle w:val="ListParagraph"/>
        <w:numPr>
          <w:ilvl w:val="0"/>
          <w:numId w:val="3"/>
        </w:numPr>
        <w:spacing w:before="240" w:after="240"/>
        <w:rPr>
          <w:rFonts w:ascii="Aptos" w:eastAsia="Aptos" w:hAnsi="Aptos" w:cs="Aptos"/>
        </w:rPr>
      </w:pPr>
      <w:r w:rsidRPr="17D7906D">
        <w:rPr>
          <w:rFonts w:ascii="Aptos" w:eastAsia="Aptos" w:hAnsi="Aptos" w:cs="Aptos"/>
        </w:rPr>
        <w:t>Extra harde filters toevoegen per profiel, bijvoorbeeld alleen modules op een bepaald niveau of alleen Nederlandstalige modules.</w:t>
      </w:r>
    </w:p>
    <w:p w14:paraId="37CF8900" w14:textId="620D524F" w:rsidR="000C1F04" w:rsidRDefault="4C2F4662" w:rsidP="17D7906D">
      <w:pPr>
        <w:pStyle w:val="ListParagraph"/>
        <w:numPr>
          <w:ilvl w:val="0"/>
          <w:numId w:val="2"/>
        </w:numPr>
        <w:spacing w:before="240" w:after="240"/>
        <w:rPr>
          <w:rFonts w:ascii="Aptos" w:eastAsia="Aptos" w:hAnsi="Aptos" w:cs="Aptos"/>
        </w:rPr>
      </w:pPr>
      <w:r w:rsidRPr="17D7906D">
        <w:rPr>
          <w:rFonts w:ascii="Aptos" w:eastAsia="Aptos" w:hAnsi="Aptos" w:cs="Aptos"/>
        </w:rPr>
        <w:t>Kwalitatieve feedback gebruiken</w:t>
      </w:r>
      <w:r w:rsidR="000C1F04">
        <w:br/>
      </w:r>
      <w:r w:rsidRPr="17D7906D">
        <w:rPr>
          <w:rFonts w:ascii="Aptos" w:eastAsia="Aptos" w:hAnsi="Aptos" w:cs="Aptos"/>
        </w:rPr>
        <w:t>Tijdens gebruik studenten laten aangeven of een aanbeveling nuttig was en dit later gebruiken om de wegingen aan te passen of extra regels toe te voegen.</w:t>
      </w:r>
    </w:p>
    <w:p w14:paraId="311DF224" w14:textId="0950B099" w:rsidR="000C1F04" w:rsidRDefault="000C1F04" w:rsidP="00016B97"/>
    <w:sectPr w:rsidR="000C1F04">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2CDB" w14:textId="77777777" w:rsidR="00871774" w:rsidRDefault="00871774" w:rsidP="006A35A2">
      <w:pPr>
        <w:spacing w:after="0" w:line="240" w:lineRule="auto"/>
      </w:pPr>
      <w:r>
        <w:separator/>
      </w:r>
    </w:p>
  </w:endnote>
  <w:endnote w:type="continuationSeparator" w:id="0">
    <w:p w14:paraId="78EE2E80" w14:textId="77777777" w:rsidR="00871774" w:rsidRDefault="00871774" w:rsidP="006A3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B9E861" w14:paraId="313E9C98" w14:textId="77777777" w:rsidTr="2DB9E861">
      <w:trPr>
        <w:trHeight w:val="300"/>
      </w:trPr>
      <w:tc>
        <w:tcPr>
          <w:tcW w:w="3005" w:type="dxa"/>
        </w:tcPr>
        <w:p w14:paraId="6011288C" w14:textId="2E1A4DFF" w:rsidR="2DB9E861" w:rsidRDefault="2DB9E861" w:rsidP="2DB9E861">
          <w:pPr>
            <w:pStyle w:val="Header"/>
            <w:ind w:left="-115"/>
          </w:pPr>
        </w:p>
      </w:tc>
      <w:tc>
        <w:tcPr>
          <w:tcW w:w="3005" w:type="dxa"/>
        </w:tcPr>
        <w:p w14:paraId="15A167BC" w14:textId="45E20F94" w:rsidR="2DB9E861" w:rsidRDefault="2DB9E861" w:rsidP="2DB9E861">
          <w:pPr>
            <w:pStyle w:val="Header"/>
            <w:jc w:val="center"/>
          </w:pPr>
        </w:p>
      </w:tc>
      <w:tc>
        <w:tcPr>
          <w:tcW w:w="3005" w:type="dxa"/>
        </w:tcPr>
        <w:p w14:paraId="108C6913" w14:textId="2871B0D2" w:rsidR="2DB9E861" w:rsidRDefault="2DB9E861" w:rsidP="2DB9E861">
          <w:pPr>
            <w:pStyle w:val="Header"/>
            <w:ind w:right="-115"/>
            <w:jc w:val="right"/>
          </w:pPr>
          <w:r>
            <w:fldChar w:fldCharType="begin"/>
          </w:r>
          <w:r>
            <w:instrText>PAGE</w:instrText>
          </w:r>
          <w:r>
            <w:fldChar w:fldCharType="separate"/>
          </w:r>
          <w:r w:rsidR="008A66C4">
            <w:rPr>
              <w:noProof/>
            </w:rPr>
            <w:t>1</w:t>
          </w:r>
          <w:r>
            <w:fldChar w:fldCharType="end"/>
          </w:r>
        </w:p>
      </w:tc>
    </w:tr>
  </w:tbl>
  <w:p w14:paraId="49AA9CA5" w14:textId="62D8764E" w:rsidR="006A35A2" w:rsidRDefault="006A35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524B4" w14:textId="77777777" w:rsidR="00871774" w:rsidRDefault="00871774" w:rsidP="006A35A2">
      <w:pPr>
        <w:spacing w:after="0" w:line="240" w:lineRule="auto"/>
      </w:pPr>
      <w:r>
        <w:separator/>
      </w:r>
    </w:p>
  </w:footnote>
  <w:footnote w:type="continuationSeparator" w:id="0">
    <w:p w14:paraId="562A9C70" w14:textId="77777777" w:rsidR="00871774" w:rsidRDefault="00871774" w:rsidP="006A3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DB9E861" w14:paraId="1C5D2DE1" w14:textId="77777777" w:rsidTr="2DB9E861">
      <w:trPr>
        <w:trHeight w:val="300"/>
      </w:trPr>
      <w:tc>
        <w:tcPr>
          <w:tcW w:w="3005" w:type="dxa"/>
        </w:tcPr>
        <w:p w14:paraId="69B00AF6" w14:textId="35584F81" w:rsidR="2DB9E861" w:rsidRDefault="2DB9E861" w:rsidP="2DB9E861">
          <w:pPr>
            <w:pStyle w:val="Header"/>
            <w:ind w:left="-115"/>
          </w:pPr>
        </w:p>
      </w:tc>
      <w:tc>
        <w:tcPr>
          <w:tcW w:w="3005" w:type="dxa"/>
        </w:tcPr>
        <w:p w14:paraId="4DF79160" w14:textId="0C5A1513" w:rsidR="2DB9E861" w:rsidRDefault="2DB9E861" w:rsidP="2DB9E861">
          <w:pPr>
            <w:pStyle w:val="Header"/>
            <w:jc w:val="center"/>
          </w:pPr>
        </w:p>
      </w:tc>
      <w:tc>
        <w:tcPr>
          <w:tcW w:w="3005" w:type="dxa"/>
        </w:tcPr>
        <w:p w14:paraId="0BEE15BD" w14:textId="28215EF4" w:rsidR="2DB9E861" w:rsidRDefault="2DB9E861" w:rsidP="2DB9E861">
          <w:pPr>
            <w:pStyle w:val="Header"/>
            <w:ind w:right="-115"/>
            <w:jc w:val="right"/>
          </w:pPr>
        </w:p>
      </w:tc>
    </w:tr>
  </w:tbl>
  <w:p w14:paraId="0007C111" w14:textId="6D9EB79B" w:rsidR="006A35A2" w:rsidRDefault="006A35A2">
    <w:pPr>
      <w:pStyle w:val="Header"/>
    </w:pPr>
  </w:p>
</w:hdr>
</file>

<file path=word/intelligence2.xml><?xml version="1.0" encoding="utf-8"?>
<int2:intelligence xmlns:int2="http://schemas.microsoft.com/office/intelligence/2020/intelligence" xmlns:oel="http://schemas.microsoft.com/office/2019/extlst">
  <int2:observations>
    <int2:textHash int2:hashCode="vnYzG5Xfw5nNd2" int2:id="2XvyKBYI">
      <int2:state int2:value="Rejected" int2:type="spell"/>
    </int2:textHash>
    <int2:textHash int2:hashCode="ZWwQlTm9qFxJmV" int2:id="3Wv9ufiM">
      <int2:state int2:value="Rejected" int2:type="spell"/>
    </int2:textHash>
    <int2:textHash int2:hashCode="XSQy1GNtJX6SwJ" int2:id="3r0U3eyQ">
      <int2:state int2:value="Rejected" int2:type="spell"/>
    </int2:textHash>
    <int2:textHash int2:hashCode="P7Tvwro02fAbv2" int2:id="3ysuihyp">
      <int2:state int2:value="Rejected" int2:type="spell"/>
    </int2:textHash>
    <int2:textHash int2:hashCode="1fvKFyJTayccsa" int2:id="5rOPUZIZ">
      <int2:state int2:value="Rejected" int2:type="spell"/>
    </int2:textHash>
    <int2:textHash int2:hashCode="2V6XljmKYIfT+2" int2:id="5xEAOMZm">
      <int2:state int2:value="Rejected" int2:type="spell"/>
    </int2:textHash>
    <int2:textHash int2:hashCode="OUHamWx7uhKMiX" int2:id="6gcI4PZc">
      <int2:state int2:value="Rejected" int2:type="spell"/>
    </int2:textHash>
    <int2:textHash int2:hashCode="W6Jojf/XHfgTpG" int2:id="8CMkr7VR">
      <int2:state int2:value="Rejected" int2:type="spell"/>
    </int2:textHash>
    <int2:textHash int2:hashCode="WRTRcZeZ4gfmuI" int2:id="9MeJkLYy">
      <int2:state int2:value="Rejected" int2:type="spell"/>
    </int2:textHash>
    <int2:textHash int2:hashCode="Y5yuByiEv4eOkX" int2:id="AuQU4qRZ">
      <int2:state int2:value="Rejected" int2:type="spell"/>
    </int2:textHash>
    <int2:textHash int2:hashCode="b0dcHhbxkuaUXc" int2:id="Bv8jKIir">
      <int2:state int2:value="Rejected" int2:type="spell"/>
    </int2:textHash>
    <int2:textHash int2:hashCode="ynFN7Py4ZaWgKd" int2:id="DkxLMrPL">
      <int2:state int2:value="Rejected" int2:type="spell"/>
    </int2:textHash>
    <int2:textHash int2:hashCode="6pyAUa9uCDFd4A" int2:id="EHXnzSlC">
      <int2:state int2:value="Rejected" int2:type="spell"/>
    </int2:textHash>
    <int2:textHash int2:hashCode="vqhBHiGcDdON6H" int2:id="FZaFhhJu">
      <int2:state int2:value="Rejected" int2:type="spell"/>
    </int2:textHash>
    <int2:textHash int2:hashCode="G3H/uWaVdZV+J4" int2:id="FbxBYFTf">
      <int2:state int2:value="Rejected" int2:type="spell"/>
    </int2:textHash>
    <int2:textHash int2:hashCode="1dftdco7KwpIu8" int2:id="FzRwCSR7">
      <int2:state int2:value="Rejected" int2:type="spell"/>
    </int2:textHash>
    <int2:textHash int2:hashCode="MnQPObwjUvfryd" int2:id="Ilbka4wO">
      <int2:state int2:value="Rejected" int2:type="spell"/>
    </int2:textHash>
    <int2:textHash int2:hashCode="rlkkUs0IAUPN1R" int2:id="ItgclgAO">
      <int2:state int2:value="Rejected" int2:type="spell"/>
    </int2:textHash>
    <int2:textHash int2:hashCode="Ko8AIf817UoGJn" int2:id="KFNabjvL">
      <int2:state int2:value="Rejected" int2:type="spell"/>
    </int2:textHash>
    <int2:textHash int2:hashCode="XKuX9aIJSBSBzr" int2:id="KSFdyB1W">
      <int2:state int2:value="Rejected" int2:type="spell"/>
    </int2:textHash>
    <int2:textHash int2:hashCode="x3ETNOxDXLWj+e" int2:id="KziRkPf6">
      <int2:state int2:value="Rejected" int2:type="spell"/>
    </int2:textHash>
    <int2:textHash int2:hashCode="if+tCJwELzHcyB" int2:id="LCUbNjaU">
      <int2:state int2:value="Rejected" int2:type="spell"/>
    </int2:textHash>
    <int2:textHash int2:hashCode="/P/FqninfdC+G/" int2:id="MMJub7d8">
      <int2:state int2:value="Rejected" int2:type="spell"/>
    </int2:textHash>
    <int2:textHash int2:hashCode="yxih6R3PkJ7Qol" int2:id="PYQl5q4d">
      <int2:state int2:value="Rejected" int2:type="spell"/>
    </int2:textHash>
    <int2:textHash int2:hashCode="6p/7brSl8Wf2op" int2:id="QLu06pzK">
      <int2:state int2:value="Rejected" int2:type="spell"/>
    </int2:textHash>
    <int2:textHash int2:hashCode="52eWPp/nKU4u1M" int2:id="SpeHZZPK">
      <int2:state int2:value="Rejected" int2:type="spell"/>
    </int2:textHash>
    <int2:textHash int2:hashCode="gZJKtxEWb81jEK" int2:id="TbZxRODP">
      <int2:state int2:value="Rejected" int2:type="spell"/>
    </int2:textHash>
    <int2:textHash int2:hashCode="tP3jhJTT0EoJrA" int2:id="TmhgGPBh">
      <int2:state int2:value="Rejected" int2:type="spell"/>
    </int2:textHash>
    <int2:textHash int2:hashCode="n0VP1Oh+qH+wxT" int2:id="TsgCtcdj">
      <int2:state int2:value="Rejected" int2:type="spell"/>
    </int2:textHash>
    <int2:textHash int2:hashCode="9saRra0/Unh1Gv" int2:id="TtIYSyDM">
      <int2:state int2:value="Rejected" int2:type="spell"/>
    </int2:textHash>
    <int2:textHash int2:hashCode="C++1PHnkuV4W7L" int2:id="UfQnpFQC">
      <int2:state int2:value="Rejected" int2:type="spell"/>
    </int2:textHash>
    <int2:textHash int2:hashCode="wJJS30DLN9TKBA" int2:id="YqODJAR5">
      <int2:state int2:value="Rejected" int2:type="spell"/>
    </int2:textHash>
    <int2:textHash int2:hashCode="aWhogAPHZnhImg" int2:id="ZNaaCaAh">
      <int2:state int2:value="Rejected" int2:type="spell"/>
    </int2:textHash>
    <int2:textHash int2:hashCode="Ztm1WPQbMAM+TW" int2:id="ZVGXNtrB">
      <int2:state int2:value="Rejected" int2:type="spell"/>
    </int2:textHash>
    <int2:textHash int2:hashCode="LuZBul91jBPYHs" int2:id="aVt84ARY">
      <int2:state int2:value="Rejected" int2:type="spell"/>
    </int2:textHash>
    <int2:textHash int2:hashCode="5UnW/0q72qAvwD" int2:id="am5HvfCQ">
      <int2:state int2:value="Rejected" int2:type="spell"/>
    </int2:textHash>
    <int2:textHash int2:hashCode="uT25DHTlnMonEL" int2:id="bI5aRzM5">
      <int2:state int2:value="Rejected" int2:type="spell"/>
    </int2:textHash>
    <int2:textHash int2:hashCode="0s4qvBEnKm4Kmy" int2:id="cKoUk7zW">
      <int2:state int2:value="Rejected" int2:type="spell"/>
    </int2:textHash>
    <int2:textHash int2:hashCode="kza1+c5vLR3BVY" int2:id="d62OAB3v">
      <int2:state int2:value="Rejected" int2:type="spell"/>
    </int2:textHash>
    <int2:textHash int2:hashCode="yT52u4zv4IFBK6" int2:id="fKtPbuCH">
      <int2:state int2:value="Rejected" int2:type="spell"/>
    </int2:textHash>
    <int2:textHash int2:hashCode="opXgvd4ZONH7/T" int2:id="fPEzxoHZ">
      <int2:state int2:value="Rejected" int2:type="spell"/>
    </int2:textHash>
    <int2:textHash int2:hashCode="FxweZflaTUmSwS" int2:id="gcQxh4NY">
      <int2:state int2:value="Rejected" int2:type="spell"/>
    </int2:textHash>
    <int2:textHash int2:hashCode="yzKRRqDdDVZrBi" int2:id="hLHpjPU1">
      <int2:state int2:value="Rejected" int2:type="spell"/>
    </int2:textHash>
    <int2:textHash int2:hashCode="bPq9jOI2a6woMM" int2:id="iXQK05z0">
      <int2:state int2:value="Rejected" int2:type="spell"/>
    </int2:textHash>
    <int2:textHash int2:hashCode="302rezJw7LWTMT" int2:id="jEZUY7z6">
      <int2:state int2:value="Rejected" int2:type="spell"/>
    </int2:textHash>
    <int2:textHash int2:hashCode="lIt+XcXt1759U7" int2:id="jR86YcK3">
      <int2:state int2:value="Rejected" int2:type="spell"/>
    </int2:textHash>
    <int2:textHash int2:hashCode="CqemUUTXX4tmrY" int2:id="l8lrMTtE">
      <int2:state int2:value="Rejected" int2:type="spell"/>
    </int2:textHash>
    <int2:textHash int2:hashCode="5rUrusUzuew43A" int2:id="nUWlTkJY">
      <int2:state int2:value="Rejected" int2:type="spell"/>
    </int2:textHash>
    <int2:textHash int2:hashCode="+pEgVSMGGf9IS6" int2:id="njaop42y">
      <int2:state int2:value="Rejected" int2:type="spell"/>
    </int2:textHash>
    <int2:textHash int2:hashCode="/+FGYqHDmHuXqx" int2:id="oZtJ3qKq">
      <int2:state int2:value="Rejected" int2:type="spell"/>
    </int2:textHash>
    <int2:textHash int2:hashCode="H0znf2dnfx/ruL" int2:id="pfAMLbd5">
      <int2:state int2:value="Rejected" int2:type="spell"/>
    </int2:textHash>
    <int2:textHash int2:hashCode="Jp9ufc6e8sAMvo" int2:id="q8C7bf6g">
      <int2:state int2:value="Rejected" int2:type="spell"/>
    </int2:textHash>
    <int2:textHash int2:hashCode="/RYGLb6aCkRXyq" int2:id="qf4mLY5K">
      <int2:state int2:value="Rejected" int2:type="spell"/>
    </int2:textHash>
    <int2:textHash int2:hashCode="Soqfwx3BWkuHux" int2:id="qwP6R5xD">
      <int2:state int2:value="Rejected" int2:type="spell"/>
    </int2:textHash>
    <int2:textHash int2:hashCode="H+lFgd+LdrI2Ko" int2:id="rJ2TlBEo">
      <int2:state int2:value="Rejected" int2:type="spell"/>
    </int2:textHash>
    <int2:textHash int2:hashCode="NGEjBTv9+nFTHC" int2:id="s2vsEj3m">
      <int2:state int2:value="Rejected" int2:type="spell"/>
    </int2:textHash>
    <int2:textHash int2:hashCode="c+dn6O+892kqoV" int2:id="s72UIP35">
      <int2:state int2:value="Rejected" int2:type="spell"/>
    </int2:textHash>
    <int2:textHash int2:hashCode="A6V2wU/maCykMr" int2:id="suPOHsML">
      <int2:state int2:value="Rejected" int2:type="spell"/>
    </int2:textHash>
    <int2:textHash int2:hashCode="Kiw4oupXXeH77J" int2:id="uLwRn7wi">
      <int2:state int2:value="Rejected" int2:type="spell"/>
    </int2:textHash>
    <int2:textHash int2:hashCode="4PtmjAceTSf3uD" int2:id="vvcfsqsk">
      <int2:state int2:value="Rejected" int2:type="spell"/>
    </int2:textHash>
    <int2:textHash int2:hashCode="iFU0wZ1fg4m0zA" int2:id="wmYQHNOH">
      <int2:state int2:value="Rejected" int2:type="spell"/>
    </int2:textHash>
    <int2:textHash int2:hashCode="QpAqp8zAH+IY1T" int2:id="xcHIwLDh">
      <int2:state int2:value="Rejected" int2:type="spell"/>
    </int2:textHash>
    <int2:textHash int2:hashCode="5XW6n9idEtICIg" int2:id="y7sQAZPq">
      <int2:state int2:value="Rejected" int2:type="spell"/>
    </int2:textHash>
    <int2:textHash int2:hashCode="U9Pxdy4xpIxCWD" int2:id="zdobVS8r">
      <int2:state int2:value="Rejected" int2:type="spell"/>
    </int2:textHash>
    <int2:textHash int2:hashCode="uSM2ovuK9jE0vp" int2:id="zo1bT9aM">
      <int2:state int2:value="Rejected" int2:type="spell"/>
    </int2:textHash>
    <int2:textHash int2:hashCode="jQB2mvzicWcwYP" int2:id="zo6Nbu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40D"/>
    <w:multiLevelType w:val="hybridMultilevel"/>
    <w:tmpl w:val="FFFFFFFF"/>
    <w:lvl w:ilvl="0" w:tplc="22466346">
      <w:start w:val="1"/>
      <w:numFmt w:val="bullet"/>
      <w:lvlText w:val="-"/>
      <w:lvlJc w:val="left"/>
      <w:pPr>
        <w:ind w:left="720" w:hanging="360"/>
      </w:pPr>
      <w:rPr>
        <w:rFonts w:ascii="Aptos" w:hAnsi="Aptos" w:hint="default"/>
      </w:rPr>
    </w:lvl>
    <w:lvl w:ilvl="1" w:tplc="08DE7B12">
      <w:start w:val="1"/>
      <w:numFmt w:val="bullet"/>
      <w:lvlText w:val="o"/>
      <w:lvlJc w:val="left"/>
      <w:pPr>
        <w:ind w:left="1440" w:hanging="360"/>
      </w:pPr>
      <w:rPr>
        <w:rFonts w:ascii="Courier New" w:hAnsi="Courier New" w:hint="default"/>
      </w:rPr>
    </w:lvl>
    <w:lvl w:ilvl="2" w:tplc="04C096F8">
      <w:start w:val="1"/>
      <w:numFmt w:val="bullet"/>
      <w:lvlText w:val=""/>
      <w:lvlJc w:val="left"/>
      <w:pPr>
        <w:ind w:left="2160" w:hanging="360"/>
      </w:pPr>
      <w:rPr>
        <w:rFonts w:ascii="Wingdings" w:hAnsi="Wingdings" w:hint="default"/>
      </w:rPr>
    </w:lvl>
    <w:lvl w:ilvl="3" w:tplc="298C6176">
      <w:start w:val="1"/>
      <w:numFmt w:val="bullet"/>
      <w:lvlText w:val=""/>
      <w:lvlJc w:val="left"/>
      <w:pPr>
        <w:ind w:left="2880" w:hanging="360"/>
      </w:pPr>
      <w:rPr>
        <w:rFonts w:ascii="Symbol" w:hAnsi="Symbol" w:hint="default"/>
      </w:rPr>
    </w:lvl>
    <w:lvl w:ilvl="4" w:tplc="70F0425E">
      <w:start w:val="1"/>
      <w:numFmt w:val="bullet"/>
      <w:lvlText w:val="o"/>
      <w:lvlJc w:val="left"/>
      <w:pPr>
        <w:ind w:left="3600" w:hanging="360"/>
      </w:pPr>
      <w:rPr>
        <w:rFonts w:ascii="Courier New" w:hAnsi="Courier New" w:hint="default"/>
      </w:rPr>
    </w:lvl>
    <w:lvl w:ilvl="5" w:tplc="9AE4A20C">
      <w:start w:val="1"/>
      <w:numFmt w:val="bullet"/>
      <w:lvlText w:val=""/>
      <w:lvlJc w:val="left"/>
      <w:pPr>
        <w:ind w:left="4320" w:hanging="360"/>
      </w:pPr>
      <w:rPr>
        <w:rFonts w:ascii="Wingdings" w:hAnsi="Wingdings" w:hint="default"/>
      </w:rPr>
    </w:lvl>
    <w:lvl w:ilvl="6" w:tplc="3E42B3E4">
      <w:start w:val="1"/>
      <w:numFmt w:val="bullet"/>
      <w:lvlText w:val=""/>
      <w:lvlJc w:val="left"/>
      <w:pPr>
        <w:ind w:left="5040" w:hanging="360"/>
      </w:pPr>
      <w:rPr>
        <w:rFonts w:ascii="Symbol" w:hAnsi="Symbol" w:hint="default"/>
      </w:rPr>
    </w:lvl>
    <w:lvl w:ilvl="7" w:tplc="A3FA280A">
      <w:start w:val="1"/>
      <w:numFmt w:val="bullet"/>
      <w:lvlText w:val="o"/>
      <w:lvlJc w:val="left"/>
      <w:pPr>
        <w:ind w:left="5760" w:hanging="360"/>
      </w:pPr>
      <w:rPr>
        <w:rFonts w:ascii="Courier New" w:hAnsi="Courier New" w:hint="default"/>
      </w:rPr>
    </w:lvl>
    <w:lvl w:ilvl="8" w:tplc="60AC45F8">
      <w:start w:val="1"/>
      <w:numFmt w:val="bullet"/>
      <w:lvlText w:val=""/>
      <w:lvlJc w:val="left"/>
      <w:pPr>
        <w:ind w:left="6480" w:hanging="360"/>
      </w:pPr>
      <w:rPr>
        <w:rFonts w:ascii="Wingdings" w:hAnsi="Wingdings" w:hint="default"/>
      </w:rPr>
    </w:lvl>
  </w:abstractNum>
  <w:abstractNum w:abstractNumId="1" w15:restartNumberingAfterBreak="0">
    <w:nsid w:val="05042CA7"/>
    <w:multiLevelType w:val="multilevel"/>
    <w:tmpl w:val="6F6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4FA"/>
    <w:multiLevelType w:val="hybridMultilevel"/>
    <w:tmpl w:val="B748C982"/>
    <w:lvl w:ilvl="0" w:tplc="0413000F">
      <w:start w:val="1"/>
      <w:numFmt w:val="decimal"/>
      <w:lvlText w:val="%1."/>
      <w:lvlJc w:val="left"/>
      <w:pPr>
        <w:ind w:left="1800" w:hanging="360"/>
      </w:pPr>
    </w:lvl>
    <w:lvl w:ilvl="1" w:tplc="04130019" w:tentative="1">
      <w:start w:val="1"/>
      <w:numFmt w:val="lowerLetter"/>
      <w:lvlText w:val="%2."/>
      <w:lvlJc w:val="left"/>
      <w:pPr>
        <w:ind w:left="2520" w:hanging="360"/>
      </w:pPr>
    </w:lvl>
    <w:lvl w:ilvl="2" w:tplc="0413001B" w:tentative="1">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3" w15:restartNumberingAfterBreak="0">
    <w:nsid w:val="0B89C6AD"/>
    <w:multiLevelType w:val="hybridMultilevel"/>
    <w:tmpl w:val="FFFFFFFF"/>
    <w:lvl w:ilvl="0" w:tplc="3C3090F8">
      <w:start w:val="1"/>
      <w:numFmt w:val="bullet"/>
      <w:lvlText w:val="-"/>
      <w:lvlJc w:val="left"/>
      <w:pPr>
        <w:ind w:left="720" w:hanging="360"/>
      </w:pPr>
      <w:rPr>
        <w:rFonts w:ascii="Aptos" w:hAnsi="Aptos" w:hint="default"/>
      </w:rPr>
    </w:lvl>
    <w:lvl w:ilvl="1" w:tplc="0CCEA8AC">
      <w:start w:val="1"/>
      <w:numFmt w:val="bullet"/>
      <w:lvlText w:val="o"/>
      <w:lvlJc w:val="left"/>
      <w:pPr>
        <w:ind w:left="1440" w:hanging="360"/>
      </w:pPr>
      <w:rPr>
        <w:rFonts w:ascii="Courier New" w:hAnsi="Courier New" w:hint="default"/>
      </w:rPr>
    </w:lvl>
    <w:lvl w:ilvl="2" w:tplc="4A70270E">
      <w:start w:val="1"/>
      <w:numFmt w:val="bullet"/>
      <w:lvlText w:val=""/>
      <w:lvlJc w:val="left"/>
      <w:pPr>
        <w:ind w:left="2160" w:hanging="360"/>
      </w:pPr>
      <w:rPr>
        <w:rFonts w:ascii="Wingdings" w:hAnsi="Wingdings" w:hint="default"/>
      </w:rPr>
    </w:lvl>
    <w:lvl w:ilvl="3" w:tplc="86501034">
      <w:start w:val="1"/>
      <w:numFmt w:val="bullet"/>
      <w:lvlText w:val=""/>
      <w:lvlJc w:val="left"/>
      <w:pPr>
        <w:ind w:left="2880" w:hanging="360"/>
      </w:pPr>
      <w:rPr>
        <w:rFonts w:ascii="Symbol" w:hAnsi="Symbol" w:hint="default"/>
      </w:rPr>
    </w:lvl>
    <w:lvl w:ilvl="4" w:tplc="0F20A476">
      <w:start w:val="1"/>
      <w:numFmt w:val="bullet"/>
      <w:lvlText w:val="o"/>
      <w:lvlJc w:val="left"/>
      <w:pPr>
        <w:ind w:left="3600" w:hanging="360"/>
      </w:pPr>
      <w:rPr>
        <w:rFonts w:ascii="Courier New" w:hAnsi="Courier New" w:hint="default"/>
      </w:rPr>
    </w:lvl>
    <w:lvl w:ilvl="5" w:tplc="E810630E">
      <w:start w:val="1"/>
      <w:numFmt w:val="bullet"/>
      <w:lvlText w:val=""/>
      <w:lvlJc w:val="left"/>
      <w:pPr>
        <w:ind w:left="4320" w:hanging="360"/>
      </w:pPr>
      <w:rPr>
        <w:rFonts w:ascii="Wingdings" w:hAnsi="Wingdings" w:hint="default"/>
      </w:rPr>
    </w:lvl>
    <w:lvl w:ilvl="6" w:tplc="742AE70C">
      <w:start w:val="1"/>
      <w:numFmt w:val="bullet"/>
      <w:lvlText w:val=""/>
      <w:lvlJc w:val="left"/>
      <w:pPr>
        <w:ind w:left="5040" w:hanging="360"/>
      </w:pPr>
      <w:rPr>
        <w:rFonts w:ascii="Symbol" w:hAnsi="Symbol" w:hint="default"/>
      </w:rPr>
    </w:lvl>
    <w:lvl w:ilvl="7" w:tplc="6C3E1A00">
      <w:start w:val="1"/>
      <w:numFmt w:val="bullet"/>
      <w:lvlText w:val="o"/>
      <w:lvlJc w:val="left"/>
      <w:pPr>
        <w:ind w:left="5760" w:hanging="360"/>
      </w:pPr>
      <w:rPr>
        <w:rFonts w:ascii="Courier New" w:hAnsi="Courier New" w:hint="default"/>
      </w:rPr>
    </w:lvl>
    <w:lvl w:ilvl="8" w:tplc="E648F732">
      <w:start w:val="1"/>
      <w:numFmt w:val="bullet"/>
      <w:lvlText w:val=""/>
      <w:lvlJc w:val="left"/>
      <w:pPr>
        <w:ind w:left="6480" w:hanging="360"/>
      </w:pPr>
      <w:rPr>
        <w:rFonts w:ascii="Wingdings" w:hAnsi="Wingdings" w:hint="default"/>
      </w:rPr>
    </w:lvl>
  </w:abstractNum>
  <w:abstractNum w:abstractNumId="4" w15:restartNumberingAfterBreak="0">
    <w:nsid w:val="0CC6F35E"/>
    <w:multiLevelType w:val="hybridMultilevel"/>
    <w:tmpl w:val="FFFFFFFF"/>
    <w:lvl w:ilvl="0" w:tplc="DC80D13A">
      <w:start w:val="1"/>
      <w:numFmt w:val="bullet"/>
      <w:lvlText w:val="-"/>
      <w:lvlJc w:val="left"/>
      <w:pPr>
        <w:ind w:left="720" w:hanging="360"/>
      </w:pPr>
      <w:rPr>
        <w:rFonts w:ascii="Aptos" w:hAnsi="Aptos" w:hint="default"/>
      </w:rPr>
    </w:lvl>
    <w:lvl w:ilvl="1" w:tplc="528639E8">
      <w:start w:val="1"/>
      <w:numFmt w:val="bullet"/>
      <w:lvlText w:val="o"/>
      <w:lvlJc w:val="left"/>
      <w:pPr>
        <w:ind w:left="1440" w:hanging="360"/>
      </w:pPr>
      <w:rPr>
        <w:rFonts w:ascii="Courier New" w:hAnsi="Courier New" w:hint="default"/>
      </w:rPr>
    </w:lvl>
    <w:lvl w:ilvl="2" w:tplc="C2FA6974">
      <w:start w:val="1"/>
      <w:numFmt w:val="bullet"/>
      <w:lvlText w:val=""/>
      <w:lvlJc w:val="left"/>
      <w:pPr>
        <w:ind w:left="2160" w:hanging="360"/>
      </w:pPr>
      <w:rPr>
        <w:rFonts w:ascii="Wingdings" w:hAnsi="Wingdings" w:hint="default"/>
      </w:rPr>
    </w:lvl>
    <w:lvl w:ilvl="3" w:tplc="0F521E42">
      <w:start w:val="1"/>
      <w:numFmt w:val="bullet"/>
      <w:lvlText w:val=""/>
      <w:lvlJc w:val="left"/>
      <w:pPr>
        <w:ind w:left="2880" w:hanging="360"/>
      </w:pPr>
      <w:rPr>
        <w:rFonts w:ascii="Symbol" w:hAnsi="Symbol" w:hint="default"/>
      </w:rPr>
    </w:lvl>
    <w:lvl w:ilvl="4" w:tplc="3FCA75DA">
      <w:start w:val="1"/>
      <w:numFmt w:val="bullet"/>
      <w:lvlText w:val="o"/>
      <w:lvlJc w:val="left"/>
      <w:pPr>
        <w:ind w:left="3600" w:hanging="360"/>
      </w:pPr>
      <w:rPr>
        <w:rFonts w:ascii="Courier New" w:hAnsi="Courier New" w:hint="default"/>
      </w:rPr>
    </w:lvl>
    <w:lvl w:ilvl="5" w:tplc="A3244B2A">
      <w:start w:val="1"/>
      <w:numFmt w:val="bullet"/>
      <w:lvlText w:val=""/>
      <w:lvlJc w:val="left"/>
      <w:pPr>
        <w:ind w:left="4320" w:hanging="360"/>
      </w:pPr>
      <w:rPr>
        <w:rFonts w:ascii="Wingdings" w:hAnsi="Wingdings" w:hint="default"/>
      </w:rPr>
    </w:lvl>
    <w:lvl w:ilvl="6" w:tplc="170ED264">
      <w:start w:val="1"/>
      <w:numFmt w:val="bullet"/>
      <w:lvlText w:val=""/>
      <w:lvlJc w:val="left"/>
      <w:pPr>
        <w:ind w:left="5040" w:hanging="360"/>
      </w:pPr>
      <w:rPr>
        <w:rFonts w:ascii="Symbol" w:hAnsi="Symbol" w:hint="default"/>
      </w:rPr>
    </w:lvl>
    <w:lvl w:ilvl="7" w:tplc="CFEC1E1E">
      <w:start w:val="1"/>
      <w:numFmt w:val="bullet"/>
      <w:lvlText w:val="o"/>
      <w:lvlJc w:val="left"/>
      <w:pPr>
        <w:ind w:left="5760" w:hanging="360"/>
      </w:pPr>
      <w:rPr>
        <w:rFonts w:ascii="Courier New" w:hAnsi="Courier New" w:hint="default"/>
      </w:rPr>
    </w:lvl>
    <w:lvl w:ilvl="8" w:tplc="BC8E22EE">
      <w:start w:val="1"/>
      <w:numFmt w:val="bullet"/>
      <w:lvlText w:val=""/>
      <w:lvlJc w:val="left"/>
      <w:pPr>
        <w:ind w:left="6480" w:hanging="360"/>
      </w:pPr>
      <w:rPr>
        <w:rFonts w:ascii="Wingdings" w:hAnsi="Wingdings" w:hint="default"/>
      </w:rPr>
    </w:lvl>
  </w:abstractNum>
  <w:abstractNum w:abstractNumId="5" w15:restartNumberingAfterBreak="0">
    <w:nsid w:val="0FCE7D3B"/>
    <w:multiLevelType w:val="multilevel"/>
    <w:tmpl w:val="133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03F03"/>
    <w:multiLevelType w:val="hybridMultilevel"/>
    <w:tmpl w:val="4BAA38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453D201"/>
    <w:multiLevelType w:val="hybridMultilevel"/>
    <w:tmpl w:val="FFFFFFFF"/>
    <w:lvl w:ilvl="0" w:tplc="5436EF9A">
      <w:start w:val="1"/>
      <w:numFmt w:val="bullet"/>
      <w:lvlText w:val="-"/>
      <w:lvlJc w:val="left"/>
      <w:pPr>
        <w:ind w:left="720" w:hanging="360"/>
      </w:pPr>
      <w:rPr>
        <w:rFonts w:ascii="Aptos" w:hAnsi="Aptos" w:hint="default"/>
      </w:rPr>
    </w:lvl>
    <w:lvl w:ilvl="1" w:tplc="7D0CD690">
      <w:start w:val="1"/>
      <w:numFmt w:val="bullet"/>
      <w:lvlText w:val="o"/>
      <w:lvlJc w:val="left"/>
      <w:pPr>
        <w:ind w:left="1440" w:hanging="360"/>
      </w:pPr>
      <w:rPr>
        <w:rFonts w:ascii="Courier New" w:hAnsi="Courier New" w:hint="default"/>
      </w:rPr>
    </w:lvl>
    <w:lvl w:ilvl="2" w:tplc="E26CEC22">
      <w:start w:val="1"/>
      <w:numFmt w:val="bullet"/>
      <w:lvlText w:val=""/>
      <w:lvlJc w:val="left"/>
      <w:pPr>
        <w:ind w:left="2160" w:hanging="360"/>
      </w:pPr>
      <w:rPr>
        <w:rFonts w:ascii="Wingdings" w:hAnsi="Wingdings" w:hint="default"/>
      </w:rPr>
    </w:lvl>
    <w:lvl w:ilvl="3" w:tplc="5EC29562">
      <w:start w:val="1"/>
      <w:numFmt w:val="bullet"/>
      <w:lvlText w:val=""/>
      <w:lvlJc w:val="left"/>
      <w:pPr>
        <w:ind w:left="2880" w:hanging="360"/>
      </w:pPr>
      <w:rPr>
        <w:rFonts w:ascii="Symbol" w:hAnsi="Symbol" w:hint="default"/>
      </w:rPr>
    </w:lvl>
    <w:lvl w:ilvl="4" w:tplc="55505382">
      <w:start w:val="1"/>
      <w:numFmt w:val="bullet"/>
      <w:lvlText w:val="o"/>
      <w:lvlJc w:val="left"/>
      <w:pPr>
        <w:ind w:left="3600" w:hanging="360"/>
      </w:pPr>
      <w:rPr>
        <w:rFonts w:ascii="Courier New" w:hAnsi="Courier New" w:hint="default"/>
      </w:rPr>
    </w:lvl>
    <w:lvl w:ilvl="5" w:tplc="19622350">
      <w:start w:val="1"/>
      <w:numFmt w:val="bullet"/>
      <w:lvlText w:val=""/>
      <w:lvlJc w:val="left"/>
      <w:pPr>
        <w:ind w:left="4320" w:hanging="360"/>
      </w:pPr>
      <w:rPr>
        <w:rFonts w:ascii="Wingdings" w:hAnsi="Wingdings" w:hint="default"/>
      </w:rPr>
    </w:lvl>
    <w:lvl w:ilvl="6" w:tplc="20BC0ECC">
      <w:start w:val="1"/>
      <w:numFmt w:val="bullet"/>
      <w:lvlText w:val=""/>
      <w:lvlJc w:val="left"/>
      <w:pPr>
        <w:ind w:left="5040" w:hanging="360"/>
      </w:pPr>
      <w:rPr>
        <w:rFonts w:ascii="Symbol" w:hAnsi="Symbol" w:hint="default"/>
      </w:rPr>
    </w:lvl>
    <w:lvl w:ilvl="7" w:tplc="FB7C4AAE">
      <w:start w:val="1"/>
      <w:numFmt w:val="bullet"/>
      <w:lvlText w:val="o"/>
      <w:lvlJc w:val="left"/>
      <w:pPr>
        <w:ind w:left="5760" w:hanging="360"/>
      </w:pPr>
      <w:rPr>
        <w:rFonts w:ascii="Courier New" w:hAnsi="Courier New" w:hint="default"/>
      </w:rPr>
    </w:lvl>
    <w:lvl w:ilvl="8" w:tplc="47D6326E">
      <w:start w:val="1"/>
      <w:numFmt w:val="bullet"/>
      <w:lvlText w:val=""/>
      <w:lvlJc w:val="left"/>
      <w:pPr>
        <w:ind w:left="6480" w:hanging="360"/>
      </w:pPr>
      <w:rPr>
        <w:rFonts w:ascii="Wingdings" w:hAnsi="Wingdings" w:hint="default"/>
      </w:rPr>
    </w:lvl>
  </w:abstractNum>
  <w:abstractNum w:abstractNumId="8" w15:restartNumberingAfterBreak="0">
    <w:nsid w:val="1A6F3951"/>
    <w:multiLevelType w:val="multilevel"/>
    <w:tmpl w:val="4D0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06C3A"/>
    <w:multiLevelType w:val="hybridMultilevel"/>
    <w:tmpl w:val="FFFFFFFF"/>
    <w:lvl w:ilvl="0" w:tplc="6686A75A">
      <w:start w:val="1"/>
      <w:numFmt w:val="bullet"/>
      <w:lvlText w:val="-"/>
      <w:lvlJc w:val="left"/>
      <w:pPr>
        <w:ind w:left="720" w:hanging="360"/>
      </w:pPr>
      <w:rPr>
        <w:rFonts w:ascii="Aptos" w:hAnsi="Aptos" w:hint="default"/>
      </w:rPr>
    </w:lvl>
    <w:lvl w:ilvl="1" w:tplc="99C0CE8C">
      <w:start w:val="1"/>
      <w:numFmt w:val="bullet"/>
      <w:lvlText w:val="o"/>
      <w:lvlJc w:val="left"/>
      <w:pPr>
        <w:ind w:left="1440" w:hanging="360"/>
      </w:pPr>
      <w:rPr>
        <w:rFonts w:ascii="Courier New" w:hAnsi="Courier New" w:hint="default"/>
      </w:rPr>
    </w:lvl>
    <w:lvl w:ilvl="2" w:tplc="4ED6BF48">
      <w:start w:val="1"/>
      <w:numFmt w:val="bullet"/>
      <w:lvlText w:val=""/>
      <w:lvlJc w:val="left"/>
      <w:pPr>
        <w:ind w:left="2160" w:hanging="360"/>
      </w:pPr>
      <w:rPr>
        <w:rFonts w:ascii="Wingdings" w:hAnsi="Wingdings" w:hint="default"/>
      </w:rPr>
    </w:lvl>
    <w:lvl w:ilvl="3" w:tplc="D2C68990">
      <w:start w:val="1"/>
      <w:numFmt w:val="bullet"/>
      <w:lvlText w:val=""/>
      <w:lvlJc w:val="left"/>
      <w:pPr>
        <w:ind w:left="2880" w:hanging="360"/>
      </w:pPr>
      <w:rPr>
        <w:rFonts w:ascii="Symbol" w:hAnsi="Symbol" w:hint="default"/>
      </w:rPr>
    </w:lvl>
    <w:lvl w:ilvl="4" w:tplc="E7C28A9C">
      <w:start w:val="1"/>
      <w:numFmt w:val="bullet"/>
      <w:lvlText w:val="o"/>
      <w:lvlJc w:val="left"/>
      <w:pPr>
        <w:ind w:left="3600" w:hanging="360"/>
      </w:pPr>
      <w:rPr>
        <w:rFonts w:ascii="Courier New" w:hAnsi="Courier New" w:hint="default"/>
      </w:rPr>
    </w:lvl>
    <w:lvl w:ilvl="5" w:tplc="2056E516">
      <w:start w:val="1"/>
      <w:numFmt w:val="bullet"/>
      <w:lvlText w:val=""/>
      <w:lvlJc w:val="left"/>
      <w:pPr>
        <w:ind w:left="4320" w:hanging="360"/>
      </w:pPr>
      <w:rPr>
        <w:rFonts w:ascii="Wingdings" w:hAnsi="Wingdings" w:hint="default"/>
      </w:rPr>
    </w:lvl>
    <w:lvl w:ilvl="6" w:tplc="3FDA222A">
      <w:start w:val="1"/>
      <w:numFmt w:val="bullet"/>
      <w:lvlText w:val=""/>
      <w:lvlJc w:val="left"/>
      <w:pPr>
        <w:ind w:left="5040" w:hanging="360"/>
      </w:pPr>
      <w:rPr>
        <w:rFonts w:ascii="Symbol" w:hAnsi="Symbol" w:hint="default"/>
      </w:rPr>
    </w:lvl>
    <w:lvl w:ilvl="7" w:tplc="279CD9D8">
      <w:start w:val="1"/>
      <w:numFmt w:val="bullet"/>
      <w:lvlText w:val="o"/>
      <w:lvlJc w:val="left"/>
      <w:pPr>
        <w:ind w:left="5760" w:hanging="360"/>
      </w:pPr>
      <w:rPr>
        <w:rFonts w:ascii="Courier New" w:hAnsi="Courier New" w:hint="default"/>
      </w:rPr>
    </w:lvl>
    <w:lvl w:ilvl="8" w:tplc="C8145F6A">
      <w:start w:val="1"/>
      <w:numFmt w:val="bullet"/>
      <w:lvlText w:val=""/>
      <w:lvlJc w:val="left"/>
      <w:pPr>
        <w:ind w:left="6480" w:hanging="360"/>
      </w:pPr>
      <w:rPr>
        <w:rFonts w:ascii="Wingdings" w:hAnsi="Wingdings" w:hint="default"/>
      </w:rPr>
    </w:lvl>
  </w:abstractNum>
  <w:abstractNum w:abstractNumId="10" w15:restartNumberingAfterBreak="0">
    <w:nsid w:val="2FF623CF"/>
    <w:multiLevelType w:val="hybridMultilevel"/>
    <w:tmpl w:val="DF8A3F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1BEC630"/>
    <w:multiLevelType w:val="hybridMultilevel"/>
    <w:tmpl w:val="FFFFFFFF"/>
    <w:lvl w:ilvl="0" w:tplc="F7F40B5C">
      <w:start w:val="1"/>
      <w:numFmt w:val="bullet"/>
      <w:lvlText w:val="-"/>
      <w:lvlJc w:val="left"/>
      <w:pPr>
        <w:ind w:left="720" w:hanging="360"/>
      </w:pPr>
      <w:rPr>
        <w:rFonts w:ascii="Aptos" w:hAnsi="Aptos" w:hint="default"/>
      </w:rPr>
    </w:lvl>
    <w:lvl w:ilvl="1" w:tplc="2AD6D364">
      <w:start w:val="1"/>
      <w:numFmt w:val="bullet"/>
      <w:lvlText w:val="o"/>
      <w:lvlJc w:val="left"/>
      <w:pPr>
        <w:ind w:left="1440" w:hanging="360"/>
      </w:pPr>
      <w:rPr>
        <w:rFonts w:ascii="Courier New" w:hAnsi="Courier New" w:hint="default"/>
      </w:rPr>
    </w:lvl>
    <w:lvl w:ilvl="2" w:tplc="41FCC5E4">
      <w:start w:val="1"/>
      <w:numFmt w:val="bullet"/>
      <w:lvlText w:val=""/>
      <w:lvlJc w:val="left"/>
      <w:pPr>
        <w:ind w:left="2160" w:hanging="360"/>
      </w:pPr>
      <w:rPr>
        <w:rFonts w:ascii="Wingdings" w:hAnsi="Wingdings" w:hint="default"/>
      </w:rPr>
    </w:lvl>
    <w:lvl w:ilvl="3" w:tplc="6934495C">
      <w:start w:val="1"/>
      <w:numFmt w:val="bullet"/>
      <w:lvlText w:val=""/>
      <w:lvlJc w:val="left"/>
      <w:pPr>
        <w:ind w:left="2880" w:hanging="360"/>
      </w:pPr>
      <w:rPr>
        <w:rFonts w:ascii="Symbol" w:hAnsi="Symbol" w:hint="default"/>
      </w:rPr>
    </w:lvl>
    <w:lvl w:ilvl="4" w:tplc="C1A435DC">
      <w:start w:val="1"/>
      <w:numFmt w:val="bullet"/>
      <w:lvlText w:val="o"/>
      <w:lvlJc w:val="left"/>
      <w:pPr>
        <w:ind w:left="3600" w:hanging="360"/>
      </w:pPr>
      <w:rPr>
        <w:rFonts w:ascii="Courier New" w:hAnsi="Courier New" w:hint="default"/>
      </w:rPr>
    </w:lvl>
    <w:lvl w:ilvl="5" w:tplc="B1C8DD74">
      <w:start w:val="1"/>
      <w:numFmt w:val="bullet"/>
      <w:lvlText w:val=""/>
      <w:lvlJc w:val="left"/>
      <w:pPr>
        <w:ind w:left="4320" w:hanging="360"/>
      </w:pPr>
      <w:rPr>
        <w:rFonts w:ascii="Wingdings" w:hAnsi="Wingdings" w:hint="default"/>
      </w:rPr>
    </w:lvl>
    <w:lvl w:ilvl="6" w:tplc="30A6DD18">
      <w:start w:val="1"/>
      <w:numFmt w:val="bullet"/>
      <w:lvlText w:val=""/>
      <w:lvlJc w:val="left"/>
      <w:pPr>
        <w:ind w:left="5040" w:hanging="360"/>
      </w:pPr>
      <w:rPr>
        <w:rFonts w:ascii="Symbol" w:hAnsi="Symbol" w:hint="default"/>
      </w:rPr>
    </w:lvl>
    <w:lvl w:ilvl="7" w:tplc="9624494A">
      <w:start w:val="1"/>
      <w:numFmt w:val="bullet"/>
      <w:lvlText w:val="o"/>
      <w:lvlJc w:val="left"/>
      <w:pPr>
        <w:ind w:left="5760" w:hanging="360"/>
      </w:pPr>
      <w:rPr>
        <w:rFonts w:ascii="Courier New" w:hAnsi="Courier New" w:hint="default"/>
      </w:rPr>
    </w:lvl>
    <w:lvl w:ilvl="8" w:tplc="219C9EB4">
      <w:start w:val="1"/>
      <w:numFmt w:val="bullet"/>
      <w:lvlText w:val=""/>
      <w:lvlJc w:val="left"/>
      <w:pPr>
        <w:ind w:left="6480" w:hanging="360"/>
      </w:pPr>
      <w:rPr>
        <w:rFonts w:ascii="Wingdings" w:hAnsi="Wingdings" w:hint="default"/>
      </w:rPr>
    </w:lvl>
  </w:abstractNum>
  <w:abstractNum w:abstractNumId="12" w15:restartNumberingAfterBreak="0">
    <w:nsid w:val="46C222F8"/>
    <w:multiLevelType w:val="hybridMultilevel"/>
    <w:tmpl w:val="FFFFFFFF"/>
    <w:lvl w:ilvl="0" w:tplc="CBD64588">
      <w:start w:val="1"/>
      <w:numFmt w:val="bullet"/>
      <w:lvlText w:val="-"/>
      <w:lvlJc w:val="left"/>
      <w:pPr>
        <w:ind w:left="720" w:hanging="360"/>
      </w:pPr>
      <w:rPr>
        <w:rFonts w:ascii="Aptos" w:hAnsi="Aptos" w:hint="default"/>
      </w:rPr>
    </w:lvl>
    <w:lvl w:ilvl="1" w:tplc="C75EDCD8">
      <w:start w:val="1"/>
      <w:numFmt w:val="bullet"/>
      <w:lvlText w:val="o"/>
      <w:lvlJc w:val="left"/>
      <w:pPr>
        <w:ind w:left="1440" w:hanging="360"/>
      </w:pPr>
      <w:rPr>
        <w:rFonts w:ascii="Courier New" w:hAnsi="Courier New" w:hint="default"/>
      </w:rPr>
    </w:lvl>
    <w:lvl w:ilvl="2" w:tplc="C2FCC64E">
      <w:start w:val="1"/>
      <w:numFmt w:val="bullet"/>
      <w:lvlText w:val=""/>
      <w:lvlJc w:val="left"/>
      <w:pPr>
        <w:ind w:left="2160" w:hanging="360"/>
      </w:pPr>
      <w:rPr>
        <w:rFonts w:ascii="Wingdings" w:hAnsi="Wingdings" w:hint="default"/>
      </w:rPr>
    </w:lvl>
    <w:lvl w:ilvl="3" w:tplc="3982B78C">
      <w:start w:val="1"/>
      <w:numFmt w:val="bullet"/>
      <w:lvlText w:val=""/>
      <w:lvlJc w:val="left"/>
      <w:pPr>
        <w:ind w:left="2880" w:hanging="360"/>
      </w:pPr>
      <w:rPr>
        <w:rFonts w:ascii="Symbol" w:hAnsi="Symbol" w:hint="default"/>
      </w:rPr>
    </w:lvl>
    <w:lvl w:ilvl="4" w:tplc="F58ECC2A">
      <w:start w:val="1"/>
      <w:numFmt w:val="bullet"/>
      <w:lvlText w:val="o"/>
      <w:lvlJc w:val="left"/>
      <w:pPr>
        <w:ind w:left="3600" w:hanging="360"/>
      </w:pPr>
      <w:rPr>
        <w:rFonts w:ascii="Courier New" w:hAnsi="Courier New" w:hint="default"/>
      </w:rPr>
    </w:lvl>
    <w:lvl w:ilvl="5" w:tplc="F334A6D8">
      <w:start w:val="1"/>
      <w:numFmt w:val="bullet"/>
      <w:lvlText w:val=""/>
      <w:lvlJc w:val="left"/>
      <w:pPr>
        <w:ind w:left="4320" w:hanging="360"/>
      </w:pPr>
      <w:rPr>
        <w:rFonts w:ascii="Wingdings" w:hAnsi="Wingdings" w:hint="default"/>
      </w:rPr>
    </w:lvl>
    <w:lvl w:ilvl="6" w:tplc="2EB67C50">
      <w:start w:val="1"/>
      <w:numFmt w:val="bullet"/>
      <w:lvlText w:val=""/>
      <w:lvlJc w:val="left"/>
      <w:pPr>
        <w:ind w:left="5040" w:hanging="360"/>
      </w:pPr>
      <w:rPr>
        <w:rFonts w:ascii="Symbol" w:hAnsi="Symbol" w:hint="default"/>
      </w:rPr>
    </w:lvl>
    <w:lvl w:ilvl="7" w:tplc="83E09FE0">
      <w:start w:val="1"/>
      <w:numFmt w:val="bullet"/>
      <w:lvlText w:val="o"/>
      <w:lvlJc w:val="left"/>
      <w:pPr>
        <w:ind w:left="5760" w:hanging="360"/>
      </w:pPr>
      <w:rPr>
        <w:rFonts w:ascii="Courier New" w:hAnsi="Courier New" w:hint="default"/>
      </w:rPr>
    </w:lvl>
    <w:lvl w:ilvl="8" w:tplc="EB5A5EA6">
      <w:start w:val="1"/>
      <w:numFmt w:val="bullet"/>
      <w:lvlText w:val=""/>
      <w:lvlJc w:val="left"/>
      <w:pPr>
        <w:ind w:left="6480" w:hanging="360"/>
      </w:pPr>
      <w:rPr>
        <w:rFonts w:ascii="Wingdings" w:hAnsi="Wingdings" w:hint="default"/>
      </w:rPr>
    </w:lvl>
  </w:abstractNum>
  <w:abstractNum w:abstractNumId="13" w15:restartNumberingAfterBreak="0">
    <w:nsid w:val="49272B56"/>
    <w:multiLevelType w:val="hybridMultilevel"/>
    <w:tmpl w:val="FFFFFFFF"/>
    <w:lvl w:ilvl="0" w:tplc="A6D25BB6">
      <w:start w:val="2"/>
      <w:numFmt w:val="decimal"/>
      <w:lvlText w:val="%1."/>
      <w:lvlJc w:val="left"/>
      <w:pPr>
        <w:ind w:left="720" w:hanging="360"/>
      </w:pPr>
    </w:lvl>
    <w:lvl w:ilvl="1" w:tplc="E1DE917C">
      <w:start w:val="1"/>
      <w:numFmt w:val="lowerLetter"/>
      <w:lvlText w:val="%2."/>
      <w:lvlJc w:val="left"/>
      <w:pPr>
        <w:ind w:left="1440" w:hanging="360"/>
      </w:pPr>
    </w:lvl>
    <w:lvl w:ilvl="2" w:tplc="CB02959E">
      <w:start w:val="1"/>
      <w:numFmt w:val="lowerRoman"/>
      <w:lvlText w:val="%3."/>
      <w:lvlJc w:val="right"/>
      <w:pPr>
        <w:ind w:left="2160" w:hanging="180"/>
      </w:pPr>
    </w:lvl>
    <w:lvl w:ilvl="3" w:tplc="4388166A">
      <w:start w:val="1"/>
      <w:numFmt w:val="decimal"/>
      <w:lvlText w:val="%4."/>
      <w:lvlJc w:val="left"/>
      <w:pPr>
        <w:ind w:left="2880" w:hanging="360"/>
      </w:pPr>
    </w:lvl>
    <w:lvl w:ilvl="4" w:tplc="20F6CFEA">
      <w:start w:val="1"/>
      <w:numFmt w:val="lowerLetter"/>
      <w:lvlText w:val="%5."/>
      <w:lvlJc w:val="left"/>
      <w:pPr>
        <w:ind w:left="3600" w:hanging="360"/>
      </w:pPr>
    </w:lvl>
    <w:lvl w:ilvl="5" w:tplc="EF682526">
      <w:start w:val="1"/>
      <w:numFmt w:val="lowerRoman"/>
      <w:lvlText w:val="%6."/>
      <w:lvlJc w:val="right"/>
      <w:pPr>
        <w:ind w:left="4320" w:hanging="180"/>
      </w:pPr>
    </w:lvl>
    <w:lvl w:ilvl="6" w:tplc="9258CF36">
      <w:start w:val="1"/>
      <w:numFmt w:val="decimal"/>
      <w:lvlText w:val="%7."/>
      <w:lvlJc w:val="left"/>
      <w:pPr>
        <w:ind w:left="5040" w:hanging="360"/>
      </w:pPr>
    </w:lvl>
    <w:lvl w:ilvl="7" w:tplc="C9FA1EC6">
      <w:start w:val="1"/>
      <w:numFmt w:val="lowerLetter"/>
      <w:lvlText w:val="%8."/>
      <w:lvlJc w:val="left"/>
      <w:pPr>
        <w:ind w:left="5760" w:hanging="360"/>
      </w:pPr>
    </w:lvl>
    <w:lvl w:ilvl="8" w:tplc="DBACEBB8">
      <w:start w:val="1"/>
      <w:numFmt w:val="lowerRoman"/>
      <w:lvlText w:val="%9."/>
      <w:lvlJc w:val="right"/>
      <w:pPr>
        <w:ind w:left="6480" w:hanging="180"/>
      </w:pPr>
    </w:lvl>
  </w:abstractNum>
  <w:abstractNum w:abstractNumId="14" w15:restartNumberingAfterBreak="0">
    <w:nsid w:val="569C7186"/>
    <w:multiLevelType w:val="hybridMultilevel"/>
    <w:tmpl w:val="D0C80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97ACF4"/>
    <w:multiLevelType w:val="hybridMultilevel"/>
    <w:tmpl w:val="FFFFFFFF"/>
    <w:lvl w:ilvl="0" w:tplc="E21E3068">
      <w:start w:val="1"/>
      <w:numFmt w:val="decimal"/>
      <w:lvlText w:val="%1."/>
      <w:lvlJc w:val="left"/>
      <w:pPr>
        <w:ind w:left="720" w:hanging="360"/>
      </w:pPr>
    </w:lvl>
    <w:lvl w:ilvl="1" w:tplc="4ECAF15C">
      <w:start w:val="1"/>
      <w:numFmt w:val="lowerLetter"/>
      <w:lvlText w:val="%2."/>
      <w:lvlJc w:val="left"/>
      <w:pPr>
        <w:ind w:left="1440" w:hanging="360"/>
      </w:pPr>
    </w:lvl>
    <w:lvl w:ilvl="2" w:tplc="EB6C2776">
      <w:start w:val="1"/>
      <w:numFmt w:val="lowerRoman"/>
      <w:lvlText w:val="%3."/>
      <w:lvlJc w:val="right"/>
      <w:pPr>
        <w:ind w:left="2160" w:hanging="180"/>
      </w:pPr>
    </w:lvl>
    <w:lvl w:ilvl="3" w:tplc="47108910">
      <w:start w:val="1"/>
      <w:numFmt w:val="decimal"/>
      <w:lvlText w:val="%4."/>
      <w:lvlJc w:val="left"/>
      <w:pPr>
        <w:ind w:left="2880" w:hanging="360"/>
      </w:pPr>
    </w:lvl>
    <w:lvl w:ilvl="4" w:tplc="B7442C34">
      <w:start w:val="1"/>
      <w:numFmt w:val="lowerLetter"/>
      <w:lvlText w:val="%5."/>
      <w:lvlJc w:val="left"/>
      <w:pPr>
        <w:ind w:left="3600" w:hanging="360"/>
      </w:pPr>
    </w:lvl>
    <w:lvl w:ilvl="5" w:tplc="112AF1EA">
      <w:start w:val="1"/>
      <w:numFmt w:val="lowerRoman"/>
      <w:lvlText w:val="%6."/>
      <w:lvlJc w:val="right"/>
      <w:pPr>
        <w:ind w:left="4320" w:hanging="180"/>
      </w:pPr>
    </w:lvl>
    <w:lvl w:ilvl="6" w:tplc="2672292E">
      <w:start w:val="1"/>
      <w:numFmt w:val="decimal"/>
      <w:lvlText w:val="%7."/>
      <w:lvlJc w:val="left"/>
      <w:pPr>
        <w:ind w:left="5040" w:hanging="360"/>
      </w:pPr>
    </w:lvl>
    <w:lvl w:ilvl="7" w:tplc="12B2851E">
      <w:start w:val="1"/>
      <w:numFmt w:val="lowerLetter"/>
      <w:lvlText w:val="%8."/>
      <w:lvlJc w:val="left"/>
      <w:pPr>
        <w:ind w:left="5760" w:hanging="360"/>
      </w:pPr>
    </w:lvl>
    <w:lvl w:ilvl="8" w:tplc="3C6A2E5C">
      <w:start w:val="1"/>
      <w:numFmt w:val="lowerRoman"/>
      <w:lvlText w:val="%9."/>
      <w:lvlJc w:val="right"/>
      <w:pPr>
        <w:ind w:left="6480" w:hanging="180"/>
      </w:pPr>
    </w:lvl>
  </w:abstractNum>
  <w:abstractNum w:abstractNumId="16" w15:restartNumberingAfterBreak="0">
    <w:nsid w:val="598E3B0F"/>
    <w:multiLevelType w:val="hybridMultilevel"/>
    <w:tmpl w:val="FFFFFFFF"/>
    <w:lvl w:ilvl="0" w:tplc="4E208424">
      <w:start w:val="1"/>
      <w:numFmt w:val="bullet"/>
      <w:lvlText w:val="-"/>
      <w:lvlJc w:val="left"/>
      <w:pPr>
        <w:ind w:left="720" w:hanging="360"/>
      </w:pPr>
      <w:rPr>
        <w:rFonts w:ascii="Aptos" w:hAnsi="Aptos" w:hint="default"/>
      </w:rPr>
    </w:lvl>
    <w:lvl w:ilvl="1" w:tplc="BABA2266">
      <w:start w:val="1"/>
      <w:numFmt w:val="bullet"/>
      <w:lvlText w:val="o"/>
      <w:lvlJc w:val="left"/>
      <w:pPr>
        <w:ind w:left="1440" w:hanging="360"/>
      </w:pPr>
      <w:rPr>
        <w:rFonts w:ascii="Courier New" w:hAnsi="Courier New" w:hint="default"/>
      </w:rPr>
    </w:lvl>
    <w:lvl w:ilvl="2" w:tplc="281CFDCC">
      <w:start w:val="1"/>
      <w:numFmt w:val="bullet"/>
      <w:lvlText w:val=""/>
      <w:lvlJc w:val="left"/>
      <w:pPr>
        <w:ind w:left="2160" w:hanging="360"/>
      </w:pPr>
      <w:rPr>
        <w:rFonts w:ascii="Wingdings" w:hAnsi="Wingdings" w:hint="default"/>
      </w:rPr>
    </w:lvl>
    <w:lvl w:ilvl="3" w:tplc="FFD42F98">
      <w:start w:val="1"/>
      <w:numFmt w:val="bullet"/>
      <w:lvlText w:val=""/>
      <w:lvlJc w:val="left"/>
      <w:pPr>
        <w:ind w:left="2880" w:hanging="360"/>
      </w:pPr>
      <w:rPr>
        <w:rFonts w:ascii="Symbol" w:hAnsi="Symbol" w:hint="default"/>
      </w:rPr>
    </w:lvl>
    <w:lvl w:ilvl="4" w:tplc="5EE84D60">
      <w:start w:val="1"/>
      <w:numFmt w:val="bullet"/>
      <w:lvlText w:val="o"/>
      <w:lvlJc w:val="left"/>
      <w:pPr>
        <w:ind w:left="3600" w:hanging="360"/>
      </w:pPr>
      <w:rPr>
        <w:rFonts w:ascii="Courier New" w:hAnsi="Courier New" w:hint="default"/>
      </w:rPr>
    </w:lvl>
    <w:lvl w:ilvl="5" w:tplc="D0689B46">
      <w:start w:val="1"/>
      <w:numFmt w:val="bullet"/>
      <w:lvlText w:val=""/>
      <w:lvlJc w:val="left"/>
      <w:pPr>
        <w:ind w:left="4320" w:hanging="360"/>
      </w:pPr>
      <w:rPr>
        <w:rFonts w:ascii="Wingdings" w:hAnsi="Wingdings" w:hint="default"/>
      </w:rPr>
    </w:lvl>
    <w:lvl w:ilvl="6" w:tplc="763C4474">
      <w:start w:val="1"/>
      <w:numFmt w:val="bullet"/>
      <w:lvlText w:val=""/>
      <w:lvlJc w:val="left"/>
      <w:pPr>
        <w:ind w:left="5040" w:hanging="360"/>
      </w:pPr>
      <w:rPr>
        <w:rFonts w:ascii="Symbol" w:hAnsi="Symbol" w:hint="default"/>
      </w:rPr>
    </w:lvl>
    <w:lvl w:ilvl="7" w:tplc="97CCF950">
      <w:start w:val="1"/>
      <w:numFmt w:val="bullet"/>
      <w:lvlText w:val="o"/>
      <w:lvlJc w:val="left"/>
      <w:pPr>
        <w:ind w:left="5760" w:hanging="360"/>
      </w:pPr>
      <w:rPr>
        <w:rFonts w:ascii="Courier New" w:hAnsi="Courier New" w:hint="default"/>
      </w:rPr>
    </w:lvl>
    <w:lvl w:ilvl="8" w:tplc="342E568E">
      <w:start w:val="1"/>
      <w:numFmt w:val="bullet"/>
      <w:lvlText w:val=""/>
      <w:lvlJc w:val="left"/>
      <w:pPr>
        <w:ind w:left="6480" w:hanging="360"/>
      </w:pPr>
      <w:rPr>
        <w:rFonts w:ascii="Wingdings" w:hAnsi="Wingdings" w:hint="default"/>
      </w:rPr>
    </w:lvl>
  </w:abstractNum>
  <w:abstractNum w:abstractNumId="17" w15:restartNumberingAfterBreak="0">
    <w:nsid w:val="59E5245F"/>
    <w:multiLevelType w:val="hybridMultilevel"/>
    <w:tmpl w:val="FFFFFFFF"/>
    <w:lvl w:ilvl="0" w:tplc="1C62669A">
      <w:start w:val="1"/>
      <w:numFmt w:val="decimal"/>
      <w:lvlText w:val="%1."/>
      <w:lvlJc w:val="left"/>
      <w:pPr>
        <w:ind w:left="720" w:hanging="360"/>
      </w:pPr>
    </w:lvl>
    <w:lvl w:ilvl="1" w:tplc="A6221670">
      <w:start w:val="1"/>
      <w:numFmt w:val="lowerLetter"/>
      <w:lvlText w:val="%2."/>
      <w:lvlJc w:val="left"/>
      <w:pPr>
        <w:ind w:left="1440" w:hanging="360"/>
      </w:pPr>
    </w:lvl>
    <w:lvl w:ilvl="2" w:tplc="39D283EA">
      <w:start w:val="1"/>
      <w:numFmt w:val="lowerRoman"/>
      <w:lvlText w:val="%3."/>
      <w:lvlJc w:val="right"/>
      <w:pPr>
        <w:ind w:left="2160" w:hanging="180"/>
      </w:pPr>
    </w:lvl>
    <w:lvl w:ilvl="3" w:tplc="49F47196">
      <w:start w:val="1"/>
      <w:numFmt w:val="decimal"/>
      <w:lvlText w:val="%4."/>
      <w:lvlJc w:val="left"/>
      <w:pPr>
        <w:ind w:left="2880" w:hanging="360"/>
      </w:pPr>
    </w:lvl>
    <w:lvl w:ilvl="4" w:tplc="00809F02">
      <w:start w:val="1"/>
      <w:numFmt w:val="lowerLetter"/>
      <w:lvlText w:val="%5."/>
      <w:lvlJc w:val="left"/>
      <w:pPr>
        <w:ind w:left="3600" w:hanging="360"/>
      </w:pPr>
    </w:lvl>
    <w:lvl w:ilvl="5" w:tplc="AF500560">
      <w:start w:val="1"/>
      <w:numFmt w:val="lowerRoman"/>
      <w:lvlText w:val="%6."/>
      <w:lvlJc w:val="right"/>
      <w:pPr>
        <w:ind w:left="4320" w:hanging="180"/>
      </w:pPr>
    </w:lvl>
    <w:lvl w:ilvl="6" w:tplc="7248CBE6">
      <w:start w:val="1"/>
      <w:numFmt w:val="decimal"/>
      <w:lvlText w:val="%7."/>
      <w:lvlJc w:val="left"/>
      <w:pPr>
        <w:ind w:left="5040" w:hanging="360"/>
      </w:pPr>
    </w:lvl>
    <w:lvl w:ilvl="7" w:tplc="EDCADC14">
      <w:start w:val="1"/>
      <w:numFmt w:val="lowerLetter"/>
      <w:lvlText w:val="%8."/>
      <w:lvlJc w:val="left"/>
      <w:pPr>
        <w:ind w:left="5760" w:hanging="360"/>
      </w:pPr>
    </w:lvl>
    <w:lvl w:ilvl="8" w:tplc="8CD2BE28">
      <w:start w:val="1"/>
      <w:numFmt w:val="lowerRoman"/>
      <w:lvlText w:val="%9."/>
      <w:lvlJc w:val="right"/>
      <w:pPr>
        <w:ind w:left="6480" w:hanging="180"/>
      </w:pPr>
    </w:lvl>
  </w:abstractNum>
  <w:abstractNum w:abstractNumId="18" w15:restartNumberingAfterBreak="0">
    <w:nsid w:val="62AFDB40"/>
    <w:multiLevelType w:val="hybridMultilevel"/>
    <w:tmpl w:val="FFFFFFFF"/>
    <w:lvl w:ilvl="0" w:tplc="3E6AF512">
      <w:start w:val="1"/>
      <w:numFmt w:val="bullet"/>
      <w:lvlText w:val="-"/>
      <w:lvlJc w:val="left"/>
      <w:pPr>
        <w:ind w:left="720" w:hanging="360"/>
      </w:pPr>
      <w:rPr>
        <w:rFonts w:ascii="Aptos" w:hAnsi="Aptos" w:hint="default"/>
      </w:rPr>
    </w:lvl>
    <w:lvl w:ilvl="1" w:tplc="5F6ACB6C">
      <w:start w:val="1"/>
      <w:numFmt w:val="bullet"/>
      <w:lvlText w:val="o"/>
      <w:lvlJc w:val="left"/>
      <w:pPr>
        <w:ind w:left="1440" w:hanging="360"/>
      </w:pPr>
      <w:rPr>
        <w:rFonts w:ascii="Courier New" w:hAnsi="Courier New" w:hint="default"/>
      </w:rPr>
    </w:lvl>
    <w:lvl w:ilvl="2" w:tplc="739216D6">
      <w:start w:val="1"/>
      <w:numFmt w:val="bullet"/>
      <w:lvlText w:val=""/>
      <w:lvlJc w:val="left"/>
      <w:pPr>
        <w:ind w:left="2160" w:hanging="360"/>
      </w:pPr>
      <w:rPr>
        <w:rFonts w:ascii="Wingdings" w:hAnsi="Wingdings" w:hint="default"/>
      </w:rPr>
    </w:lvl>
    <w:lvl w:ilvl="3" w:tplc="8C425480">
      <w:start w:val="1"/>
      <w:numFmt w:val="bullet"/>
      <w:lvlText w:val=""/>
      <w:lvlJc w:val="left"/>
      <w:pPr>
        <w:ind w:left="2880" w:hanging="360"/>
      </w:pPr>
      <w:rPr>
        <w:rFonts w:ascii="Symbol" w:hAnsi="Symbol" w:hint="default"/>
      </w:rPr>
    </w:lvl>
    <w:lvl w:ilvl="4" w:tplc="0C8007A2">
      <w:start w:val="1"/>
      <w:numFmt w:val="bullet"/>
      <w:lvlText w:val="o"/>
      <w:lvlJc w:val="left"/>
      <w:pPr>
        <w:ind w:left="3600" w:hanging="360"/>
      </w:pPr>
      <w:rPr>
        <w:rFonts w:ascii="Courier New" w:hAnsi="Courier New" w:hint="default"/>
      </w:rPr>
    </w:lvl>
    <w:lvl w:ilvl="5" w:tplc="16A403C0">
      <w:start w:val="1"/>
      <w:numFmt w:val="bullet"/>
      <w:lvlText w:val=""/>
      <w:lvlJc w:val="left"/>
      <w:pPr>
        <w:ind w:left="4320" w:hanging="360"/>
      </w:pPr>
      <w:rPr>
        <w:rFonts w:ascii="Wingdings" w:hAnsi="Wingdings" w:hint="default"/>
      </w:rPr>
    </w:lvl>
    <w:lvl w:ilvl="6" w:tplc="273476F0">
      <w:start w:val="1"/>
      <w:numFmt w:val="bullet"/>
      <w:lvlText w:val=""/>
      <w:lvlJc w:val="left"/>
      <w:pPr>
        <w:ind w:left="5040" w:hanging="360"/>
      </w:pPr>
      <w:rPr>
        <w:rFonts w:ascii="Symbol" w:hAnsi="Symbol" w:hint="default"/>
      </w:rPr>
    </w:lvl>
    <w:lvl w:ilvl="7" w:tplc="71A2BDEA">
      <w:start w:val="1"/>
      <w:numFmt w:val="bullet"/>
      <w:lvlText w:val="o"/>
      <w:lvlJc w:val="left"/>
      <w:pPr>
        <w:ind w:left="5760" w:hanging="360"/>
      </w:pPr>
      <w:rPr>
        <w:rFonts w:ascii="Courier New" w:hAnsi="Courier New" w:hint="default"/>
      </w:rPr>
    </w:lvl>
    <w:lvl w:ilvl="8" w:tplc="358E119A">
      <w:start w:val="1"/>
      <w:numFmt w:val="bullet"/>
      <w:lvlText w:val=""/>
      <w:lvlJc w:val="left"/>
      <w:pPr>
        <w:ind w:left="6480" w:hanging="360"/>
      </w:pPr>
      <w:rPr>
        <w:rFonts w:ascii="Wingdings" w:hAnsi="Wingdings" w:hint="default"/>
      </w:rPr>
    </w:lvl>
  </w:abstractNum>
  <w:abstractNum w:abstractNumId="19" w15:restartNumberingAfterBreak="0">
    <w:nsid w:val="63F99C3C"/>
    <w:multiLevelType w:val="hybridMultilevel"/>
    <w:tmpl w:val="FFFFFFFF"/>
    <w:lvl w:ilvl="0" w:tplc="B254D00A">
      <w:start w:val="1"/>
      <w:numFmt w:val="decimal"/>
      <w:lvlText w:val="%1."/>
      <w:lvlJc w:val="left"/>
      <w:pPr>
        <w:ind w:left="720" w:hanging="360"/>
      </w:pPr>
    </w:lvl>
    <w:lvl w:ilvl="1" w:tplc="99782592">
      <w:start w:val="1"/>
      <w:numFmt w:val="lowerLetter"/>
      <w:lvlText w:val="%2."/>
      <w:lvlJc w:val="left"/>
      <w:pPr>
        <w:ind w:left="1440" w:hanging="360"/>
      </w:pPr>
    </w:lvl>
    <w:lvl w:ilvl="2" w:tplc="DF44C33C">
      <w:start w:val="1"/>
      <w:numFmt w:val="lowerRoman"/>
      <w:lvlText w:val="%3."/>
      <w:lvlJc w:val="right"/>
      <w:pPr>
        <w:ind w:left="2160" w:hanging="180"/>
      </w:pPr>
    </w:lvl>
    <w:lvl w:ilvl="3" w:tplc="51F49730">
      <w:start w:val="1"/>
      <w:numFmt w:val="decimal"/>
      <w:lvlText w:val="%4."/>
      <w:lvlJc w:val="left"/>
      <w:pPr>
        <w:ind w:left="2880" w:hanging="360"/>
      </w:pPr>
    </w:lvl>
    <w:lvl w:ilvl="4" w:tplc="781C53C4">
      <w:start w:val="1"/>
      <w:numFmt w:val="lowerLetter"/>
      <w:lvlText w:val="%5."/>
      <w:lvlJc w:val="left"/>
      <w:pPr>
        <w:ind w:left="3600" w:hanging="360"/>
      </w:pPr>
    </w:lvl>
    <w:lvl w:ilvl="5" w:tplc="E9284E00">
      <w:start w:val="1"/>
      <w:numFmt w:val="lowerRoman"/>
      <w:lvlText w:val="%6."/>
      <w:lvlJc w:val="right"/>
      <w:pPr>
        <w:ind w:left="4320" w:hanging="180"/>
      </w:pPr>
    </w:lvl>
    <w:lvl w:ilvl="6" w:tplc="C9EE2A5A">
      <w:start w:val="1"/>
      <w:numFmt w:val="decimal"/>
      <w:lvlText w:val="%7."/>
      <w:lvlJc w:val="left"/>
      <w:pPr>
        <w:ind w:left="5040" w:hanging="360"/>
      </w:pPr>
    </w:lvl>
    <w:lvl w:ilvl="7" w:tplc="4476C3B2">
      <w:start w:val="1"/>
      <w:numFmt w:val="lowerLetter"/>
      <w:lvlText w:val="%8."/>
      <w:lvlJc w:val="left"/>
      <w:pPr>
        <w:ind w:left="5760" w:hanging="360"/>
      </w:pPr>
    </w:lvl>
    <w:lvl w:ilvl="8" w:tplc="00EA673E">
      <w:start w:val="1"/>
      <w:numFmt w:val="lowerRoman"/>
      <w:lvlText w:val="%9."/>
      <w:lvlJc w:val="right"/>
      <w:pPr>
        <w:ind w:left="6480" w:hanging="180"/>
      </w:pPr>
    </w:lvl>
  </w:abstractNum>
  <w:abstractNum w:abstractNumId="20" w15:restartNumberingAfterBreak="0">
    <w:nsid w:val="6ED6567A"/>
    <w:multiLevelType w:val="hybridMultilevel"/>
    <w:tmpl w:val="B0BCCE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F956E8D"/>
    <w:multiLevelType w:val="hybridMultilevel"/>
    <w:tmpl w:val="2B26DBBA"/>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78F9686D"/>
    <w:multiLevelType w:val="hybridMultilevel"/>
    <w:tmpl w:val="805850D6"/>
    <w:lvl w:ilvl="0" w:tplc="A21C84A4">
      <w:start w:val="1"/>
      <w:numFmt w:val="decimal"/>
      <w:lvlText w:val="%1."/>
      <w:lvlJc w:val="left"/>
      <w:pPr>
        <w:ind w:left="720" w:hanging="360"/>
      </w:pPr>
    </w:lvl>
    <w:lvl w:ilvl="1" w:tplc="220EB4AA">
      <w:start w:val="1"/>
      <w:numFmt w:val="lowerLetter"/>
      <w:lvlText w:val="%2."/>
      <w:lvlJc w:val="left"/>
      <w:pPr>
        <w:ind w:left="1440" w:hanging="360"/>
      </w:pPr>
    </w:lvl>
    <w:lvl w:ilvl="2" w:tplc="61DCCA9C">
      <w:start w:val="1"/>
      <w:numFmt w:val="lowerRoman"/>
      <w:lvlText w:val="%3."/>
      <w:lvlJc w:val="right"/>
      <w:pPr>
        <w:ind w:left="2160" w:hanging="180"/>
      </w:pPr>
    </w:lvl>
    <w:lvl w:ilvl="3" w:tplc="4F1A078E">
      <w:start w:val="1"/>
      <w:numFmt w:val="decimal"/>
      <w:lvlText w:val="%4."/>
      <w:lvlJc w:val="left"/>
      <w:pPr>
        <w:ind w:left="2880" w:hanging="360"/>
      </w:pPr>
    </w:lvl>
    <w:lvl w:ilvl="4" w:tplc="4886BCBA">
      <w:start w:val="1"/>
      <w:numFmt w:val="lowerLetter"/>
      <w:lvlText w:val="%5."/>
      <w:lvlJc w:val="left"/>
      <w:pPr>
        <w:ind w:left="3600" w:hanging="360"/>
      </w:pPr>
    </w:lvl>
    <w:lvl w:ilvl="5" w:tplc="C898E896">
      <w:start w:val="1"/>
      <w:numFmt w:val="lowerRoman"/>
      <w:lvlText w:val="%6."/>
      <w:lvlJc w:val="right"/>
      <w:pPr>
        <w:ind w:left="4320" w:hanging="180"/>
      </w:pPr>
    </w:lvl>
    <w:lvl w:ilvl="6" w:tplc="4C025B90">
      <w:start w:val="1"/>
      <w:numFmt w:val="decimal"/>
      <w:lvlText w:val="%7."/>
      <w:lvlJc w:val="left"/>
      <w:pPr>
        <w:ind w:left="5040" w:hanging="360"/>
      </w:pPr>
    </w:lvl>
    <w:lvl w:ilvl="7" w:tplc="166471E8">
      <w:start w:val="1"/>
      <w:numFmt w:val="lowerLetter"/>
      <w:lvlText w:val="%8."/>
      <w:lvlJc w:val="left"/>
      <w:pPr>
        <w:ind w:left="5760" w:hanging="360"/>
      </w:pPr>
    </w:lvl>
    <w:lvl w:ilvl="8" w:tplc="4A3C52AC">
      <w:start w:val="1"/>
      <w:numFmt w:val="lowerRoman"/>
      <w:lvlText w:val="%9."/>
      <w:lvlJc w:val="right"/>
      <w:pPr>
        <w:ind w:left="6480" w:hanging="180"/>
      </w:pPr>
    </w:lvl>
  </w:abstractNum>
  <w:num w:numId="1" w16cid:durableId="1307735459">
    <w:abstractNumId w:val="22"/>
  </w:num>
  <w:num w:numId="2" w16cid:durableId="621762238">
    <w:abstractNumId w:val="4"/>
  </w:num>
  <w:num w:numId="3" w16cid:durableId="2110857518">
    <w:abstractNumId w:val="12"/>
  </w:num>
  <w:num w:numId="4" w16cid:durableId="512497236">
    <w:abstractNumId w:val="7"/>
  </w:num>
  <w:num w:numId="5" w16cid:durableId="1953124157">
    <w:abstractNumId w:val="0"/>
  </w:num>
  <w:num w:numId="6" w16cid:durableId="1426271160">
    <w:abstractNumId w:val="11"/>
  </w:num>
  <w:num w:numId="7" w16cid:durableId="1217163849">
    <w:abstractNumId w:val="18"/>
  </w:num>
  <w:num w:numId="8" w16cid:durableId="1746219667">
    <w:abstractNumId w:val="9"/>
  </w:num>
  <w:num w:numId="9" w16cid:durableId="578563650">
    <w:abstractNumId w:val="16"/>
  </w:num>
  <w:num w:numId="10" w16cid:durableId="1314063678">
    <w:abstractNumId w:val="3"/>
  </w:num>
  <w:num w:numId="11" w16cid:durableId="1103459577">
    <w:abstractNumId w:val="13"/>
  </w:num>
  <w:num w:numId="12" w16cid:durableId="483550564">
    <w:abstractNumId w:val="19"/>
  </w:num>
  <w:num w:numId="13" w16cid:durableId="79451430">
    <w:abstractNumId w:val="15"/>
  </w:num>
  <w:num w:numId="14" w16cid:durableId="1411268027">
    <w:abstractNumId w:val="17"/>
  </w:num>
  <w:num w:numId="15" w16cid:durableId="507598988">
    <w:abstractNumId w:val="10"/>
  </w:num>
  <w:num w:numId="16" w16cid:durableId="1576167603">
    <w:abstractNumId w:val="14"/>
  </w:num>
  <w:num w:numId="17" w16cid:durableId="1207571363">
    <w:abstractNumId w:val="6"/>
  </w:num>
  <w:num w:numId="18" w16cid:durableId="1766609300">
    <w:abstractNumId w:val="20"/>
  </w:num>
  <w:num w:numId="19" w16cid:durableId="1612784801">
    <w:abstractNumId w:val="21"/>
  </w:num>
  <w:num w:numId="20" w16cid:durableId="2097096933">
    <w:abstractNumId w:val="8"/>
  </w:num>
  <w:num w:numId="21" w16cid:durableId="1681158445">
    <w:abstractNumId w:val="1"/>
  </w:num>
  <w:num w:numId="22" w16cid:durableId="1410033071">
    <w:abstractNumId w:val="5"/>
  </w:num>
  <w:num w:numId="23" w16cid:durableId="1063721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76CB6C"/>
    <w:rsid w:val="00016B97"/>
    <w:rsid w:val="00032495"/>
    <w:rsid w:val="00065368"/>
    <w:rsid w:val="00065E7A"/>
    <w:rsid w:val="00067BBF"/>
    <w:rsid w:val="00072257"/>
    <w:rsid w:val="00072CD4"/>
    <w:rsid w:val="000758D8"/>
    <w:rsid w:val="000A3A11"/>
    <w:rsid w:val="000A3E09"/>
    <w:rsid w:val="000A6B2F"/>
    <w:rsid w:val="000B1705"/>
    <w:rsid w:val="000B3189"/>
    <w:rsid w:val="000C1F04"/>
    <w:rsid w:val="000D722E"/>
    <w:rsid w:val="000E2A0A"/>
    <w:rsid w:val="000E5ED6"/>
    <w:rsid w:val="000E6B99"/>
    <w:rsid w:val="000E76C9"/>
    <w:rsid w:val="000F4D43"/>
    <w:rsid w:val="001055D3"/>
    <w:rsid w:val="00110071"/>
    <w:rsid w:val="0011140B"/>
    <w:rsid w:val="00111DAE"/>
    <w:rsid w:val="0012003C"/>
    <w:rsid w:val="00132A1B"/>
    <w:rsid w:val="00132D57"/>
    <w:rsid w:val="001354FF"/>
    <w:rsid w:val="001408DE"/>
    <w:rsid w:val="0014244F"/>
    <w:rsid w:val="00142B65"/>
    <w:rsid w:val="00160424"/>
    <w:rsid w:val="001616FE"/>
    <w:rsid w:val="00165AAD"/>
    <w:rsid w:val="00171E67"/>
    <w:rsid w:val="00181016"/>
    <w:rsid w:val="00181FC2"/>
    <w:rsid w:val="00182458"/>
    <w:rsid w:val="00183055"/>
    <w:rsid w:val="0018351A"/>
    <w:rsid w:val="0018654D"/>
    <w:rsid w:val="0019059F"/>
    <w:rsid w:val="00193A8F"/>
    <w:rsid w:val="001A0AC7"/>
    <w:rsid w:val="001A54A8"/>
    <w:rsid w:val="001B51BF"/>
    <w:rsid w:val="001B53BF"/>
    <w:rsid w:val="001C2AAD"/>
    <w:rsid w:val="001D1855"/>
    <w:rsid w:val="001D3FF1"/>
    <w:rsid w:val="001F27D1"/>
    <w:rsid w:val="001F3815"/>
    <w:rsid w:val="002045F0"/>
    <w:rsid w:val="00206FA9"/>
    <w:rsid w:val="00212A90"/>
    <w:rsid w:val="00212F20"/>
    <w:rsid w:val="0022087A"/>
    <w:rsid w:val="002255D5"/>
    <w:rsid w:val="00227D54"/>
    <w:rsid w:val="00231B7F"/>
    <w:rsid w:val="00236E7D"/>
    <w:rsid w:val="002433B4"/>
    <w:rsid w:val="002620FD"/>
    <w:rsid w:val="0026240E"/>
    <w:rsid w:val="00266D51"/>
    <w:rsid w:val="00267D00"/>
    <w:rsid w:val="0027531B"/>
    <w:rsid w:val="002762A0"/>
    <w:rsid w:val="00281A1E"/>
    <w:rsid w:val="00284F26"/>
    <w:rsid w:val="00285788"/>
    <w:rsid w:val="002873A6"/>
    <w:rsid w:val="00291A1D"/>
    <w:rsid w:val="00293CF3"/>
    <w:rsid w:val="00295042"/>
    <w:rsid w:val="002A3FDB"/>
    <w:rsid w:val="002B513C"/>
    <w:rsid w:val="002C199E"/>
    <w:rsid w:val="002D0F4B"/>
    <w:rsid w:val="002D2A5E"/>
    <w:rsid w:val="002D3DFD"/>
    <w:rsid w:val="002E0BCC"/>
    <w:rsid w:val="002E3D41"/>
    <w:rsid w:val="002F1095"/>
    <w:rsid w:val="00304762"/>
    <w:rsid w:val="00306EC2"/>
    <w:rsid w:val="00307EA2"/>
    <w:rsid w:val="0031265C"/>
    <w:rsid w:val="00312A9F"/>
    <w:rsid w:val="00313EEF"/>
    <w:rsid w:val="00317C78"/>
    <w:rsid w:val="00330F19"/>
    <w:rsid w:val="003362D7"/>
    <w:rsid w:val="003379F2"/>
    <w:rsid w:val="00340BD9"/>
    <w:rsid w:val="00360AB4"/>
    <w:rsid w:val="00380DF9"/>
    <w:rsid w:val="00380E6D"/>
    <w:rsid w:val="00381953"/>
    <w:rsid w:val="00385735"/>
    <w:rsid w:val="00391915"/>
    <w:rsid w:val="003923D2"/>
    <w:rsid w:val="003961F8"/>
    <w:rsid w:val="003A3B0F"/>
    <w:rsid w:val="003C1052"/>
    <w:rsid w:val="003C1189"/>
    <w:rsid w:val="003D2D6C"/>
    <w:rsid w:val="003D6F6C"/>
    <w:rsid w:val="003E053A"/>
    <w:rsid w:val="003E4B8A"/>
    <w:rsid w:val="003F5029"/>
    <w:rsid w:val="004038A4"/>
    <w:rsid w:val="00404A74"/>
    <w:rsid w:val="00407C2A"/>
    <w:rsid w:val="004129E6"/>
    <w:rsid w:val="00415493"/>
    <w:rsid w:val="00415E75"/>
    <w:rsid w:val="004164D2"/>
    <w:rsid w:val="00420860"/>
    <w:rsid w:val="004209F6"/>
    <w:rsid w:val="004218C0"/>
    <w:rsid w:val="00422802"/>
    <w:rsid w:val="00425384"/>
    <w:rsid w:val="00425815"/>
    <w:rsid w:val="00425858"/>
    <w:rsid w:val="00434083"/>
    <w:rsid w:val="00436766"/>
    <w:rsid w:val="00440185"/>
    <w:rsid w:val="004502F3"/>
    <w:rsid w:val="00451F6D"/>
    <w:rsid w:val="00454C07"/>
    <w:rsid w:val="004619FE"/>
    <w:rsid w:val="00462233"/>
    <w:rsid w:val="00465BDE"/>
    <w:rsid w:val="00474D66"/>
    <w:rsid w:val="00477940"/>
    <w:rsid w:val="00486A3C"/>
    <w:rsid w:val="004876C0"/>
    <w:rsid w:val="004877EB"/>
    <w:rsid w:val="00495F73"/>
    <w:rsid w:val="004A014F"/>
    <w:rsid w:val="004A07A6"/>
    <w:rsid w:val="004A0B97"/>
    <w:rsid w:val="004A3223"/>
    <w:rsid w:val="004A388A"/>
    <w:rsid w:val="004A5635"/>
    <w:rsid w:val="004B2EC4"/>
    <w:rsid w:val="004B430F"/>
    <w:rsid w:val="004B68C2"/>
    <w:rsid w:val="004B6B35"/>
    <w:rsid w:val="004B72E5"/>
    <w:rsid w:val="004C379D"/>
    <w:rsid w:val="004C69D9"/>
    <w:rsid w:val="004D3BCB"/>
    <w:rsid w:val="004D498A"/>
    <w:rsid w:val="004D6334"/>
    <w:rsid w:val="004D6A91"/>
    <w:rsid w:val="004E378A"/>
    <w:rsid w:val="004E650F"/>
    <w:rsid w:val="004F1461"/>
    <w:rsid w:val="004F63CB"/>
    <w:rsid w:val="00506BE1"/>
    <w:rsid w:val="005123DF"/>
    <w:rsid w:val="00513655"/>
    <w:rsid w:val="00513DF4"/>
    <w:rsid w:val="00514AF5"/>
    <w:rsid w:val="005162DC"/>
    <w:rsid w:val="0051795B"/>
    <w:rsid w:val="00517C3B"/>
    <w:rsid w:val="00523C79"/>
    <w:rsid w:val="00537F0C"/>
    <w:rsid w:val="00540231"/>
    <w:rsid w:val="005404B1"/>
    <w:rsid w:val="00542872"/>
    <w:rsid w:val="0055075F"/>
    <w:rsid w:val="005546EC"/>
    <w:rsid w:val="00560EF1"/>
    <w:rsid w:val="005628C5"/>
    <w:rsid w:val="00564275"/>
    <w:rsid w:val="005656CA"/>
    <w:rsid w:val="00567DED"/>
    <w:rsid w:val="00571EF2"/>
    <w:rsid w:val="00573283"/>
    <w:rsid w:val="005812F4"/>
    <w:rsid w:val="00584C90"/>
    <w:rsid w:val="00590832"/>
    <w:rsid w:val="00590EF8"/>
    <w:rsid w:val="0059203D"/>
    <w:rsid w:val="005956C7"/>
    <w:rsid w:val="00597DD3"/>
    <w:rsid w:val="0059806B"/>
    <w:rsid w:val="005A45C2"/>
    <w:rsid w:val="005A5865"/>
    <w:rsid w:val="005B22FE"/>
    <w:rsid w:val="005B5F6F"/>
    <w:rsid w:val="005B7F92"/>
    <w:rsid w:val="005D0782"/>
    <w:rsid w:val="005E6473"/>
    <w:rsid w:val="005F288D"/>
    <w:rsid w:val="005F4EBF"/>
    <w:rsid w:val="005F5237"/>
    <w:rsid w:val="0060311B"/>
    <w:rsid w:val="0061160A"/>
    <w:rsid w:val="006142BB"/>
    <w:rsid w:val="00615FA3"/>
    <w:rsid w:val="0061674F"/>
    <w:rsid w:val="00627768"/>
    <w:rsid w:val="0063150C"/>
    <w:rsid w:val="00641D8F"/>
    <w:rsid w:val="00660748"/>
    <w:rsid w:val="006673F5"/>
    <w:rsid w:val="00667646"/>
    <w:rsid w:val="00672AB4"/>
    <w:rsid w:val="00672B5B"/>
    <w:rsid w:val="006746B9"/>
    <w:rsid w:val="00676A95"/>
    <w:rsid w:val="00684DF6"/>
    <w:rsid w:val="00691A62"/>
    <w:rsid w:val="0069608F"/>
    <w:rsid w:val="006A2697"/>
    <w:rsid w:val="006A35A2"/>
    <w:rsid w:val="006A4B65"/>
    <w:rsid w:val="006B38D0"/>
    <w:rsid w:val="006B5330"/>
    <w:rsid w:val="006B77FE"/>
    <w:rsid w:val="006C0FD3"/>
    <w:rsid w:val="006C14A3"/>
    <w:rsid w:val="006D367C"/>
    <w:rsid w:val="006E09FF"/>
    <w:rsid w:val="006F286C"/>
    <w:rsid w:val="006F5A79"/>
    <w:rsid w:val="0070251E"/>
    <w:rsid w:val="0070390A"/>
    <w:rsid w:val="0070616B"/>
    <w:rsid w:val="00707871"/>
    <w:rsid w:val="007115DE"/>
    <w:rsid w:val="00711CFF"/>
    <w:rsid w:val="00714110"/>
    <w:rsid w:val="007142BC"/>
    <w:rsid w:val="00715DC7"/>
    <w:rsid w:val="00717F21"/>
    <w:rsid w:val="007227B8"/>
    <w:rsid w:val="007253B5"/>
    <w:rsid w:val="007315E9"/>
    <w:rsid w:val="00740420"/>
    <w:rsid w:val="00740F1B"/>
    <w:rsid w:val="00745152"/>
    <w:rsid w:val="0074766A"/>
    <w:rsid w:val="00757B40"/>
    <w:rsid w:val="00763591"/>
    <w:rsid w:val="00782E67"/>
    <w:rsid w:val="00795802"/>
    <w:rsid w:val="00795B02"/>
    <w:rsid w:val="007979FF"/>
    <w:rsid w:val="00797C9A"/>
    <w:rsid w:val="007A5E0F"/>
    <w:rsid w:val="007A6C53"/>
    <w:rsid w:val="007B0FD1"/>
    <w:rsid w:val="007B21C5"/>
    <w:rsid w:val="007B5F77"/>
    <w:rsid w:val="007B667C"/>
    <w:rsid w:val="007C3B3C"/>
    <w:rsid w:val="007C6D39"/>
    <w:rsid w:val="007D0288"/>
    <w:rsid w:val="007E074B"/>
    <w:rsid w:val="007E6985"/>
    <w:rsid w:val="007F24A9"/>
    <w:rsid w:val="007F2C89"/>
    <w:rsid w:val="007F6747"/>
    <w:rsid w:val="008039B7"/>
    <w:rsid w:val="00814862"/>
    <w:rsid w:val="00824600"/>
    <w:rsid w:val="00827831"/>
    <w:rsid w:val="008302B5"/>
    <w:rsid w:val="00835AB9"/>
    <w:rsid w:val="00844B8C"/>
    <w:rsid w:val="0085228A"/>
    <w:rsid w:val="008530A6"/>
    <w:rsid w:val="00856F21"/>
    <w:rsid w:val="00862673"/>
    <w:rsid w:val="008637CB"/>
    <w:rsid w:val="008649EA"/>
    <w:rsid w:val="00866DAD"/>
    <w:rsid w:val="00871774"/>
    <w:rsid w:val="0087565C"/>
    <w:rsid w:val="0088217E"/>
    <w:rsid w:val="008852D3"/>
    <w:rsid w:val="00885701"/>
    <w:rsid w:val="008A2166"/>
    <w:rsid w:val="008A66C4"/>
    <w:rsid w:val="008B3F82"/>
    <w:rsid w:val="008C020F"/>
    <w:rsid w:val="008F1522"/>
    <w:rsid w:val="008F5DFB"/>
    <w:rsid w:val="008F6C2F"/>
    <w:rsid w:val="008F6DDC"/>
    <w:rsid w:val="008F7500"/>
    <w:rsid w:val="008F7D43"/>
    <w:rsid w:val="00901A6E"/>
    <w:rsid w:val="00903049"/>
    <w:rsid w:val="009054B9"/>
    <w:rsid w:val="00911362"/>
    <w:rsid w:val="00912681"/>
    <w:rsid w:val="0092023F"/>
    <w:rsid w:val="00930DE3"/>
    <w:rsid w:val="00946117"/>
    <w:rsid w:val="00951C08"/>
    <w:rsid w:val="00956BDA"/>
    <w:rsid w:val="009606DD"/>
    <w:rsid w:val="009609A4"/>
    <w:rsid w:val="00963EC1"/>
    <w:rsid w:val="00971E0D"/>
    <w:rsid w:val="009801DC"/>
    <w:rsid w:val="009828B5"/>
    <w:rsid w:val="009946CC"/>
    <w:rsid w:val="009A0192"/>
    <w:rsid w:val="009C1C58"/>
    <w:rsid w:val="009C7335"/>
    <w:rsid w:val="009C7C3B"/>
    <w:rsid w:val="009E2E27"/>
    <w:rsid w:val="009E411D"/>
    <w:rsid w:val="009E7A84"/>
    <w:rsid w:val="009F436E"/>
    <w:rsid w:val="009F630F"/>
    <w:rsid w:val="009F6CE5"/>
    <w:rsid w:val="00A01C95"/>
    <w:rsid w:val="00A025CD"/>
    <w:rsid w:val="00A20C18"/>
    <w:rsid w:val="00A21E47"/>
    <w:rsid w:val="00A25EBD"/>
    <w:rsid w:val="00A27986"/>
    <w:rsid w:val="00A30C18"/>
    <w:rsid w:val="00A372BE"/>
    <w:rsid w:val="00A37CA9"/>
    <w:rsid w:val="00A51750"/>
    <w:rsid w:val="00A60E23"/>
    <w:rsid w:val="00A70437"/>
    <w:rsid w:val="00A713F3"/>
    <w:rsid w:val="00A752B5"/>
    <w:rsid w:val="00A8114E"/>
    <w:rsid w:val="00A84677"/>
    <w:rsid w:val="00A85629"/>
    <w:rsid w:val="00A91E61"/>
    <w:rsid w:val="00AA21F3"/>
    <w:rsid w:val="00AB01F6"/>
    <w:rsid w:val="00AB34FF"/>
    <w:rsid w:val="00AD0306"/>
    <w:rsid w:val="00AD199B"/>
    <w:rsid w:val="00AD6475"/>
    <w:rsid w:val="00AD7D75"/>
    <w:rsid w:val="00AE6E64"/>
    <w:rsid w:val="00AE70C8"/>
    <w:rsid w:val="00AF580B"/>
    <w:rsid w:val="00AF6341"/>
    <w:rsid w:val="00B21F4F"/>
    <w:rsid w:val="00B2221F"/>
    <w:rsid w:val="00B23008"/>
    <w:rsid w:val="00B336A9"/>
    <w:rsid w:val="00B53BB3"/>
    <w:rsid w:val="00B54755"/>
    <w:rsid w:val="00B55423"/>
    <w:rsid w:val="00B6327D"/>
    <w:rsid w:val="00B649D8"/>
    <w:rsid w:val="00B72EC3"/>
    <w:rsid w:val="00B7512E"/>
    <w:rsid w:val="00B75F56"/>
    <w:rsid w:val="00B76519"/>
    <w:rsid w:val="00B7769C"/>
    <w:rsid w:val="00B819FE"/>
    <w:rsid w:val="00B837BA"/>
    <w:rsid w:val="00B83DAF"/>
    <w:rsid w:val="00B84AFF"/>
    <w:rsid w:val="00B90CEE"/>
    <w:rsid w:val="00B91C8B"/>
    <w:rsid w:val="00BA4E62"/>
    <w:rsid w:val="00BB1BBA"/>
    <w:rsid w:val="00BB5910"/>
    <w:rsid w:val="00BB67B8"/>
    <w:rsid w:val="00BB681E"/>
    <w:rsid w:val="00BD663A"/>
    <w:rsid w:val="00BE12E7"/>
    <w:rsid w:val="00BE5CFB"/>
    <w:rsid w:val="00BF37BF"/>
    <w:rsid w:val="00BF6E73"/>
    <w:rsid w:val="00C10A17"/>
    <w:rsid w:val="00C13118"/>
    <w:rsid w:val="00C14D61"/>
    <w:rsid w:val="00C20BC5"/>
    <w:rsid w:val="00C3468D"/>
    <w:rsid w:val="00C35EB1"/>
    <w:rsid w:val="00C367D4"/>
    <w:rsid w:val="00C42B34"/>
    <w:rsid w:val="00C45367"/>
    <w:rsid w:val="00C52C58"/>
    <w:rsid w:val="00C53B6B"/>
    <w:rsid w:val="00C55977"/>
    <w:rsid w:val="00C56EC3"/>
    <w:rsid w:val="00C57C99"/>
    <w:rsid w:val="00C63863"/>
    <w:rsid w:val="00C77A63"/>
    <w:rsid w:val="00C77E77"/>
    <w:rsid w:val="00C80B0B"/>
    <w:rsid w:val="00C82333"/>
    <w:rsid w:val="00C83CC9"/>
    <w:rsid w:val="00CB288D"/>
    <w:rsid w:val="00CB3799"/>
    <w:rsid w:val="00CB50CB"/>
    <w:rsid w:val="00CB6E0E"/>
    <w:rsid w:val="00CC2979"/>
    <w:rsid w:val="00CC5659"/>
    <w:rsid w:val="00CD1128"/>
    <w:rsid w:val="00CE5AC3"/>
    <w:rsid w:val="00CE68A5"/>
    <w:rsid w:val="00CE7CDD"/>
    <w:rsid w:val="00CF2B38"/>
    <w:rsid w:val="00CF5D06"/>
    <w:rsid w:val="00D0002C"/>
    <w:rsid w:val="00D03071"/>
    <w:rsid w:val="00D03B3E"/>
    <w:rsid w:val="00D14E14"/>
    <w:rsid w:val="00D229B9"/>
    <w:rsid w:val="00D2686D"/>
    <w:rsid w:val="00D307A1"/>
    <w:rsid w:val="00D31BB8"/>
    <w:rsid w:val="00D34B65"/>
    <w:rsid w:val="00D4224E"/>
    <w:rsid w:val="00D4749B"/>
    <w:rsid w:val="00D5043D"/>
    <w:rsid w:val="00D51979"/>
    <w:rsid w:val="00D638D1"/>
    <w:rsid w:val="00D67E2B"/>
    <w:rsid w:val="00D717AD"/>
    <w:rsid w:val="00D87337"/>
    <w:rsid w:val="00D90E6E"/>
    <w:rsid w:val="00D94EEC"/>
    <w:rsid w:val="00D971F6"/>
    <w:rsid w:val="00DA0DB6"/>
    <w:rsid w:val="00DA61EB"/>
    <w:rsid w:val="00DC0FD3"/>
    <w:rsid w:val="00DC3949"/>
    <w:rsid w:val="00DD0CBA"/>
    <w:rsid w:val="00DD1B97"/>
    <w:rsid w:val="00DD2728"/>
    <w:rsid w:val="00DD50A9"/>
    <w:rsid w:val="00DD7482"/>
    <w:rsid w:val="00DE4959"/>
    <w:rsid w:val="00DE79E1"/>
    <w:rsid w:val="00DF5F34"/>
    <w:rsid w:val="00E0198D"/>
    <w:rsid w:val="00E0718E"/>
    <w:rsid w:val="00E07C51"/>
    <w:rsid w:val="00E12524"/>
    <w:rsid w:val="00E1428A"/>
    <w:rsid w:val="00E14A0F"/>
    <w:rsid w:val="00E15431"/>
    <w:rsid w:val="00E178ED"/>
    <w:rsid w:val="00E352A9"/>
    <w:rsid w:val="00E52684"/>
    <w:rsid w:val="00E64AC8"/>
    <w:rsid w:val="00E64D83"/>
    <w:rsid w:val="00E6637E"/>
    <w:rsid w:val="00E70D3F"/>
    <w:rsid w:val="00E74E28"/>
    <w:rsid w:val="00E853DF"/>
    <w:rsid w:val="00E85C09"/>
    <w:rsid w:val="00E872F1"/>
    <w:rsid w:val="00E9066F"/>
    <w:rsid w:val="00E9133E"/>
    <w:rsid w:val="00E96A83"/>
    <w:rsid w:val="00EA1000"/>
    <w:rsid w:val="00EA527C"/>
    <w:rsid w:val="00EA576D"/>
    <w:rsid w:val="00EA595D"/>
    <w:rsid w:val="00EA5EEA"/>
    <w:rsid w:val="00EB14C6"/>
    <w:rsid w:val="00EC07A8"/>
    <w:rsid w:val="00EC30BA"/>
    <w:rsid w:val="00EC4A07"/>
    <w:rsid w:val="00F03D50"/>
    <w:rsid w:val="00F04E99"/>
    <w:rsid w:val="00F0620E"/>
    <w:rsid w:val="00F11BBB"/>
    <w:rsid w:val="00F15519"/>
    <w:rsid w:val="00F21CE9"/>
    <w:rsid w:val="00F26592"/>
    <w:rsid w:val="00F33BBC"/>
    <w:rsid w:val="00F34177"/>
    <w:rsid w:val="00F35DB5"/>
    <w:rsid w:val="00F36577"/>
    <w:rsid w:val="00F450E1"/>
    <w:rsid w:val="00F60681"/>
    <w:rsid w:val="00F60E63"/>
    <w:rsid w:val="00F63DED"/>
    <w:rsid w:val="00F76E70"/>
    <w:rsid w:val="00F8353D"/>
    <w:rsid w:val="00F865C9"/>
    <w:rsid w:val="00F96549"/>
    <w:rsid w:val="00FA0037"/>
    <w:rsid w:val="00FA2449"/>
    <w:rsid w:val="00FB368F"/>
    <w:rsid w:val="00FB4C84"/>
    <w:rsid w:val="00FD7D49"/>
    <w:rsid w:val="00FF0E52"/>
    <w:rsid w:val="00FF75A7"/>
    <w:rsid w:val="0243A879"/>
    <w:rsid w:val="02EDE191"/>
    <w:rsid w:val="031C5315"/>
    <w:rsid w:val="03B495CF"/>
    <w:rsid w:val="052ABB47"/>
    <w:rsid w:val="08EE03CD"/>
    <w:rsid w:val="09D8B457"/>
    <w:rsid w:val="09E9E28B"/>
    <w:rsid w:val="0A031DA7"/>
    <w:rsid w:val="0AAA2DBF"/>
    <w:rsid w:val="0E793AFB"/>
    <w:rsid w:val="1050835E"/>
    <w:rsid w:val="11787F8E"/>
    <w:rsid w:val="12298F48"/>
    <w:rsid w:val="163CDAFD"/>
    <w:rsid w:val="16BB6AFD"/>
    <w:rsid w:val="17D7906D"/>
    <w:rsid w:val="17DD67B7"/>
    <w:rsid w:val="1B3BFF6E"/>
    <w:rsid w:val="1C63EBAA"/>
    <w:rsid w:val="22D8FF78"/>
    <w:rsid w:val="22DC96E7"/>
    <w:rsid w:val="23BBEE10"/>
    <w:rsid w:val="23F324B6"/>
    <w:rsid w:val="2428DE14"/>
    <w:rsid w:val="2498F193"/>
    <w:rsid w:val="252D604C"/>
    <w:rsid w:val="260BF3DC"/>
    <w:rsid w:val="262C8D6C"/>
    <w:rsid w:val="2651B0D1"/>
    <w:rsid w:val="2778378C"/>
    <w:rsid w:val="27F20097"/>
    <w:rsid w:val="2976CB6C"/>
    <w:rsid w:val="2AA5D03C"/>
    <w:rsid w:val="2BF620AF"/>
    <w:rsid w:val="2C4D64FB"/>
    <w:rsid w:val="2C8947DE"/>
    <w:rsid w:val="2D6E3A78"/>
    <w:rsid w:val="2DB9E861"/>
    <w:rsid w:val="2DEC211D"/>
    <w:rsid w:val="34647805"/>
    <w:rsid w:val="34943908"/>
    <w:rsid w:val="349F688F"/>
    <w:rsid w:val="34C001EE"/>
    <w:rsid w:val="34EC6AD5"/>
    <w:rsid w:val="359B82AE"/>
    <w:rsid w:val="35DA60A4"/>
    <w:rsid w:val="3A27AE2B"/>
    <w:rsid w:val="3A9AE8A5"/>
    <w:rsid w:val="3AF8B42E"/>
    <w:rsid w:val="3C2D677B"/>
    <w:rsid w:val="3E130259"/>
    <w:rsid w:val="3E41D77E"/>
    <w:rsid w:val="3F736178"/>
    <w:rsid w:val="408133A4"/>
    <w:rsid w:val="410D0FEB"/>
    <w:rsid w:val="41FD199D"/>
    <w:rsid w:val="421758FE"/>
    <w:rsid w:val="42ED0FAD"/>
    <w:rsid w:val="441C7A2B"/>
    <w:rsid w:val="449803AD"/>
    <w:rsid w:val="46BE6A22"/>
    <w:rsid w:val="48DC76C1"/>
    <w:rsid w:val="4912E840"/>
    <w:rsid w:val="4A053224"/>
    <w:rsid w:val="4C2F4662"/>
    <w:rsid w:val="4C877BFD"/>
    <w:rsid w:val="4CD2524D"/>
    <w:rsid w:val="4E4B7BEC"/>
    <w:rsid w:val="4E96E9A5"/>
    <w:rsid w:val="4EF5599A"/>
    <w:rsid w:val="4FA5B3E1"/>
    <w:rsid w:val="52304080"/>
    <w:rsid w:val="52305134"/>
    <w:rsid w:val="534C00D8"/>
    <w:rsid w:val="5506DDCE"/>
    <w:rsid w:val="550B63C8"/>
    <w:rsid w:val="557E5309"/>
    <w:rsid w:val="55F28812"/>
    <w:rsid w:val="582C2835"/>
    <w:rsid w:val="5E8C899B"/>
    <w:rsid w:val="5EB1C42A"/>
    <w:rsid w:val="5F8993D9"/>
    <w:rsid w:val="600F2776"/>
    <w:rsid w:val="61ED718D"/>
    <w:rsid w:val="629C3918"/>
    <w:rsid w:val="6563C50D"/>
    <w:rsid w:val="657F7000"/>
    <w:rsid w:val="65D098AB"/>
    <w:rsid w:val="65F9526C"/>
    <w:rsid w:val="66F46B18"/>
    <w:rsid w:val="67A9E431"/>
    <w:rsid w:val="6902E6F9"/>
    <w:rsid w:val="69726C82"/>
    <w:rsid w:val="698B6544"/>
    <w:rsid w:val="6A457DEF"/>
    <w:rsid w:val="6A79188F"/>
    <w:rsid w:val="6AB53612"/>
    <w:rsid w:val="6B5DEF79"/>
    <w:rsid w:val="6EE34732"/>
    <w:rsid w:val="70EC5DAA"/>
    <w:rsid w:val="736D231B"/>
    <w:rsid w:val="7618531F"/>
    <w:rsid w:val="76852AFB"/>
    <w:rsid w:val="76F94B47"/>
    <w:rsid w:val="7885896C"/>
    <w:rsid w:val="7B07401F"/>
    <w:rsid w:val="7B67C2B9"/>
    <w:rsid w:val="7BEBD9CA"/>
    <w:rsid w:val="7C1C7700"/>
    <w:rsid w:val="7C38FCF3"/>
    <w:rsid w:val="7E60DF72"/>
    <w:rsid w:val="7EEABFAB"/>
    <w:rsid w:val="7F1A1E4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6CB6C"/>
  <w15:chartTrackingRefBased/>
  <w15:docId w15:val="{33D90603-C33E-4AD7-A29D-9F3C029C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2DB9E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uiPriority w:val="9"/>
    <w:unhideWhenUsed/>
    <w:qFormat/>
    <w:rsid w:val="2DB9E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unhideWhenUsed/>
    <w:qFormat/>
    <w:rsid w:val="2DB9E861"/>
    <w:pPr>
      <w:keepNext/>
      <w:keepLines/>
      <w:spacing w:before="40" w:after="0"/>
      <w:outlineLvl w:val="2"/>
    </w:pPr>
    <w:rPr>
      <w:rFonts w:asciiTheme="majorHAnsi" w:eastAsiaTheme="majorEastAsia" w:hAnsiTheme="majorHAnsi" w:cstheme="majorBidi"/>
      <w:color w:val="0A2F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2DB9E861"/>
    <w:pPr>
      <w:spacing w:after="80" w:line="240" w:lineRule="auto"/>
      <w:contextualSpacing/>
    </w:pPr>
    <w:rPr>
      <w:rFonts w:asciiTheme="majorHAnsi" w:eastAsiaTheme="majorEastAsia" w:hAnsiTheme="majorHAnsi" w:cstheme="majorBidi"/>
      <w:sz w:val="56"/>
      <w:szCs w:val="56"/>
    </w:rPr>
  </w:style>
  <w:style w:type="character" w:styleId="SubtleReference">
    <w:name w:val="Subtle Reference"/>
    <w:uiPriority w:val="31"/>
    <w:qFormat/>
    <w:rsid w:val="2DB9E861"/>
    <w:rPr>
      <w:smallCaps/>
      <w:color w:val="5A5A5A"/>
    </w:rPr>
  </w:style>
  <w:style w:type="paragraph" w:styleId="ListParagraph">
    <w:name w:val="List Paragraph"/>
    <w:uiPriority w:val="34"/>
    <w:qFormat/>
    <w:rsid w:val="2DB9E861"/>
    <w:pPr>
      <w:ind w:left="720"/>
      <w:contextualSpacing/>
    </w:pPr>
  </w:style>
  <w:style w:type="character" w:customStyle="1" w:styleId="Heading3Char">
    <w:name w:val="Heading 3 Char"/>
    <w:basedOn w:val="DefaultParagraphFont"/>
    <w:link w:val="Heading3"/>
    <w:uiPriority w:val="9"/>
    <w:rsid w:val="00F450E1"/>
    <w:rPr>
      <w:rFonts w:asciiTheme="majorHAnsi" w:eastAsiaTheme="majorEastAsia" w:hAnsiTheme="majorHAnsi" w:cstheme="majorBidi"/>
      <w:color w:val="0A2F40"/>
    </w:rPr>
  </w:style>
  <w:style w:type="paragraph" w:styleId="Subtitle">
    <w:name w:val="Subtitle"/>
    <w:link w:val="SubtitleChar"/>
    <w:uiPriority w:val="11"/>
    <w:qFormat/>
    <w:rsid w:val="2DB9E861"/>
    <w:rPr>
      <w:rFonts w:eastAsiaTheme="minorEastAsia"/>
      <w:color w:val="5A5A5A"/>
      <w:sz w:val="22"/>
      <w:szCs w:val="22"/>
    </w:rPr>
  </w:style>
  <w:style w:type="character" w:customStyle="1" w:styleId="SubtitleChar">
    <w:name w:val="Subtitle Char"/>
    <w:basedOn w:val="DefaultParagraphFont"/>
    <w:link w:val="Subtitle"/>
    <w:uiPriority w:val="11"/>
    <w:rsid w:val="0012003C"/>
    <w:rPr>
      <w:rFonts w:eastAsiaTheme="minorEastAsia"/>
      <w:color w:val="5A5A5A"/>
      <w:sz w:val="22"/>
      <w:szCs w:val="22"/>
    </w:rPr>
  </w:style>
  <w:style w:type="character" w:styleId="Emphasis">
    <w:name w:val="Emphasis"/>
    <w:uiPriority w:val="20"/>
    <w:qFormat/>
    <w:rsid w:val="2DB9E861"/>
    <w:rPr>
      <w:i/>
      <w:iCs/>
    </w:rPr>
  </w:style>
  <w:style w:type="table" w:styleId="TableGrid">
    <w:name w:val="Table Grid"/>
    <w:basedOn w:val="TableNormal"/>
    <w:uiPriority w:val="39"/>
    <w:rsid w:val="00615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043D"/>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D5043D"/>
  </w:style>
  <w:style w:type="paragraph" w:styleId="Footer">
    <w:name w:val="footer"/>
    <w:basedOn w:val="Normal"/>
    <w:link w:val="FooterChar"/>
    <w:uiPriority w:val="99"/>
    <w:unhideWhenUsed/>
    <w:rsid w:val="00D5043D"/>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D5043D"/>
  </w:style>
  <w:style w:type="character" w:styleId="Hyperlink">
    <w:name w:val="Hyperlink"/>
    <w:uiPriority w:val="99"/>
    <w:unhideWhenUsed/>
    <w:rsid w:val="006A35A2"/>
    <w:rPr>
      <w:color w:val="467886"/>
      <w:u w:val="single"/>
    </w:rPr>
  </w:style>
  <w:style w:type="paragraph" w:styleId="TOC1">
    <w:name w:val="toc 1"/>
    <w:uiPriority w:val="39"/>
    <w:unhideWhenUsed/>
    <w:rsid w:val="006A35A2"/>
    <w:pPr>
      <w:spacing w:after="100"/>
    </w:pPr>
  </w:style>
  <w:style w:type="paragraph" w:styleId="TOC2">
    <w:name w:val="toc 2"/>
    <w:uiPriority w:val="39"/>
    <w:unhideWhenUsed/>
    <w:rsid w:val="006A35A2"/>
    <w:pPr>
      <w:spacing w:after="100"/>
      <w:ind w:left="220"/>
    </w:pPr>
  </w:style>
  <w:style w:type="paragraph" w:styleId="TOC3">
    <w:name w:val="toc 3"/>
    <w:uiPriority w:val="39"/>
    <w:unhideWhenUsed/>
    <w:rsid w:val="006A35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2685</Words>
  <Characters>15307</Characters>
  <Application>Microsoft Office Word</Application>
  <DocSecurity>4</DocSecurity>
  <Lines>127</Lines>
  <Paragraphs>35</Paragraphs>
  <ScaleCrop>false</ScaleCrop>
  <Company/>
  <LinksUpToDate>false</LinksUpToDate>
  <CharactersWithSpaces>17957</CharactersWithSpaces>
  <SharedDoc>false</SharedDoc>
  <HLinks>
    <vt:vector size="102" baseType="variant">
      <vt:variant>
        <vt:i4>1245235</vt:i4>
      </vt:variant>
      <vt:variant>
        <vt:i4>98</vt:i4>
      </vt:variant>
      <vt:variant>
        <vt:i4>0</vt:i4>
      </vt:variant>
      <vt:variant>
        <vt:i4>5</vt:i4>
      </vt:variant>
      <vt:variant>
        <vt:lpwstr/>
      </vt:variant>
      <vt:variant>
        <vt:lpwstr>_Toc215235727</vt:lpwstr>
      </vt:variant>
      <vt:variant>
        <vt:i4>1245235</vt:i4>
      </vt:variant>
      <vt:variant>
        <vt:i4>92</vt:i4>
      </vt:variant>
      <vt:variant>
        <vt:i4>0</vt:i4>
      </vt:variant>
      <vt:variant>
        <vt:i4>5</vt:i4>
      </vt:variant>
      <vt:variant>
        <vt:lpwstr/>
      </vt:variant>
      <vt:variant>
        <vt:lpwstr>_Toc215235726</vt:lpwstr>
      </vt:variant>
      <vt:variant>
        <vt:i4>1245235</vt:i4>
      </vt:variant>
      <vt:variant>
        <vt:i4>86</vt:i4>
      </vt:variant>
      <vt:variant>
        <vt:i4>0</vt:i4>
      </vt:variant>
      <vt:variant>
        <vt:i4>5</vt:i4>
      </vt:variant>
      <vt:variant>
        <vt:lpwstr/>
      </vt:variant>
      <vt:variant>
        <vt:lpwstr>_Toc215235725</vt:lpwstr>
      </vt:variant>
      <vt:variant>
        <vt:i4>1245235</vt:i4>
      </vt:variant>
      <vt:variant>
        <vt:i4>80</vt:i4>
      </vt:variant>
      <vt:variant>
        <vt:i4>0</vt:i4>
      </vt:variant>
      <vt:variant>
        <vt:i4>5</vt:i4>
      </vt:variant>
      <vt:variant>
        <vt:lpwstr/>
      </vt:variant>
      <vt:variant>
        <vt:lpwstr>_Toc215235724</vt:lpwstr>
      </vt:variant>
      <vt:variant>
        <vt:i4>1245235</vt:i4>
      </vt:variant>
      <vt:variant>
        <vt:i4>74</vt:i4>
      </vt:variant>
      <vt:variant>
        <vt:i4>0</vt:i4>
      </vt:variant>
      <vt:variant>
        <vt:i4>5</vt:i4>
      </vt:variant>
      <vt:variant>
        <vt:lpwstr/>
      </vt:variant>
      <vt:variant>
        <vt:lpwstr>_Toc215235723</vt:lpwstr>
      </vt:variant>
      <vt:variant>
        <vt:i4>1245235</vt:i4>
      </vt:variant>
      <vt:variant>
        <vt:i4>68</vt:i4>
      </vt:variant>
      <vt:variant>
        <vt:i4>0</vt:i4>
      </vt:variant>
      <vt:variant>
        <vt:i4>5</vt:i4>
      </vt:variant>
      <vt:variant>
        <vt:lpwstr/>
      </vt:variant>
      <vt:variant>
        <vt:lpwstr>_Toc215235722</vt:lpwstr>
      </vt:variant>
      <vt:variant>
        <vt:i4>1245235</vt:i4>
      </vt:variant>
      <vt:variant>
        <vt:i4>62</vt:i4>
      </vt:variant>
      <vt:variant>
        <vt:i4>0</vt:i4>
      </vt:variant>
      <vt:variant>
        <vt:i4>5</vt:i4>
      </vt:variant>
      <vt:variant>
        <vt:lpwstr/>
      </vt:variant>
      <vt:variant>
        <vt:lpwstr>_Toc215235721</vt:lpwstr>
      </vt:variant>
      <vt:variant>
        <vt:i4>1245235</vt:i4>
      </vt:variant>
      <vt:variant>
        <vt:i4>56</vt:i4>
      </vt:variant>
      <vt:variant>
        <vt:i4>0</vt:i4>
      </vt:variant>
      <vt:variant>
        <vt:i4>5</vt:i4>
      </vt:variant>
      <vt:variant>
        <vt:lpwstr/>
      </vt:variant>
      <vt:variant>
        <vt:lpwstr>_Toc215235720</vt:lpwstr>
      </vt:variant>
      <vt:variant>
        <vt:i4>1048627</vt:i4>
      </vt:variant>
      <vt:variant>
        <vt:i4>50</vt:i4>
      </vt:variant>
      <vt:variant>
        <vt:i4>0</vt:i4>
      </vt:variant>
      <vt:variant>
        <vt:i4>5</vt:i4>
      </vt:variant>
      <vt:variant>
        <vt:lpwstr/>
      </vt:variant>
      <vt:variant>
        <vt:lpwstr>_Toc215235719</vt:lpwstr>
      </vt:variant>
      <vt:variant>
        <vt:i4>1048627</vt:i4>
      </vt:variant>
      <vt:variant>
        <vt:i4>44</vt:i4>
      </vt:variant>
      <vt:variant>
        <vt:i4>0</vt:i4>
      </vt:variant>
      <vt:variant>
        <vt:i4>5</vt:i4>
      </vt:variant>
      <vt:variant>
        <vt:lpwstr/>
      </vt:variant>
      <vt:variant>
        <vt:lpwstr>_Toc215235718</vt:lpwstr>
      </vt:variant>
      <vt:variant>
        <vt:i4>1048627</vt:i4>
      </vt:variant>
      <vt:variant>
        <vt:i4>38</vt:i4>
      </vt:variant>
      <vt:variant>
        <vt:i4>0</vt:i4>
      </vt:variant>
      <vt:variant>
        <vt:i4>5</vt:i4>
      </vt:variant>
      <vt:variant>
        <vt:lpwstr/>
      </vt:variant>
      <vt:variant>
        <vt:lpwstr>_Toc215235717</vt:lpwstr>
      </vt:variant>
      <vt:variant>
        <vt:i4>1048627</vt:i4>
      </vt:variant>
      <vt:variant>
        <vt:i4>32</vt:i4>
      </vt:variant>
      <vt:variant>
        <vt:i4>0</vt:i4>
      </vt:variant>
      <vt:variant>
        <vt:i4>5</vt:i4>
      </vt:variant>
      <vt:variant>
        <vt:lpwstr/>
      </vt:variant>
      <vt:variant>
        <vt:lpwstr>_Toc215235716</vt:lpwstr>
      </vt:variant>
      <vt:variant>
        <vt:i4>1048627</vt:i4>
      </vt:variant>
      <vt:variant>
        <vt:i4>26</vt:i4>
      </vt:variant>
      <vt:variant>
        <vt:i4>0</vt:i4>
      </vt:variant>
      <vt:variant>
        <vt:i4>5</vt:i4>
      </vt:variant>
      <vt:variant>
        <vt:lpwstr/>
      </vt:variant>
      <vt:variant>
        <vt:lpwstr>_Toc215235715</vt:lpwstr>
      </vt:variant>
      <vt:variant>
        <vt:i4>1048627</vt:i4>
      </vt:variant>
      <vt:variant>
        <vt:i4>20</vt:i4>
      </vt:variant>
      <vt:variant>
        <vt:i4>0</vt:i4>
      </vt:variant>
      <vt:variant>
        <vt:i4>5</vt:i4>
      </vt:variant>
      <vt:variant>
        <vt:lpwstr/>
      </vt:variant>
      <vt:variant>
        <vt:lpwstr>_Toc215235714</vt:lpwstr>
      </vt:variant>
      <vt:variant>
        <vt:i4>1048627</vt:i4>
      </vt:variant>
      <vt:variant>
        <vt:i4>14</vt:i4>
      </vt:variant>
      <vt:variant>
        <vt:i4>0</vt:i4>
      </vt:variant>
      <vt:variant>
        <vt:i4>5</vt:i4>
      </vt:variant>
      <vt:variant>
        <vt:lpwstr/>
      </vt:variant>
      <vt:variant>
        <vt:lpwstr>_Toc215235713</vt:lpwstr>
      </vt:variant>
      <vt:variant>
        <vt:i4>1048627</vt:i4>
      </vt:variant>
      <vt:variant>
        <vt:i4>8</vt:i4>
      </vt:variant>
      <vt:variant>
        <vt:i4>0</vt:i4>
      </vt:variant>
      <vt:variant>
        <vt:i4>5</vt:i4>
      </vt:variant>
      <vt:variant>
        <vt:lpwstr/>
      </vt:variant>
      <vt:variant>
        <vt:lpwstr>_Toc215235712</vt:lpwstr>
      </vt:variant>
      <vt:variant>
        <vt:i4>1048627</vt:i4>
      </vt:variant>
      <vt:variant>
        <vt:i4>2</vt:i4>
      </vt:variant>
      <vt:variant>
        <vt:i4>0</vt:i4>
      </vt:variant>
      <vt:variant>
        <vt:i4>5</vt:i4>
      </vt:variant>
      <vt:variant>
        <vt:lpwstr/>
      </vt:variant>
      <vt:variant>
        <vt:lpwstr>_Toc215235711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Fabiano Pungol</dc:creator>
  <cp:keywords/>
  <dc:description/>
  <cp:lastModifiedBy>Fabiano Pungol</cp:lastModifiedBy>
  <cp:revision>328</cp:revision>
  <dcterms:created xsi:type="dcterms:W3CDTF">2025-11-07T04:50:00Z</dcterms:created>
  <dcterms:modified xsi:type="dcterms:W3CDTF">2025-11-28T14:21:00Z</dcterms:modified>
</cp:coreProperties>
</file>