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6B" w:rsidRDefault="0075156B" w:rsidP="0075156B">
      <w:pPr>
        <w:shd w:val="clear" w:color="auto" w:fill="FFFFFF"/>
        <w:spacing w:after="100" w:afterAutospacing="1" w:line="480" w:lineRule="auto"/>
        <w:outlineLvl w:val="1"/>
        <w:rPr>
          <w:rFonts w:ascii="Segoe UI" w:eastAsia="Times New Roman" w:hAnsi="Segoe UI" w:cs="Segoe UI"/>
          <w:color w:val="0B032D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B032D"/>
          <w:sz w:val="36"/>
          <w:szCs w:val="36"/>
          <w:rtl/>
        </w:rPr>
        <w:t>تفاوت</w:t>
      </w:r>
      <w:r>
        <w:rPr>
          <w:rFonts w:ascii="Segoe UI" w:eastAsia="Times New Roman" w:hAnsi="Segoe UI" w:cs="Segoe UI"/>
          <w:b/>
          <w:bCs/>
          <w:color w:val="0B032D"/>
          <w:sz w:val="36"/>
          <w:szCs w:val="36"/>
        </w:rPr>
        <w:t xml:space="preserve"> Process </w:t>
      </w:r>
      <w:r>
        <w:rPr>
          <w:rFonts w:ascii="Segoe UI" w:eastAsia="Times New Roman" w:hAnsi="Segoe UI" w:cs="Segoe UI"/>
          <w:b/>
          <w:bCs/>
          <w:color w:val="0B032D"/>
          <w:sz w:val="36"/>
          <w:szCs w:val="36"/>
          <w:rtl/>
        </w:rPr>
        <w:t>و</w:t>
      </w:r>
      <w:r>
        <w:rPr>
          <w:rFonts w:ascii="Segoe UI" w:eastAsia="Times New Roman" w:hAnsi="Segoe UI" w:cs="Segoe UI"/>
          <w:b/>
          <w:bCs/>
          <w:color w:val="0B032D"/>
          <w:sz w:val="36"/>
          <w:szCs w:val="36"/>
        </w:rPr>
        <w:t xml:space="preserve"> Thread </w:t>
      </w:r>
      <w:r>
        <w:rPr>
          <w:rFonts w:ascii="Segoe UI" w:eastAsia="Times New Roman" w:hAnsi="Segoe UI" w:cs="Segoe UI"/>
          <w:b/>
          <w:bCs/>
          <w:color w:val="0B032D"/>
          <w:sz w:val="36"/>
          <w:szCs w:val="36"/>
          <w:rtl/>
        </w:rPr>
        <w:t>چیست؟</w:t>
      </w:r>
    </w:p>
    <w:p w:rsidR="0075156B" w:rsidRDefault="0075156B" w:rsidP="0075156B">
      <w:pPr>
        <w:shd w:val="clear" w:color="auto" w:fill="FFFFFF"/>
        <w:spacing w:after="100" w:afterAutospacing="1" w:line="480" w:lineRule="auto"/>
        <w:rPr>
          <w:rFonts w:ascii="Segoe UI" w:eastAsia="Times New Roman" w:hAnsi="Segoe UI" w:cs="Segoe UI"/>
          <w:color w:val="0B032D"/>
          <w:sz w:val="24"/>
          <w:szCs w:val="24"/>
        </w:rPr>
      </w:pPr>
      <w:r>
        <w:rPr>
          <w:rFonts w:ascii="Segoe UI" w:eastAsia="Times New Roman" w:hAnsi="Segoe UI" w:cs="Segoe UI"/>
          <w:color w:val="0B032D"/>
          <w:sz w:val="24"/>
          <w:szCs w:val="24"/>
        </w:rPr>
        <w:t xml:space="preserve">Process </w:t>
      </w: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در واقع به برنامه‌ای گفته می‌شود که اصطلاحاً</w:t>
      </w:r>
      <w:r>
        <w:rPr>
          <w:rFonts w:ascii="Segoe UI" w:eastAsia="Times New Roman" w:hAnsi="Segoe UI" w:cs="Segoe UI"/>
          <w:color w:val="0B032D"/>
          <w:sz w:val="24"/>
          <w:szCs w:val="24"/>
        </w:rPr>
        <w:t xml:space="preserve"> Execute </w:t>
      </w: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شده و از حالت</w:t>
      </w:r>
      <w:r>
        <w:rPr>
          <w:rFonts w:ascii="Segoe UI" w:eastAsia="Times New Roman" w:hAnsi="Segoe UI" w:cs="Segoe UI"/>
          <w:color w:val="0B032D"/>
          <w:sz w:val="24"/>
          <w:szCs w:val="24"/>
        </w:rPr>
        <w:t xml:space="preserve"> Deactivate </w:t>
      </w: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(غیرفعال) به حالت</w:t>
      </w:r>
      <w:r>
        <w:rPr>
          <w:rFonts w:ascii="Segoe UI" w:eastAsia="Times New Roman" w:hAnsi="Segoe UI" w:cs="Segoe UI"/>
          <w:color w:val="0B032D"/>
          <w:sz w:val="24"/>
          <w:szCs w:val="24"/>
        </w:rPr>
        <w:t xml:space="preserve"> Activate </w:t>
      </w: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(فعال) تبدیل شده باشد اما</w:t>
      </w:r>
      <w:r>
        <w:rPr>
          <w:rFonts w:ascii="Segoe UI" w:eastAsia="Times New Roman" w:hAnsi="Segoe UI" w:cs="Segoe UI"/>
          <w:color w:val="0B032D"/>
          <w:sz w:val="24"/>
          <w:szCs w:val="24"/>
        </w:rPr>
        <w:t xml:space="preserve"> Thread </w:t>
      </w: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در حقیقت جزئی از یک</w:t>
      </w:r>
      <w:r>
        <w:rPr>
          <w:rFonts w:ascii="Segoe UI" w:eastAsia="Times New Roman" w:hAnsi="Segoe UI" w:cs="Segoe UI"/>
          <w:color w:val="0B032D"/>
          <w:sz w:val="24"/>
          <w:szCs w:val="24"/>
        </w:rPr>
        <w:t xml:space="preserve"> Process </w:t>
      </w: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است؛ به عبارت دیگر، هر</w:t>
      </w:r>
      <w:r>
        <w:rPr>
          <w:rFonts w:ascii="Segoe UI" w:eastAsia="Times New Roman" w:hAnsi="Segoe UI" w:cs="Segoe UI"/>
          <w:color w:val="0B032D"/>
          <w:sz w:val="24"/>
          <w:szCs w:val="24"/>
        </w:rPr>
        <w:t xml:space="preserve"> Process </w:t>
      </w: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ممکن است از چندین</w:t>
      </w:r>
      <w:r>
        <w:rPr>
          <w:rFonts w:ascii="Segoe UI" w:eastAsia="Times New Roman" w:hAnsi="Segoe UI" w:cs="Segoe UI"/>
          <w:color w:val="0B032D"/>
          <w:sz w:val="24"/>
          <w:szCs w:val="24"/>
        </w:rPr>
        <w:t xml:space="preserve"> Thread </w:t>
      </w: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تشکیل شده باشد و حداقل شامل یک</w:t>
      </w:r>
      <w:r>
        <w:rPr>
          <w:rFonts w:ascii="Segoe UI" w:eastAsia="Times New Roman" w:hAnsi="Segoe UI" w:cs="Segoe UI"/>
          <w:color w:val="0B032D"/>
          <w:sz w:val="24"/>
          <w:szCs w:val="24"/>
        </w:rPr>
        <w:t xml:space="preserve"> Thread </w:t>
      </w: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می‌باشد که به آن</w:t>
      </w:r>
      <w:r>
        <w:rPr>
          <w:rFonts w:ascii="Segoe UI" w:eastAsia="Times New Roman" w:hAnsi="Segoe UI" w:cs="Segoe UI"/>
          <w:color w:val="0B032D"/>
          <w:sz w:val="24"/>
          <w:szCs w:val="24"/>
        </w:rPr>
        <w:t xml:space="preserve"> Main Thread </w:t>
      </w: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گفته می‌شود (به طور کلی، از</w:t>
      </w:r>
      <w:r>
        <w:rPr>
          <w:rFonts w:ascii="Segoe UI" w:eastAsia="Times New Roman" w:hAnsi="Segoe UI" w:cs="Segoe UI"/>
          <w:color w:val="0B032D"/>
          <w:sz w:val="24"/>
          <w:szCs w:val="24"/>
        </w:rPr>
        <w:t xml:space="preserve"> Thread </w:t>
      </w: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به این منظور استفاده می‌شود تا برخی از دستورالعمل‌ها در یک برنامه را به صورت</w:t>
      </w:r>
      <w:r>
        <w:rPr>
          <w:rFonts w:ascii="Segoe UI" w:eastAsia="Times New Roman" w:hAnsi="Segoe UI" w:cs="Segoe UI"/>
          <w:color w:val="0B032D"/>
          <w:sz w:val="24"/>
          <w:szCs w:val="24"/>
        </w:rPr>
        <w:t xml:space="preserve"> Concurrent </w:t>
      </w: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یا </w:t>
      </w:r>
      <w:r>
        <w:rPr>
          <w:rFonts w:ascii="Segoe UI" w:eastAsia="Times New Roman" w:hAnsi="Segoe UI" w:cs="Segoe UI"/>
          <w:b/>
          <w:bCs/>
          <w:color w:val="0B032D"/>
          <w:sz w:val="24"/>
          <w:szCs w:val="24"/>
          <w:rtl/>
        </w:rPr>
        <w:t>موازی</w:t>
      </w: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 اجرا کنیم</w:t>
      </w:r>
      <w:r>
        <w:rPr>
          <w:rFonts w:ascii="Segoe UI" w:eastAsia="Times New Roman" w:hAnsi="Segoe UI" w:cs="Segoe UI"/>
          <w:color w:val="0B032D"/>
          <w:sz w:val="24"/>
          <w:szCs w:val="24"/>
        </w:rPr>
        <w:t>).</w:t>
      </w:r>
    </w:p>
    <w:p w:rsidR="0075156B" w:rsidRDefault="0075156B" w:rsidP="0075156B">
      <w:pPr>
        <w:shd w:val="clear" w:color="auto" w:fill="FFFFFF"/>
        <w:spacing w:after="100" w:afterAutospacing="1" w:line="480" w:lineRule="auto"/>
        <w:rPr>
          <w:rFonts w:ascii="Segoe UI" w:eastAsia="Times New Roman" w:hAnsi="Segoe UI" w:cs="Segoe UI"/>
          <w:color w:val="0B032D"/>
          <w:sz w:val="24"/>
          <w:szCs w:val="24"/>
        </w:rPr>
      </w:pP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همان‌طور که در یک برنامه می‌توانیم از تِرِدهای مختلف -زیرمجموعۀ یک پراسس- برای اجرای دستورالعمل‌های برنامه استفاده کنیم، از پراسس‌های مختلف هم می</w:t>
      </w:r>
      <w:r>
        <w:rPr>
          <w:rFonts w:ascii="Segoe UI" w:eastAsia="Times New Roman" w:hAnsi="Segoe UI" w:cs="Segoe UI"/>
          <w:color w:val="0B032D"/>
          <w:sz w:val="24"/>
          <w:szCs w:val="24"/>
          <w:cs/>
        </w:rPr>
        <w:t>‎</w:t>
      </w: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توان استفاده کرد که در این صورت به مورد اول</w:t>
      </w:r>
      <w:r>
        <w:rPr>
          <w:rFonts w:ascii="Segoe UI" w:eastAsia="Times New Roman" w:hAnsi="Segoe UI" w:cs="Segoe UI"/>
          <w:color w:val="0B032D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B032D"/>
          <w:sz w:val="24"/>
          <w:szCs w:val="24"/>
        </w:rPr>
        <w:t>Multi Threading</w:t>
      </w:r>
      <w:proofErr w:type="spellEnd"/>
      <w:r>
        <w:rPr>
          <w:rFonts w:ascii="Segoe UI" w:eastAsia="Times New Roman" w:hAnsi="Segoe UI" w:cs="Segoe UI"/>
          <w:color w:val="0B032D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و به دومی</w:t>
      </w:r>
      <w:r>
        <w:rPr>
          <w:rFonts w:ascii="Segoe UI" w:eastAsia="Times New Roman" w:hAnsi="Segoe UI" w:cs="Segoe UI"/>
          <w:color w:val="0B032D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B032D"/>
          <w:sz w:val="24"/>
          <w:szCs w:val="24"/>
        </w:rPr>
        <w:t>Multi Processing</w:t>
      </w:r>
      <w:proofErr w:type="spellEnd"/>
      <w:r>
        <w:rPr>
          <w:rFonts w:ascii="Segoe UI" w:eastAsia="Times New Roman" w:hAnsi="Segoe UI" w:cs="Segoe UI"/>
          <w:color w:val="0B032D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B032D"/>
          <w:sz w:val="24"/>
          <w:szCs w:val="24"/>
          <w:rtl/>
        </w:rPr>
        <w:t>گفته می‌شود که در ادامه به برخی از مهم‌ترین تفاوت‌های آن‌ها اشاره خواهیم کرد</w:t>
      </w:r>
    </w:p>
    <w:p w:rsidR="0075156B" w:rsidRDefault="0075156B" w:rsidP="0075156B">
      <w:pPr>
        <w:shd w:val="clear" w:color="auto" w:fill="FFFFFF"/>
        <w:spacing w:after="100" w:afterAutospacing="1" w:line="480" w:lineRule="auto"/>
        <w:rPr>
          <w:rFonts w:ascii="Segoe UI" w:eastAsia="Times New Roman" w:hAnsi="Segoe UI" w:cs="Segoe UI"/>
          <w:color w:val="0B032D"/>
          <w:sz w:val="24"/>
          <w:szCs w:val="24"/>
          <w:rtl/>
        </w:rPr>
      </w:pPr>
    </w:p>
    <w:p w:rsidR="0075156B" w:rsidRDefault="0075156B" w:rsidP="0075156B">
      <w:pPr>
        <w:pStyle w:val="Heading2"/>
        <w:shd w:val="clear" w:color="auto" w:fill="FFFFFF"/>
        <w:bidi/>
        <w:spacing w:before="0" w:beforeAutospacing="0" w:line="480" w:lineRule="auto"/>
        <w:rPr>
          <w:rFonts w:ascii="Segoe UI" w:hAnsi="Segoe UI" w:cs="Segoe UI"/>
          <w:b w:val="0"/>
          <w:bCs w:val="0"/>
          <w:color w:val="0B032D"/>
          <w:rtl/>
        </w:rPr>
      </w:pPr>
      <w:r>
        <w:rPr>
          <w:rStyle w:val="Strong"/>
          <w:rFonts w:ascii="Segoe UI" w:eastAsiaTheme="majorEastAsia" w:hAnsi="Segoe UI" w:cs="Segoe UI"/>
          <w:color w:val="0B032D"/>
          <w:rtl/>
        </w:rPr>
        <w:t>تفاوت‌های</w:t>
      </w:r>
      <w:r>
        <w:rPr>
          <w:rStyle w:val="Strong"/>
          <w:rFonts w:ascii="Segoe UI" w:eastAsiaTheme="majorEastAsia" w:hAnsi="Segoe UI" w:cs="Segoe UI"/>
          <w:color w:val="0B032D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B032D"/>
        </w:rPr>
        <w:t>Multi Threading</w:t>
      </w:r>
      <w:proofErr w:type="spellEnd"/>
      <w:r>
        <w:rPr>
          <w:rStyle w:val="Strong"/>
          <w:rFonts w:ascii="Segoe UI" w:eastAsiaTheme="majorEastAsia" w:hAnsi="Segoe UI" w:cs="Segoe UI"/>
          <w:color w:val="0B032D"/>
        </w:rPr>
        <w:t xml:space="preserve"> </w:t>
      </w:r>
      <w:r>
        <w:rPr>
          <w:rStyle w:val="Strong"/>
          <w:rFonts w:ascii="Segoe UI" w:eastAsiaTheme="majorEastAsia" w:hAnsi="Segoe UI" w:cs="Segoe UI"/>
          <w:color w:val="0B032D"/>
          <w:rtl/>
        </w:rPr>
        <w:t>و</w:t>
      </w:r>
      <w:r>
        <w:rPr>
          <w:rStyle w:val="Strong"/>
          <w:rFonts w:ascii="Segoe UI" w:eastAsiaTheme="majorEastAsia" w:hAnsi="Segoe UI" w:cs="Segoe UI"/>
          <w:color w:val="0B032D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B032D"/>
        </w:rPr>
        <w:t>Multi Processing</w:t>
      </w:r>
      <w:proofErr w:type="spellEnd"/>
    </w:p>
    <w:p w:rsidR="0075156B" w:rsidRDefault="0075156B" w:rsidP="0075156B">
      <w:pPr>
        <w:pStyle w:val="NormalWeb"/>
        <w:shd w:val="clear" w:color="auto" w:fill="FFFFFF"/>
        <w:bidi/>
        <w:spacing w:before="0" w:beforeAutospacing="0" w:line="480" w:lineRule="auto"/>
        <w:rPr>
          <w:rFonts w:ascii="Segoe UI" w:hAnsi="Segoe UI" w:cs="Segoe UI"/>
          <w:color w:val="0B032D"/>
        </w:rPr>
      </w:pPr>
      <w:r>
        <w:rPr>
          <w:rFonts w:ascii="Segoe UI" w:hAnsi="Segoe UI" w:cs="Segoe UI"/>
          <w:color w:val="0B032D"/>
          <w:rtl/>
        </w:rPr>
        <w:t>در</w:t>
      </w:r>
      <w:r>
        <w:rPr>
          <w:rFonts w:ascii="Segoe UI" w:hAnsi="Segoe UI" w:cs="Segoe UI"/>
          <w:color w:val="0B032D"/>
        </w:rPr>
        <w:t xml:space="preserve"> </w:t>
      </w:r>
      <w:proofErr w:type="spellStart"/>
      <w:r>
        <w:rPr>
          <w:rFonts w:ascii="Segoe UI" w:hAnsi="Segoe UI" w:cs="Segoe UI"/>
          <w:color w:val="0B032D"/>
        </w:rPr>
        <w:t>Multi Threading</w:t>
      </w:r>
      <w:proofErr w:type="spellEnd"/>
      <w:r>
        <w:rPr>
          <w:rFonts w:ascii="Segoe UI" w:hAnsi="Segoe UI" w:cs="Segoe UI"/>
          <w:color w:val="0B032D"/>
          <w:rtl/>
        </w:rPr>
        <w:t>، کلیۀ تِرِدها از یک حافظۀ مشترک استفاده می‌کنند که متعلق به پراسس مربوطه می‌باشند اما در</w:t>
      </w:r>
      <w:r>
        <w:rPr>
          <w:rFonts w:ascii="Segoe UI" w:hAnsi="Segoe UI" w:cs="Segoe UI"/>
          <w:color w:val="0B032D"/>
        </w:rPr>
        <w:t xml:space="preserve"> </w:t>
      </w:r>
      <w:proofErr w:type="spellStart"/>
      <w:r>
        <w:rPr>
          <w:rFonts w:ascii="Segoe UI" w:hAnsi="Segoe UI" w:cs="Segoe UI"/>
          <w:color w:val="0B032D"/>
        </w:rPr>
        <w:t>Multi Processing</w:t>
      </w:r>
      <w:proofErr w:type="spellEnd"/>
      <w:r>
        <w:rPr>
          <w:rFonts w:ascii="Segoe UI" w:hAnsi="Segoe UI" w:cs="Segoe UI"/>
          <w:color w:val="0B032D"/>
        </w:rPr>
        <w:t xml:space="preserve"> </w:t>
      </w:r>
      <w:r>
        <w:rPr>
          <w:rFonts w:ascii="Segoe UI" w:hAnsi="Segoe UI" w:cs="Segoe UI"/>
          <w:color w:val="0B032D"/>
          <w:rtl/>
        </w:rPr>
        <w:t>هر پراسس از حافظۀ مخصوص به خود استفاده می‌کند</w:t>
      </w:r>
      <w:r>
        <w:rPr>
          <w:rFonts w:ascii="Segoe UI" w:hAnsi="Segoe UI" w:cs="Segoe UI"/>
          <w:color w:val="0B032D"/>
        </w:rPr>
        <w:t>.</w:t>
      </w:r>
    </w:p>
    <w:p w:rsidR="0075156B" w:rsidRDefault="0075156B" w:rsidP="0075156B">
      <w:pPr>
        <w:pStyle w:val="NormalWeb"/>
        <w:shd w:val="clear" w:color="auto" w:fill="FFFFFF"/>
        <w:bidi/>
        <w:spacing w:before="0" w:beforeAutospacing="0" w:line="480" w:lineRule="auto"/>
        <w:rPr>
          <w:rFonts w:ascii="Segoe UI" w:hAnsi="Segoe UI" w:cs="Segoe UI"/>
          <w:color w:val="0B032D"/>
          <w:rtl/>
        </w:rPr>
      </w:pPr>
      <w:r>
        <w:rPr>
          <w:rFonts w:ascii="Segoe UI" w:hAnsi="Segoe UI" w:cs="Segoe UI"/>
          <w:color w:val="0B032D"/>
          <w:rtl/>
        </w:rPr>
        <w:t>همچنین در</w:t>
      </w:r>
      <w:r>
        <w:rPr>
          <w:rFonts w:ascii="Segoe UI" w:hAnsi="Segoe UI" w:cs="Segoe UI"/>
          <w:color w:val="0B032D"/>
        </w:rPr>
        <w:t xml:space="preserve"> </w:t>
      </w:r>
      <w:proofErr w:type="spellStart"/>
      <w:r>
        <w:rPr>
          <w:rFonts w:ascii="Segoe UI" w:hAnsi="Segoe UI" w:cs="Segoe UI"/>
          <w:color w:val="0B032D"/>
        </w:rPr>
        <w:t>Multi Threading</w:t>
      </w:r>
      <w:proofErr w:type="spellEnd"/>
      <w:r>
        <w:rPr>
          <w:rFonts w:ascii="Segoe UI" w:hAnsi="Segoe UI" w:cs="Segoe UI"/>
          <w:color w:val="0B032D"/>
          <w:rtl/>
        </w:rPr>
        <w:t>، هر تِرِد با استفاده از متدهای درون برنامه مثل</w:t>
      </w:r>
      <w:r>
        <w:rPr>
          <w:rFonts w:ascii="Segoe UI" w:hAnsi="Segoe UI" w:cs="Segoe UI"/>
          <w:color w:val="0B032D"/>
        </w:rPr>
        <w:t xml:space="preserve"> ()notify() </w:t>
      </w:r>
      <w:r>
        <w:rPr>
          <w:rFonts w:ascii="Segoe UI" w:hAnsi="Segoe UI" w:cs="Segoe UI"/>
          <w:color w:val="0B032D"/>
          <w:rtl/>
        </w:rPr>
        <w:t>،</w:t>
      </w:r>
      <w:r>
        <w:rPr>
          <w:rFonts w:ascii="Segoe UI" w:hAnsi="Segoe UI" w:cs="Segoe UI"/>
          <w:color w:val="0B032D"/>
        </w:rPr>
        <w:t xml:space="preserve">wait </w:t>
      </w:r>
      <w:r>
        <w:rPr>
          <w:rFonts w:ascii="Segoe UI" w:hAnsi="Segoe UI" w:cs="Segoe UI"/>
          <w:color w:val="0B032D"/>
          <w:rtl/>
        </w:rPr>
        <w:t>و ... با تِرِدهای دیگر ارتباط برقرار می‌کند ولی در</w:t>
      </w:r>
      <w:r>
        <w:rPr>
          <w:rFonts w:ascii="Segoe UI" w:hAnsi="Segoe UI" w:cs="Segoe UI"/>
          <w:color w:val="0B032D"/>
        </w:rPr>
        <w:t xml:space="preserve"> </w:t>
      </w:r>
      <w:proofErr w:type="spellStart"/>
      <w:r>
        <w:rPr>
          <w:rFonts w:ascii="Segoe UI" w:hAnsi="Segoe UI" w:cs="Segoe UI"/>
          <w:color w:val="0B032D"/>
        </w:rPr>
        <w:t>Multi Processing</w:t>
      </w:r>
      <w:proofErr w:type="spellEnd"/>
      <w:r>
        <w:rPr>
          <w:rFonts w:ascii="Segoe UI" w:hAnsi="Segoe UI" w:cs="Segoe UI"/>
          <w:color w:val="0B032D"/>
        </w:rPr>
        <w:t xml:space="preserve"> </w:t>
      </w:r>
      <w:r>
        <w:rPr>
          <w:rFonts w:ascii="Segoe UI" w:hAnsi="Segoe UI" w:cs="Segoe UI"/>
          <w:color w:val="0B032D"/>
          <w:rtl/>
        </w:rPr>
        <w:t xml:space="preserve">هر پراسس با استفاده از </w:t>
      </w:r>
      <w:bookmarkStart w:id="0" w:name="_GoBack"/>
      <w:r>
        <w:rPr>
          <w:rFonts w:ascii="Segoe UI" w:hAnsi="Segoe UI" w:cs="Segoe UI"/>
          <w:color w:val="0B032D"/>
          <w:rtl/>
        </w:rPr>
        <w:lastRenderedPageBreak/>
        <w:t>مکانیزم</w:t>
      </w:r>
      <w:r>
        <w:rPr>
          <w:rFonts w:ascii="Segoe UI" w:hAnsi="Segoe UI" w:cs="Segoe UI"/>
          <w:color w:val="0B032D"/>
        </w:rPr>
        <w:t xml:space="preserve"> IPC </w:t>
      </w:r>
      <w:r>
        <w:rPr>
          <w:rFonts w:ascii="Segoe UI" w:hAnsi="Segoe UI" w:cs="Segoe UI"/>
          <w:color w:val="0B032D"/>
          <w:rtl/>
        </w:rPr>
        <w:t>با پراسس‌های دیگر ارتباط برقرار می‌کند</w:t>
      </w:r>
      <w:r>
        <w:rPr>
          <w:rFonts w:ascii="Segoe UI" w:hAnsi="Segoe UI" w:cs="Segoe UI"/>
          <w:color w:val="0B032D"/>
        </w:rPr>
        <w:t xml:space="preserve"> (</w:t>
      </w:r>
      <w:r>
        <w:rPr>
          <w:rStyle w:val="Strong"/>
          <w:rFonts w:ascii="Segoe UI" w:eastAsiaTheme="majorEastAsia" w:hAnsi="Segoe UI" w:cs="Segoe UI"/>
          <w:color w:val="0B032D"/>
        </w:rPr>
        <w:t>IPC</w:t>
      </w:r>
      <w:r>
        <w:rPr>
          <w:rFonts w:ascii="Segoe UI" w:hAnsi="Segoe UI" w:cs="Segoe UI"/>
          <w:color w:val="0B032D"/>
        </w:rPr>
        <w:t> </w:t>
      </w:r>
      <w:r>
        <w:rPr>
          <w:rFonts w:ascii="Segoe UI" w:hAnsi="Segoe UI" w:cs="Segoe UI"/>
          <w:color w:val="0B032D"/>
          <w:rtl/>
        </w:rPr>
        <w:t xml:space="preserve">که مخفف </w:t>
      </w:r>
      <w:bookmarkEnd w:id="0"/>
      <w:r>
        <w:rPr>
          <w:rFonts w:ascii="Segoe UI" w:hAnsi="Segoe UI" w:cs="Segoe UI"/>
          <w:color w:val="0B032D"/>
          <w:rtl/>
        </w:rPr>
        <w:t>واژگان</w:t>
      </w:r>
      <w:r>
        <w:rPr>
          <w:rFonts w:ascii="Segoe UI" w:hAnsi="Segoe UI" w:cs="Segoe UI"/>
          <w:color w:val="0B032D"/>
        </w:rPr>
        <w:t> </w:t>
      </w:r>
      <w:r>
        <w:rPr>
          <w:rStyle w:val="Strong"/>
          <w:rFonts w:ascii="Segoe UI" w:eastAsiaTheme="majorEastAsia" w:hAnsi="Segoe UI" w:cs="Segoe UI"/>
          <w:color w:val="0B032D"/>
        </w:rPr>
        <w:t>I</w:t>
      </w:r>
      <w:r>
        <w:rPr>
          <w:rFonts w:ascii="Segoe UI" w:hAnsi="Segoe UI" w:cs="Segoe UI"/>
          <w:color w:val="0B032D"/>
        </w:rPr>
        <w:t>nter </w:t>
      </w:r>
      <w:r>
        <w:rPr>
          <w:rStyle w:val="Strong"/>
          <w:rFonts w:ascii="Segoe UI" w:eastAsiaTheme="majorEastAsia" w:hAnsi="Segoe UI" w:cs="Segoe UI"/>
          <w:color w:val="0B032D"/>
        </w:rPr>
        <w:t>P</w:t>
      </w:r>
      <w:r>
        <w:rPr>
          <w:rFonts w:ascii="Segoe UI" w:hAnsi="Segoe UI" w:cs="Segoe UI"/>
          <w:color w:val="0B032D"/>
        </w:rPr>
        <w:t>rocess </w:t>
      </w:r>
      <w:r>
        <w:rPr>
          <w:rStyle w:val="Strong"/>
          <w:rFonts w:ascii="Segoe UI" w:eastAsiaTheme="majorEastAsia" w:hAnsi="Segoe UI" w:cs="Segoe UI"/>
          <w:color w:val="0B032D"/>
        </w:rPr>
        <w:t>C</w:t>
      </w:r>
      <w:r>
        <w:rPr>
          <w:rFonts w:ascii="Segoe UI" w:hAnsi="Segoe UI" w:cs="Segoe UI"/>
          <w:color w:val="0B032D"/>
        </w:rPr>
        <w:t xml:space="preserve">ommunication </w:t>
      </w:r>
      <w:r>
        <w:rPr>
          <w:rFonts w:ascii="Segoe UI" w:hAnsi="Segoe UI" w:cs="Segoe UI"/>
          <w:color w:val="0B032D"/>
          <w:rtl/>
        </w:rPr>
        <w:t>است، شامل روش‌های مختلفی می‌شود که از معروف‌ترین آن‌ها می‌توان به</w:t>
      </w:r>
      <w:r>
        <w:rPr>
          <w:rFonts w:ascii="Segoe UI" w:hAnsi="Segoe UI" w:cs="Segoe UI"/>
          <w:color w:val="0B032D"/>
        </w:rPr>
        <w:t xml:space="preserve"> Socket </w:t>
      </w:r>
      <w:r>
        <w:rPr>
          <w:rFonts w:ascii="Segoe UI" w:hAnsi="Segoe UI" w:cs="Segoe UI"/>
          <w:color w:val="0B032D"/>
          <w:rtl/>
        </w:rPr>
        <w:t>و</w:t>
      </w:r>
      <w:r>
        <w:rPr>
          <w:rFonts w:ascii="Segoe UI" w:hAnsi="Segoe UI" w:cs="Segoe UI"/>
          <w:color w:val="0B032D"/>
        </w:rPr>
        <w:t xml:space="preserve"> Pipe </w:t>
      </w:r>
      <w:r>
        <w:rPr>
          <w:rFonts w:ascii="Segoe UI" w:hAnsi="Segoe UI" w:cs="Segoe UI"/>
          <w:color w:val="0B032D"/>
          <w:rtl/>
        </w:rPr>
        <w:t>اشاره کرد</w:t>
      </w:r>
      <w:r>
        <w:rPr>
          <w:rFonts w:ascii="Segoe UI" w:hAnsi="Segoe UI" w:cs="Segoe UI"/>
          <w:color w:val="0B032D"/>
        </w:rPr>
        <w:t>).</w:t>
      </w:r>
    </w:p>
    <w:p w:rsidR="0075156B" w:rsidRDefault="0075156B" w:rsidP="0075156B">
      <w:pPr>
        <w:pStyle w:val="NormalWeb"/>
        <w:shd w:val="clear" w:color="auto" w:fill="FFFFFF"/>
        <w:bidi/>
        <w:spacing w:before="0" w:beforeAutospacing="0" w:line="480" w:lineRule="auto"/>
        <w:rPr>
          <w:rFonts w:ascii="Segoe UI" w:hAnsi="Segoe UI" w:cs="Segoe UI"/>
          <w:color w:val="0B032D"/>
          <w:rtl/>
        </w:rPr>
      </w:pPr>
    </w:p>
    <w:p w:rsidR="0075156B" w:rsidRDefault="0075156B" w:rsidP="0075156B">
      <w:pPr>
        <w:pStyle w:val="NormalWeb"/>
        <w:shd w:val="clear" w:color="auto" w:fill="FFFFFF"/>
        <w:bidi/>
        <w:spacing w:before="0" w:beforeAutospacing="0" w:line="480" w:lineRule="auto"/>
        <w:jc w:val="right"/>
        <w:rPr>
          <w:rFonts w:ascii="Segoe UI" w:hAnsi="Segoe UI" w:cs="Segoe UI"/>
          <w:color w:val="0B032D"/>
        </w:rPr>
      </w:pPr>
      <w:r>
        <w:rPr>
          <w:rFonts w:ascii="Segoe UI" w:hAnsi="Segoe UI" w:cs="Segoe UI"/>
          <w:color w:val="0B032D"/>
          <w:rtl/>
        </w:rPr>
        <w:t>در نهایت هم باید گفت که ساختن یک</w:t>
      </w:r>
      <w:r>
        <w:rPr>
          <w:rFonts w:ascii="Segoe UI" w:hAnsi="Segoe UI" w:cs="Segoe UI"/>
          <w:color w:val="0B032D"/>
        </w:rPr>
        <w:t xml:space="preserve"> Process </w:t>
      </w:r>
      <w:r>
        <w:rPr>
          <w:rFonts w:ascii="Segoe UI" w:hAnsi="Segoe UI" w:cs="Segoe UI"/>
          <w:color w:val="0B032D"/>
          <w:rtl/>
        </w:rPr>
        <w:t>جدید از یک</w:t>
      </w:r>
      <w:r>
        <w:rPr>
          <w:rFonts w:ascii="Segoe UI" w:hAnsi="Segoe UI" w:cs="Segoe UI"/>
          <w:color w:val="0B032D"/>
        </w:rPr>
        <w:t xml:space="preserve"> Thread</w:t>
      </w:r>
      <w:r>
        <w:rPr>
          <w:rFonts w:ascii="Segoe UI" w:hAnsi="Segoe UI" w:cs="Segoe UI"/>
          <w:color w:val="0B032D"/>
          <w:rtl/>
        </w:rPr>
        <w:t>، کندتر انجام شده و شامل هزینۀ -زمانی- بیشتری می‌شود</w:t>
      </w:r>
    </w:p>
    <w:p w:rsidR="0075156B" w:rsidRDefault="0075156B" w:rsidP="0075156B">
      <w:pPr>
        <w:pStyle w:val="NormalWeb"/>
        <w:shd w:val="clear" w:color="auto" w:fill="FFFFFF"/>
        <w:bidi/>
        <w:spacing w:before="0" w:beforeAutospacing="0" w:line="480" w:lineRule="auto"/>
        <w:rPr>
          <w:rFonts w:ascii="Segoe UI" w:hAnsi="Segoe UI" w:cs="Segoe UI"/>
          <w:color w:val="0B032D"/>
        </w:rPr>
      </w:pPr>
    </w:p>
    <w:p w:rsidR="004A3009" w:rsidRDefault="004A3009" w:rsidP="0075156B"/>
    <w:sectPr w:rsidR="004A3009" w:rsidSect="00586FE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6B"/>
    <w:rsid w:val="004A3009"/>
    <w:rsid w:val="00586FE1"/>
    <w:rsid w:val="007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0125EC64-EE31-4BE7-997F-4826FBBD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56B"/>
    <w:pPr>
      <w:bidi/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5156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515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156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1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Habibi.Co</dc:creator>
  <cp:keywords/>
  <dc:description/>
  <cp:lastModifiedBy>Habibi.Co</cp:lastModifiedBy>
  <cp:revision>1</cp:revision>
  <cp:lastPrinted>2024-05-26T20:53:00Z</cp:lastPrinted>
  <dcterms:created xsi:type="dcterms:W3CDTF">2024-05-26T20:50:00Z</dcterms:created>
  <dcterms:modified xsi:type="dcterms:W3CDTF">2024-05-26T20:54:00Z</dcterms:modified>
</cp:coreProperties>
</file>