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0A6D" w14:textId="0E8ED604" w:rsidR="001B5616" w:rsidRDefault="001B5616" w:rsidP="001B5616">
      <w:pPr>
        <w:pStyle w:val="Heading1"/>
      </w:pPr>
      <w:r>
        <w:t>Step 1</w:t>
      </w:r>
    </w:p>
    <w:p w14:paraId="1D848413" w14:textId="5AAE1AC6" w:rsidR="00744D61" w:rsidRDefault="00A40BA1">
      <w:r>
        <w:t xml:space="preserve">The data is downloaded by “Excel/Data Tab/From the Web” from this link of Yahoo Finance: </w:t>
      </w:r>
      <w:hyperlink r:id="rId4" w:history="1">
        <w:r w:rsidRPr="003539CB">
          <w:rPr>
            <w:rStyle w:val="Hyperlink"/>
          </w:rPr>
          <w:t>h</w:t>
        </w:r>
        <w:r w:rsidRPr="003539CB">
          <w:rPr>
            <w:rStyle w:val="Hyperlink"/>
          </w:rPr>
          <w:t>t</w:t>
        </w:r>
        <w:r w:rsidRPr="003539CB">
          <w:rPr>
            <w:rStyle w:val="Hyperlink"/>
          </w:rPr>
          <w:t>tps://uk.finance.yahoo.com/screener/predefined/most_shorted_stocks?offset=0&amp;count=100</w:t>
        </w:r>
      </w:hyperlink>
    </w:p>
    <w:p w14:paraId="0772DA8B" w14:textId="2746193F" w:rsidR="00A40BA1" w:rsidRDefault="00A40BA1">
      <w:r>
        <w:rPr>
          <w:noProof/>
        </w:rPr>
        <w:drawing>
          <wp:inline distT="0" distB="0" distL="0" distR="0" wp14:anchorId="2B007DF6" wp14:editId="3E218708">
            <wp:extent cx="5760720" cy="3307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inline>
        </w:drawing>
      </w:r>
    </w:p>
    <w:p w14:paraId="47434979" w14:textId="7B667AA6" w:rsidR="00A40BA1" w:rsidRDefault="00A40BA1"/>
    <w:p w14:paraId="257C2E63" w14:textId="2A0CD0ED" w:rsidR="00A40BA1" w:rsidRDefault="00BD0ED4">
      <w:r>
        <w:rPr>
          <w:noProof/>
        </w:rPr>
        <w:drawing>
          <wp:inline distT="0" distB="0" distL="0" distR="0" wp14:anchorId="36A49981" wp14:editId="20DF1A9E">
            <wp:extent cx="5760720" cy="3234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34055"/>
                    </a:xfrm>
                    <a:prstGeom prst="rect">
                      <a:avLst/>
                    </a:prstGeom>
                  </pic:spPr>
                </pic:pic>
              </a:graphicData>
            </a:graphic>
          </wp:inline>
        </w:drawing>
      </w:r>
    </w:p>
    <w:p w14:paraId="48B7F069" w14:textId="18B5156C" w:rsidR="00BD0ED4" w:rsidRDefault="00BD0ED4"/>
    <w:p w14:paraId="76038C06" w14:textId="011FC070" w:rsidR="001B5616" w:rsidRDefault="001B5616"/>
    <w:p w14:paraId="3A263EB6" w14:textId="6840A488" w:rsidR="001B5616" w:rsidRDefault="001B5616"/>
    <w:p w14:paraId="12F4E79A" w14:textId="5865AB87" w:rsidR="001B5616" w:rsidRDefault="001B5616"/>
    <w:p w14:paraId="4F7236CE" w14:textId="0C53D37C" w:rsidR="001B5616" w:rsidRDefault="001B5616" w:rsidP="001B5616">
      <w:pPr>
        <w:pStyle w:val="Heading1"/>
      </w:pPr>
      <w:r>
        <w:lastRenderedPageBreak/>
        <w:t>Step 2</w:t>
      </w:r>
    </w:p>
    <w:p w14:paraId="06E4FF43" w14:textId="713D9494" w:rsidR="00E92D27" w:rsidRPr="00E92D27" w:rsidRDefault="00E92D27" w:rsidP="00E92D27">
      <w:pPr>
        <w:rPr>
          <w:b/>
          <w:bCs/>
          <w:sz w:val="28"/>
          <w:szCs w:val="28"/>
        </w:rPr>
      </w:pPr>
      <w:r>
        <w:rPr>
          <w:b/>
          <w:bCs/>
          <w:sz w:val="28"/>
          <w:szCs w:val="28"/>
        </w:rPr>
        <w:t>Cleaning, Wrangling</w:t>
      </w:r>
    </w:p>
    <w:p w14:paraId="260C34B5" w14:textId="4E6E606F" w:rsidR="00BD0ED4" w:rsidRDefault="00AD7278">
      <w:r>
        <w:t xml:space="preserve">Deleting the “J” column as it is empty and useless. </w:t>
      </w:r>
    </w:p>
    <w:p w14:paraId="7B76721D" w14:textId="10CF0746" w:rsidR="00AD7278" w:rsidRDefault="00AD7278">
      <w:r>
        <w:t xml:space="preserve">Substitution </w:t>
      </w:r>
      <w:r w:rsidR="0015374C">
        <w:t xml:space="preserve">of </w:t>
      </w:r>
      <w:r>
        <w:t xml:space="preserve">the “N/A” data in the “I” column to be zero as the relevant companies have no </w:t>
      </w:r>
      <w:r w:rsidR="00B658BD">
        <w:t>P/E ratio.</w:t>
      </w:r>
    </w:p>
    <w:p w14:paraId="1E75A8D5" w14:textId="7DA060D8" w:rsidR="00B658BD" w:rsidRDefault="00C53C14">
      <w:r>
        <w:rPr>
          <w:noProof/>
        </w:rPr>
        <w:drawing>
          <wp:inline distT="0" distB="0" distL="0" distR="0" wp14:anchorId="0C5C4EC2" wp14:editId="5A2CA41A">
            <wp:extent cx="576072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60720" cy="3329305"/>
                    </a:xfrm>
                    <a:prstGeom prst="rect">
                      <a:avLst/>
                    </a:prstGeom>
                  </pic:spPr>
                </pic:pic>
              </a:graphicData>
            </a:graphic>
          </wp:inline>
        </w:drawing>
      </w:r>
    </w:p>
    <w:p w14:paraId="0CB031C9" w14:textId="6D2F8867" w:rsidR="00C53C14" w:rsidRDefault="00C53C14"/>
    <w:p w14:paraId="5390DA51" w14:textId="77143BDA" w:rsidR="001B5616" w:rsidRDefault="001B5616"/>
    <w:p w14:paraId="5E48FFA6" w14:textId="31845B0C" w:rsidR="001B5616" w:rsidRDefault="001B5616"/>
    <w:p w14:paraId="3DA5A9BC" w14:textId="176D6AFD" w:rsidR="001B5616" w:rsidRDefault="001B5616"/>
    <w:p w14:paraId="5BAE2FA5" w14:textId="4466AE93" w:rsidR="001B5616" w:rsidRDefault="001B5616"/>
    <w:p w14:paraId="32440AE1" w14:textId="77622C88" w:rsidR="001B5616" w:rsidRDefault="001B5616"/>
    <w:p w14:paraId="0C535299" w14:textId="73946E5A" w:rsidR="001B5616" w:rsidRDefault="001B5616"/>
    <w:p w14:paraId="205A6A6F" w14:textId="47B1E1FD" w:rsidR="001B5616" w:rsidRDefault="001B5616"/>
    <w:p w14:paraId="0E37938F" w14:textId="052496F7" w:rsidR="001B5616" w:rsidRDefault="001B5616"/>
    <w:p w14:paraId="67C0362E" w14:textId="53EB623E" w:rsidR="001B5616" w:rsidRDefault="001B5616"/>
    <w:p w14:paraId="0824D512" w14:textId="080EC046" w:rsidR="001B5616" w:rsidRDefault="001B5616"/>
    <w:p w14:paraId="38F301C4" w14:textId="5D9788DA" w:rsidR="001B5616" w:rsidRDefault="001B5616"/>
    <w:p w14:paraId="196A0C6F" w14:textId="146BADC2" w:rsidR="001B5616" w:rsidRDefault="001B5616"/>
    <w:p w14:paraId="01F59E22" w14:textId="46C029BC" w:rsidR="001B5616" w:rsidRDefault="001B5616"/>
    <w:p w14:paraId="550DF1A8" w14:textId="12FC9B24" w:rsidR="001B5616" w:rsidRDefault="001B5616"/>
    <w:p w14:paraId="7FD87723" w14:textId="2E5F695C" w:rsidR="001B5616" w:rsidRDefault="001B5616"/>
    <w:p w14:paraId="1D59BAC7" w14:textId="165F1B4B" w:rsidR="001B5616" w:rsidRDefault="001B5616"/>
    <w:p w14:paraId="59A6CC29" w14:textId="3106650C" w:rsidR="001B5616" w:rsidRDefault="001B5616" w:rsidP="001B5616">
      <w:pPr>
        <w:pStyle w:val="Heading1"/>
      </w:pPr>
      <w:r>
        <w:t>Step 3</w:t>
      </w:r>
    </w:p>
    <w:p w14:paraId="779574BD" w14:textId="2A9580DF" w:rsidR="002F266F" w:rsidRDefault="002F266F" w:rsidP="002F266F">
      <w:pPr>
        <w:rPr>
          <w:color w:val="000000" w:themeColor="text1"/>
          <w:sz w:val="24"/>
          <w:szCs w:val="24"/>
        </w:rPr>
      </w:pPr>
      <w:r>
        <w:rPr>
          <w:color w:val="000000" w:themeColor="text1"/>
          <w:sz w:val="24"/>
          <w:szCs w:val="24"/>
        </w:rPr>
        <w:t>But there is a problem that some columns contain commas as thousand separator</w:t>
      </w:r>
      <w:r w:rsidR="0015374C">
        <w:rPr>
          <w:color w:val="000000" w:themeColor="text1"/>
          <w:sz w:val="24"/>
          <w:szCs w:val="24"/>
        </w:rPr>
        <w:t>s</w:t>
      </w:r>
      <w:r>
        <w:rPr>
          <w:color w:val="000000" w:themeColor="text1"/>
          <w:sz w:val="24"/>
          <w:szCs w:val="24"/>
        </w:rPr>
        <w:t>,</w:t>
      </w:r>
      <w:r>
        <w:rPr>
          <w:color w:val="000000" w:themeColor="text1"/>
          <w:sz w:val="24"/>
          <w:szCs w:val="24"/>
        </w:rPr>
        <w:t xml:space="preserve"> “M” as millions, </w:t>
      </w:r>
      <w:r>
        <w:rPr>
          <w:color w:val="000000" w:themeColor="text1"/>
          <w:sz w:val="24"/>
          <w:szCs w:val="24"/>
        </w:rPr>
        <w:t xml:space="preserve">and “B” as billions </w:t>
      </w:r>
      <w:r>
        <w:rPr>
          <w:color w:val="000000" w:themeColor="text1"/>
          <w:sz w:val="24"/>
          <w:szCs w:val="24"/>
        </w:rPr>
        <w:t xml:space="preserve">so they must be changed. </w:t>
      </w:r>
    </w:p>
    <w:p w14:paraId="3BAC7477" w14:textId="77777777" w:rsidR="002F266F" w:rsidRDefault="002F266F" w:rsidP="002F266F">
      <w:pPr>
        <w:rPr>
          <w:color w:val="000000" w:themeColor="text1"/>
          <w:sz w:val="24"/>
          <w:szCs w:val="24"/>
        </w:rPr>
      </w:pPr>
      <w:r>
        <w:rPr>
          <w:color w:val="000000" w:themeColor="text1"/>
          <w:sz w:val="24"/>
          <w:szCs w:val="24"/>
        </w:rPr>
        <w:t>To replace commas only in the selected columns from “F” to “I”, in the replace box we use Ctrl+A.</w:t>
      </w:r>
    </w:p>
    <w:p w14:paraId="62DD71DD" w14:textId="77777777" w:rsidR="002F266F" w:rsidRPr="002F266F" w:rsidRDefault="002F266F">
      <w:pPr>
        <w:rPr>
          <w:color w:val="000000" w:themeColor="text1"/>
          <w:sz w:val="24"/>
          <w:szCs w:val="24"/>
        </w:rPr>
      </w:pPr>
    </w:p>
    <w:p w14:paraId="2B456C5C" w14:textId="4F50C620" w:rsidR="00264D69" w:rsidRDefault="002F266F">
      <w:pPr>
        <w:rPr>
          <w:color w:val="000000" w:themeColor="text1"/>
          <w:sz w:val="24"/>
          <w:szCs w:val="24"/>
        </w:rPr>
      </w:pPr>
      <w:r w:rsidRPr="002F266F">
        <w:rPr>
          <w:color w:val="000000" w:themeColor="text1"/>
          <w:sz w:val="24"/>
          <w:szCs w:val="24"/>
        </w:rPr>
        <w:t>And to</w:t>
      </w:r>
      <w:r>
        <w:rPr>
          <w:color w:val="000000" w:themeColor="text1"/>
          <w:sz w:val="24"/>
          <w:szCs w:val="24"/>
        </w:rPr>
        <w:t xml:space="preserve"> convert M and B to </w:t>
      </w:r>
      <w:r w:rsidR="00264D69">
        <w:rPr>
          <w:color w:val="000000" w:themeColor="text1"/>
          <w:sz w:val="24"/>
          <w:szCs w:val="24"/>
        </w:rPr>
        <w:t xml:space="preserve">their </w:t>
      </w:r>
      <w:r>
        <w:rPr>
          <w:color w:val="000000" w:themeColor="text1"/>
          <w:sz w:val="24"/>
          <w:szCs w:val="24"/>
        </w:rPr>
        <w:t>numerical equ</w:t>
      </w:r>
      <w:r w:rsidR="00264D69">
        <w:rPr>
          <w:color w:val="000000" w:themeColor="text1"/>
          <w:sz w:val="24"/>
          <w:szCs w:val="24"/>
        </w:rPr>
        <w:t xml:space="preserve">als, </w:t>
      </w:r>
      <w:r w:rsidR="00A740B9">
        <w:rPr>
          <w:color w:val="000000" w:themeColor="text1"/>
          <w:sz w:val="24"/>
          <w:szCs w:val="24"/>
        </w:rPr>
        <w:t xml:space="preserve">after inserting new columns, </w:t>
      </w:r>
      <w:r w:rsidR="00264D69">
        <w:rPr>
          <w:color w:val="000000" w:themeColor="text1"/>
          <w:sz w:val="24"/>
          <w:szCs w:val="24"/>
        </w:rPr>
        <w:t>the function below is helpful:</w:t>
      </w:r>
    </w:p>
    <w:p w14:paraId="55021273" w14:textId="68AD080D" w:rsidR="00264D69" w:rsidRDefault="00843D57">
      <w:pPr>
        <w:rPr>
          <w:color w:val="000000" w:themeColor="text1"/>
          <w:sz w:val="24"/>
          <w:szCs w:val="24"/>
        </w:rPr>
      </w:pPr>
      <w:r w:rsidRPr="00843D57">
        <w:rPr>
          <w:color w:val="000000" w:themeColor="text1"/>
          <w:sz w:val="24"/>
          <w:szCs w:val="24"/>
        </w:rPr>
        <w:t>=LEFT(J2;LEN(J2)-1)*10^(SEARCH(RIGHT(J2);"KMB")*3)</w:t>
      </w:r>
    </w:p>
    <w:p w14:paraId="511AC93E" w14:textId="3B328208" w:rsidR="00843D57" w:rsidRDefault="00843D57">
      <w:pPr>
        <w:rPr>
          <w:color w:val="000000" w:themeColor="text1"/>
          <w:sz w:val="24"/>
          <w:szCs w:val="24"/>
        </w:rPr>
      </w:pPr>
      <w:r>
        <w:rPr>
          <w:color w:val="000000" w:themeColor="text1"/>
          <w:sz w:val="24"/>
          <w:szCs w:val="24"/>
        </w:rPr>
        <w:t xml:space="preserve">This formula, as does not use absolute reference, can be expanded to all the </w:t>
      </w:r>
      <w:r w:rsidR="0015374C">
        <w:rPr>
          <w:color w:val="000000" w:themeColor="text1"/>
          <w:sz w:val="24"/>
          <w:szCs w:val="24"/>
        </w:rPr>
        <w:t>columns</w:t>
      </w:r>
      <w:r>
        <w:rPr>
          <w:color w:val="000000" w:themeColor="text1"/>
          <w:sz w:val="24"/>
          <w:szCs w:val="24"/>
        </w:rPr>
        <w:t xml:space="preserve"> both horizontally and vertically.</w:t>
      </w:r>
    </w:p>
    <w:p w14:paraId="4E30049A" w14:textId="7695B29B" w:rsidR="00843D57" w:rsidRDefault="00843D57">
      <w:pPr>
        <w:rPr>
          <w:color w:val="000000" w:themeColor="text1"/>
          <w:sz w:val="24"/>
          <w:szCs w:val="24"/>
        </w:rPr>
      </w:pPr>
    </w:p>
    <w:p w14:paraId="67F1EE66" w14:textId="03151097" w:rsidR="00843D57" w:rsidRDefault="00843D57">
      <w:pPr>
        <w:rPr>
          <w:color w:val="000000" w:themeColor="text1"/>
          <w:sz w:val="24"/>
          <w:szCs w:val="24"/>
        </w:rPr>
      </w:pPr>
      <w:r>
        <w:rPr>
          <w:color w:val="000000" w:themeColor="text1"/>
          <w:sz w:val="24"/>
          <w:szCs w:val="24"/>
        </w:rPr>
        <w:t>But we have another problem relating to those cells without M or B, returning the “Value” error. To solve it is possible to use “iferror” function.</w:t>
      </w:r>
    </w:p>
    <w:p w14:paraId="5A2A14D2" w14:textId="2910CCA6" w:rsidR="00843D57" w:rsidRDefault="00A740B9">
      <w:pPr>
        <w:rPr>
          <w:color w:val="000000" w:themeColor="text1"/>
          <w:sz w:val="24"/>
          <w:szCs w:val="24"/>
        </w:rPr>
      </w:pPr>
      <w:r w:rsidRPr="00A740B9">
        <w:rPr>
          <w:color w:val="000000" w:themeColor="text1"/>
          <w:sz w:val="24"/>
          <w:szCs w:val="24"/>
        </w:rPr>
        <w:t>=IFERROR(LEFT(J2;LEN(J2)-1)*10^(SEARCH(RIGHT(J2);"KMB")*3);J2)</w:t>
      </w:r>
    </w:p>
    <w:p w14:paraId="66B97406" w14:textId="6BE3E140" w:rsidR="00264D69" w:rsidRDefault="0003461A">
      <w:pPr>
        <w:rPr>
          <w:color w:val="000000" w:themeColor="text1"/>
          <w:sz w:val="24"/>
          <w:szCs w:val="24"/>
        </w:rPr>
      </w:pPr>
      <w:r>
        <w:rPr>
          <w:noProof/>
          <w:color w:val="000000" w:themeColor="text1"/>
          <w:sz w:val="24"/>
          <w:szCs w:val="24"/>
        </w:rPr>
        <w:drawing>
          <wp:inline distT="0" distB="0" distL="0" distR="0" wp14:anchorId="204554D4" wp14:editId="3D9C12E1">
            <wp:extent cx="5760720" cy="243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439035"/>
                    </a:xfrm>
                    <a:prstGeom prst="rect">
                      <a:avLst/>
                    </a:prstGeom>
                  </pic:spPr>
                </pic:pic>
              </a:graphicData>
            </a:graphic>
          </wp:inline>
        </w:drawing>
      </w:r>
      <w:r w:rsidR="00264D69">
        <w:rPr>
          <w:color w:val="000000" w:themeColor="text1"/>
          <w:sz w:val="24"/>
          <w:szCs w:val="24"/>
        </w:rPr>
        <w:br w:type="page"/>
      </w:r>
    </w:p>
    <w:p w14:paraId="3B17ACC3" w14:textId="689A6652" w:rsidR="001B5616" w:rsidRDefault="0003461A" w:rsidP="0003461A">
      <w:pPr>
        <w:pStyle w:val="Heading1"/>
        <w:rPr>
          <w:b/>
          <w:bCs/>
          <w:lang w:bidi="fa-IR"/>
        </w:rPr>
      </w:pPr>
      <w:r>
        <w:lastRenderedPageBreak/>
        <w:t>Step 4</w:t>
      </w:r>
    </w:p>
    <w:p w14:paraId="71827898" w14:textId="2592F8EF" w:rsidR="00C53C14" w:rsidRDefault="00C53C14">
      <w:pPr>
        <w:rPr>
          <w:color w:val="FFFFFF" w:themeColor="background1"/>
          <w:sz w:val="24"/>
          <w:szCs w:val="24"/>
        </w:rPr>
      </w:pPr>
      <w:r w:rsidRPr="005F0846">
        <w:rPr>
          <w:b/>
          <w:bCs/>
          <w:sz w:val="32"/>
          <w:szCs w:val="32"/>
        </w:rPr>
        <w:t>Query:</w:t>
      </w:r>
      <w:r w:rsidRPr="005F0846">
        <w:rPr>
          <w:color w:val="FFFFFF" w:themeColor="background1"/>
          <w:sz w:val="32"/>
          <w:szCs w:val="32"/>
        </w:rPr>
        <w:t xml:space="preserve"> </w:t>
      </w:r>
      <w:r w:rsidR="005F0846" w:rsidRPr="005F0846">
        <w:rPr>
          <w:color w:val="FFFFFF" w:themeColor="background1"/>
          <w:sz w:val="24"/>
          <w:szCs w:val="24"/>
          <w:highlight w:val="black"/>
        </w:rPr>
        <w:t xml:space="preserve">In what way and how much </w:t>
      </w:r>
      <w:r w:rsidR="0015374C">
        <w:rPr>
          <w:color w:val="FFFFFF" w:themeColor="background1"/>
          <w:sz w:val="24"/>
          <w:szCs w:val="24"/>
          <w:highlight w:val="black"/>
        </w:rPr>
        <w:t xml:space="preserve">does </w:t>
      </w:r>
      <w:r w:rsidR="005F0846" w:rsidRPr="005F0846">
        <w:rPr>
          <w:color w:val="FFFFFF" w:themeColor="background1"/>
          <w:sz w:val="24"/>
          <w:szCs w:val="24"/>
          <w:highlight w:val="black"/>
        </w:rPr>
        <w:t>the price as the dependent variable depends on the other independent variables, using the multiple linear regression</w:t>
      </w:r>
      <w:r w:rsidR="0015374C">
        <w:rPr>
          <w:color w:val="FFFFFF" w:themeColor="background1"/>
          <w:sz w:val="24"/>
          <w:szCs w:val="24"/>
          <w:highlight w:val="black"/>
        </w:rPr>
        <w:t>?</w:t>
      </w:r>
    </w:p>
    <w:p w14:paraId="2EBB5882" w14:textId="4FB47981" w:rsidR="005F0846" w:rsidRDefault="005F0846">
      <w:pPr>
        <w:rPr>
          <w:color w:val="FFFFFF" w:themeColor="background1"/>
          <w:sz w:val="24"/>
          <w:szCs w:val="24"/>
        </w:rPr>
      </w:pPr>
    </w:p>
    <w:p w14:paraId="59A62F9D" w14:textId="4631BE4E" w:rsidR="005F0846" w:rsidRDefault="00FC1410">
      <w:pPr>
        <w:rPr>
          <w:color w:val="000000" w:themeColor="text1"/>
          <w:sz w:val="24"/>
          <w:szCs w:val="24"/>
        </w:rPr>
      </w:pPr>
      <w:r>
        <w:rPr>
          <w:color w:val="000000" w:themeColor="text1"/>
          <w:sz w:val="24"/>
          <w:szCs w:val="24"/>
        </w:rPr>
        <w:t xml:space="preserve">To do so, we use the </w:t>
      </w:r>
      <w:r w:rsidR="002237A3">
        <w:rPr>
          <w:color w:val="000000" w:themeColor="text1"/>
          <w:sz w:val="24"/>
          <w:szCs w:val="24"/>
        </w:rPr>
        <w:t>“Data Tab/Analyze/Data Analysis/Regression”.</w:t>
      </w:r>
    </w:p>
    <w:p w14:paraId="7D5E84EF" w14:textId="3B200B90" w:rsidR="00BB6368" w:rsidRDefault="00BB6368">
      <w:pPr>
        <w:rPr>
          <w:color w:val="000000" w:themeColor="text1"/>
          <w:sz w:val="24"/>
          <w:szCs w:val="24"/>
        </w:rPr>
      </w:pPr>
      <w:r>
        <w:rPr>
          <w:color w:val="000000" w:themeColor="text1"/>
          <w:sz w:val="24"/>
          <w:szCs w:val="24"/>
        </w:rPr>
        <w:t xml:space="preserve">Input Y range: </w:t>
      </w:r>
      <w:r w:rsidR="00E12CEF">
        <w:rPr>
          <w:color w:val="000000" w:themeColor="text1"/>
          <w:sz w:val="24"/>
          <w:szCs w:val="24"/>
        </w:rPr>
        <w:t>price in column C</w:t>
      </w:r>
    </w:p>
    <w:p w14:paraId="576858FA" w14:textId="2CE4D8A9" w:rsidR="00E12CEF" w:rsidRDefault="00E12CEF">
      <w:pPr>
        <w:rPr>
          <w:color w:val="000000" w:themeColor="text1"/>
          <w:sz w:val="24"/>
          <w:szCs w:val="24"/>
        </w:rPr>
      </w:pPr>
      <w:r>
        <w:rPr>
          <w:color w:val="000000" w:themeColor="text1"/>
          <w:sz w:val="24"/>
          <w:szCs w:val="24"/>
        </w:rPr>
        <w:t>Input X range: other numerical columns</w:t>
      </w:r>
    </w:p>
    <w:p w14:paraId="0A4226B4" w14:textId="77777777" w:rsidR="00EC2803" w:rsidRDefault="00EC2803">
      <w:pPr>
        <w:rPr>
          <w:color w:val="000000" w:themeColor="text1"/>
          <w:sz w:val="24"/>
          <w:szCs w:val="24"/>
        </w:rPr>
      </w:pPr>
    </w:p>
    <w:p w14:paraId="30575E73" w14:textId="33C7B7E2" w:rsidR="00E12CEF" w:rsidRDefault="00DE53F5">
      <w:pPr>
        <w:rPr>
          <w:color w:val="000000" w:themeColor="text1"/>
          <w:sz w:val="24"/>
          <w:szCs w:val="24"/>
        </w:rPr>
      </w:pPr>
      <w:r>
        <w:rPr>
          <w:color w:val="000000" w:themeColor="text1"/>
          <w:sz w:val="24"/>
          <w:szCs w:val="24"/>
        </w:rPr>
        <w:t>Selecting the options:</w:t>
      </w:r>
      <w:r w:rsidR="00DA19A9">
        <w:rPr>
          <w:color w:val="000000" w:themeColor="text1"/>
          <w:sz w:val="24"/>
          <w:szCs w:val="24"/>
        </w:rPr>
        <w:t xml:space="preserve"> Labels, Residuals, Line Fit Plots.</w:t>
      </w:r>
    </w:p>
    <w:p w14:paraId="520C61B5" w14:textId="25143DE4" w:rsidR="00474C5B" w:rsidRDefault="00C05F5D">
      <w:pPr>
        <w:rPr>
          <w:color w:val="000000" w:themeColor="text1"/>
          <w:sz w:val="24"/>
          <w:szCs w:val="24"/>
        </w:rPr>
      </w:pPr>
      <w:r>
        <w:rPr>
          <w:color w:val="000000" w:themeColor="text1"/>
          <w:sz w:val="24"/>
          <w:szCs w:val="24"/>
        </w:rPr>
        <w:t xml:space="preserve">There are errors associated with the fact that some data are formatted as text which must be converted to numbers. </w:t>
      </w:r>
    </w:p>
    <w:p w14:paraId="4BE227A8" w14:textId="1758A0A3" w:rsidR="00DA19A9" w:rsidRDefault="00DA19A9">
      <w:pPr>
        <w:rPr>
          <w:color w:val="000000" w:themeColor="text1"/>
          <w:sz w:val="24"/>
          <w:szCs w:val="24"/>
        </w:rPr>
      </w:pPr>
      <w:r>
        <w:rPr>
          <w:noProof/>
          <w:color w:val="000000" w:themeColor="text1"/>
          <w:sz w:val="24"/>
          <w:szCs w:val="24"/>
        </w:rPr>
        <w:drawing>
          <wp:inline distT="0" distB="0" distL="0" distR="0" wp14:anchorId="2F34318C" wp14:editId="69B60440">
            <wp:extent cx="5760720" cy="310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07690"/>
                    </a:xfrm>
                    <a:prstGeom prst="rect">
                      <a:avLst/>
                    </a:prstGeom>
                  </pic:spPr>
                </pic:pic>
              </a:graphicData>
            </a:graphic>
          </wp:inline>
        </w:drawing>
      </w:r>
    </w:p>
    <w:p w14:paraId="3E17396C" w14:textId="1264B34E" w:rsidR="00DA19A9" w:rsidRDefault="00DA19A9">
      <w:pPr>
        <w:rPr>
          <w:color w:val="000000" w:themeColor="text1"/>
          <w:sz w:val="24"/>
          <w:szCs w:val="24"/>
        </w:rPr>
      </w:pPr>
    </w:p>
    <w:p w14:paraId="3C3F7FF1" w14:textId="6B1C1AC3" w:rsidR="0015374C" w:rsidRDefault="0015374C">
      <w:pPr>
        <w:rPr>
          <w:color w:val="000000" w:themeColor="text1"/>
          <w:sz w:val="24"/>
          <w:szCs w:val="24"/>
        </w:rPr>
      </w:pPr>
    </w:p>
    <w:p w14:paraId="303B9F5B" w14:textId="7A5D2AEA" w:rsidR="0015374C" w:rsidRDefault="0015374C">
      <w:pPr>
        <w:rPr>
          <w:color w:val="000000" w:themeColor="text1"/>
          <w:sz w:val="24"/>
          <w:szCs w:val="24"/>
        </w:rPr>
      </w:pPr>
    </w:p>
    <w:p w14:paraId="63445070" w14:textId="4ECEB539" w:rsidR="0015374C" w:rsidRDefault="0015374C">
      <w:pPr>
        <w:rPr>
          <w:color w:val="000000" w:themeColor="text1"/>
          <w:sz w:val="24"/>
          <w:szCs w:val="24"/>
        </w:rPr>
      </w:pPr>
    </w:p>
    <w:p w14:paraId="6B0B320F" w14:textId="278C47F0" w:rsidR="0015374C" w:rsidRDefault="0015374C">
      <w:pPr>
        <w:rPr>
          <w:color w:val="000000" w:themeColor="text1"/>
          <w:sz w:val="24"/>
          <w:szCs w:val="24"/>
        </w:rPr>
      </w:pPr>
    </w:p>
    <w:p w14:paraId="4BB0779C" w14:textId="4BE98911" w:rsidR="0015374C" w:rsidRDefault="0015374C">
      <w:pPr>
        <w:rPr>
          <w:color w:val="000000" w:themeColor="text1"/>
          <w:sz w:val="24"/>
          <w:szCs w:val="24"/>
        </w:rPr>
      </w:pPr>
    </w:p>
    <w:p w14:paraId="593C3282" w14:textId="756A7D30" w:rsidR="0015374C" w:rsidRDefault="0015374C">
      <w:pPr>
        <w:rPr>
          <w:color w:val="000000" w:themeColor="text1"/>
          <w:sz w:val="24"/>
          <w:szCs w:val="24"/>
        </w:rPr>
      </w:pPr>
    </w:p>
    <w:p w14:paraId="1151A415" w14:textId="04108709" w:rsidR="0015374C" w:rsidRDefault="0015374C">
      <w:pPr>
        <w:rPr>
          <w:color w:val="000000" w:themeColor="text1"/>
          <w:sz w:val="24"/>
          <w:szCs w:val="24"/>
        </w:rPr>
      </w:pPr>
    </w:p>
    <w:p w14:paraId="091909BD" w14:textId="77777777" w:rsidR="0015374C" w:rsidRDefault="0015374C">
      <w:pPr>
        <w:rPr>
          <w:color w:val="000000" w:themeColor="text1"/>
          <w:sz w:val="24"/>
          <w:szCs w:val="24"/>
        </w:rPr>
      </w:pPr>
    </w:p>
    <w:p w14:paraId="15246364" w14:textId="77777777" w:rsidR="00DA19A9" w:rsidRDefault="00DA19A9" w:rsidP="00DA19A9">
      <w:pPr>
        <w:rPr>
          <w:color w:val="000000" w:themeColor="text1"/>
          <w:sz w:val="24"/>
          <w:szCs w:val="24"/>
        </w:rPr>
      </w:pPr>
      <w:r>
        <w:rPr>
          <w:color w:val="000000" w:themeColor="text1"/>
          <w:sz w:val="24"/>
          <w:szCs w:val="24"/>
        </w:rPr>
        <w:lastRenderedPageBreak/>
        <w:t>The result is as follows:</w:t>
      </w:r>
    </w:p>
    <w:p w14:paraId="3139E574" w14:textId="0E496492" w:rsidR="00DA19A9" w:rsidRDefault="00AC2712">
      <w:pPr>
        <w:rPr>
          <w:color w:val="000000" w:themeColor="text1"/>
          <w:sz w:val="24"/>
          <w:szCs w:val="24"/>
        </w:rPr>
      </w:pPr>
      <w:r>
        <w:rPr>
          <w:noProof/>
          <w:color w:val="000000" w:themeColor="text1"/>
          <w:sz w:val="24"/>
          <w:szCs w:val="24"/>
        </w:rPr>
        <w:drawing>
          <wp:inline distT="0" distB="0" distL="0" distR="0" wp14:anchorId="462EE3C0" wp14:editId="09FB71CC">
            <wp:extent cx="5760720" cy="2824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14:paraId="30A3F721" w14:textId="0A70DB48" w:rsidR="00AC2712" w:rsidRDefault="00AC2712">
      <w:pPr>
        <w:rPr>
          <w:color w:val="000000" w:themeColor="text1"/>
          <w:sz w:val="24"/>
          <w:szCs w:val="24"/>
        </w:rPr>
      </w:pPr>
    </w:p>
    <w:p w14:paraId="26991361" w14:textId="598928E2" w:rsidR="00E358FC" w:rsidRDefault="00E358FC">
      <w:pPr>
        <w:rPr>
          <w:color w:val="000000" w:themeColor="text1"/>
          <w:sz w:val="24"/>
          <w:szCs w:val="24"/>
        </w:rPr>
      </w:pPr>
    </w:p>
    <w:p w14:paraId="7DF24C3A" w14:textId="53633D03" w:rsidR="00E358FC" w:rsidRDefault="00E358FC">
      <w:pPr>
        <w:rPr>
          <w:color w:val="000000" w:themeColor="text1"/>
          <w:sz w:val="24"/>
          <w:szCs w:val="24"/>
        </w:rPr>
      </w:pPr>
      <w:r>
        <w:rPr>
          <w:color w:val="000000" w:themeColor="text1"/>
          <w:sz w:val="24"/>
          <w:szCs w:val="24"/>
        </w:rPr>
        <w:br w:type="page"/>
      </w:r>
    </w:p>
    <w:p w14:paraId="21288451" w14:textId="5DB146ED" w:rsidR="00E358FC" w:rsidRDefault="00E358FC" w:rsidP="00E358FC">
      <w:pPr>
        <w:pStyle w:val="Heading1"/>
      </w:pPr>
      <w:r>
        <w:lastRenderedPageBreak/>
        <w:t>Step 5</w:t>
      </w:r>
    </w:p>
    <w:p w14:paraId="74FAD261" w14:textId="658C8FF5" w:rsidR="00E358FC" w:rsidRPr="00E358FC" w:rsidRDefault="00E358FC" w:rsidP="00E358FC">
      <w:pPr>
        <w:rPr>
          <w:b/>
          <w:bCs/>
          <w:sz w:val="24"/>
          <w:szCs w:val="24"/>
        </w:rPr>
      </w:pPr>
      <w:r w:rsidRPr="00E358FC">
        <w:rPr>
          <w:b/>
          <w:bCs/>
          <w:sz w:val="24"/>
          <w:szCs w:val="24"/>
        </w:rPr>
        <w:t>Interpretation</w:t>
      </w:r>
    </w:p>
    <w:p w14:paraId="174E3932" w14:textId="3BE6546A" w:rsidR="00AC2712" w:rsidRDefault="00775621">
      <w:pPr>
        <w:rPr>
          <w:color w:val="000000" w:themeColor="text1"/>
          <w:sz w:val="24"/>
          <w:szCs w:val="24"/>
        </w:rPr>
      </w:pPr>
      <w:r>
        <w:rPr>
          <w:color w:val="000000" w:themeColor="text1"/>
          <w:sz w:val="24"/>
          <w:szCs w:val="24"/>
        </w:rPr>
        <w:t xml:space="preserve">The figures for both “R Square” and “Adjusted R Square” are very low, indicating the fact of not </w:t>
      </w:r>
      <w:r w:rsidR="0015374C">
        <w:rPr>
          <w:color w:val="000000" w:themeColor="text1"/>
          <w:sz w:val="24"/>
          <w:szCs w:val="24"/>
        </w:rPr>
        <w:t xml:space="preserve">a </w:t>
      </w:r>
      <w:r>
        <w:rPr>
          <w:color w:val="000000" w:themeColor="text1"/>
          <w:sz w:val="24"/>
          <w:szCs w:val="24"/>
        </w:rPr>
        <w:t>sufficient correla</w:t>
      </w:r>
      <w:r w:rsidR="005E7976">
        <w:rPr>
          <w:color w:val="000000" w:themeColor="text1"/>
          <w:sz w:val="24"/>
          <w:szCs w:val="24"/>
        </w:rPr>
        <w:t>tion between</w:t>
      </w:r>
      <w:r>
        <w:rPr>
          <w:color w:val="000000" w:themeColor="text1"/>
          <w:sz w:val="24"/>
          <w:szCs w:val="24"/>
        </w:rPr>
        <w:t xml:space="preserve"> </w:t>
      </w:r>
      <w:r w:rsidR="005E7976">
        <w:rPr>
          <w:color w:val="000000" w:themeColor="text1"/>
          <w:sz w:val="24"/>
          <w:szCs w:val="24"/>
        </w:rPr>
        <w:t xml:space="preserve">the independent and dependent variables. </w:t>
      </w:r>
    </w:p>
    <w:p w14:paraId="52F3DE63" w14:textId="5629FD15" w:rsidR="005E7976" w:rsidRDefault="005E7976">
      <w:pPr>
        <w:rPr>
          <w:color w:val="000000" w:themeColor="text1"/>
          <w:sz w:val="24"/>
          <w:szCs w:val="24"/>
        </w:rPr>
      </w:pPr>
    </w:p>
    <w:p w14:paraId="23DEEFE3" w14:textId="1818EF6E" w:rsidR="005E7976" w:rsidRDefault="005E7976" w:rsidP="005E7976">
      <w:pPr>
        <w:rPr>
          <w:rFonts w:cstheme="minorHAnsi"/>
          <w:color w:val="000000" w:themeColor="text1"/>
          <w:sz w:val="24"/>
          <w:szCs w:val="24"/>
          <w:vertAlign w:val="subscript"/>
        </w:rPr>
      </w:pPr>
      <w:r>
        <w:rPr>
          <w:color w:val="000000" w:themeColor="text1"/>
          <w:sz w:val="24"/>
          <w:szCs w:val="24"/>
        </w:rPr>
        <w:t xml:space="preserve">The function is </w:t>
      </w:r>
      <w:r w:rsidR="00BA43B4">
        <w:rPr>
          <w:color w:val="000000" w:themeColor="text1"/>
          <w:sz w:val="24"/>
          <w:szCs w:val="24"/>
        </w:rPr>
        <w:t>Y</w:t>
      </w:r>
      <w:r>
        <w:rPr>
          <w:color w:val="000000" w:themeColor="text1"/>
          <w:sz w:val="24"/>
          <w:szCs w:val="24"/>
        </w:rPr>
        <w:t xml:space="preserve"> = </w:t>
      </w:r>
      <w:r>
        <w:rPr>
          <w:rFonts w:cstheme="minorHAnsi"/>
          <w:color w:val="000000" w:themeColor="text1"/>
          <w:sz w:val="24"/>
          <w:szCs w:val="24"/>
        </w:rPr>
        <w:t>β</w:t>
      </w:r>
      <w:r>
        <w:rPr>
          <w:rFonts w:cstheme="minorHAnsi"/>
          <w:color w:val="000000" w:themeColor="text1"/>
          <w:sz w:val="24"/>
          <w:szCs w:val="24"/>
          <w:vertAlign w:val="subscript"/>
        </w:rPr>
        <w:t xml:space="preserve">0 </w:t>
      </w:r>
      <w:r>
        <w:rPr>
          <w:rFonts w:cstheme="minorHAnsi"/>
          <w:color w:val="000000" w:themeColor="text1"/>
          <w:sz w:val="24"/>
          <w:szCs w:val="24"/>
        </w:rPr>
        <w:t xml:space="preserve">+ </w:t>
      </w:r>
      <w:r>
        <w:rPr>
          <w:rFonts w:cstheme="minorHAnsi"/>
          <w:color w:val="000000" w:themeColor="text1"/>
          <w:sz w:val="24"/>
          <w:szCs w:val="24"/>
        </w:rPr>
        <w:t>β</w:t>
      </w:r>
      <w:r>
        <w:rPr>
          <w:rFonts w:cstheme="minorHAnsi"/>
          <w:color w:val="000000" w:themeColor="text1"/>
          <w:sz w:val="24"/>
          <w:szCs w:val="24"/>
          <w:vertAlign w:val="subscript"/>
        </w:rPr>
        <w:t>1</w:t>
      </w:r>
      <w:r>
        <w:rPr>
          <w:rFonts w:cstheme="minorHAnsi"/>
          <w:color w:val="000000" w:themeColor="text1"/>
          <w:sz w:val="24"/>
          <w:szCs w:val="24"/>
          <w:vertAlign w:val="subscript"/>
        </w:rPr>
        <w:t xml:space="preserve"> </w:t>
      </w:r>
      <w:r>
        <w:rPr>
          <w:rFonts w:cstheme="minorHAnsi"/>
          <w:color w:val="000000" w:themeColor="text1"/>
          <w:sz w:val="24"/>
          <w:szCs w:val="24"/>
        </w:rPr>
        <w:t>X</w:t>
      </w:r>
      <w:r>
        <w:rPr>
          <w:rFonts w:cstheme="minorHAnsi"/>
          <w:color w:val="000000" w:themeColor="text1"/>
          <w:sz w:val="24"/>
          <w:szCs w:val="24"/>
          <w:vertAlign w:val="subscript"/>
        </w:rPr>
        <w:t>1</w:t>
      </w:r>
      <w:r>
        <w:rPr>
          <w:rFonts w:cstheme="minorHAnsi"/>
          <w:color w:val="000000" w:themeColor="text1"/>
          <w:sz w:val="24"/>
          <w:szCs w:val="24"/>
        </w:rPr>
        <w:t>+</w:t>
      </w:r>
      <w:r w:rsidRPr="005E7976">
        <w:rPr>
          <w:rFonts w:cstheme="minorHAnsi"/>
          <w:color w:val="000000" w:themeColor="text1"/>
          <w:sz w:val="24"/>
          <w:szCs w:val="24"/>
        </w:rPr>
        <w:t xml:space="preserve"> </w:t>
      </w:r>
      <w:r>
        <w:rPr>
          <w:rFonts w:cstheme="minorHAnsi"/>
          <w:color w:val="000000" w:themeColor="text1"/>
          <w:sz w:val="24"/>
          <w:szCs w:val="24"/>
        </w:rPr>
        <w:t>β</w:t>
      </w:r>
      <w:r>
        <w:rPr>
          <w:rFonts w:cstheme="minorHAnsi"/>
          <w:color w:val="000000" w:themeColor="text1"/>
          <w:sz w:val="24"/>
          <w:szCs w:val="24"/>
          <w:vertAlign w:val="subscript"/>
        </w:rPr>
        <w:t>2</w:t>
      </w:r>
      <w:r>
        <w:rPr>
          <w:rFonts w:cstheme="minorHAnsi"/>
          <w:color w:val="000000" w:themeColor="text1"/>
          <w:sz w:val="24"/>
          <w:szCs w:val="24"/>
          <w:vertAlign w:val="subscript"/>
        </w:rPr>
        <w:t xml:space="preserve"> </w:t>
      </w:r>
      <w:r>
        <w:rPr>
          <w:rFonts w:cstheme="minorHAnsi"/>
          <w:color w:val="000000" w:themeColor="text1"/>
          <w:sz w:val="24"/>
          <w:szCs w:val="24"/>
        </w:rPr>
        <w:t>X</w:t>
      </w:r>
      <w:r>
        <w:rPr>
          <w:rFonts w:cstheme="minorHAnsi"/>
          <w:color w:val="000000" w:themeColor="text1"/>
          <w:sz w:val="24"/>
          <w:szCs w:val="24"/>
          <w:vertAlign w:val="subscript"/>
        </w:rPr>
        <w:t>2</w:t>
      </w:r>
      <w:r>
        <w:rPr>
          <w:rFonts w:cstheme="minorHAnsi"/>
          <w:color w:val="000000" w:themeColor="text1"/>
          <w:sz w:val="24"/>
          <w:szCs w:val="24"/>
        </w:rPr>
        <w:t>+</w:t>
      </w:r>
      <w:r w:rsidRPr="005E7976">
        <w:rPr>
          <w:rFonts w:cstheme="minorHAnsi"/>
          <w:color w:val="000000" w:themeColor="text1"/>
          <w:sz w:val="24"/>
          <w:szCs w:val="24"/>
        </w:rPr>
        <w:t xml:space="preserve"> </w:t>
      </w:r>
      <w:r>
        <w:rPr>
          <w:rFonts w:cstheme="minorHAnsi"/>
          <w:color w:val="000000" w:themeColor="text1"/>
          <w:sz w:val="24"/>
          <w:szCs w:val="24"/>
        </w:rPr>
        <w:t>β</w:t>
      </w:r>
      <w:r>
        <w:rPr>
          <w:rFonts w:cstheme="minorHAnsi"/>
          <w:color w:val="000000" w:themeColor="text1"/>
          <w:sz w:val="24"/>
          <w:szCs w:val="24"/>
          <w:vertAlign w:val="subscript"/>
        </w:rPr>
        <w:t>3</w:t>
      </w:r>
      <w:r>
        <w:rPr>
          <w:rFonts w:cstheme="minorHAnsi"/>
          <w:color w:val="000000" w:themeColor="text1"/>
          <w:sz w:val="24"/>
          <w:szCs w:val="24"/>
          <w:vertAlign w:val="subscript"/>
        </w:rPr>
        <w:t xml:space="preserve"> </w:t>
      </w:r>
      <w:r>
        <w:rPr>
          <w:rFonts w:cstheme="minorHAnsi"/>
          <w:color w:val="000000" w:themeColor="text1"/>
          <w:sz w:val="24"/>
          <w:szCs w:val="24"/>
        </w:rPr>
        <w:t>X</w:t>
      </w:r>
      <w:r>
        <w:rPr>
          <w:rFonts w:cstheme="minorHAnsi"/>
          <w:color w:val="000000" w:themeColor="text1"/>
          <w:sz w:val="24"/>
          <w:szCs w:val="24"/>
          <w:vertAlign w:val="subscript"/>
        </w:rPr>
        <w:t>3</w:t>
      </w:r>
      <w:r>
        <w:rPr>
          <w:rFonts w:cstheme="minorHAnsi"/>
          <w:color w:val="000000" w:themeColor="text1"/>
          <w:sz w:val="24"/>
          <w:szCs w:val="24"/>
        </w:rPr>
        <w:t>+</w:t>
      </w:r>
      <w:r w:rsidRPr="005E7976">
        <w:rPr>
          <w:rFonts w:cstheme="minorHAnsi"/>
          <w:color w:val="000000" w:themeColor="text1"/>
          <w:sz w:val="24"/>
          <w:szCs w:val="24"/>
        </w:rPr>
        <w:t xml:space="preserve"> </w:t>
      </w:r>
      <w:r>
        <w:rPr>
          <w:rFonts w:cstheme="minorHAnsi"/>
          <w:color w:val="000000" w:themeColor="text1"/>
          <w:sz w:val="24"/>
          <w:szCs w:val="24"/>
        </w:rPr>
        <w:t>β</w:t>
      </w:r>
      <w:r>
        <w:rPr>
          <w:rFonts w:cstheme="minorHAnsi"/>
          <w:color w:val="000000" w:themeColor="text1"/>
          <w:sz w:val="24"/>
          <w:szCs w:val="24"/>
          <w:vertAlign w:val="subscript"/>
        </w:rPr>
        <w:t>4</w:t>
      </w:r>
      <w:r>
        <w:rPr>
          <w:rFonts w:cstheme="minorHAnsi"/>
          <w:color w:val="000000" w:themeColor="text1"/>
          <w:sz w:val="24"/>
          <w:szCs w:val="24"/>
          <w:vertAlign w:val="subscript"/>
        </w:rPr>
        <w:t xml:space="preserve"> </w:t>
      </w:r>
      <w:r>
        <w:rPr>
          <w:rFonts w:cstheme="minorHAnsi"/>
          <w:color w:val="000000" w:themeColor="text1"/>
          <w:sz w:val="24"/>
          <w:szCs w:val="24"/>
        </w:rPr>
        <w:t>X</w:t>
      </w:r>
      <w:r>
        <w:rPr>
          <w:rFonts w:cstheme="minorHAnsi"/>
          <w:color w:val="000000" w:themeColor="text1"/>
          <w:sz w:val="24"/>
          <w:szCs w:val="24"/>
          <w:vertAlign w:val="subscript"/>
        </w:rPr>
        <w:t>4</w:t>
      </w:r>
      <w:r>
        <w:rPr>
          <w:rFonts w:cstheme="minorHAnsi"/>
          <w:color w:val="000000" w:themeColor="text1"/>
          <w:sz w:val="24"/>
          <w:szCs w:val="24"/>
        </w:rPr>
        <w:t>+</w:t>
      </w:r>
      <w:r w:rsidRPr="005E7976">
        <w:rPr>
          <w:rFonts w:cstheme="minorHAnsi"/>
          <w:color w:val="000000" w:themeColor="text1"/>
          <w:sz w:val="24"/>
          <w:szCs w:val="24"/>
        </w:rPr>
        <w:t xml:space="preserve"> </w:t>
      </w:r>
      <w:r>
        <w:rPr>
          <w:rFonts w:cstheme="minorHAnsi"/>
          <w:color w:val="000000" w:themeColor="text1"/>
          <w:sz w:val="24"/>
          <w:szCs w:val="24"/>
        </w:rPr>
        <w:t>β</w:t>
      </w:r>
      <w:r>
        <w:rPr>
          <w:rFonts w:cstheme="minorHAnsi"/>
          <w:color w:val="000000" w:themeColor="text1"/>
          <w:sz w:val="24"/>
          <w:szCs w:val="24"/>
          <w:vertAlign w:val="subscript"/>
        </w:rPr>
        <w:t>5</w:t>
      </w:r>
      <w:r>
        <w:rPr>
          <w:rFonts w:cstheme="minorHAnsi"/>
          <w:color w:val="000000" w:themeColor="text1"/>
          <w:sz w:val="24"/>
          <w:szCs w:val="24"/>
          <w:vertAlign w:val="subscript"/>
        </w:rPr>
        <w:t xml:space="preserve"> </w:t>
      </w:r>
      <w:r>
        <w:rPr>
          <w:rFonts w:cstheme="minorHAnsi"/>
          <w:color w:val="000000" w:themeColor="text1"/>
          <w:sz w:val="24"/>
          <w:szCs w:val="24"/>
        </w:rPr>
        <w:t>X</w:t>
      </w:r>
      <w:r>
        <w:rPr>
          <w:rFonts w:cstheme="minorHAnsi"/>
          <w:color w:val="000000" w:themeColor="text1"/>
          <w:sz w:val="24"/>
          <w:szCs w:val="24"/>
          <w:vertAlign w:val="subscript"/>
        </w:rPr>
        <w:t>5</w:t>
      </w:r>
      <w:r>
        <w:rPr>
          <w:rFonts w:cstheme="minorHAnsi"/>
          <w:color w:val="000000" w:themeColor="text1"/>
          <w:sz w:val="24"/>
          <w:szCs w:val="24"/>
        </w:rPr>
        <w:t>+</w:t>
      </w:r>
      <w:r w:rsidRPr="005E7976">
        <w:rPr>
          <w:rFonts w:cstheme="minorHAnsi"/>
          <w:color w:val="000000" w:themeColor="text1"/>
          <w:sz w:val="24"/>
          <w:szCs w:val="24"/>
        </w:rPr>
        <w:t xml:space="preserve"> </w:t>
      </w:r>
      <w:r>
        <w:rPr>
          <w:rFonts w:cstheme="minorHAnsi"/>
          <w:color w:val="000000" w:themeColor="text1"/>
          <w:sz w:val="24"/>
          <w:szCs w:val="24"/>
        </w:rPr>
        <w:t>β</w:t>
      </w:r>
      <w:r>
        <w:rPr>
          <w:rFonts w:cstheme="minorHAnsi"/>
          <w:color w:val="000000" w:themeColor="text1"/>
          <w:sz w:val="24"/>
          <w:szCs w:val="24"/>
          <w:vertAlign w:val="subscript"/>
        </w:rPr>
        <w:t>6</w:t>
      </w:r>
      <w:r>
        <w:rPr>
          <w:rFonts w:cstheme="minorHAnsi"/>
          <w:color w:val="000000" w:themeColor="text1"/>
          <w:sz w:val="24"/>
          <w:szCs w:val="24"/>
          <w:vertAlign w:val="subscript"/>
        </w:rPr>
        <w:t xml:space="preserve"> </w:t>
      </w:r>
      <w:r>
        <w:rPr>
          <w:rFonts w:cstheme="minorHAnsi"/>
          <w:color w:val="000000" w:themeColor="text1"/>
          <w:sz w:val="24"/>
          <w:szCs w:val="24"/>
        </w:rPr>
        <w:t>X</w:t>
      </w:r>
      <w:r>
        <w:rPr>
          <w:rFonts w:cstheme="minorHAnsi"/>
          <w:color w:val="000000" w:themeColor="text1"/>
          <w:sz w:val="24"/>
          <w:szCs w:val="24"/>
          <w:vertAlign w:val="subscript"/>
        </w:rPr>
        <w:t>6</w:t>
      </w:r>
    </w:p>
    <w:p w14:paraId="0413CEDD" w14:textId="74CD74DD" w:rsidR="005279B0" w:rsidRPr="005279B0" w:rsidRDefault="00BA43B4" w:rsidP="005279B0">
      <w:pPr>
        <w:rPr>
          <w:rFonts w:cstheme="minorHAnsi"/>
          <w:color w:val="000000" w:themeColor="text1"/>
          <w:sz w:val="24"/>
          <w:szCs w:val="24"/>
          <w:lang w:val="de-DE"/>
        </w:rPr>
      </w:pPr>
      <w:r w:rsidRPr="005279B0">
        <w:rPr>
          <w:rFonts w:cstheme="minorHAnsi"/>
          <w:color w:val="000000" w:themeColor="text1"/>
          <w:sz w:val="24"/>
          <w:szCs w:val="24"/>
          <w:lang w:val="de-DE"/>
        </w:rPr>
        <w:t xml:space="preserve">Y = </w:t>
      </w:r>
      <w:r w:rsidR="005279B0" w:rsidRPr="005279B0">
        <w:rPr>
          <w:rFonts w:cstheme="minorHAnsi"/>
          <w:color w:val="000000" w:themeColor="text1"/>
          <w:sz w:val="24"/>
          <w:szCs w:val="24"/>
          <w:lang w:val="de-DE"/>
        </w:rPr>
        <w:t>11947.37381</w:t>
      </w:r>
      <w:r w:rsidR="005279B0" w:rsidRPr="005279B0">
        <w:rPr>
          <w:rFonts w:cstheme="minorHAnsi"/>
          <w:color w:val="000000" w:themeColor="text1"/>
          <w:sz w:val="24"/>
          <w:szCs w:val="24"/>
          <w:lang w:val="de-DE"/>
        </w:rPr>
        <w:t xml:space="preserve"> + </w:t>
      </w:r>
      <w:r w:rsidR="005279B0" w:rsidRPr="005279B0">
        <w:rPr>
          <w:rFonts w:cstheme="minorHAnsi"/>
          <w:color w:val="000000" w:themeColor="text1"/>
          <w:sz w:val="24"/>
          <w:szCs w:val="24"/>
          <w:lang w:val="de-DE"/>
        </w:rPr>
        <w:t>-8.089344025</w:t>
      </w:r>
      <w:r w:rsidR="005279B0" w:rsidRPr="005279B0">
        <w:rPr>
          <w:rFonts w:cstheme="minorHAnsi"/>
          <w:color w:val="000000" w:themeColor="text1"/>
          <w:sz w:val="24"/>
          <w:szCs w:val="24"/>
          <w:lang w:val="de-DE"/>
        </w:rPr>
        <w:t xml:space="preserve"> </w:t>
      </w:r>
      <w:r w:rsidR="005279B0" w:rsidRPr="005279B0">
        <w:rPr>
          <w:rFonts w:cstheme="minorHAnsi"/>
          <w:color w:val="000000" w:themeColor="text1"/>
          <w:sz w:val="24"/>
          <w:szCs w:val="24"/>
          <w:lang w:val="de-DE"/>
        </w:rPr>
        <w:t>X</w:t>
      </w:r>
      <w:r w:rsidR="005279B0" w:rsidRPr="005279B0">
        <w:rPr>
          <w:rFonts w:cstheme="minorHAnsi"/>
          <w:color w:val="000000" w:themeColor="text1"/>
          <w:sz w:val="24"/>
          <w:szCs w:val="24"/>
          <w:vertAlign w:val="subscript"/>
          <w:lang w:val="de-DE"/>
        </w:rPr>
        <w:t>1</w:t>
      </w:r>
      <w:r w:rsidR="005279B0" w:rsidRPr="005279B0">
        <w:rPr>
          <w:rFonts w:cstheme="minorHAnsi"/>
          <w:color w:val="000000" w:themeColor="text1"/>
          <w:sz w:val="24"/>
          <w:szCs w:val="24"/>
          <w:lang w:val="de-DE"/>
        </w:rPr>
        <w:t>+</w:t>
      </w:r>
      <w:r w:rsidR="005279B0" w:rsidRPr="005279B0">
        <w:rPr>
          <w:rFonts w:cstheme="minorHAnsi"/>
          <w:color w:val="000000" w:themeColor="text1"/>
          <w:sz w:val="24"/>
          <w:szCs w:val="24"/>
          <w:lang w:val="de-DE"/>
        </w:rPr>
        <w:t xml:space="preserve"> </w:t>
      </w:r>
      <w:r w:rsidR="005279B0" w:rsidRPr="005279B0">
        <w:rPr>
          <w:rFonts w:cstheme="minorHAnsi"/>
          <w:color w:val="000000" w:themeColor="text1"/>
          <w:sz w:val="24"/>
          <w:szCs w:val="24"/>
          <w:lang w:val="de-DE"/>
        </w:rPr>
        <w:t>1236.181335</w:t>
      </w:r>
      <w:r w:rsidR="005279B0" w:rsidRPr="005279B0">
        <w:rPr>
          <w:rFonts w:cstheme="minorHAnsi"/>
          <w:color w:val="000000" w:themeColor="text1"/>
          <w:sz w:val="24"/>
          <w:szCs w:val="24"/>
          <w:lang w:val="de-DE"/>
        </w:rPr>
        <w:t xml:space="preserve"> </w:t>
      </w:r>
      <w:r w:rsidR="005279B0" w:rsidRPr="005279B0">
        <w:rPr>
          <w:rFonts w:cstheme="minorHAnsi"/>
          <w:color w:val="000000" w:themeColor="text1"/>
          <w:sz w:val="24"/>
          <w:szCs w:val="24"/>
          <w:lang w:val="de-DE"/>
        </w:rPr>
        <w:t>X</w:t>
      </w:r>
      <w:r w:rsidR="005279B0" w:rsidRPr="005279B0">
        <w:rPr>
          <w:rFonts w:cstheme="minorHAnsi"/>
          <w:color w:val="000000" w:themeColor="text1"/>
          <w:sz w:val="24"/>
          <w:szCs w:val="24"/>
          <w:vertAlign w:val="subscript"/>
          <w:lang w:val="de-DE"/>
        </w:rPr>
        <w:t>2</w:t>
      </w:r>
      <w:r w:rsidR="005279B0" w:rsidRPr="005279B0">
        <w:rPr>
          <w:rFonts w:cstheme="minorHAnsi"/>
          <w:color w:val="000000" w:themeColor="text1"/>
          <w:sz w:val="24"/>
          <w:szCs w:val="24"/>
          <w:lang w:val="de-DE"/>
        </w:rPr>
        <w:t>+</w:t>
      </w:r>
      <w:r w:rsidR="005279B0" w:rsidRPr="005279B0">
        <w:rPr>
          <w:rFonts w:cstheme="minorHAnsi"/>
          <w:color w:val="000000" w:themeColor="text1"/>
          <w:sz w:val="24"/>
          <w:szCs w:val="24"/>
          <w:lang w:val="de-DE"/>
        </w:rPr>
        <w:t xml:space="preserve"> </w:t>
      </w:r>
      <w:r w:rsidR="005279B0" w:rsidRPr="005279B0">
        <w:rPr>
          <w:rFonts w:cstheme="minorHAnsi"/>
          <w:color w:val="000000" w:themeColor="text1"/>
          <w:sz w:val="24"/>
          <w:szCs w:val="24"/>
          <w:lang w:val="de-DE"/>
        </w:rPr>
        <w:t>1.84724E-05</w:t>
      </w:r>
      <w:r w:rsidR="005279B0" w:rsidRPr="005279B0">
        <w:rPr>
          <w:rFonts w:cstheme="minorHAnsi"/>
          <w:color w:val="000000" w:themeColor="text1"/>
          <w:sz w:val="24"/>
          <w:szCs w:val="24"/>
          <w:lang w:val="de-DE"/>
        </w:rPr>
        <w:t xml:space="preserve"> </w:t>
      </w:r>
      <w:r w:rsidR="005279B0" w:rsidRPr="005279B0">
        <w:rPr>
          <w:rFonts w:cstheme="minorHAnsi"/>
          <w:color w:val="000000" w:themeColor="text1"/>
          <w:sz w:val="24"/>
          <w:szCs w:val="24"/>
          <w:lang w:val="de-DE"/>
        </w:rPr>
        <w:t>X</w:t>
      </w:r>
      <w:r w:rsidR="005279B0" w:rsidRPr="005279B0">
        <w:rPr>
          <w:rFonts w:cstheme="minorHAnsi"/>
          <w:color w:val="000000" w:themeColor="text1"/>
          <w:sz w:val="24"/>
          <w:szCs w:val="24"/>
          <w:vertAlign w:val="subscript"/>
          <w:lang w:val="de-DE"/>
        </w:rPr>
        <w:t>3</w:t>
      </w:r>
      <w:r w:rsidR="005279B0" w:rsidRPr="005279B0">
        <w:rPr>
          <w:rFonts w:cstheme="minorHAnsi"/>
          <w:color w:val="000000" w:themeColor="text1"/>
          <w:sz w:val="24"/>
          <w:szCs w:val="24"/>
          <w:lang w:val="de-DE"/>
        </w:rPr>
        <w:t>+</w:t>
      </w:r>
      <w:r w:rsidR="005279B0" w:rsidRPr="005279B0">
        <w:rPr>
          <w:rFonts w:cstheme="minorHAnsi"/>
          <w:color w:val="000000" w:themeColor="text1"/>
          <w:sz w:val="24"/>
          <w:szCs w:val="24"/>
          <w:lang w:val="de-DE"/>
        </w:rPr>
        <w:t xml:space="preserve"> </w:t>
      </w:r>
      <w:r w:rsidR="005279B0" w:rsidRPr="005279B0">
        <w:rPr>
          <w:rFonts w:cstheme="minorHAnsi"/>
          <w:color w:val="000000" w:themeColor="text1"/>
          <w:sz w:val="24"/>
          <w:szCs w:val="24"/>
          <w:lang w:val="de-DE"/>
        </w:rPr>
        <w:t>4.83629E-05</w:t>
      </w:r>
      <w:r w:rsidR="005279B0" w:rsidRPr="005279B0">
        <w:rPr>
          <w:rFonts w:cstheme="minorHAnsi"/>
          <w:color w:val="000000" w:themeColor="text1"/>
          <w:sz w:val="24"/>
          <w:szCs w:val="24"/>
          <w:lang w:val="de-DE"/>
        </w:rPr>
        <w:t xml:space="preserve"> </w:t>
      </w:r>
      <w:r w:rsidR="005279B0" w:rsidRPr="005279B0">
        <w:rPr>
          <w:rFonts w:cstheme="minorHAnsi"/>
          <w:color w:val="000000" w:themeColor="text1"/>
          <w:sz w:val="24"/>
          <w:szCs w:val="24"/>
          <w:lang w:val="de-DE"/>
        </w:rPr>
        <w:t>X</w:t>
      </w:r>
      <w:r w:rsidR="005279B0" w:rsidRPr="005279B0">
        <w:rPr>
          <w:rFonts w:cstheme="minorHAnsi"/>
          <w:color w:val="000000" w:themeColor="text1"/>
          <w:sz w:val="24"/>
          <w:szCs w:val="24"/>
          <w:vertAlign w:val="subscript"/>
          <w:lang w:val="de-DE"/>
        </w:rPr>
        <w:t>4</w:t>
      </w:r>
      <w:r w:rsidR="005279B0" w:rsidRPr="005279B0">
        <w:rPr>
          <w:rFonts w:cstheme="minorHAnsi"/>
          <w:color w:val="000000" w:themeColor="text1"/>
          <w:sz w:val="24"/>
          <w:szCs w:val="24"/>
          <w:lang w:val="de-DE"/>
        </w:rPr>
        <w:t>+</w:t>
      </w:r>
      <w:r w:rsidR="005279B0" w:rsidRPr="005279B0">
        <w:rPr>
          <w:rFonts w:cstheme="minorHAnsi"/>
          <w:color w:val="000000" w:themeColor="text1"/>
          <w:sz w:val="24"/>
          <w:szCs w:val="24"/>
          <w:lang w:val="de-DE"/>
        </w:rPr>
        <w:t xml:space="preserve"> </w:t>
      </w:r>
    </w:p>
    <w:p w14:paraId="134EA376" w14:textId="497F4D0B" w:rsidR="00BA43B4" w:rsidRDefault="005279B0" w:rsidP="005279B0">
      <w:pPr>
        <w:rPr>
          <w:rFonts w:cstheme="minorHAnsi"/>
          <w:color w:val="000000" w:themeColor="text1"/>
          <w:sz w:val="24"/>
          <w:szCs w:val="24"/>
          <w:vertAlign w:val="subscript"/>
          <w:lang w:val="de-DE"/>
        </w:rPr>
      </w:pPr>
      <w:r w:rsidRPr="005279B0">
        <w:rPr>
          <w:rFonts w:cstheme="minorHAnsi"/>
          <w:color w:val="000000" w:themeColor="text1"/>
          <w:sz w:val="24"/>
          <w:szCs w:val="24"/>
          <w:lang w:val="de-DE"/>
        </w:rPr>
        <w:t>-6.30463E-07</w:t>
      </w:r>
      <w:r w:rsidRPr="005279B0">
        <w:rPr>
          <w:rFonts w:cstheme="minorHAnsi"/>
          <w:color w:val="000000" w:themeColor="text1"/>
          <w:sz w:val="24"/>
          <w:szCs w:val="24"/>
          <w:lang w:val="de-DE"/>
        </w:rPr>
        <w:t xml:space="preserve"> </w:t>
      </w:r>
      <w:r w:rsidRPr="005279B0">
        <w:rPr>
          <w:rFonts w:cstheme="minorHAnsi"/>
          <w:color w:val="000000" w:themeColor="text1"/>
          <w:sz w:val="24"/>
          <w:szCs w:val="24"/>
          <w:lang w:val="de-DE"/>
        </w:rPr>
        <w:t>X</w:t>
      </w:r>
      <w:r w:rsidRPr="005279B0">
        <w:rPr>
          <w:rFonts w:cstheme="minorHAnsi"/>
          <w:color w:val="000000" w:themeColor="text1"/>
          <w:sz w:val="24"/>
          <w:szCs w:val="24"/>
          <w:vertAlign w:val="subscript"/>
          <w:lang w:val="de-DE"/>
        </w:rPr>
        <w:t>5</w:t>
      </w:r>
      <w:r w:rsidRPr="005279B0">
        <w:rPr>
          <w:rFonts w:cstheme="minorHAnsi"/>
          <w:color w:val="000000" w:themeColor="text1"/>
          <w:sz w:val="24"/>
          <w:szCs w:val="24"/>
          <w:lang w:val="de-DE"/>
        </w:rPr>
        <w:t>+</w:t>
      </w:r>
      <w:r w:rsidRPr="005279B0">
        <w:rPr>
          <w:rFonts w:cstheme="minorHAnsi"/>
          <w:color w:val="000000" w:themeColor="text1"/>
          <w:sz w:val="24"/>
          <w:szCs w:val="24"/>
          <w:lang w:val="de-DE"/>
        </w:rPr>
        <w:t xml:space="preserve"> </w:t>
      </w:r>
      <w:r w:rsidRPr="005279B0">
        <w:rPr>
          <w:rFonts w:cstheme="minorHAnsi"/>
          <w:color w:val="000000" w:themeColor="text1"/>
          <w:sz w:val="24"/>
          <w:szCs w:val="24"/>
          <w:lang w:val="de-DE"/>
        </w:rPr>
        <w:t>-109.7930088</w:t>
      </w:r>
      <w:r w:rsidRPr="005279B0">
        <w:rPr>
          <w:rFonts w:cstheme="minorHAnsi"/>
          <w:color w:val="000000" w:themeColor="text1"/>
          <w:sz w:val="24"/>
          <w:szCs w:val="24"/>
          <w:lang w:val="de-DE"/>
        </w:rPr>
        <w:t xml:space="preserve"> </w:t>
      </w:r>
      <w:r w:rsidRPr="005279B0">
        <w:rPr>
          <w:rFonts w:cstheme="minorHAnsi"/>
          <w:color w:val="000000" w:themeColor="text1"/>
          <w:sz w:val="24"/>
          <w:szCs w:val="24"/>
          <w:lang w:val="de-DE"/>
        </w:rPr>
        <w:t>X</w:t>
      </w:r>
      <w:r>
        <w:rPr>
          <w:rFonts w:cstheme="minorHAnsi"/>
          <w:color w:val="000000" w:themeColor="text1"/>
          <w:sz w:val="24"/>
          <w:szCs w:val="24"/>
          <w:vertAlign w:val="subscript"/>
          <w:lang w:val="de-DE"/>
        </w:rPr>
        <w:t>6</w:t>
      </w:r>
    </w:p>
    <w:p w14:paraId="3AA27D7D" w14:textId="3997D974" w:rsidR="001751E1" w:rsidRDefault="001751E1" w:rsidP="005279B0">
      <w:pPr>
        <w:rPr>
          <w:rFonts w:cstheme="minorHAnsi"/>
          <w:color w:val="000000" w:themeColor="text1"/>
          <w:sz w:val="24"/>
          <w:szCs w:val="24"/>
          <w:lang w:val="de-DE"/>
        </w:rPr>
      </w:pPr>
    </w:p>
    <w:p w14:paraId="117E0BAA" w14:textId="6FFCB12C" w:rsidR="009A01E7" w:rsidRDefault="009A01E7" w:rsidP="005279B0">
      <w:pPr>
        <w:rPr>
          <w:rFonts w:cstheme="minorHAnsi"/>
          <w:color w:val="000000" w:themeColor="text1"/>
          <w:sz w:val="24"/>
          <w:szCs w:val="24"/>
        </w:rPr>
      </w:pPr>
      <w:r w:rsidRPr="009A01E7">
        <w:rPr>
          <w:rFonts w:cstheme="minorHAnsi"/>
          <w:color w:val="000000" w:themeColor="text1"/>
          <w:sz w:val="24"/>
          <w:szCs w:val="24"/>
        </w:rPr>
        <w:t>If we check the f</w:t>
      </w:r>
      <w:r>
        <w:rPr>
          <w:rFonts w:cstheme="minorHAnsi"/>
          <w:color w:val="000000" w:themeColor="text1"/>
          <w:sz w:val="24"/>
          <w:szCs w:val="24"/>
        </w:rPr>
        <w:t xml:space="preserve">ormula by use of some data from the table, it shows that the prediction is not fine, meaning that the data for “Most Shorted Stocks of screeners” are not so much correlated in total, again annotating not to be </w:t>
      </w:r>
      <w:r w:rsidR="00975874">
        <w:rPr>
          <w:rFonts w:cstheme="minorHAnsi"/>
          <w:color w:val="000000" w:themeColor="text1"/>
          <w:sz w:val="24"/>
          <w:szCs w:val="24"/>
        </w:rPr>
        <w:t>good enough</w:t>
      </w:r>
      <w:r w:rsidR="00975874">
        <w:rPr>
          <w:rFonts w:cstheme="minorHAnsi"/>
          <w:color w:val="000000" w:themeColor="text1"/>
          <w:sz w:val="24"/>
          <w:szCs w:val="24"/>
        </w:rPr>
        <w:t xml:space="preserve"> </w:t>
      </w:r>
      <w:r>
        <w:rPr>
          <w:rFonts w:cstheme="minorHAnsi"/>
          <w:color w:val="000000" w:themeColor="text1"/>
          <w:sz w:val="24"/>
          <w:szCs w:val="24"/>
        </w:rPr>
        <w:t xml:space="preserve">predictable. </w:t>
      </w:r>
    </w:p>
    <w:p w14:paraId="13371825" w14:textId="43A606CD" w:rsidR="005E696B" w:rsidRDefault="005E696B" w:rsidP="005279B0">
      <w:pPr>
        <w:rPr>
          <w:rFonts w:cstheme="minorHAnsi"/>
          <w:color w:val="000000" w:themeColor="text1"/>
          <w:sz w:val="24"/>
          <w:szCs w:val="24"/>
        </w:rPr>
      </w:pPr>
    </w:p>
    <w:p w14:paraId="535FCBA0" w14:textId="60E85098" w:rsidR="005E696B" w:rsidRDefault="005E696B" w:rsidP="005279B0">
      <w:pPr>
        <w:rPr>
          <w:rFonts w:cstheme="minorHAnsi"/>
          <w:color w:val="000000" w:themeColor="text1"/>
          <w:sz w:val="24"/>
          <w:szCs w:val="24"/>
        </w:rPr>
      </w:pPr>
      <w:r>
        <w:rPr>
          <w:rFonts w:cstheme="minorHAnsi"/>
          <w:color w:val="000000" w:themeColor="text1"/>
          <w:sz w:val="24"/>
          <w:szCs w:val="24"/>
        </w:rPr>
        <w:t xml:space="preserve">Assessing the 1 minus P-Value for all elements shows that not all of them are greatly significant. </w:t>
      </w:r>
    </w:p>
    <w:p w14:paraId="4B68D2A0" w14:textId="3629F3AB" w:rsidR="005E696B" w:rsidRPr="009A01E7" w:rsidRDefault="005E696B" w:rsidP="005279B0">
      <w:pPr>
        <w:rPr>
          <w:rFonts w:cstheme="minorHAnsi"/>
          <w:color w:val="000000" w:themeColor="text1"/>
          <w:sz w:val="24"/>
          <w:szCs w:val="24"/>
        </w:rPr>
      </w:pPr>
      <w:r>
        <w:rPr>
          <w:rFonts w:cstheme="minorHAnsi"/>
          <w:noProof/>
          <w:color w:val="000000" w:themeColor="text1"/>
          <w:sz w:val="24"/>
          <w:szCs w:val="24"/>
        </w:rPr>
        <w:drawing>
          <wp:inline distT="0" distB="0" distL="0" distR="0" wp14:anchorId="0275C3BD" wp14:editId="6E03DEFC">
            <wp:extent cx="5760720" cy="921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60720" cy="921385"/>
                    </a:xfrm>
                    <a:prstGeom prst="rect">
                      <a:avLst/>
                    </a:prstGeom>
                  </pic:spPr>
                </pic:pic>
              </a:graphicData>
            </a:graphic>
          </wp:inline>
        </w:drawing>
      </w:r>
    </w:p>
    <w:p w14:paraId="67A3E3D9" w14:textId="7A5E1238" w:rsidR="005279B0" w:rsidRDefault="005279B0" w:rsidP="005279B0">
      <w:pPr>
        <w:rPr>
          <w:color w:val="000000" w:themeColor="text1"/>
          <w:sz w:val="24"/>
          <w:szCs w:val="24"/>
        </w:rPr>
      </w:pPr>
    </w:p>
    <w:p w14:paraId="05EDF4D8" w14:textId="77777777" w:rsidR="00E92D27" w:rsidRDefault="00E92D27" w:rsidP="005279B0">
      <w:pPr>
        <w:rPr>
          <w:color w:val="000000" w:themeColor="text1"/>
          <w:sz w:val="24"/>
          <w:szCs w:val="24"/>
        </w:rPr>
      </w:pPr>
    </w:p>
    <w:p w14:paraId="5EC7529C" w14:textId="77777777" w:rsidR="005E696B" w:rsidRPr="009A01E7" w:rsidRDefault="005E696B" w:rsidP="005279B0">
      <w:pPr>
        <w:rPr>
          <w:color w:val="000000" w:themeColor="text1"/>
          <w:sz w:val="24"/>
          <w:szCs w:val="24"/>
        </w:rPr>
      </w:pPr>
    </w:p>
    <w:sectPr w:rsidR="005E696B" w:rsidRPr="009A01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wNzU3NTQxtTA2NTBT0lEKTi0uzszPAykwrAUAuNwjSSwAAAA="/>
  </w:docVars>
  <w:rsids>
    <w:rsidRoot w:val="00CA3EA9"/>
    <w:rsid w:val="0003461A"/>
    <w:rsid w:val="0015374C"/>
    <w:rsid w:val="001751E1"/>
    <w:rsid w:val="001B5616"/>
    <w:rsid w:val="002237A3"/>
    <w:rsid w:val="00264D69"/>
    <w:rsid w:val="002F266F"/>
    <w:rsid w:val="00474C5B"/>
    <w:rsid w:val="005279B0"/>
    <w:rsid w:val="005E696B"/>
    <w:rsid w:val="005E7976"/>
    <w:rsid w:val="005F0846"/>
    <w:rsid w:val="00744D61"/>
    <w:rsid w:val="00775621"/>
    <w:rsid w:val="00843D57"/>
    <w:rsid w:val="009455C6"/>
    <w:rsid w:val="00975874"/>
    <w:rsid w:val="009A01E7"/>
    <w:rsid w:val="00A40BA1"/>
    <w:rsid w:val="00A740B9"/>
    <w:rsid w:val="00AC2712"/>
    <w:rsid w:val="00AD7278"/>
    <w:rsid w:val="00B658BD"/>
    <w:rsid w:val="00BA43B4"/>
    <w:rsid w:val="00BB6368"/>
    <w:rsid w:val="00BD0ED4"/>
    <w:rsid w:val="00C05F5D"/>
    <w:rsid w:val="00C53C14"/>
    <w:rsid w:val="00C66BE3"/>
    <w:rsid w:val="00CA3EA9"/>
    <w:rsid w:val="00DA19A9"/>
    <w:rsid w:val="00DE53F5"/>
    <w:rsid w:val="00E12CEF"/>
    <w:rsid w:val="00E358FC"/>
    <w:rsid w:val="00E92D27"/>
    <w:rsid w:val="00EC2803"/>
    <w:rsid w:val="00FB7050"/>
    <w:rsid w:val="00FC1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AFE2"/>
  <w15:chartTrackingRefBased/>
  <w15:docId w15:val="{BAB44FB0-EF90-4B3E-AA12-F5B16683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BA1"/>
    <w:rPr>
      <w:color w:val="0563C1" w:themeColor="hyperlink"/>
      <w:u w:val="single"/>
    </w:rPr>
  </w:style>
  <w:style w:type="character" w:styleId="UnresolvedMention">
    <w:name w:val="Unresolved Mention"/>
    <w:basedOn w:val="DefaultParagraphFont"/>
    <w:uiPriority w:val="99"/>
    <w:semiHidden/>
    <w:unhideWhenUsed/>
    <w:rsid w:val="00A40BA1"/>
    <w:rPr>
      <w:color w:val="605E5C"/>
      <w:shd w:val="clear" w:color="auto" w:fill="E1DFDD"/>
    </w:rPr>
  </w:style>
  <w:style w:type="character" w:styleId="FollowedHyperlink">
    <w:name w:val="FollowedHyperlink"/>
    <w:basedOn w:val="DefaultParagraphFont"/>
    <w:uiPriority w:val="99"/>
    <w:semiHidden/>
    <w:unhideWhenUsed/>
    <w:rsid w:val="00FB7050"/>
    <w:rPr>
      <w:color w:val="954F72" w:themeColor="followedHyperlink"/>
      <w:u w:val="single"/>
    </w:rPr>
  </w:style>
  <w:style w:type="character" w:customStyle="1" w:styleId="Heading1Char">
    <w:name w:val="Heading 1 Char"/>
    <w:basedOn w:val="DefaultParagraphFont"/>
    <w:link w:val="Heading1"/>
    <w:uiPriority w:val="9"/>
    <w:rsid w:val="001B56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hyperlink" Target="https://uk.finance.yahoo.com/screener/predefined/most_shorted_stocks?offset=0&amp;count=100" TargetMode="Externa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Yazdi82</dc:creator>
  <cp:keywords/>
  <dc:description/>
  <cp:lastModifiedBy>Hossein Yazdi82</cp:lastModifiedBy>
  <cp:revision>23</cp:revision>
  <dcterms:created xsi:type="dcterms:W3CDTF">2022-09-05T18:22:00Z</dcterms:created>
  <dcterms:modified xsi:type="dcterms:W3CDTF">2022-09-06T09:59:00Z</dcterms:modified>
</cp:coreProperties>
</file>