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7E" w:rsidRDefault="00372E7F" w:rsidP="00DF1C7E">
      <w:pPr>
        <w:jc w:val="center"/>
        <w:rPr>
          <w:rFonts w:hint="cs"/>
          <w:sz w:val="28"/>
          <w:szCs w:val="28"/>
          <w:rtl/>
        </w:rPr>
      </w:pPr>
      <w:r w:rsidRPr="005B294B">
        <w:rPr>
          <w:rFonts w:hint="cs"/>
          <w:sz w:val="28"/>
          <w:szCs w:val="28"/>
          <w:rtl/>
        </w:rPr>
        <w:t xml:space="preserve">الخطة الإجرائية لمبادرة البرلمان الطلابي والتي تحمل عنوان : حقي واجبك </w:t>
      </w:r>
    </w:p>
    <w:p w:rsidR="005B294B" w:rsidRDefault="005B294B" w:rsidP="00DF1C7E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والتي تسعى لترسيخ حقوق الإنسان عموماً وحقوق الطفل خاصّة </w:t>
      </w:r>
    </w:p>
    <w:p w:rsidR="005B294B" w:rsidRPr="005B294B" w:rsidRDefault="005B294B" w:rsidP="00DF1C7E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حيث تم وضع خطط لفعاليات وأنشطة ترسخ كل حق</w:t>
      </w:r>
    </w:p>
    <w:tbl>
      <w:tblPr>
        <w:tblStyle w:val="a6"/>
        <w:bidiVisual/>
        <w:tblW w:w="9407" w:type="dxa"/>
        <w:tblLook w:val="04A0"/>
      </w:tblPr>
      <w:tblGrid>
        <w:gridCol w:w="1767"/>
        <w:gridCol w:w="3953"/>
        <w:gridCol w:w="1276"/>
        <w:gridCol w:w="2411"/>
      </w:tblGrid>
      <w:tr w:rsidR="005B294B" w:rsidTr="005B294B">
        <w:trPr>
          <w:trHeight w:val="1120"/>
        </w:trPr>
        <w:tc>
          <w:tcPr>
            <w:tcW w:w="1767" w:type="dxa"/>
          </w:tcPr>
          <w:p w:rsidR="005B294B" w:rsidRPr="005B294B" w:rsidRDefault="005B294B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  <w:p w:rsidR="005B294B" w:rsidRPr="005B294B" w:rsidRDefault="005B294B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5B294B">
              <w:rPr>
                <w:rFonts w:hint="cs"/>
                <w:sz w:val="28"/>
                <w:szCs w:val="28"/>
                <w:rtl/>
              </w:rPr>
              <w:t>الحقوق المستهدفة</w:t>
            </w:r>
          </w:p>
        </w:tc>
        <w:tc>
          <w:tcPr>
            <w:tcW w:w="3953" w:type="dxa"/>
          </w:tcPr>
          <w:p w:rsidR="005B294B" w:rsidRPr="005B294B" w:rsidRDefault="005B294B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  <w:p w:rsidR="005B294B" w:rsidRPr="005B294B" w:rsidRDefault="005B294B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5B294B">
              <w:rPr>
                <w:rFonts w:hint="cs"/>
                <w:sz w:val="28"/>
                <w:szCs w:val="28"/>
                <w:rtl/>
              </w:rPr>
              <w:t>الفعاليات والأنشطة</w:t>
            </w:r>
          </w:p>
        </w:tc>
        <w:tc>
          <w:tcPr>
            <w:tcW w:w="1276" w:type="dxa"/>
          </w:tcPr>
          <w:p w:rsidR="005B294B" w:rsidRPr="005B294B" w:rsidRDefault="005B294B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  <w:p w:rsidR="005B294B" w:rsidRPr="005B294B" w:rsidRDefault="005B294B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5B294B">
              <w:rPr>
                <w:rFonts w:hint="cs"/>
                <w:sz w:val="28"/>
                <w:szCs w:val="28"/>
                <w:rtl/>
              </w:rPr>
              <w:t>الفترة الزمنية</w:t>
            </w:r>
          </w:p>
        </w:tc>
        <w:tc>
          <w:tcPr>
            <w:tcW w:w="2411" w:type="dxa"/>
          </w:tcPr>
          <w:p w:rsidR="005B294B" w:rsidRPr="005B294B" w:rsidRDefault="005B294B" w:rsidP="005B294B">
            <w:pPr>
              <w:rPr>
                <w:rFonts w:hint="cs"/>
                <w:sz w:val="28"/>
                <w:szCs w:val="28"/>
                <w:rtl/>
              </w:rPr>
            </w:pPr>
          </w:p>
          <w:p w:rsidR="005B294B" w:rsidRPr="005B294B" w:rsidRDefault="005B294B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5B294B">
              <w:rPr>
                <w:rFonts w:hint="cs"/>
                <w:sz w:val="28"/>
                <w:szCs w:val="28"/>
                <w:rtl/>
              </w:rPr>
              <w:t xml:space="preserve">مسؤولية التنفيذ </w:t>
            </w:r>
          </w:p>
        </w:tc>
      </w:tr>
      <w:tr w:rsidR="005B294B" w:rsidTr="005B294B">
        <w:trPr>
          <w:trHeight w:val="1263"/>
        </w:trPr>
        <w:tc>
          <w:tcPr>
            <w:tcW w:w="1767" w:type="dxa"/>
          </w:tcPr>
          <w:p w:rsidR="00FD6964" w:rsidRDefault="00FD6964" w:rsidP="005B294B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  <w:p w:rsidR="005B294B" w:rsidRPr="005B294B" w:rsidRDefault="005B294B" w:rsidP="005B294B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الحق باللعب</w:t>
            </w:r>
          </w:p>
        </w:tc>
        <w:tc>
          <w:tcPr>
            <w:tcW w:w="3953" w:type="dxa"/>
          </w:tcPr>
          <w:p w:rsidR="005B294B" w:rsidRDefault="005B294B" w:rsidP="005B294B">
            <w:pPr>
              <w:pStyle w:val="a7"/>
              <w:numPr>
                <w:ilvl w:val="0"/>
                <w:numId w:val="1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مسابقات تنس وشطرنج ودوري قدم.</w:t>
            </w:r>
          </w:p>
          <w:p w:rsidR="005B294B" w:rsidRPr="005B294B" w:rsidRDefault="005B294B" w:rsidP="005B294B">
            <w:pPr>
              <w:pStyle w:val="a7"/>
              <w:numPr>
                <w:ilvl w:val="0"/>
                <w:numId w:val="1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التأكيد على حق الطلبة بحصص الرياضة و الرحل المدرسية. </w:t>
            </w:r>
          </w:p>
        </w:tc>
        <w:tc>
          <w:tcPr>
            <w:tcW w:w="1276" w:type="dxa"/>
          </w:tcPr>
          <w:p w:rsidR="005B294B" w:rsidRDefault="005B294B" w:rsidP="00DF1C7E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5B294B">
              <w:rPr>
                <w:rFonts w:hint="cs"/>
                <w:sz w:val="24"/>
                <w:szCs w:val="24"/>
                <w:rtl/>
              </w:rPr>
              <w:t>على مدار الفصل الدراسي الثاني</w:t>
            </w:r>
          </w:p>
        </w:tc>
        <w:tc>
          <w:tcPr>
            <w:tcW w:w="2411" w:type="dxa"/>
          </w:tcPr>
          <w:p w:rsidR="005B294B" w:rsidRPr="005B294B" w:rsidRDefault="005B294B" w:rsidP="00DF1C7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البرلمان الطلابي بالتعاون مع الادارة</w:t>
            </w:r>
            <w:r w:rsidR="002248DF">
              <w:rPr>
                <w:rFonts w:hint="cs"/>
                <w:sz w:val="24"/>
                <w:szCs w:val="24"/>
                <w:rtl/>
              </w:rPr>
              <w:t xml:space="preserve"> ومعلم الرياضة</w:t>
            </w:r>
          </w:p>
        </w:tc>
      </w:tr>
      <w:tr w:rsidR="005B294B" w:rsidTr="005B294B">
        <w:trPr>
          <w:trHeight w:val="1253"/>
        </w:trPr>
        <w:tc>
          <w:tcPr>
            <w:tcW w:w="1767" w:type="dxa"/>
          </w:tcPr>
          <w:p w:rsidR="00FD6964" w:rsidRDefault="00FD6964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  <w:p w:rsidR="005B294B" w:rsidRDefault="005B294B" w:rsidP="00DF1C7E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5B294B">
              <w:rPr>
                <w:rFonts w:hint="cs"/>
                <w:sz w:val="28"/>
                <w:szCs w:val="28"/>
                <w:rtl/>
              </w:rPr>
              <w:t>الحق في التعليم</w:t>
            </w:r>
          </w:p>
        </w:tc>
        <w:tc>
          <w:tcPr>
            <w:tcW w:w="3953" w:type="dxa"/>
          </w:tcPr>
          <w:p w:rsidR="005B294B" w:rsidRDefault="005B294B" w:rsidP="005B294B">
            <w:pPr>
              <w:pStyle w:val="a7"/>
              <w:numPr>
                <w:ilvl w:val="0"/>
                <w:numId w:val="2"/>
              </w:numPr>
              <w:rPr>
                <w:rFonts w:hint="cs"/>
                <w:sz w:val="28"/>
                <w:szCs w:val="28"/>
              </w:rPr>
            </w:pPr>
            <w:r w:rsidRPr="005B294B">
              <w:rPr>
                <w:rFonts w:hint="cs"/>
                <w:sz w:val="28"/>
                <w:szCs w:val="28"/>
                <w:rtl/>
              </w:rPr>
              <w:t>التواصل مع الطلاب المتسربين وأهاليهم والتأكيد على الحق بالتعليم لدى أبنائهم المتسربين.</w:t>
            </w:r>
          </w:p>
          <w:p w:rsidR="005B294B" w:rsidRPr="005B294B" w:rsidRDefault="00FD6964" w:rsidP="005B294B">
            <w:pPr>
              <w:pStyle w:val="a7"/>
              <w:numPr>
                <w:ilvl w:val="0"/>
                <w:numId w:val="2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إيجاد</w:t>
            </w:r>
            <w:r w:rsidR="005B294B">
              <w:rPr>
                <w:rFonts w:hint="cs"/>
                <w:sz w:val="28"/>
                <w:szCs w:val="28"/>
                <w:rtl/>
              </w:rPr>
              <w:t xml:space="preserve"> حلول لمساعدة الطلبة ضعاف التحصيل.</w:t>
            </w:r>
          </w:p>
        </w:tc>
        <w:tc>
          <w:tcPr>
            <w:tcW w:w="1276" w:type="dxa"/>
          </w:tcPr>
          <w:p w:rsidR="005B294B" w:rsidRPr="002248DF" w:rsidRDefault="002248DF" w:rsidP="00DF1C7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2248DF">
              <w:rPr>
                <w:rFonts w:hint="cs"/>
                <w:sz w:val="24"/>
                <w:szCs w:val="24"/>
                <w:rtl/>
              </w:rPr>
              <w:t>شهر 2 +3</w:t>
            </w:r>
          </w:p>
        </w:tc>
        <w:tc>
          <w:tcPr>
            <w:tcW w:w="2411" w:type="dxa"/>
          </w:tcPr>
          <w:p w:rsidR="005B294B" w:rsidRPr="00FD6964" w:rsidRDefault="005B294B" w:rsidP="00DF1C7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FD6964">
              <w:rPr>
                <w:rFonts w:hint="cs"/>
                <w:sz w:val="24"/>
                <w:szCs w:val="24"/>
                <w:rtl/>
              </w:rPr>
              <w:t>المجتمع المحلي والمعلمين</w:t>
            </w:r>
            <w:r w:rsidR="00FD6964" w:rsidRPr="00FD6964">
              <w:rPr>
                <w:rFonts w:hint="cs"/>
                <w:sz w:val="24"/>
                <w:szCs w:val="24"/>
                <w:rtl/>
              </w:rPr>
              <w:t xml:space="preserve"> والإدارة</w:t>
            </w:r>
          </w:p>
          <w:p w:rsidR="00FD6964" w:rsidRPr="00FD6964" w:rsidRDefault="00FD6964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FD6964">
              <w:rPr>
                <w:rFonts w:hint="cs"/>
                <w:sz w:val="24"/>
                <w:szCs w:val="24"/>
                <w:rtl/>
              </w:rPr>
              <w:t>والبرلمان الطلابي</w:t>
            </w:r>
          </w:p>
        </w:tc>
      </w:tr>
      <w:tr w:rsidR="005B294B" w:rsidTr="005B294B">
        <w:trPr>
          <w:trHeight w:val="1253"/>
        </w:trPr>
        <w:tc>
          <w:tcPr>
            <w:tcW w:w="1767" w:type="dxa"/>
          </w:tcPr>
          <w:p w:rsidR="005B294B" w:rsidRPr="00FD6964" w:rsidRDefault="00FD6964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الحق في الرعاية الصحية</w:t>
            </w:r>
          </w:p>
        </w:tc>
        <w:tc>
          <w:tcPr>
            <w:tcW w:w="3953" w:type="dxa"/>
          </w:tcPr>
          <w:p w:rsidR="005B294B" w:rsidRDefault="00FD6964" w:rsidP="00FD6964">
            <w:pPr>
              <w:pStyle w:val="a7"/>
              <w:numPr>
                <w:ilvl w:val="0"/>
                <w:numId w:val="3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تنظيم لقاءات دورية للأطباء .</w:t>
            </w:r>
          </w:p>
          <w:p w:rsidR="00FD6964" w:rsidRDefault="00FD6964" w:rsidP="00FD6964">
            <w:pPr>
              <w:pStyle w:val="a7"/>
              <w:numPr>
                <w:ilvl w:val="0"/>
                <w:numId w:val="3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دورات إسعاف أولي. </w:t>
            </w:r>
          </w:p>
          <w:p w:rsidR="00FD6964" w:rsidRDefault="00FD6964" w:rsidP="00FD6964">
            <w:pPr>
              <w:pStyle w:val="a7"/>
              <w:numPr>
                <w:ilvl w:val="0"/>
                <w:numId w:val="3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حملات توعية ومحاضرات . </w:t>
            </w:r>
          </w:p>
          <w:p w:rsidR="00FD6964" w:rsidRPr="00FD6964" w:rsidRDefault="00FD6964" w:rsidP="00FD6964">
            <w:pPr>
              <w:pStyle w:val="a7"/>
              <w:numPr>
                <w:ilvl w:val="0"/>
                <w:numId w:val="3"/>
              </w:numPr>
              <w:rPr>
                <w:rFonts w:hint="cs"/>
                <w:sz w:val="28"/>
                <w:szCs w:val="28"/>
                <w:rtl/>
              </w:rPr>
            </w:pPr>
            <w:r w:rsidRPr="00FD6964">
              <w:rPr>
                <w:rFonts w:hint="cs"/>
                <w:sz w:val="24"/>
                <w:szCs w:val="24"/>
                <w:rtl/>
              </w:rPr>
              <w:t>التوعية بحقوق ذوي الاحتياجات الخاصّة</w:t>
            </w:r>
          </w:p>
        </w:tc>
        <w:tc>
          <w:tcPr>
            <w:tcW w:w="1276" w:type="dxa"/>
          </w:tcPr>
          <w:p w:rsidR="005B294B" w:rsidRPr="002248DF" w:rsidRDefault="002248DF" w:rsidP="00DF1C7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2248DF">
              <w:rPr>
                <w:rFonts w:hint="cs"/>
                <w:sz w:val="24"/>
                <w:szCs w:val="24"/>
                <w:rtl/>
              </w:rPr>
              <w:t>شهر 3</w:t>
            </w:r>
          </w:p>
        </w:tc>
        <w:tc>
          <w:tcPr>
            <w:tcW w:w="2411" w:type="dxa"/>
          </w:tcPr>
          <w:p w:rsidR="005B294B" w:rsidRPr="00FD6964" w:rsidRDefault="002248DF" w:rsidP="00DF1C7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معلم </w:t>
            </w:r>
            <w:r w:rsidR="00FD6964" w:rsidRPr="00FD6964">
              <w:rPr>
                <w:rFonts w:hint="cs"/>
                <w:sz w:val="24"/>
                <w:szCs w:val="24"/>
                <w:rtl/>
              </w:rPr>
              <w:t>الصحة المدرسية والبرلمان الطلابي والهلال الاحمر</w:t>
            </w:r>
            <w:r>
              <w:rPr>
                <w:rFonts w:hint="cs"/>
                <w:sz w:val="24"/>
                <w:szCs w:val="24"/>
                <w:rtl/>
              </w:rPr>
              <w:t xml:space="preserve"> واتحاد ذوي الاعاقة</w:t>
            </w:r>
          </w:p>
        </w:tc>
      </w:tr>
      <w:tr w:rsidR="005B294B" w:rsidTr="005B294B">
        <w:trPr>
          <w:trHeight w:val="1291"/>
        </w:trPr>
        <w:tc>
          <w:tcPr>
            <w:tcW w:w="1767" w:type="dxa"/>
          </w:tcPr>
          <w:p w:rsidR="005B294B" w:rsidRDefault="00FD6964" w:rsidP="00DF1C7E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FD6964">
              <w:rPr>
                <w:rFonts w:hint="cs"/>
                <w:sz w:val="28"/>
                <w:szCs w:val="28"/>
                <w:rtl/>
              </w:rPr>
              <w:t>الحق في التعبير عن النفس</w:t>
            </w:r>
          </w:p>
        </w:tc>
        <w:tc>
          <w:tcPr>
            <w:tcW w:w="3953" w:type="dxa"/>
          </w:tcPr>
          <w:p w:rsidR="00FD6964" w:rsidRPr="00FD6964" w:rsidRDefault="00FD6964" w:rsidP="00FD6964">
            <w:pPr>
              <w:pStyle w:val="a7"/>
              <w:numPr>
                <w:ilvl w:val="0"/>
                <w:numId w:val="5"/>
              </w:numPr>
              <w:rPr>
                <w:rFonts w:hint="cs"/>
              </w:rPr>
            </w:pPr>
            <w:r w:rsidRPr="00FD6964">
              <w:rPr>
                <w:rFonts w:hint="cs"/>
                <w:sz w:val="28"/>
                <w:szCs w:val="28"/>
                <w:rtl/>
              </w:rPr>
              <w:t>صندوق الآراء (يوضع بمكان بمتناول الجميع )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FD6964" w:rsidRPr="00FD6964" w:rsidRDefault="00FD6964" w:rsidP="00FD6964">
            <w:pPr>
              <w:pStyle w:val="a7"/>
              <w:numPr>
                <w:ilvl w:val="0"/>
                <w:numId w:val="5"/>
              </w:numPr>
              <w:rPr>
                <w:rFonts w:hint="cs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مسرحية لحقوق الطفل. </w:t>
            </w:r>
          </w:p>
          <w:p w:rsidR="005B294B" w:rsidRPr="00FD6964" w:rsidRDefault="00FD6964" w:rsidP="00FD6964">
            <w:pPr>
              <w:pStyle w:val="a7"/>
              <w:numPr>
                <w:ilvl w:val="0"/>
                <w:numId w:val="5"/>
              </w:numPr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لقاءات دورية مع المدير , لقاءات مشتركة بين الأهل والأبناء.</w:t>
            </w:r>
            <w:r w:rsidRPr="00FD6964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276" w:type="dxa"/>
          </w:tcPr>
          <w:p w:rsidR="005B294B" w:rsidRPr="002248DF" w:rsidRDefault="002248DF" w:rsidP="00DF1C7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2248DF">
              <w:rPr>
                <w:rFonts w:hint="cs"/>
                <w:sz w:val="24"/>
                <w:szCs w:val="24"/>
                <w:rtl/>
              </w:rPr>
              <w:t>خلال الفصل</w:t>
            </w:r>
          </w:p>
        </w:tc>
        <w:tc>
          <w:tcPr>
            <w:tcW w:w="2411" w:type="dxa"/>
          </w:tcPr>
          <w:p w:rsidR="005B294B" w:rsidRPr="00FD6964" w:rsidRDefault="00FD6964" w:rsidP="00DF1C7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FD6964">
              <w:rPr>
                <w:rFonts w:hint="cs"/>
                <w:sz w:val="24"/>
                <w:szCs w:val="24"/>
                <w:rtl/>
              </w:rPr>
              <w:t>المدير, مجلس اولياء الامور</w:t>
            </w:r>
            <w:r>
              <w:rPr>
                <w:rFonts w:hint="cs"/>
                <w:sz w:val="24"/>
                <w:szCs w:val="24"/>
                <w:rtl/>
              </w:rPr>
              <w:t xml:space="preserve"> البرلمان الطلابي </w:t>
            </w:r>
          </w:p>
        </w:tc>
      </w:tr>
      <w:tr w:rsidR="005B294B" w:rsidTr="005B294B">
        <w:trPr>
          <w:trHeight w:val="1253"/>
        </w:trPr>
        <w:tc>
          <w:tcPr>
            <w:tcW w:w="1767" w:type="dxa"/>
          </w:tcPr>
          <w:p w:rsidR="005B294B" w:rsidRDefault="00FD6964" w:rsidP="00DF1C7E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FD6964">
              <w:rPr>
                <w:rFonts w:hint="cs"/>
                <w:sz w:val="28"/>
                <w:szCs w:val="28"/>
                <w:rtl/>
              </w:rPr>
              <w:t>الحق في الحماية</w:t>
            </w:r>
          </w:p>
        </w:tc>
        <w:tc>
          <w:tcPr>
            <w:tcW w:w="3953" w:type="dxa"/>
          </w:tcPr>
          <w:p w:rsidR="00FD6964" w:rsidRPr="00FD6964" w:rsidRDefault="00FD6964" w:rsidP="00FD6964">
            <w:pPr>
              <w:pStyle w:val="a7"/>
              <w:numPr>
                <w:ilvl w:val="0"/>
                <w:numId w:val="6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توعية الطلاب بمفهوم التنمّر وطرق الوقاية منه والتعامل معه , عبر </w:t>
            </w:r>
            <w:r w:rsidR="002248DF">
              <w:rPr>
                <w:rFonts w:hint="cs"/>
                <w:sz w:val="28"/>
                <w:szCs w:val="28"/>
                <w:rtl/>
              </w:rPr>
              <w:t>إجراء</w:t>
            </w:r>
            <w:r>
              <w:rPr>
                <w:rFonts w:hint="cs"/>
                <w:sz w:val="28"/>
                <w:szCs w:val="28"/>
                <w:rtl/>
              </w:rPr>
              <w:t xml:space="preserve"> محاضرات وندوات ومجلات حائط</w:t>
            </w:r>
          </w:p>
        </w:tc>
        <w:tc>
          <w:tcPr>
            <w:tcW w:w="1276" w:type="dxa"/>
          </w:tcPr>
          <w:p w:rsidR="005B294B" w:rsidRPr="002248DF" w:rsidRDefault="002248DF" w:rsidP="00DF1C7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2248DF">
              <w:rPr>
                <w:rFonts w:hint="cs"/>
                <w:sz w:val="24"/>
                <w:szCs w:val="24"/>
                <w:rtl/>
              </w:rPr>
              <w:t>شهر 2</w:t>
            </w:r>
          </w:p>
        </w:tc>
        <w:tc>
          <w:tcPr>
            <w:tcW w:w="2411" w:type="dxa"/>
          </w:tcPr>
          <w:p w:rsidR="005B294B" w:rsidRPr="002248DF" w:rsidRDefault="002248DF" w:rsidP="00DF1C7E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الشرطة,المرشد, محاضرين </w:t>
            </w:r>
          </w:p>
        </w:tc>
      </w:tr>
      <w:tr w:rsidR="002248DF" w:rsidTr="002248DF">
        <w:trPr>
          <w:trHeight w:val="1096"/>
        </w:trPr>
        <w:tc>
          <w:tcPr>
            <w:tcW w:w="9407" w:type="dxa"/>
            <w:gridSpan w:val="4"/>
            <w:tcBorders>
              <w:bottom w:val="single" w:sz="4" w:space="0" w:color="000000" w:themeColor="text1"/>
            </w:tcBorders>
          </w:tcPr>
          <w:p w:rsidR="002248DF" w:rsidRDefault="002248DF" w:rsidP="00DF1C7E">
            <w:pPr>
              <w:jc w:val="center"/>
              <w:rPr>
                <w:rFonts w:hint="cs"/>
                <w:sz w:val="44"/>
                <w:szCs w:val="44"/>
                <w:rtl/>
              </w:rPr>
            </w:pPr>
            <w:r w:rsidRPr="002248DF">
              <w:rPr>
                <w:rFonts w:hint="cs"/>
                <w:sz w:val="28"/>
                <w:szCs w:val="28"/>
                <w:rtl/>
              </w:rPr>
              <w:t>ملاحظة : يتم تفعيل الإذاعة الصباحية ومجلات الحائط والملصقات أسبوعيا للتوعية ضمن الحقوق المذكورة</w:t>
            </w:r>
          </w:p>
        </w:tc>
      </w:tr>
    </w:tbl>
    <w:p w:rsidR="00372E7F" w:rsidRPr="00372E7F" w:rsidRDefault="00372E7F" w:rsidP="00DF1C7E">
      <w:pPr>
        <w:jc w:val="center"/>
        <w:rPr>
          <w:rFonts w:hint="cs"/>
          <w:sz w:val="44"/>
          <w:szCs w:val="44"/>
          <w:rtl/>
        </w:rPr>
      </w:pPr>
    </w:p>
    <w:p w:rsidR="00372E7F" w:rsidRDefault="002248DF" w:rsidP="00DF1C7E">
      <w:pPr>
        <w:jc w:val="center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مع الشكر </w:t>
      </w:r>
    </w:p>
    <w:p w:rsidR="002248DF" w:rsidRPr="002248DF" w:rsidRDefault="002248DF" w:rsidP="002248DF">
      <w:pPr>
        <w:jc w:val="right"/>
        <w:rPr>
          <w:rFonts w:hint="cs"/>
          <w:sz w:val="28"/>
          <w:szCs w:val="28"/>
        </w:rPr>
      </w:pPr>
      <w:r w:rsidRPr="002248DF">
        <w:rPr>
          <w:rFonts w:hint="cs"/>
          <w:sz w:val="28"/>
          <w:szCs w:val="28"/>
          <w:rtl/>
        </w:rPr>
        <w:t>توقيع المدير: أ. علاء العتيلي</w:t>
      </w:r>
    </w:p>
    <w:sectPr w:rsidR="002248DF" w:rsidRPr="002248DF" w:rsidSect="00393DC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CF1" w:rsidRDefault="00926CF1" w:rsidP="00372E7F">
      <w:pPr>
        <w:spacing w:after="0" w:line="240" w:lineRule="auto"/>
      </w:pPr>
      <w:r>
        <w:separator/>
      </w:r>
    </w:p>
  </w:endnote>
  <w:endnote w:type="continuationSeparator" w:id="1">
    <w:p w:rsidR="00926CF1" w:rsidRDefault="00926CF1" w:rsidP="0037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CF1" w:rsidRDefault="00926CF1" w:rsidP="00372E7F">
      <w:pPr>
        <w:spacing w:after="0" w:line="240" w:lineRule="auto"/>
      </w:pPr>
      <w:r>
        <w:separator/>
      </w:r>
    </w:p>
  </w:footnote>
  <w:footnote w:type="continuationSeparator" w:id="1">
    <w:p w:rsidR="00926CF1" w:rsidRDefault="00926CF1" w:rsidP="0037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7F" w:rsidRDefault="00372E7F" w:rsidP="00372E7F">
    <w:pPr>
      <w:pStyle w:val="a3"/>
    </w:pPr>
    <w:r>
      <w:rPr>
        <w:rFonts w:hint="cs"/>
        <w:rtl/>
      </w:rPr>
      <w:t>مدرسة مسقط الثانوية المختلطة                                                                    البرلمان الطلابي    2020</w:t>
    </w:r>
  </w:p>
  <w:p w:rsidR="00372E7F" w:rsidRDefault="00372E7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3DCE"/>
    <w:multiLevelType w:val="hybridMultilevel"/>
    <w:tmpl w:val="777AED2E"/>
    <w:lvl w:ilvl="0" w:tplc="DC0A1B6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8336F"/>
    <w:multiLevelType w:val="hybridMultilevel"/>
    <w:tmpl w:val="D8BE7D76"/>
    <w:lvl w:ilvl="0" w:tplc="DC0A1B6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221F6"/>
    <w:multiLevelType w:val="hybridMultilevel"/>
    <w:tmpl w:val="19CAB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C6DF9"/>
    <w:multiLevelType w:val="hybridMultilevel"/>
    <w:tmpl w:val="8278AEEA"/>
    <w:lvl w:ilvl="0" w:tplc="DC0A1B6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47D2E"/>
    <w:multiLevelType w:val="hybridMultilevel"/>
    <w:tmpl w:val="54547F4A"/>
    <w:lvl w:ilvl="0" w:tplc="DC0A1B6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F33005"/>
    <w:multiLevelType w:val="hybridMultilevel"/>
    <w:tmpl w:val="D3CAAB82"/>
    <w:lvl w:ilvl="0" w:tplc="DC0A1B6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C7E"/>
    <w:rsid w:val="00076FF4"/>
    <w:rsid w:val="002248DF"/>
    <w:rsid w:val="00372E7F"/>
    <w:rsid w:val="00393DC9"/>
    <w:rsid w:val="00583638"/>
    <w:rsid w:val="005B294B"/>
    <w:rsid w:val="00926CF1"/>
    <w:rsid w:val="00944463"/>
    <w:rsid w:val="00DA09C3"/>
    <w:rsid w:val="00DF1C7E"/>
    <w:rsid w:val="00FD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4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E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372E7F"/>
  </w:style>
  <w:style w:type="paragraph" w:styleId="a4">
    <w:name w:val="footer"/>
    <w:basedOn w:val="a"/>
    <w:link w:val="Char0"/>
    <w:uiPriority w:val="99"/>
    <w:semiHidden/>
    <w:unhideWhenUsed/>
    <w:rsid w:val="00372E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372E7F"/>
  </w:style>
  <w:style w:type="paragraph" w:styleId="a5">
    <w:name w:val="Balloon Text"/>
    <w:basedOn w:val="a"/>
    <w:link w:val="Char1"/>
    <w:uiPriority w:val="99"/>
    <w:semiHidden/>
    <w:unhideWhenUsed/>
    <w:rsid w:val="0037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372E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72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B29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1</cp:revision>
  <cp:lastPrinted>2020-02-02T10:00:00Z</cp:lastPrinted>
  <dcterms:created xsi:type="dcterms:W3CDTF">2020-02-02T07:18:00Z</dcterms:created>
  <dcterms:modified xsi:type="dcterms:W3CDTF">2020-02-02T10:01:00Z</dcterms:modified>
</cp:coreProperties>
</file>