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139A" w14:textId="5E4D13FA" w:rsidR="00F64277" w:rsidRPr="00F64277" w:rsidRDefault="00F64277" w:rsidP="00F64277">
      <w:pPr>
        <w:spacing w:after="240"/>
        <w:jc w:val="center"/>
        <w:outlineLvl w:val="0"/>
        <w:rPr>
          <w:rFonts w:asciiTheme="majorBidi" w:eastAsia="Times New Roman" w:hAnsiTheme="majorBidi" w:cstheme="majorBidi"/>
          <w:b/>
          <w:bCs/>
          <w:kern w:val="36"/>
          <w:sz w:val="48"/>
          <w:szCs w:val="48"/>
        </w:rPr>
      </w:pPr>
      <w:r w:rsidRPr="00F64277">
        <w:rPr>
          <w:rFonts w:asciiTheme="majorBidi" w:eastAsia="Times New Roman" w:hAnsiTheme="majorBidi" w:cstheme="majorBidi"/>
          <w:b/>
          <w:bCs/>
          <w:color w:val="1F1F1F"/>
          <w:kern w:val="36"/>
          <w:sz w:val="48"/>
          <w:szCs w:val="48"/>
        </w:rPr>
        <w:t>Field Training Manual</w:t>
      </w:r>
      <w:r w:rsidR="004D44BC">
        <w:rPr>
          <w:rFonts w:asciiTheme="majorBidi" w:eastAsia="Times New Roman" w:hAnsiTheme="majorBidi" w:cstheme="majorBidi"/>
          <w:b/>
          <w:bCs/>
          <w:kern w:val="36"/>
          <w:sz w:val="48"/>
          <w:szCs w:val="48"/>
        </w:rPr>
        <w:t xml:space="preserve"> Guidlines</w:t>
      </w:r>
    </w:p>
    <w:p w14:paraId="27B02764" w14:textId="17B5A8E9" w:rsidR="00F64277" w:rsidRPr="00F64277" w:rsidRDefault="00F64277" w:rsidP="00F64277">
      <w:pPr>
        <w:spacing w:after="240"/>
        <w:outlineLvl w:val="1"/>
        <w:rPr>
          <w:rFonts w:asciiTheme="majorBidi" w:eastAsia="Times New Roman" w:hAnsiTheme="majorBidi" w:cstheme="majorBidi"/>
          <w:b/>
          <w:bCs/>
          <w:sz w:val="36"/>
          <w:szCs w:val="36"/>
        </w:rPr>
      </w:pPr>
      <w:r w:rsidRPr="00F64277">
        <w:rPr>
          <w:rFonts w:asciiTheme="majorBidi" w:eastAsia="Times New Roman" w:hAnsiTheme="majorBidi" w:cstheme="majorBidi"/>
          <w:b/>
          <w:bCs/>
          <w:color w:val="1F1F1F"/>
          <w:sz w:val="36"/>
          <w:szCs w:val="36"/>
        </w:rPr>
        <w:t>1. Introduction and General Information</w:t>
      </w:r>
    </w:p>
    <w:p w14:paraId="2BE3DEB4"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The Field Training course is a core graduation requirement designed to bridge the gap between academic knowledge and professional practice in the labor market.</w:t>
      </w:r>
    </w:p>
    <w:p w14:paraId="5FE35BC8" w14:textId="77777777" w:rsidR="00F64277" w:rsidRPr="00F64277" w:rsidRDefault="00F64277" w:rsidP="00F64277">
      <w:pPr>
        <w:numPr>
          <w:ilvl w:val="0"/>
          <w:numId w:val="41"/>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Duration:</w:t>
      </w:r>
      <w:r w:rsidRPr="00F64277">
        <w:rPr>
          <w:rFonts w:asciiTheme="majorBidi" w:eastAsia="Times New Roman" w:hAnsiTheme="majorBidi" w:cstheme="majorBidi"/>
          <w:color w:val="1F1F1F"/>
          <w:sz w:val="22"/>
          <w:szCs w:val="22"/>
        </w:rPr>
        <w:t xml:space="preserve"> 8 Weeks (40 Days).</w:t>
      </w:r>
    </w:p>
    <w:p w14:paraId="3044F0EF" w14:textId="77777777" w:rsidR="00F64277" w:rsidRPr="00F64277" w:rsidRDefault="00F64277" w:rsidP="00F64277">
      <w:pPr>
        <w:numPr>
          <w:ilvl w:val="0"/>
          <w:numId w:val="41"/>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Credit Hours:</w:t>
      </w:r>
      <w:r w:rsidRPr="00F64277">
        <w:rPr>
          <w:rFonts w:asciiTheme="majorBidi" w:eastAsia="Times New Roman" w:hAnsiTheme="majorBidi" w:cstheme="majorBidi"/>
          <w:color w:val="1F1F1F"/>
          <w:sz w:val="22"/>
          <w:szCs w:val="22"/>
        </w:rPr>
        <w:t xml:space="preserve"> A minimum of 200 contact hours.</w:t>
      </w:r>
    </w:p>
    <w:p w14:paraId="5FDBBC2A" w14:textId="7CB77A48" w:rsidR="00F64277" w:rsidRPr="00F64277" w:rsidRDefault="00F64277" w:rsidP="00F64277">
      <w:pPr>
        <w:numPr>
          <w:ilvl w:val="0"/>
          <w:numId w:val="41"/>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Target Audience:</w:t>
      </w:r>
      <w:r w:rsidRPr="00F64277">
        <w:rPr>
          <w:rFonts w:asciiTheme="majorBidi" w:eastAsia="Times New Roman" w:hAnsiTheme="majorBidi" w:cstheme="majorBidi"/>
          <w:color w:val="1F1F1F"/>
          <w:sz w:val="22"/>
          <w:szCs w:val="22"/>
        </w:rPr>
        <w:t xml:space="preserve"> Level 6 / Year 3 students for Data Science</w:t>
      </w:r>
      <w:r>
        <w:rPr>
          <w:rFonts w:asciiTheme="majorBidi" w:eastAsia="Times New Roman" w:hAnsiTheme="majorBidi" w:cstheme="majorBidi"/>
          <w:color w:val="1F1F1F"/>
          <w:sz w:val="22"/>
          <w:szCs w:val="22"/>
        </w:rPr>
        <w:t>,</w:t>
      </w:r>
      <w:r w:rsidRPr="00F64277">
        <w:rPr>
          <w:rFonts w:asciiTheme="majorBidi" w:eastAsia="Times New Roman" w:hAnsiTheme="majorBidi" w:cstheme="majorBidi"/>
          <w:color w:val="1F1F1F"/>
          <w:sz w:val="22"/>
          <w:szCs w:val="22"/>
        </w:rPr>
        <w:t xml:space="preserve"> Information Technology and Computer Science</w:t>
      </w:r>
      <w:r>
        <w:rPr>
          <w:rFonts w:asciiTheme="majorBidi" w:eastAsia="Times New Roman" w:hAnsiTheme="majorBidi" w:cstheme="majorBidi"/>
          <w:color w:val="1F1F1F"/>
          <w:sz w:val="22"/>
          <w:szCs w:val="22"/>
        </w:rPr>
        <w:t>.</w:t>
      </w:r>
    </w:p>
    <w:p w14:paraId="0BCE9212" w14:textId="77777777" w:rsidR="00F64277" w:rsidRPr="00F64277" w:rsidRDefault="00F64277" w:rsidP="00F64277">
      <w:pPr>
        <w:spacing w:after="240"/>
        <w:outlineLvl w:val="1"/>
        <w:rPr>
          <w:rFonts w:asciiTheme="majorBidi" w:eastAsia="Times New Roman" w:hAnsiTheme="majorBidi" w:cstheme="majorBidi"/>
          <w:b/>
          <w:bCs/>
          <w:sz w:val="36"/>
          <w:szCs w:val="36"/>
        </w:rPr>
      </w:pPr>
      <w:r w:rsidRPr="00F64277">
        <w:rPr>
          <w:rFonts w:asciiTheme="majorBidi" w:eastAsia="Times New Roman" w:hAnsiTheme="majorBidi" w:cstheme="majorBidi"/>
          <w:b/>
          <w:bCs/>
          <w:color w:val="1F1F1F"/>
          <w:sz w:val="36"/>
          <w:szCs w:val="36"/>
        </w:rPr>
        <w:t>2. Course Learning Outcomes (CLOs)</w:t>
      </w:r>
    </w:p>
    <w:p w14:paraId="0EC664DB"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The training aims to achieve specific outcomes tailored to the student's academic major.</w:t>
      </w:r>
    </w:p>
    <w:p w14:paraId="6C17CE64" w14:textId="77777777" w:rsidR="00F64277" w:rsidRPr="00F64277" w:rsidRDefault="00F64277" w:rsidP="00F64277">
      <w:pPr>
        <w:spacing w:after="240"/>
        <w:outlineLvl w:val="2"/>
        <w:rPr>
          <w:rFonts w:asciiTheme="majorBidi" w:eastAsia="Times New Roman" w:hAnsiTheme="majorBidi" w:cstheme="majorBidi"/>
          <w:b/>
          <w:bCs/>
          <w:sz w:val="27"/>
          <w:szCs w:val="27"/>
        </w:rPr>
      </w:pPr>
      <w:r w:rsidRPr="00F64277">
        <w:rPr>
          <w:rFonts w:asciiTheme="majorBidi" w:eastAsia="Times New Roman" w:hAnsiTheme="majorBidi" w:cstheme="majorBidi"/>
          <w:b/>
          <w:bCs/>
          <w:color w:val="1F1F1F"/>
          <w:sz w:val="28"/>
          <w:szCs w:val="28"/>
        </w:rPr>
        <w:t>Information Technology (IT) &amp; Computer Science (CS)</w:t>
      </w:r>
    </w:p>
    <w:p w14:paraId="6855D24E"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1.1</w:t>
      </w:r>
      <w:r w:rsidRPr="00F64277">
        <w:rPr>
          <w:rFonts w:asciiTheme="majorBidi" w:eastAsia="Times New Roman" w:hAnsiTheme="majorBidi" w:cstheme="majorBidi"/>
          <w:color w:val="1F1F1F"/>
          <w:sz w:val="22"/>
          <w:szCs w:val="22"/>
        </w:rPr>
        <w:t xml:space="preserve"> Apply theory to diagnose technical issues during training and propose solutions, drawing on class/lab concepts.</w:t>
      </w:r>
    </w:p>
    <w:p w14:paraId="3F71DD77"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1.2</w:t>
      </w:r>
      <w:r w:rsidRPr="00F64277">
        <w:rPr>
          <w:rFonts w:asciiTheme="majorBidi" w:eastAsia="Times New Roman" w:hAnsiTheme="majorBidi" w:cstheme="majorBidi"/>
          <w:color w:val="1F1F1F"/>
          <w:sz w:val="22"/>
          <w:szCs w:val="22"/>
        </w:rPr>
        <w:t xml:space="preserve"> Compare observed labor-market practices to industry standards learned academically.</w:t>
      </w:r>
    </w:p>
    <w:p w14:paraId="0E4A03FD"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2.1</w:t>
      </w:r>
      <w:r w:rsidRPr="00F64277">
        <w:rPr>
          <w:rFonts w:asciiTheme="majorBidi" w:eastAsia="Times New Roman" w:hAnsiTheme="majorBidi" w:cstheme="majorBidi"/>
          <w:color w:val="1F1F1F"/>
          <w:sz w:val="22"/>
          <w:szCs w:val="22"/>
        </w:rPr>
        <w:t xml:space="preserve"> Apply skills taught in the program on realistic situations in the field of Information Technology.</w:t>
      </w:r>
    </w:p>
    <w:p w14:paraId="4887A7A6"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2.2</w:t>
      </w:r>
      <w:r w:rsidRPr="00F64277">
        <w:rPr>
          <w:rFonts w:asciiTheme="majorBidi" w:eastAsia="Times New Roman" w:hAnsiTheme="majorBidi" w:cstheme="majorBidi"/>
          <w:color w:val="1F1F1F"/>
          <w:sz w:val="22"/>
          <w:szCs w:val="22"/>
        </w:rPr>
        <w:t xml:space="preserve"> Use the appropriate mathematical and statistical methods to solve real issues gained from the training </w:t>
      </w:r>
      <w:proofErr w:type="gramStart"/>
      <w:r w:rsidRPr="00F64277">
        <w:rPr>
          <w:rFonts w:asciiTheme="majorBidi" w:eastAsia="Times New Roman" w:hAnsiTheme="majorBidi" w:cstheme="majorBidi"/>
          <w:color w:val="1F1F1F"/>
          <w:sz w:val="22"/>
          <w:szCs w:val="22"/>
        </w:rPr>
        <w:t>environment, and</w:t>
      </w:r>
      <w:proofErr w:type="gramEnd"/>
      <w:r w:rsidRPr="00F64277">
        <w:rPr>
          <w:rFonts w:asciiTheme="majorBidi" w:eastAsia="Times New Roman" w:hAnsiTheme="majorBidi" w:cstheme="majorBidi"/>
          <w:color w:val="1F1F1F"/>
          <w:sz w:val="22"/>
          <w:szCs w:val="22"/>
        </w:rPr>
        <w:t xml:space="preserve"> interpret the results.</w:t>
      </w:r>
    </w:p>
    <w:p w14:paraId="173761A0"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2.3</w:t>
      </w:r>
      <w:r w:rsidRPr="00F64277">
        <w:rPr>
          <w:rFonts w:asciiTheme="majorBidi" w:eastAsia="Times New Roman" w:hAnsiTheme="majorBidi" w:cstheme="majorBidi"/>
          <w:color w:val="1F1F1F"/>
          <w:sz w:val="22"/>
          <w:szCs w:val="22"/>
        </w:rPr>
        <w:t xml:space="preserve"> Analyze workplace systems, including codebases or architectures, and suggest improvements.</w:t>
      </w:r>
    </w:p>
    <w:p w14:paraId="42A8F431"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2.4</w:t>
      </w:r>
      <w:r w:rsidRPr="00F64277">
        <w:rPr>
          <w:rFonts w:asciiTheme="majorBidi" w:eastAsia="Times New Roman" w:hAnsiTheme="majorBidi" w:cstheme="majorBidi"/>
          <w:color w:val="1F1F1F"/>
          <w:sz w:val="22"/>
          <w:szCs w:val="22"/>
        </w:rPr>
        <w:t xml:space="preserve"> Communicate effectively in a variety of professional contexts.</w:t>
      </w:r>
    </w:p>
    <w:p w14:paraId="66ACD710"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3.1</w:t>
      </w:r>
      <w:r w:rsidRPr="00F64277">
        <w:rPr>
          <w:rFonts w:asciiTheme="majorBidi" w:eastAsia="Times New Roman" w:hAnsiTheme="majorBidi" w:cstheme="majorBidi"/>
          <w:color w:val="1F1F1F"/>
          <w:sz w:val="22"/>
          <w:szCs w:val="22"/>
        </w:rPr>
        <w:t xml:space="preserve"> Demonstrate professionalism through punctuality, responsibility, and adherence to workplace norms.</w:t>
      </w:r>
    </w:p>
    <w:p w14:paraId="0FC363CC"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3.2</w:t>
      </w:r>
      <w:r w:rsidRPr="00F64277">
        <w:rPr>
          <w:rFonts w:asciiTheme="majorBidi" w:eastAsia="Times New Roman" w:hAnsiTheme="majorBidi" w:cstheme="majorBidi"/>
          <w:color w:val="1F1F1F"/>
          <w:sz w:val="22"/>
          <w:szCs w:val="22"/>
        </w:rPr>
        <w:t xml:space="preserve"> Identify IT challenges and propose solutions independently or collaboratively.</w:t>
      </w:r>
    </w:p>
    <w:p w14:paraId="55D83A90" w14:textId="77777777" w:rsidR="00F64277" w:rsidRPr="00F64277" w:rsidRDefault="00F64277" w:rsidP="00F64277">
      <w:pPr>
        <w:numPr>
          <w:ilvl w:val="0"/>
          <w:numId w:val="42"/>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3.3</w:t>
      </w:r>
      <w:r w:rsidRPr="00F64277">
        <w:rPr>
          <w:rFonts w:asciiTheme="majorBidi" w:eastAsia="Times New Roman" w:hAnsiTheme="majorBidi" w:cstheme="majorBidi"/>
          <w:color w:val="1F1F1F"/>
          <w:sz w:val="22"/>
          <w:szCs w:val="22"/>
        </w:rPr>
        <w:t xml:space="preserve"> Engage effectively in teamwork, contributing strategically to group tasks.</w:t>
      </w:r>
    </w:p>
    <w:p w14:paraId="634B7BA7" w14:textId="77777777" w:rsidR="00F64277" w:rsidRPr="00F64277" w:rsidRDefault="00F64277" w:rsidP="00F64277">
      <w:pPr>
        <w:spacing w:after="240"/>
        <w:outlineLvl w:val="2"/>
        <w:rPr>
          <w:rFonts w:asciiTheme="majorBidi" w:eastAsia="Times New Roman" w:hAnsiTheme="majorBidi" w:cstheme="majorBidi"/>
          <w:b/>
          <w:bCs/>
          <w:sz w:val="27"/>
          <w:szCs w:val="27"/>
        </w:rPr>
      </w:pPr>
      <w:r w:rsidRPr="00F64277">
        <w:rPr>
          <w:rFonts w:asciiTheme="majorBidi" w:eastAsia="Times New Roman" w:hAnsiTheme="majorBidi" w:cstheme="majorBidi"/>
          <w:b/>
          <w:bCs/>
          <w:color w:val="1F1F1F"/>
          <w:sz w:val="28"/>
          <w:szCs w:val="28"/>
        </w:rPr>
        <w:t>Data Science (DS)</w:t>
      </w:r>
    </w:p>
    <w:p w14:paraId="61D3B199"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1.1</w:t>
      </w:r>
      <w:r w:rsidRPr="00F64277">
        <w:rPr>
          <w:rFonts w:asciiTheme="majorBidi" w:eastAsia="Times New Roman" w:hAnsiTheme="majorBidi" w:cstheme="majorBidi"/>
          <w:color w:val="1F1F1F"/>
          <w:sz w:val="22"/>
          <w:szCs w:val="22"/>
        </w:rPr>
        <w:t xml:space="preserve"> Diagnose technical issues within the training environment and propose data-driven solutions by applying academic theories.</w:t>
      </w:r>
    </w:p>
    <w:p w14:paraId="1151250F"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1.2</w:t>
      </w:r>
      <w:r w:rsidRPr="00F64277">
        <w:rPr>
          <w:rFonts w:asciiTheme="majorBidi" w:eastAsia="Times New Roman" w:hAnsiTheme="majorBidi" w:cstheme="majorBidi"/>
          <w:color w:val="1F1F1F"/>
          <w:sz w:val="22"/>
          <w:szCs w:val="22"/>
        </w:rPr>
        <w:t xml:space="preserve"> Contrast observed labor-market practices with academic industry standards to identify practical implementation gaps.</w:t>
      </w:r>
    </w:p>
    <w:p w14:paraId="71076831"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2.1</w:t>
      </w:r>
      <w:r w:rsidRPr="00F64277">
        <w:rPr>
          <w:rFonts w:asciiTheme="majorBidi" w:eastAsia="Times New Roman" w:hAnsiTheme="majorBidi" w:cstheme="majorBidi"/>
          <w:color w:val="1F1F1F"/>
          <w:sz w:val="22"/>
          <w:szCs w:val="22"/>
        </w:rPr>
        <w:t xml:space="preserve"> Execute Data Science tasks in real-world scenarios, utilizing program-specific methodologies and tools.</w:t>
      </w:r>
    </w:p>
    <w:p w14:paraId="44352566"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lastRenderedPageBreak/>
        <w:t>2.2</w:t>
      </w:r>
      <w:r w:rsidRPr="00F64277">
        <w:rPr>
          <w:rFonts w:asciiTheme="majorBidi" w:eastAsia="Times New Roman" w:hAnsiTheme="majorBidi" w:cstheme="majorBidi"/>
          <w:color w:val="1F1F1F"/>
          <w:sz w:val="22"/>
          <w:szCs w:val="22"/>
        </w:rPr>
        <w:t xml:space="preserve"> Employ mathematical and statistical models to resolve complex issues identified in the training environment.</w:t>
      </w:r>
    </w:p>
    <w:p w14:paraId="45E88ECC"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2.3</w:t>
      </w:r>
      <w:r w:rsidRPr="00F64277">
        <w:rPr>
          <w:rFonts w:asciiTheme="majorBidi" w:eastAsia="Times New Roman" w:hAnsiTheme="majorBidi" w:cstheme="majorBidi"/>
          <w:color w:val="1F1F1F"/>
          <w:sz w:val="22"/>
          <w:szCs w:val="22"/>
        </w:rPr>
        <w:t xml:space="preserve"> Critique workplace architectures or codebases to suggest structural and functional improvements.</w:t>
      </w:r>
    </w:p>
    <w:p w14:paraId="05BB12A9"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2.4</w:t>
      </w:r>
      <w:r w:rsidRPr="00F64277">
        <w:rPr>
          <w:rFonts w:asciiTheme="majorBidi" w:eastAsia="Times New Roman" w:hAnsiTheme="majorBidi" w:cstheme="majorBidi"/>
          <w:color w:val="1F1F1F"/>
          <w:sz w:val="22"/>
          <w:szCs w:val="22"/>
        </w:rPr>
        <w:t xml:space="preserve"> Present technical findings and project results clearly to both technical and non-technical stakeholders.</w:t>
      </w:r>
    </w:p>
    <w:p w14:paraId="74C79C1B"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3.1</w:t>
      </w:r>
      <w:r w:rsidRPr="00F64277">
        <w:rPr>
          <w:rFonts w:asciiTheme="majorBidi" w:eastAsia="Times New Roman" w:hAnsiTheme="majorBidi" w:cstheme="majorBidi"/>
          <w:color w:val="1F1F1F"/>
          <w:sz w:val="22"/>
          <w:szCs w:val="22"/>
        </w:rPr>
        <w:t xml:space="preserve"> Adhere to workplace norms, ethics, and professional standards including punctuality and accountability.</w:t>
      </w:r>
    </w:p>
    <w:p w14:paraId="28BCB949"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3.2</w:t>
      </w:r>
      <w:r w:rsidRPr="00F64277">
        <w:rPr>
          <w:rFonts w:asciiTheme="majorBidi" w:eastAsia="Times New Roman" w:hAnsiTheme="majorBidi" w:cstheme="majorBidi"/>
          <w:color w:val="1F1F1F"/>
          <w:sz w:val="22"/>
          <w:szCs w:val="22"/>
        </w:rPr>
        <w:t xml:space="preserve"> Formulate independent or collaborative solutions to Data Science challenges encountered in the field.</w:t>
      </w:r>
    </w:p>
    <w:p w14:paraId="6B1CFA90" w14:textId="77777777" w:rsidR="00F64277" w:rsidRPr="00F64277" w:rsidRDefault="00F64277" w:rsidP="00F64277">
      <w:pPr>
        <w:numPr>
          <w:ilvl w:val="0"/>
          <w:numId w:val="43"/>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3.3</w:t>
      </w:r>
      <w:r w:rsidRPr="00F64277">
        <w:rPr>
          <w:rFonts w:asciiTheme="majorBidi" w:eastAsia="Times New Roman" w:hAnsiTheme="majorBidi" w:cstheme="majorBidi"/>
          <w:color w:val="1F1F1F"/>
          <w:sz w:val="22"/>
          <w:szCs w:val="22"/>
        </w:rPr>
        <w:t xml:space="preserve"> Collaborate strategically within professional teams to contribute to the achievement of group objectives.</w:t>
      </w:r>
    </w:p>
    <w:p w14:paraId="51C5465F" w14:textId="77777777" w:rsidR="00F64277" w:rsidRPr="00F64277" w:rsidRDefault="00F64277" w:rsidP="00F64277">
      <w:pPr>
        <w:spacing w:after="240"/>
        <w:outlineLvl w:val="1"/>
        <w:rPr>
          <w:rFonts w:asciiTheme="majorBidi" w:eastAsia="Times New Roman" w:hAnsiTheme="majorBidi" w:cstheme="majorBidi"/>
          <w:b/>
          <w:bCs/>
          <w:sz w:val="36"/>
          <w:szCs w:val="36"/>
        </w:rPr>
      </w:pPr>
      <w:r w:rsidRPr="00F64277">
        <w:rPr>
          <w:rFonts w:asciiTheme="majorBidi" w:eastAsia="Times New Roman" w:hAnsiTheme="majorBidi" w:cstheme="majorBidi"/>
          <w:b/>
          <w:bCs/>
          <w:color w:val="1F1F1F"/>
          <w:sz w:val="36"/>
          <w:szCs w:val="36"/>
        </w:rPr>
        <w:t>3. The Five Stages of Field Training</w:t>
      </w:r>
    </w:p>
    <w:p w14:paraId="18297F42"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The 8-week training period is structured into five progressive phases to ensure maximum benefit and systematic skill development:</w:t>
      </w:r>
    </w:p>
    <w:p w14:paraId="0B03CB2A" w14:textId="77777777" w:rsidR="00F64277" w:rsidRPr="00F64277" w:rsidRDefault="00F64277" w:rsidP="00F64277">
      <w:pPr>
        <w:numPr>
          <w:ilvl w:val="0"/>
          <w:numId w:val="44"/>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Phase 1: Orientation and Onboarding (Week 1)</w:t>
      </w:r>
      <w:r w:rsidRPr="00F64277">
        <w:rPr>
          <w:rFonts w:asciiTheme="majorBidi" w:eastAsia="Times New Roman" w:hAnsiTheme="majorBidi" w:cstheme="majorBidi"/>
          <w:color w:val="000000"/>
          <w:sz w:val="22"/>
          <w:szCs w:val="22"/>
        </w:rPr>
        <w:br/>
      </w:r>
      <w:r w:rsidRPr="00F64277">
        <w:rPr>
          <w:rFonts w:asciiTheme="majorBidi" w:eastAsia="Times New Roman" w:hAnsiTheme="majorBidi" w:cstheme="majorBidi"/>
          <w:color w:val="1F1F1F"/>
          <w:sz w:val="22"/>
          <w:szCs w:val="22"/>
        </w:rPr>
        <w:t>Familiarization with the workplace environment, safety regulations, organizational hierarchy, and initial task assignments.</w:t>
      </w:r>
    </w:p>
    <w:p w14:paraId="2B95C8F9" w14:textId="77777777" w:rsidR="00F64277" w:rsidRPr="00F64277" w:rsidRDefault="00F64277" w:rsidP="00F64277">
      <w:pPr>
        <w:numPr>
          <w:ilvl w:val="0"/>
          <w:numId w:val="44"/>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Phase 2: Guided Practice and Shadowing (Weeks 2 - 3)</w:t>
      </w:r>
      <w:r w:rsidRPr="00F64277">
        <w:rPr>
          <w:rFonts w:asciiTheme="majorBidi" w:eastAsia="Times New Roman" w:hAnsiTheme="majorBidi" w:cstheme="majorBidi"/>
          <w:color w:val="000000"/>
          <w:sz w:val="22"/>
          <w:szCs w:val="22"/>
        </w:rPr>
        <w:br/>
      </w:r>
      <w:r w:rsidRPr="00F64277">
        <w:rPr>
          <w:rFonts w:asciiTheme="majorBidi" w:eastAsia="Times New Roman" w:hAnsiTheme="majorBidi" w:cstheme="majorBidi"/>
          <w:color w:val="1F1F1F"/>
          <w:sz w:val="22"/>
          <w:szCs w:val="22"/>
        </w:rPr>
        <w:t>Working under direct supervision, handling routine technical/data tasks, and observing standard operating procedures.</w:t>
      </w:r>
    </w:p>
    <w:p w14:paraId="2C4BD392" w14:textId="77777777" w:rsidR="00F64277" w:rsidRPr="00F64277" w:rsidRDefault="00F64277" w:rsidP="00F64277">
      <w:pPr>
        <w:numPr>
          <w:ilvl w:val="0"/>
          <w:numId w:val="44"/>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Phase 3: System Analysis and Problem Diagnosis (Weeks 4 - 5)</w:t>
      </w:r>
      <w:r w:rsidRPr="00F64277">
        <w:rPr>
          <w:rFonts w:asciiTheme="majorBidi" w:eastAsia="Times New Roman" w:hAnsiTheme="majorBidi" w:cstheme="majorBidi"/>
          <w:color w:val="000000"/>
          <w:sz w:val="22"/>
          <w:szCs w:val="22"/>
        </w:rPr>
        <w:br/>
      </w:r>
      <w:r w:rsidRPr="00F64277">
        <w:rPr>
          <w:rFonts w:asciiTheme="majorBidi" w:eastAsia="Times New Roman" w:hAnsiTheme="majorBidi" w:cstheme="majorBidi"/>
          <w:color w:val="1F1F1F"/>
          <w:sz w:val="22"/>
          <w:szCs w:val="22"/>
        </w:rPr>
        <w:t xml:space="preserve">Analyzing existing systems (software, network, or data </w:t>
      </w:r>
      <w:proofErr w:type="gramStart"/>
      <w:r w:rsidRPr="00F64277">
        <w:rPr>
          <w:rFonts w:asciiTheme="majorBidi" w:eastAsia="Times New Roman" w:hAnsiTheme="majorBidi" w:cstheme="majorBidi"/>
          <w:color w:val="1F1F1F"/>
          <w:sz w:val="22"/>
          <w:szCs w:val="22"/>
        </w:rPr>
        <w:t>architectures</w:t>
      </w:r>
      <w:proofErr w:type="gramEnd"/>
      <w:r w:rsidRPr="00F64277">
        <w:rPr>
          <w:rFonts w:asciiTheme="majorBidi" w:eastAsia="Times New Roman" w:hAnsiTheme="majorBidi" w:cstheme="majorBidi"/>
          <w:color w:val="1F1F1F"/>
          <w:sz w:val="22"/>
          <w:szCs w:val="22"/>
        </w:rPr>
        <w:t>), identifying real-world challenges, and proposing theory-backed solutions.</w:t>
      </w:r>
    </w:p>
    <w:p w14:paraId="74005D14" w14:textId="77777777" w:rsidR="00F64277" w:rsidRPr="00F64277" w:rsidRDefault="00F64277" w:rsidP="00F64277">
      <w:pPr>
        <w:numPr>
          <w:ilvl w:val="0"/>
          <w:numId w:val="44"/>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Phase 4: Independent Execution and Implementation (Weeks 6 - 7)</w:t>
      </w:r>
      <w:r w:rsidRPr="00F64277">
        <w:rPr>
          <w:rFonts w:asciiTheme="majorBidi" w:eastAsia="Times New Roman" w:hAnsiTheme="majorBidi" w:cstheme="majorBidi"/>
          <w:color w:val="000000"/>
          <w:sz w:val="22"/>
          <w:szCs w:val="22"/>
        </w:rPr>
        <w:br/>
      </w:r>
      <w:r w:rsidRPr="00F64277">
        <w:rPr>
          <w:rFonts w:asciiTheme="majorBidi" w:eastAsia="Times New Roman" w:hAnsiTheme="majorBidi" w:cstheme="majorBidi"/>
          <w:color w:val="1F1F1F"/>
          <w:sz w:val="22"/>
          <w:szCs w:val="22"/>
        </w:rPr>
        <w:t>Fostering autonomy by executing assigned technical tasks, writing code, or training models independently or as an active team member.</w:t>
      </w:r>
    </w:p>
    <w:p w14:paraId="4CFFCEB0" w14:textId="77777777" w:rsidR="00F64277" w:rsidRPr="00F64277" w:rsidRDefault="00F64277" w:rsidP="00F64277">
      <w:pPr>
        <w:numPr>
          <w:ilvl w:val="0"/>
          <w:numId w:val="44"/>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Phase 5: Documentation, Handover, and Presentation (Week 8)</w:t>
      </w:r>
      <w:r w:rsidRPr="00F64277">
        <w:rPr>
          <w:rFonts w:asciiTheme="majorBidi" w:eastAsia="Times New Roman" w:hAnsiTheme="majorBidi" w:cstheme="majorBidi"/>
          <w:color w:val="000000"/>
          <w:sz w:val="22"/>
          <w:szCs w:val="22"/>
        </w:rPr>
        <w:br/>
      </w:r>
      <w:r w:rsidRPr="00F64277">
        <w:rPr>
          <w:rFonts w:asciiTheme="majorBidi" w:eastAsia="Times New Roman" w:hAnsiTheme="majorBidi" w:cstheme="majorBidi"/>
          <w:color w:val="1F1F1F"/>
          <w:sz w:val="22"/>
          <w:szCs w:val="22"/>
        </w:rPr>
        <w:t>Finalizing all deliverables, handing over projects to the host company, writing the final report, and preparing the final presentation.</w:t>
      </w:r>
    </w:p>
    <w:p w14:paraId="5F1FED3D" w14:textId="4ABCAD30" w:rsidR="00F64277" w:rsidRPr="00F64277" w:rsidRDefault="00F64277" w:rsidP="00F64277">
      <w:p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noProof/>
          <w:color w:val="000000"/>
          <w:sz w:val="22"/>
          <w:szCs w:val="22"/>
        </w:rPr>
        <w:drawing>
          <wp:inline distT="0" distB="0" distL="0" distR="0" wp14:anchorId="434CF450" wp14:editId="225C1EF8">
            <wp:extent cx="5838092" cy="681990"/>
            <wp:effectExtent l="0" t="0" r="0" b="3810"/>
            <wp:docPr id="39148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82461" name="Picture 391482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6511" cy="688814"/>
                    </a:xfrm>
                    <a:prstGeom prst="rect">
                      <a:avLst/>
                    </a:prstGeom>
                  </pic:spPr>
                </pic:pic>
              </a:graphicData>
            </a:graphic>
          </wp:inline>
        </w:drawing>
      </w:r>
    </w:p>
    <w:p w14:paraId="0CA90AAF" w14:textId="77777777" w:rsidR="00F64277" w:rsidRPr="00F64277" w:rsidRDefault="00F64277" w:rsidP="00F64277">
      <w:pPr>
        <w:spacing w:after="240"/>
        <w:outlineLvl w:val="1"/>
        <w:rPr>
          <w:rFonts w:asciiTheme="majorBidi" w:eastAsia="Times New Roman" w:hAnsiTheme="majorBidi" w:cstheme="majorBidi"/>
          <w:b/>
          <w:bCs/>
          <w:sz w:val="36"/>
          <w:szCs w:val="36"/>
        </w:rPr>
      </w:pPr>
      <w:r w:rsidRPr="00F64277">
        <w:rPr>
          <w:rFonts w:asciiTheme="majorBidi" w:eastAsia="Times New Roman" w:hAnsiTheme="majorBidi" w:cstheme="majorBidi"/>
          <w:b/>
          <w:bCs/>
          <w:color w:val="1F1F1F"/>
          <w:sz w:val="36"/>
          <w:szCs w:val="36"/>
        </w:rPr>
        <w:t>4. Grading and Evaluation Distribution</w:t>
      </w:r>
    </w:p>
    <w:p w14:paraId="4C0B9FC2"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The faculty utilizes a comprehensive assessment system to evaluate both the practical and academic performance of the student. The total grade (100%) is distributed as follows:</w:t>
      </w:r>
    </w:p>
    <w:tbl>
      <w:tblPr>
        <w:tblW w:w="0" w:type="auto"/>
        <w:tblCellMar>
          <w:top w:w="15" w:type="dxa"/>
          <w:left w:w="15" w:type="dxa"/>
          <w:bottom w:w="15" w:type="dxa"/>
          <w:right w:w="15" w:type="dxa"/>
        </w:tblCellMar>
        <w:tblLook w:val="04A0" w:firstRow="1" w:lastRow="0" w:firstColumn="1" w:lastColumn="0" w:noHBand="0" w:noVBand="1"/>
      </w:tblPr>
      <w:tblGrid>
        <w:gridCol w:w="4851"/>
        <w:gridCol w:w="1045"/>
        <w:gridCol w:w="3141"/>
      </w:tblGrid>
      <w:tr w:rsidR="00F64277" w:rsidRPr="00F64277" w14:paraId="428DEE99"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FCBA8D"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lastRenderedPageBreak/>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8DB4B3"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Weight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5A0C12"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Evaluator</w:t>
            </w:r>
          </w:p>
        </w:tc>
      </w:tr>
      <w:tr w:rsidR="00F64277" w:rsidRPr="00F64277" w14:paraId="669CD689"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07382D"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Final Evaluation by Company</w:t>
            </w:r>
          </w:p>
          <w:p w14:paraId="262F8E54"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i/>
                <w:iCs/>
                <w:color w:val="1F1F1F"/>
                <w:sz w:val="22"/>
                <w:szCs w:val="22"/>
              </w:rPr>
              <w:t>(Practical work, task completion, skill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73E085" w14:textId="43EBF1F8"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79040A"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color w:val="1F1F1F"/>
                <w:sz w:val="22"/>
                <w:szCs w:val="22"/>
              </w:rPr>
              <w:t>Field Supervisor</w:t>
            </w:r>
          </w:p>
        </w:tc>
      </w:tr>
      <w:tr w:rsidR="00F64277" w:rsidRPr="00F64277" w14:paraId="5F0A8583"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DF3CFB"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Final Report</w:t>
            </w:r>
          </w:p>
          <w:p w14:paraId="6D90AF7F"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i/>
                <w:iCs/>
                <w:color w:val="1F1F1F"/>
                <w:sz w:val="22"/>
                <w:szCs w:val="22"/>
              </w:rPr>
              <w:t>(Documentation, overall knowledge,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A98934" w14:textId="50CE0D8D"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0189A7"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color w:val="1F1F1F"/>
                <w:sz w:val="22"/>
                <w:szCs w:val="22"/>
              </w:rPr>
              <w:t>Teaching Staff</w:t>
            </w:r>
          </w:p>
        </w:tc>
      </w:tr>
      <w:tr w:rsidR="00F64277" w:rsidRPr="00F64277" w14:paraId="63444FFC"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B0D51F"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Final Presentation</w:t>
            </w:r>
          </w:p>
          <w:p w14:paraId="048C4090"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i/>
                <w:iCs/>
                <w:color w:val="1F1F1F"/>
                <w:sz w:val="22"/>
                <w:szCs w:val="22"/>
              </w:rPr>
              <w:t>(Communication skills, final achievement)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958146" w14:textId="30BC3F16"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8D0D4E"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color w:val="1F1F1F"/>
                <w:sz w:val="22"/>
                <w:szCs w:val="22"/>
              </w:rPr>
              <w:t>Teaching Staff</w:t>
            </w:r>
          </w:p>
        </w:tc>
      </w:tr>
      <w:tr w:rsidR="00F64277" w:rsidRPr="00F64277" w14:paraId="4D4F820D"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BD70E7"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Periodic Reports / Logbook</w:t>
            </w:r>
          </w:p>
          <w:p w14:paraId="490E4627"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i/>
                <w:iCs/>
                <w:color w:val="1F1F1F"/>
                <w:sz w:val="22"/>
                <w:szCs w:val="22"/>
              </w:rPr>
              <w:t>(Knowledge of training site, progress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A61D89" w14:textId="68AED155"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C7E2AA"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color w:val="1F1F1F"/>
                <w:sz w:val="22"/>
                <w:szCs w:val="22"/>
              </w:rPr>
              <w:t>Teaching Staff</w:t>
            </w:r>
          </w:p>
        </w:tc>
      </w:tr>
      <w:tr w:rsidR="00F64277" w:rsidRPr="00F64277" w14:paraId="65DD5680"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3D14F2"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Attendance &amp; Professional Conduct</w:t>
            </w:r>
          </w:p>
          <w:p w14:paraId="6BD66F17"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i/>
                <w:iCs/>
                <w:color w:val="1F1F1F"/>
                <w:sz w:val="22"/>
                <w:szCs w:val="22"/>
              </w:rPr>
              <w:t>(Punctuality, ethics, 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70C316" w14:textId="788BD44D"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8F50A" w14:textId="77777777" w:rsidR="00F64277" w:rsidRPr="00F64277" w:rsidRDefault="00F64277" w:rsidP="00F64277">
            <w:pPr>
              <w:rPr>
                <w:rFonts w:asciiTheme="majorBidi" w:eastAsia="Times New Roman" w:hAnsiTheme="majorBidi" w:cstheme="majorBidi"/>
              </w:rPr>
            </w:pPr>
            <w:r w:rsidRPr="00F64277">
              <w:rPr>
                <w:rFonts w:asciiTheme="majorBidi" w:eastAsia="Times New Roman" w:hAnsiTheme="majorBidi" w:cstheme="majorBidi"/>
                <w:color w:val="1F1F1F"/>
                <w:sz w:val="22"/>
                <w:szCs w:val="22"/>
              </w:rPr>
              <w:t>Both (Mainly Field Supervisor)</w:t>
            </w:r>
          </w:p>
        </w:tc>
      </w:tr>
    </w:tbl>
    <w:p w14:paraId="774C4C7B" w14:textId="77777777" w:rsidR="00F64277" w:rsidRPr="00F64277" w:rsidRDefault="00F64277" w:rsidP="00F64277">
      <w:pPr>
        <w:spacing w:before="480" w:after="240"/>
        <w:outlineLvl w:val="1"/>
        <w:rPr>
          <w:rFonts w:asciiTheme="majorBidi" w:eastAsia="Times New Roman" w:hAnsiTheme="majorBidi" w:cstheme="majorBidi"/>
          <w:b/>
          <w:bCs/>
          <w:sz w:val="36"/>
          <w:szCs w:val="36"/>
        </w:rPr>
      </w:pPr>
      <w:r w:rsidRPr="00F64277">
        <w:rPr>
          <w:rFonts w:asciiTheme="majorBidi" w:eastAsia="Times New Roman" w:hAnsiTheme="majorBidi" w:cstheme="majorBidi"/>
          <w:b/>
          <w:bCs/>
          <w:color w:val="1F1F1F"/>
          <w:sz w:val="36"/>
          <w:szCs w:val="36"/>
        </w:rPr>
        <w:t>5. Guidelines for the Final Report</w:t>
      </w:r>
    </w:p>
    <w:p w14:paraId="451EFEAC"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The final report must formally and academically document your professional experience. It must be structured as follows:</w:t>
      </w:r>
    </w:p>
    <w:p w14:paraId="511CED37" w14:textId="77777777" w:rsidR="00F64277" w:rsidRPr="00F64277" w:rsidRDefault="00F64277" w:rsidP="00F64277">
      <w:pPr>
        <w:numPr>
          <w:ilvl w:val="0"/>
          <w:numId w:val="45"/>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Preliminary Pages:</w:t>
      </w:r>
      <w:r w:rsidRPr="00F64277">
        <w:rPr>
          <w:rFonts w:asciiTheme="majorBidi" w:eastAsia="Times New Roman" w:hAnsiTheme="majorBidi" w:cstheme="majorBidi"/>
          <w:color w:val="1F1F1F"/>
          <w:sz w:val="22"/>
          <w:szCs w:val="22"/>
        </w:rPr>
        <w:t xml:space="preserve"> Formal cover page, detailed title page, table of contents, and list of figures/tables.</w:t>
      </w:r>
    </w:p>
    <w:p w14:paraId="5DC543ED" w14:textId="77777777" w:rsidR="00F64277" w:rsidRPr="00F64277" w:rsidRDefault="00F64277" w:rsidP="00F64277">
      <w:pPr>
        <w:numPr>
          <w:ilvl w:val="0"/>
          <w:numId w:val="45"/>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Executive Summary:</w:t>
      </w:r>
      <w:r w:rsidRPr="00F64277">
        <w:rPr>
          <w:rFonts w:asciiTheme="majorBidi" w:eastAsia="Times New Roman" w:hAnsiTheme="majorBidi" w:cstheme="majorBidi"/>
          <w:color w:val="1F1F1F"/>
          <w:sz w:val="22"/>
          <w:szCs w:val="22"/>
        </w:rPr>
        <w:t xml:space="preserve"> A one-page maximum (approx. 250 words) overview of your objectives, tasks, and main results.</w:t>
      </w:r>
    </w:p>
    <w:p w14:paraId="73CBB8FB" w14:textId="77777777" w:rsidR="00F64277" w:rsidRPr="00F64277" w:rsidRDefault="00F64277" w:rsidP="00F64277">
      <w:pPr>
        <w:numPr>
          <w:ilvl w:val="0"/>
          <w:numId w:val="45"/>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Introduction:</w:t>
      </w:r>
      <w:r w:rsidRPr="00F64277">
        <w:rPr>
          <w:rFonts w:asciiTheme="majorBidi" w:eastAsia="Times New Roman" w:hAnsiTheme="majorBidi" w:cstheme="majorBidi"/>
          <w:color w:val="1F1F1F"/>
          <w:sz w:val="22"/>
          <w:szCs w:val="22"/>
        </w:rPr>
        <w:t xml:space="preserve"> Background of the training, the report's purpose, and context.</w:t>
      </w:r>
    </w:p>
    <w:p w14:paraId="698465E0" w14:textId="77777777" w:rsidR="00F64277" w:rsidRPr="00F64277" w:rsidRDefault="00F64277" w:rsidP="00F64277">
      <w:pPr>
        <w:numPr>
          <w:ilvl w:val="0"/>
          <w:numId w:val="45"/>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Main Body (Field Training Activities):</w:t>
      </w:r>
      <w:r w:rsidRPr="00F64277">
        <w:rPr>
          <w:rFonts w:asciiTheme="majorBidi" w:eastAsia="Times New Roman" w:hAnsiTheme="majorBidi" w:cstheme="majorBidi"/>
          <w:color w:val="1F1F1F"/>
          <w:sz w:val="22"/>
          <w:szCs w:val="22"/>
        </w:rPr>
        <w:t xml:space="preserve"> The most critical section. </w:t>
      </w:r>
      <w:proofErr w:type="gramStart"/>
      <w:r w:rsidRPr="00F64277">
        <w:rPr>
          <w:rFonts w:asciiTheme="majorBidi" w:eastAsia="Times New Roman" w:hAnsiTheme="majorBidi" w:cstheme="majorBidi"/>
          <w:color w:val="1F1F1F"/>
          <w:sz w:val="22"/>
          <w:szCs w:val="22"/>
        </w:rPr>
        <w:t>Detail</w:t>
      </w:r>
      <w:proofErr w:type="gramEnd"/>
      <w:r w:rsidRPr="00F64277">
        <w:rPr>
          <w:rFonts w:asciiTheme="majorBidi" w:eastAsia="Times New Roman" w:hAnsiTheme="majorBidi" w:cstheme="majorBidi"/>
          <w:color w:val="1F1F1F"/>
          <w:sz w:val="22"/>
          <w:szCs w:val="22"/>
        </w:rPr>
        <w:t xml:space="preserve"> </w:t>
      </w:r>
      <w:r w:rsidRPr="00F64277">
        <w:rPr>
          <w:rFonts w:asciiTheme="majorBidi" w:eastAsia="Times New Roman" w:hAnsiTheme="majorBidi" w:cstheme="majorBidi"/>
          <w:i/>
          <w:iCs/>
          <w:color w:val="1F1F1F"/>
          <w:sz w:val="22"/>
          <w:szCs w:val="22"/>
        </w:rPr>
        <w:t>how</w:t>
      </w:r>
      <w:r w:rsidRPr="00F64277">
        <w:rPr>
          <w:rFonts w:asciiTheme="majorBidi" w:eastAsia="Times New Roman" w:hAnsiTheme="majorBidi" w:cstheme="majorBidi"/>
          <w:color w:val="1F1F1F"/>
          <w:sz w:val="22"/>
          <w:szCs w:val="22"/>
        </w:rPr>
        <w:t xml:space="preserve"> you executed tasks, the methodologies used, the problems faced, and </w:t>
      </w:r>
      <w:r w:rsidRPr="00F64277">
        <w:rPr>
          <w:rFonts w:asciiTheme="majorBidi" w:eastAsia="Times New Roman" w:hAnsiTheme="majorBidi" w:cstheme="majorBidi"/>
          <w:i/>
          <w:iCs/>
          <w:color w:val="1F1F1F"/>
          <w:sz w:val="22"/>
          <w:szCs w:val="22"/>
        </w:rPr>
        <w:t>how</w:t>
      </w:r>
      <w:r w:rsidRPr="00F64277">
        <w:rPr>
          <w:rFonts w:asciiTheme="majorBidi" w:eastAsia="Times New Roman" w:hAnsiTheme="majorBidi" w:cstheme="majorBidi"/>
          <w:color w:val="1F1F1F"/>
          <w:sz w:val="22"/>
          <w:szCs w:val="22"/>
        </w:rPr>
        <w:t xml:space="preserve"> you solved them.</w:t>
      </w:r>
    </w:p>
    <w:p w14:paraId="17452369" w14:textId="77777777" w:rsidR="00F64277" w:rsidRPr="00F64277" w:rsidRDefault="00F64277" w:rsidP="00F64277">
      <w:pPr>
        <w:numPr>
          <w:ilvl w:val="0"/>
          <w:numId w:val="45"/>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Conclusions and Recommendations:</w:t>
      </w:r>
      <w:r w:rsidRPr="00F64277">
        <w:rPr>
          <w:rFonts w:asciiTheme="majorBidi" w:eastAsia="Times New Roman" w:hAnsiTheme="majorBidi" w:cstheme="majorBidi"/>
          <w:color w:val="1F1F1F"/>
          <w:sz w:val="22"/>
          <w:szCs w:val="22"/>
        </w:rPr>
        <w:t xml:space="preserve"> A summary of your assessment of the experience, along with technical or administrative recommendations.</w:t>
      </w:r>
    </w:p>
    <w:p w14:paraId="526C2F3C" w14:textId="77777777" w:rsidR="00F64277" w:rsidRPr="00F64277" w:rsidRDefault="00F64277" w:rsidP="00F64277">
      <w:pPr>
        <w:numPr>
          <w:ilvl w:val="0"/>
          <w:numId w:val="45"/>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b/>
          <w:bCs/>
          <w:color w:val="1F1F1F"/>
          <w:sz w:val="22"/>
          <w:szCs w:val="22"/>
        </w:rPr>
        <w:t>References and Appendices:</w:t>
      </w:r>
      <w:r w:rsidRPr="00F64277">
        <w:rPr>
          <w:rFonts w:asciiTheme="majorBidi" w:eastAsia="Times New Roman" w:hAnsiTheme="majorBidi" w:cstheme="majorBidi"/>
          <w:color w:val="1F1F1F"/>
          <w:sz w:val="22"/>
          <w:szCs w:val="22"/>
        </w:rPr>
        <w:t xml:space="preserve"> Any cited sources, bulky code snippets, or large data tables.</w:t>
      </w:r>
    </w:p>
    <w:p w14:paraId="1B5D0490"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Formatting Requirements:</w:t>
      </w:r>
    </w:p>
    <w:p w14:paraId="5A84D423"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 xml:space="preserve">Use a 12-point font, double spacing, and wide margins. Submit the file in both MS </w:t>
      </w:r>
      <w:proofErr w:type="gramStart"/>
      <w:r w:rsidRPr="00F64277">
        <w:rPr>
          <w:rFonts w:asciiTheme="majorBidi" w:eastAsia="Times New Roman" w:hAnsiTheme="majorBidi" w:cstheme="majorBidi"/>
          <w:color w:val="1F1F1F"/>
          <w:sz w:val="22"/>
          <w:szCs w:val="22"/>
        </w:rPr>
        <w:t>Word (.doc/.</w:t>
      </w:r>
      <w:proofErr w:type="gramEnd"/>
      <w:r w:rsidRPr="00F64277">
        <w:rPr>
          <w:rFonts w:asciiTheme="majorBidi" w:eastAsia="Times New Roman" w:hAnsiTheme="majorBidi" w:cstheme="majorBidi"/>
          <w:color w:val="1F1F1F"/>
          <w:sz w:val="22"/>
          <w:szCs w:val="22"/>
        </w:rPr>
        <w:t>docx) and PDF formats. All pages, figures, and tables must be numbered sequentially.</w:t>
      </w:r>
    </w:p>
    <w:p w14:paraId="34CB3C06" w14:textId="77777777" w:rsidR="00F64277" w:rsidRPr="00F64277" w:rsidRDefault="00F64277" w:rsidP="00F64277">
      <w:pPr>
        <w:spacing w:after="240"/>
        <w:outlineLvl w:val="1"/>
        <w:rPr>
          <w:rFonts w:asciiTheme="majorBidi" w:eastAsia="Times New Roman" w:hAnsiTheme="majorBidi" w:cstheme="majorBidi"/>
          <w:b/>
          <w:bCs/>
          <w:sz w:val="36"/>
          <w:szCs w:val="36"/>
        </w:rPr>
      </w:pPr>
      <w:r w:rsidRPr="00F64277">
        <w:rPr>
          <w:rFonts w:asciiTheme="majorBidi" w:eastAsia="Times New Roman" w:hAnsiTheme="majorBidi" w:cstheme="majorBidi"/>
          <w:b/>
          <w:bCs/>
          <w:color w:val="1F1F1F"/>
          <w:sz w:val="36"/>
          <w:szCs w:val="36"/>
        </w:rPr>
        <w:t>6. Guidelines for the Final Presentation</w:t>
      </w:r>
    </w:p>
    <w:p w14:paraId="73CA8EF0"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At the end of the training, students will deliver a 10-15 slide presentation to an evaluation committee (taking roughly 15-20 minutes).</w:t>
      </w:r>
    </w:p>
    <w:p w14:paraId="3CDA8872"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b/>
          <w:bCs/>
          <w:color w:val="1F1F1F"/>
          <w:sz w:val="22"/>
          <w:szCs w:val="22"/>
        </w:rPr>
        <w:t>Presentation Structure:</w:t>
      </w:r>
    </w:p>
    <w:p w14:paraId="26B14F9D" w14:textId="77777777" w:rsidR="00F64277" w:rsidRPr="00F64277" w:rsidRDefault="00F64277" w:rsidP="00F64277">
      <w:pPr>
        <w:numPr>
          <w:ilvl w:val="0"/>
          <w:numId w:val="46"/>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lastRenderedPageBreak/>
        <w:t>Title Slide.</w:t>
      </w:r>
    </w:p>
    <w:p w14:paraId="7B47F779" w14:textId="77777777" w:rsidR="00F64277" w:rsidRPr="00F64277" w:rsidRDefault="00F64277" w:rsidP="00F64277">
      <w:pPr>
        <w:numPr>
          <w:ilvl w:val="0"/>
          <w:numId w:val="46"/>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Brief overview of the Host Organization and Department.</w:t>
      </w:r>
    </w:p>
    <w:p w14:paraId="12EDDB10" w14:textId="77777777" w:rsidR="00F64277" w:rsidRPr="00F64277" w:rsidRDefault="00F64277" w:rsidP="00F64277">
      <w:pPr>
        <w:numPr>
          <w:ilvl w:val="0"/>
          <w:numId w:val="46"/>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Assigned Objectives and Responsibilities.</w:t>
      </w:r>
    </w:p>
    <w:p w14:paraId="49F9C343" w14:textId="77777777" w:rsidR="00F64277" w:rsidRPr="008B44A2" w:rsidRDefault="00F64277" w:rsidP="00F64277">
      <w:pPr>
        <w:numPr>
          <w:ilvl w:val="0"/>
          <w:numId w:val="46"/>
        </w:numPr>
        <w:spacing w:after="240"/>
        <w:ind w:left="600"/>
        <w:textAlignment w:val="baseline"/>
        <w:rPr>
          <w:rFonts w:asciiTheme="majorBidi" w:eastAsia="Times New Roman" w:hAnsiTheme="majorBidi" w:cstheme="majorBidi"/>
          <w:color w:val="000000"/>
          <w:sz w:val="22"/>
          <w:szCs w:val="22"/>
        </w:rPr>
      </w:pPr>
      <w:r w:rsidRPr="008B44A2">
        <w:rPr>
          <w:rFonts w:asciiTheme="majorBidi" w:eastAsia="Times New Roman" w:hAnsiTheme="majorBidi" w:cstheme="majorBidi"/>
          <w:color w:val="1F1F1F"/>
          <w:sz w:val="22"/>
          <w:szCs w:val="22"/>
        </w:rPr>
        <w:t>Completed Projects &amp; Tasks (The core section—must include visual evidence like diagrams, screenshots, or prototypes).</w:t>
      </w:r>
    </w:p>
    <w:p w14:paraId="0DC4C200" w14:textId="77777777" w:rsidR="00F64277" w:rsidRPr="00F64277" w:rsidRDefault="00F64277" w:rsidP="00F64277">
      <w:pPr>
        <w:numPr>
          <w:ilvl w:val="0"/>
          <w:numId w:val="46"/>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Challenges faced and Problem-Solving steps taken.</w:t>
      </w:r>
    </w:p>
    <w:p w14:paraId="5053399D" w14:textId="77777777" w:rsidR="00F64277" w:rsidRPr="00F64277" w:rsidRDefault="00F64277" w:rsidP="00F64277">
      <w:pPr>
        <w:numPr>
          <w:ilvl w:val="0"/>
          <w:numId w:val="46"/>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Skills Acquired (Technical and Soft Skills).</w:t>
      </w:r>
    </w:p>
    <w:p w14:paraId="23D61E0B" w14:textId="77777777" w:rsidR="00F64277" w:rsidRPr="00F64277" w:rsidRDefault="00F64277" w:rsidP="00F64277">
      <w:pPr>
        <w:numPr>
          <w:ilvl w:val="0"/>
          <w:numId w:val="46"/>
        </w:numPr>
        <w:spacing w:after="240"/>
        <w:ind w:left="60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Conclusion and Recommendations.</w:t>
      </w:r>
    </w:p>
    <w:p w14:paraId="684B55F3" w14:textId="77777777" w:rsidR="00F64277" w:rsidRPr="00F64277" w:rsidRDefault="00F64277" w:rsidP="00F64277">
      <w:pPr>
        <w:spacing w:after="240"/>
        <w:outlineLvl w:val="2"/>
        <w:rPr>
          <w:rFonts w:asciiTheme="majorBidi" w:eastAsia="Times New Roman" w:hAnsiTheme="majorBidi" w:cstheme="majorBidi"/>
          <w:b/>
          <w:bCs/>
          <w:sz w:val="27"/>
          <w:szCs w:val="27"/>
        </w:rPr>
      </w:pPr>
      <w:r w:rsidRPr="00F64277">
        <w:rPr>
          <w:rFonts w:ascii="Segoe UI Emoji" w:eastAsia="Times New Roman" w:hAnsi="Segoe UI Emoji" w:cs="Segoe UI Emoji"/>
          <w:b/>
          <w:bCs/>
          <w:color w:val="1F1F1F"/>
          <w:sz w:val="28"/>
          <w:szCs w:val="28"/>
        </w:rPr>
        <w:t>⚠️</w:t>
      </w:r>
      <w:r w:rsidRPr="00F64277">
        <w:rPr>
          <w:rFonts w:asciiTheme="majorBidi" w:eastAsia="Times New Roman" w:hAnsiTheme="majorBidi" w:cstheme="majorBidi"/>
          <w:b/>
          <w:bCs/>
          <w:color w:val="1F1F1F"/>
          <w:sz w:val="28"/>
          <w:szCs w:val="28"/>
        </w:rPr>
        <w:t xml:space="preserve"> Critical Warning Regarding Academic Integrity and AI Usage</w:t>
      </w:r>
    </w:p>
    <w:p w14:paraId="2D2D2FD5" w14:textId="77777777" w:rsidR="00F64277" w:rsidRPr="00F64277" w:rsidRDefault="00F64277" w:rsidP="00F64277">
      <w:pPr>
        <w:spacing w:after="240"/>
        <w:rPr>
          <w:rFonts w:asciiTheme="majorBidi" w:eastAsia="Times New Roman" w:hAnsiTheme="majorBidi" w:cstheme="majorBidi"/>
        </w:rPr>
      </w:pPr>
      <w:r w:rsidRPr="00F64277">
        <w:rPr>
          <w:rFonts w:asciiTheme="majorBidi" w:eastAsia="Times New Roman" w:hAnsiTheme="majorBidi" w:cstheme="majorBidi"/>
          <w:color w:val="1F1F1F"/>
          <w:sz w:val="22"/>
          <w:szCs w:val="22"/>
        </w:rPr>
        <w:t xml:space="preserve">While the faculty encourages the use of modern technology, </w:t>
      </w:r>
      <w:r w:rsidRPr="00F64277">
        <w:rPr>
          <w:rFonts w:asciiTheme="majorBidi" w:eastAsia="Times New Roman" w:hAnsiTheme="majorBidi" w:cstheme="majorBidi"/>
          <w:b/>
          <w:bCs/>
          <w:color w:val="1F1F1F"/>
          <w:sz w:val="22"/>
          <w:szCs w:val="22"/>
        </w:rPr>
        <w:t>excessive reliance on Artificial Intelligence (AI) to generate the content of your report or presentation is a violation of academic integrity and renders your work valueless.</w:t>
      </w:r>
    </w:p>
    <w:p w14:paraId="3990CF14" w14:textId="77777777" w:rsidR="00F64277" w:rsidRPr="00F64277" w:rsidRDefault="00F64277" w:rsidP="00F64277">
      <w:pPr>
        <w:numPr>
          <w:ilvl w:val="0"/>
          <w:numId w:val="47"/>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 xml:space="preserve">Your deliverables must reflect your </w:t>
      </w:r>
      <w:r w:rsidRPr="00F64277">
        <w:rPr>
          <w:rFonts w:asciiTheme="majorBidi" w:eastAsia="Times New Roman" w:hAnsiTheme="majorBidi" w:cstheme="majorBidi"/>
          <w:b/>
          <w:bCs/>
          <w:color w:val="1F1F1F"/>
          <w:sz w:val="22"/>
          <w:szCs w:val="22"/>
        </w:rPr>
        <w:t>genuine, personal human experience</w:t>
      </w:r>
      <w:r w:rsidRPr="00F64277">
        <w:rPr>
          <w:rFonts w:asciiTheme="majorBidi" w:eastAsia="Times New Roman" w:hAnsiTheme="majorBidi" w:cstheme="majorBidi"/>
          <w:color w:val="1F1F1F"/>
          <w:sz w:val="22"/>
          <w:szCs w:val="22"/>
        </w:rPr>
        <w:t xml:space="preserve"> and actual practices in the workplace.</w:t>
      </w:r>
    </w:p>
    <w:p w14:paraId="0364FDCC" w14:textId="77777777" w:rsidR="00F64277" w:rsidRPr="00F64277" w:rsidRDefault="00F64277" w:rsidP="00F64277">
      <w:pPr>
        <w:numPr>
          <w:ilvl w:val="0"/>
          <w:numId w:val="47"/>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AI-generated content often produces generic, theoretical text that lacks the specific, granular details of your actual host organization.</w:t>
      </w:r>
    </w:p>
    <w:p w14:paraId="5469322E" w14:textId="77777777" w:rsidR="00F64277" w:rsidRPr="00F64277" w:rsidRDefault="00F64277" w:rsidP="00F64277">
      <w:pPr>
        <w:numPr>
          <w:ilvl w:val="0"/>
          <w:numId w:val="47"/>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 xml:space="preserve">Relying on AI will likely cause you to </w:t>
      </w:r>
      <w:r w:rsidRPr="00F64277">
        <w:rPr>
          <w:rFonts w:asciiTheme="majorBidi" w:eastAsia="Times New Roman" w:hAnsiTheme="majorBidi" w:cstheme="majorBidi"/>
          <w:b/>
          <w:bCs/>
          <w:color w:val="1F1F1F"/>
          <w:sz w:val="22"/>
          <w:szCs w:val="22"/>
        </w:rPr>
        <w:t>fail the final discussion</w:t>
      </w:r>
      <w:r w:rsidRPr="00F64277">
        <w:rPr>
          <w:rFonts w:asciiTheme="majorBidi" w:eastAsia="Times New Roman" w:hAnsiTheme="majorBidi" w:cstheme="majorBidi"/>
          <w:color w:val="1F1F1F"/>
          <w:sz w:val="22"/>
          <w:szCs w:val="22"/>
        </w:rPr>
        <w:t>, as you will be unable to answer specific technical questions from the committee about work you did not genuinely articulate.</w:t>
      </w:r>
    </w:p>
    <w:p w14:paraId="62B6FBF4" w14:textId="77777777" w:rsidR="00F64277" w:rsidRPr="00F64277" w:rsidRDefault="00F64277" w:rsidP="00F64277">
      <w:pPr>
        <w:numPr>
          <w:ilvl w:val="0"/>
          <w:numId w:val="47"/>
        </w:numPr>
        <w:spacing w:after="240"/>
        <w:ind w:left="590"/>
        <w:textAlignment w:val="baseline"/>
        <w:rPr>
          <w:rFonts w:asciiTheme="majorBidi" w:eastAsia="Times New Roman" w:hAnsiTheme="majorBidi" w:cstheme="majorBidi"/>
          <w:color w:val="000000"/>
          <w:sz w:val="22"/>
          <w:szCs w:val="22"/>
        </w:rPr>
      </w:pPr>
      <w:r w:rsidRPr="00F64277">
        <w:rPr>
          <w:rFonts w:asciiTheme="majorBidi" w:eastAsia="Times New Roman" w:hAnsiTheme="majorBidi" w:cstheme="majorBidi"/>
          <w:color w:val="1F1F1F"/>
          <w:sz w:val="22"/>
          <w:szCs w:val="22"/>
        </w:rPr>
        <w:t>The use of AI should be strictly limited to assistance with grammatical proofreading or structural brainstorming.</w:t>
      </w:r>
    </w:p>
    <w:p w14:paraId="2759FC9A" w14:textId="60A7D388" w:rsidR="00933C80" w:rsidRDefault="00933C80">
      <w:pPr>
        <w:rPr>
          <w:rFonts w:asciiTheme="majorBidi" w:hAnsiTheme="majorBidi" w:cstheme="majorBidi"/>
        </w:rPr>
      </w:pPr>
      <w:r>
        <w:rPr>
          <w:rFonts w:asciiTheme="majorBidi" w:hAnsiTheme="majorBidi" w:cstheme="majorBidi"/>
        </w:rPr>
        <w:br w:type="page"/>
      </w:r>
    </w:p>
    <w:p w14:paraId="1C737CB1" w14:textId="77777777" w:rsidR="00933C80" w:rsidRDefault="00933C80" w:rsidP="00F64277">
      <w:pPr>
        <w:spacing w:after="240"/>
        <w:rPr>
          <w:rFonts w:asciiTheme="majorBidi" w:hAnsiTheme="majorBidi" w:cstheme="majorBidi"/>
        </w:rPr>
        <w:sectPr w:rsidR="00933C80" w:rsidSect="00F64277">
          <w:headerReference w:type="default" r:id="rId8"/>
          <w:footerReference w:type="default" r:id="rId9"/>
          <w:pgSz w:w="11900" w:h="16840"/>
          <w:pgMar w:top="2650" w:right="1008" w:bottom="821" w:left="1008" w:header="446" w:footer="706" w:gutter="0"/>
          <w:cols w:space="708"/>
          <w:docGrid w:linePitch="360"/>
        </w:sectPr>
      </w:pPr>
    </w:p>
    <w:p w14:paraId="15834973" w14:textId="77777777" w:rsidR="00933C80" w:rsidRPr="00B96AAF" w:rsidRDefault="00933C80" w:rsidP="00933C80">
      <w:pPr>
        <w:shd w:val="clear" w:color="auto" w:fill="AEAAAA"/>
        <w:tabs>
          <w:tab w:val="left" w:pos="6804"/>
        </w:tabs>
        <w:jc w:val="center"/>
        <w:rPr>
          <w:rFonts w:eastAsia="Calibri"/>
          <w:b/>
          <w:bCs/>
          <w:sz w:val="36"/>
          <w:szCs w:val="36"/>
        </w:rPr>
      </w:pPr>
      <w:r>
        <w:rPr>
          <w:rFonts w:eastAsia="Calibri"/>
          <w:b/>
          <w:bCs/>
          <w:color w:val="000000"/>
          <w:sz w:val="36"/>
          <w:szCs w:val="36"/>
        </w:rPr>
        <w:lastRenderedPageBreak/>
        <w:t>Field Training</w:t>
      </w:r>
      <w:r w:rsidRPr="00B96AAF">
        <w:rPr>
          <w:rFonts w:eastAsia="Calibri"/>
          <w:b/>
          <w:bCs/>
          <w:color w:val="000000"/>
          <w:sz w:val="36"/>
          <w:szCs w:val="36"/>
        </w:rPr>
        <w:t xml:space="preserve">: </w:t>
      </w:r>
      <w:r w:rsidRPr="00B96AAF">
        <w:rPr>
          <w:rFonts w:eastAsia="Calibri"/>
          <w:b/>
          <w:bCs/>
          <w:sz w:val="36"/>
          <w:szCs w:val="36"/>
        </w:rPr>
        <w:t>Rubrics</w:t>
      </w:r>
    </w:p>
    <w:p w14:paraId="68A58EA0" w14:textId="77777777" w:rsidR="00933C80" w:rsidRDefault="00933C80" w:rsidP="00933C80">
      <w:pPr>
        <w:jc w:val="center"/>
        <w:rPr>
          <w:rFonts w:eastAsia="Calibri"/>
          <w:b/>
          <w:bCs/>
        </w:rPr>
      </w:pPr>
    </w:p>
    <w:p w14:paraId="325D85C3" w14:textId="77777777" w:rsidR="00933C80" w:rsidRDefault="00933C80" w:rsidP="00933C80">
      <w:pPr>
        <w:jc w:val="center"/>
        <w:rPr>
          <w:rFonts w:eastAsia="Calibri"/>
          <w:b/>
          <w:bCs/>
        </w:rPr>
      </w:pPr>
      <w:r>
        <w:rPr>
          <w:rFonts w:eastAsia="Calibri"/>
          <w:b/>
          <w:bCs/>
        </w:rPr>
        <w:t>FINAL</w:t>
      </w:r>
      <w:r w:rsidRPr="00B96AAF">
        <w:rPr>
          <w:rFonts w:eastAsia="Calibri"/>
          <w:b/>
          <w:bCs/>
        </w:rPr>
        <w:t xml:space="preserve"> EVALUATION </w:t>
      </w:r>
    </w:p>
    <w:p w14:paraId="48E16A6C" w14:textId="77777777" w:rsidR="00933C80" w:rsidRDefault="00933C80" w:rsidP="00933C80">
      <w:pPr>
        <w:spacing w:line="480" w:lineRule="auto"/>
        <w:rPr>
          <w:rFonts w:eastAsia="Calibri"/>
          <w:b/>
          <w:bCs/>
          <w:color w:val="D9D9D9"/>
        </w:rPr>
      </w:pPr>
      <w:r w:rsidRPr="001B61E7">
        <w:rPr>
          <w:rFonts w:eastAsia="Calibri"/>
          <w:b/>
          <w:bCs/>
        </w:rPr>
        <w:t xml:space="preserve">Date: </w:t>
      </w:r>
      <w:r w:rsidRPr="001B61E7">
        <w:rPr>
          <w:rFonts w:eastAsia="Calibri"/>
          <w:b/>
          <w:bCs/>
          <w:color w:val="D9D9D9"/>
        </w:rPr>
        <w:t>DD</w:t>
      </w:r>
      <w:r w:rsidRPr="001B61E7">
        <w:rPr>
          <w:rFonts w:eastAsia="Calibri"/>
          <w:b/>
          <w:bCs/>
        </w:rPr>
        <w:t xml:space="preserve">/ </w:t>
      </w:r>
      <w:r w:rsidRPr="001B61E7">
        <w:rPr>
          <w:rFonts w:eastAsia="Calibri"/>
          <w:b/>
          <w:bCs/>
          <w:color w:val="D9D9D9"/>
        </w:rPr>
        <w:t>MM</w:t>
      </w:r>
      <w:r w:rsidRPr="001B61E7">
        <w:rPr>
          <w:rFonts w:eastAsia="Calibri"/>
          <w:b/>
          <w:bCs/>
        </w:rPr>
        <w:t xml:space="preserve">/ </w:t>
      </w:r>
      <w:r w:rsidRPr="001B61E7">
        <w:rPr>
          <w:rFonts w:eastAsia="Calibri"/>
          <w:b/>
          <w:bCs/>
          <w:color w:val="D9D9D9"/>
        </w:rPr>
        <w:t>YYYY</w:t>
      </w:r>
    </w:p>
    <w:tbl>
      <w:tblPr>
        <w:tblStyle w:val="TableGrid"/>
        <w:tblW w:w="0" w:type="auto"/>
        <w:tblLook w:val="04A0" w:firstRow="1" w:lastRow="0" w:firstColumn="1" w:lastColumn="0" w:noHBand="0" w:noVBand="1"/>
      </w:tblPr>
      <w:tblGrid>
        <w:gridCol w:w="3955"/>
        <w:gridCol w:w="9993"/>
      </w:tblGrid>
      <w:tr w:rsidR="00933C80" w14:paraId="03CCF45F" w14:textId="77777777" w:rsidTr="00933C80">
        <w:tc>
          <w:tcPr>
            <w:tcW w:w="3955" w:type="dxa"/>
            <w:shd w:val="clear" w:color="auto" w:fill="D9E2F3" w:themeFill="accent1" w:themeFillTint="33"/>
          </w:tcPr>
          <w:p w14:paraId="3B0EC156" w14:textId="19186FAB" w:rsidR="00933C80" w:rsidRDefault="00933C80" w:rsidP="00933C80">
            <w:pPr>
              <w:spacing w:line="480" w:lineRule="auto"/>
              <w:rPr>
                <w:rFonts w:eastAsia="Calibri"/>
                <w:b/>
                <w:bCs/>
                <w:color w:val="D9D9D9"/>
              </w:rPr>
            </w:pPr>
            <w:r w:rsidRPr="001B61E7">
              <w:rPr>
                <w:rFonts w:eastAsia="Calibri"/>
                <w:b/>
                <w:bCs/>
                <w:color w:val="000000"/>
              </w:rPr>
              <w:t>Student’s Name</w:t>
            </w:r>
          </w:p>
        </w:tc>
        <w:tc>
          <w:tcPr>
            <w:tcW w:w="9993" w:type="dxa"/>
          </w:tcPr>
          <w:p w14:paraId="401BC121" w14:textId="77777777" w:rsidR="00933C80" w:rsidRDefault="00933C80" w:rsidP="00933C80">
            <w:pPr>
              <w:spacing w:line="480" w:lineRule="auto"/>
              <w:rPr>
                <w:rFonts w:eastAsia="Calibri"/>
                <w:b/>
                <w:bCs/>
                <w:color w:val="D9D9D9"/>
              </w:rPr>
            </w:pPr>
          </w:p>
        </w:tc>
      </w:tr>
      <w:tr w:rsidR="00933C80" w14:paraId="51B7A6F7" w14:textId="77777777" w:rsidTr="00933C80">
        <w:tc>
          <w:tcPr>
            <w:tcW w:w="3955" w:type="dxa"/>
            <w:shd w:val="clear" w:color="auto" w:fill="D9E2F3" w:themeFill="accent1" w:themeFillTint="33"/>
          </w:tcPr>
          <w:p w14:paraId="68C78AC5" w14:textId="3B7C851F" w:rsidR="00933C80" w:rsidRDefault="00933C80" w:rsidP="00933C80">
            <w:pPr>
              <w:spacing w:line="480" w:lineRule="auto"/>
              <w:rPr>
                <w:rFonts w:eastAsia="Calibri"/>
                <w:b/>
                <w:bCs/>
                <w:color w:val="D9D9D9"/>
              </w:rPr>
            </w:pPr>
            <w:r w:rsidRPr="001B61E7">
              <w:rPr>
                <w:rFonts w:eastAsia="Calibri"/>
                <w:b/>
                <w:bCs/>
                <w:color w:val="000000"/>
              </w:rPr>
              <w:t>Student’s ID:</w:t>
            </w:r>
          </w:p>
        </w:tc>
        <w:tc>
          <w:tcPr>
            <w:tcW w:w="9993" w:type="dxa"/>
          </w:tcPr>
          <w:p w14:paraId="4A23927D" w14:textId="77777777" w:rsidR="00933C80" w:rsidRDefault="00933C80" w:rsidP="00933C80">
            <w:pPr>
              <w:spacing w:line="480" w:lineRule="auto"/>
              <w:rPr>
                <w:rFonts w:eastAsia="Calibri"/>
                <w:b/>
                <w:bCs/>
                <w:color w:val="D9D9D9"/>
              </w:rPr>
            </w:pPr>
          </w:p>
        </w:tc>
      </w:tr>
      <w:tr w:rsidR="00933C80" w14:paraId="78A19CBB" w14:textId="77777777" w:rsidTr="00933C80">
        <w:tc>
          <w:tcPr>
            <w:tcW w:w="3955" w:type="dxa"/>
            <w:shd w:val="clear" w:color="auto" w:fill="D9E2F3" w:themeFill="accent1" w:themeFillTint="33"/>
          </w:tcPr>
          <w:p w14:paraId="0D8D3E9B" w14:textId="227C2A5D" w:rsidR="00933C80" w:rsidRDefault="00933C80" w:rsidP="00933C80">
            <w:pPr>
              <w:spacing w:line="480" w:lineRule="auto"/>
              <w:rPr>
                <w:rFonts w:eastAsia="Calibri"/>
                <w:b/>
                <w:bCs/>
                <w:color w:val="D9D9D9"/>
              </w:rPr>
            </w:pPr>
            <w:r w:rsidRPr="001B61E7">
              <w:rPr>
                <w:rFonts w:eastAsia="Calibri"/>
                <w:b/>
                <w:bCs/>
                <w:color w:val="000000"/>
              </w:rPr>
              <w:t>Score (</w:t>
            </w:r>
            <w:r>
              <w:rPr>
                <w:rFonts w:eastAsia="Calibri"/>
                <w:b/>
                <w:bCs/>
                <w:color w:val="000000"/>
              </w:rPr>
              <w:t xml:space="preserve"> </w:t>
            </w:r>
            <w:r w:rsidRPr="001B61E7">
              <w:rPr>
                <w:rFonts w:eastAsia="Calibri"/>
                <w:b/>
                <w:bCs/>
                <w:color w:val="000000"/>
              </w:rPr>
              <w:t>/40):</w:t>
            </w:r>
          </w:p>
        </w:tc>
        <w:tc>
          <w:tcPr>
            <w:tcW w:w="9993" w:type="dxa"/>
          </w:tcPr>
          <w:p w14:paraId="7EA770DC" w14:textId="77777777" w:rsidR="00933C80" w:rsidRDefault="00933C80" w:rsidP="00933C80">
            <w:pPr>
              <w:spacing w:line="480" w:lineRule="auto"/>
              <w:rPr>
                <w:rFonts w:eastAsia="Calibri"/>
                <w:b/>
                <w:bCs/>
                <w:color w:val="D9D9D9"/>
              </w:rPr>
            </w:pPr>
          </w:p>
        </w:tc>
      </w:tr>
      <w:tr w:rsidR="00933C80" w14:paraId="08082F3F" w14:textId="77777777" w:rsidTr="00933C80">
        <w:tc>
          <w:tcPr>
            <w:tcW w:w="3955" w:type="dxa"/>
            <w:shd w:val="clear" w:color="auto" w:fill="D9E2F3" w:themeFill="accent1" w:themeFillTint="33"/>
          </w:tcPr>
          <w:p w14:paraId="6B06B907" w14:textId="7838487F" w:rsidR="00933C80" w:rsidRDefault="00933C80" w:rsidP="00933C80">
            <w:pPr>
              <w:spacing w:line="480" w:lineRule="auto"/>
              <w:rPr>
                <w:rFonts w:eastAsia="Calibri"/>
                <w:b/>
                <w:bCs/>
                <w:color w:val="D9D9D9"/>
              </w:rPr>
            </w:pPr>
            <w:r>
              <w:rPr>
                <w:rFonts w:eastAsia="Calibri"/>
                <w:b/>
                <w:bCs/>
                <w:sz w:val="28"/>
                <w:szCs w:val="28"/>
              </w:rPr>
              <w:t>Company Name</w:t>
            </w:r>
            <w:r w:rsidRPr="001B61E7">
              <w:rPr>
                <w:rFonts w:eastAsia="Calibri"/>
              </w:rPr>
              <w:t>:</w:t>
            </w:r>
          </w:p>
        </w:tc>
        <w:tc>
          <w:tcPr>
            <w:tcW w:w="9993" w:type="dxa"/>
          </w:tcPr>
          <w:p w14:paraId="7BF52E8F" w14:textId="77777777" w:rsidR="00933C80" w:rsidRDefault="00933C80" w:rsidP="00933C80">
            <w:pPr>
              <w:spacing w:line="480" w:lineRule="auto"/>
              <w:rPr>
                <w:rFonts w:eastAsia="Calibri"/>
                <w:b/>
                <w:bCs/>
                <w:color w:val="D9D9D9"/>
              </w:rPr>
            </w:pPr>
          </w:p>
        </w:tc>
      </w:tr>
      <w:tr w:rsidR="00933C80" w14:paraId="044E409F" w14:textId="77777777" w:rsidTr="00933C80">
        <w:tc>
          <w:tcPr>
            <w:tcW w:w="3955" w:type="dxa"/>
            <w:shd w:val="clear" w:color="auto" w:fill="D9E2F3" w:themeFill="accent1" w:themeFillTint="33"/>
          </w:tcPr>
          <w:p w14:paraId="12927E83" w14:textId="121BF3A5" w:rsidR="00933C80" w:rsidRDefault="00933C80" w:rsidP="00933C80">
            <w:pPr>
              <w:spacing w:line="480" w:lineRule="auto"/>
              <w:rPr>
                <w:rFonts w:eastAsia="Calibri"/>
                <w:b/>
                <w:bCs/>
                <w:sz w:val="28"/>
                <w:szCs w:val="28"/>
              </w:rPr>
            </w:pPr>
            <w:r w:rsidRPr="001B61E7">
              <w:rPr>
                <w:rFonts w:eastAsia="Calibri"/>
                <w:b/>
                <w:bCs/>
                <w:color w:val="000000"/>
              </w:rPr>
              <w:t>Examiner</w:t>
            </w:r>
            <w:r>
              <w:rPr>
                <w:rFonts w:eastAsia="Calibri"/>
                <w:b/>
                <w:bCs/>
                <w:color w:val="000000"/>
              </w:rPr>
              <w:t>/Supervisor</w:t>
            </w:r>
          </w:p>
        </w:tc>
        <w:tc>
          <w:tcPr>
            <w:tcW w:w="9993" w:type="dxa"/>
          </w:tcPr>
          <w:p w14:paraId="190C34B2" w14:textId="77777777" w:rsidR="00933C80" w:rsidRDefault="00933C80" w:rsidP="00933C80">
            <w:pPr>
              <w:spacing w:line="480" w:lineRule="auto"/>
              <w:rPr>
                <w:rFonts w:eastAsia="Calibri"/>
                <w:b/>
                <w:bCs/>
                <w:color w:val="D9D9D9"/>
              </w:rPr>
            </w:pPr>
          </w:p>
        </w:tc>
      </w:tr>
      <w:tr w:rsidR="00933C80" w14:paraId="32A935E8" w14:textId="77777777" w:rsidTr="00933C80">
        <w:tc>
          <w:tcPr>
            <w:tcW w:w="3955" w:type="dxa"/>
            <w:shd w:val="clear" w:color="auto" w:fill="D9E2F3" w:themeFill="accent1" w:themeFillTint="33"/>
          </w:tcPr>
          <w:p w14:paraId="187C87DE" w14:textId="2085D562" w:rsidR="00933C80" w:rsidRPr="001B61E7" w:rsidRDefault="00933C80" w:rsidP="00933C80">
            <w:pPr>
              <w:spacing w:line="480" w:lineRule="auto"/>
              <w:rPr>
                <w:rFonts w:eastAsia="Calibri"/>
                <w:b/>
                <w:bCs/>
                <w:color w:val="000000"/>
              </w:rPr>
            </w:pPr>
            <w:r w:rsidRPr="001B61E7">
              <w:rPr>
                <w:rFonts w:eastAsia="Calibri"/>
                <w:b/>
                <w:bCs/>
                <w:color w:val="000000"/>
              </w:rPr>
              <w:t>Signature:</w:t>
            </w:r>
          </w:p>
        </w:tc>
        <w:tc>
          <w:tcPr>
            <w:tcW w:w="9993" w:type="dxa"/>
          </w:tcPr>
          <w:p w14:paraId="7C7514BB" w14:textId="77777777" w:rsidR="00933C80" w:rsidRDefault="00933C80" w:rsidP="00933C80">
            <w:pPr>
              <w:spacing w:line="480" w:lineRule="auto"/>
              <w:rPr>
                <w:rFonts w:eastAsia="Calibri"/>
                <w:b/>
                <w:bCs/>
                <w:color w:val="D9D9D9"/>
              </w:rPr>
            </w:pPr>
          </w:p>
        </w:tc>
      </w:tr>
    </w:tbl>
    <w:p w14:paraId="323EBC92" w14:textId="77777777" w:rsidR="00933C80" w:rsidRDefault="00933C80" w:rsidP="00933C80">
      <w:pPr>
        <w:spacing w:line="480" w:lineRule="auto"/>
        <w:rPr>
          <w:rFonts w:eastAsia="Calibri"/>
          <w:b/>
          <w:bCs/>
          <w:color w:val="D9D9D9"/>
        </w:rPr>
      </w:pPr>
    </w:p>
    <w:p w14:paraId="474DBD65" w14:textId="77777777" w:rsidR="00933C80" w:rsidRDefault="00933C80" w:rsidP="00933C80">
      <w:pPr>
        <w:spacing w:after="160" w:line="259" w:lineRule="auto"/>
        <w:rPr>
          <w:rFonts w:eastAsia="Calibri"/>
          <w:b/>
          <w:bCs/>
          <w:color w:val="000000"/>
        </w:rPr>
      </w:pPr>
      <w:r>
        <w:rPr>
          <w:rFonts w:eastAsia="Calibri"/>
          <w:b/>
          <w:bCs/>
          <w:color w:val="000000"/>
        </w:rPr>
        <w:br w:type="page"/>
      </w:r>
    </w:p>
    <w:p w14:paraId="0C67B93E" w14:textId="77777777" w:rsidR="00933C80" w:rsidRDefault="00933C80" w:rsidP="00933C80">
      <w:pPr>
        <w:spacing w:line="480" w:lineRule="auto"/>
        <w:rPr>
          <w:rFonts w:eastAsia="Calibri"/>
          <w:b/>
          <w:bCs/>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Look w:val="04A0" w:firstRow="1" w:lastRow="0" w:firstColumn="1" w:lastColumn="0" w:noHBand="0" w:noVBand="1"/>
      </w:tblPr>
      <w:tblGrid>
        <w:gridCol w:w="1972"/>
        <w:gridCol w:w="371"/>
        <w:gridCol w:w="2988"/>
        <w:gridCol w:w="2619"/>
        <w:gridCol w:w="2814"/>
        <w:gridCol w:w="2698"/>
        <w:gridCol w:w="486"/>
      </w:tblGrid>
      <w:tr w:rsidR="00933C80" w:rsidRPr="001B61E7" w14:paraId="73E10045" w14:textId="77777777" w:rsidTr="00933C80">
        <w:trPr>
          <w:trHeight w:val="800"/>
          <w:jc w:val="center"/>
        </w:trPr>
        <w:tc>
          <w:tcPr>
            <w:tcW w:w="0" w:type="auto"/>
            <w:gridSpan w:val="7"/>
            <w:tcBorders>
              <w:top w:val="single" w:sz="4" w:space="0" w:color="auto"/>
              <w:left w:val="single" w:sz="4" w:space="0" w:color="auto"/>
              <w:bottom w:val="single" w:sz="4" w:space="0" w:color="auto"/>
              <w:right w:val="single" w:sz="4" w:space="0" w:color="auto"/>
              <w:tl2br w:val="nil"/>
            </w:tcBorders>
            <w:vAlign w:val="center"/>
          </w:tcPr>
          <w:p w14:paraId="7AC85E92" w14:textId="6E101721" w:rsidR="00933C80" w:rsidRDefault="00933C80" w:rsidP="003307F8">
            <w:pPr>
              <w:autoSpaceDE w:val="0"/>
              <w:autoSpaceDN w:val="0"/>
              <w:adjustRightInd w:val="0"/>
              <w:jc w:val="center"/>
              <w:rPr>
                <w:rFonts w:eastAsia="Calibri"/>
                <w:b/>
                <w:bCs/>
                <w:sz w:val="20"/>
                <w:szCs w:val="20"/>
              </w:rPr>
            </w:pPr>
            <w:r>
              <w:rPr>
                <w:rFonts w:eastAsia="Calibri"/>
                <w:b/>
              </w:rPr>
              <w:t>Presentation</w:t>
            </w:r>
            <w:r w:rsidRPr="001B61E7">
              <w:rPr>
                <w:rFonts w:eastAsia="Calibri"/>
                <w:b/>
              </w:rPr>
              <w:t xml:space="preserve"> Assessment of the </w:t>
            </w:r>
            <w:r>
              <w:rPr>
                <w:rFonts w:eastAsia="Calibri"/>
                <w:b/>
              </w:rPr>
              <w:t>Field Training</w:t>
            </w:r>
            <w:r w:rsidRPr="001B61E7">
              <w:rPr>
                <w:rFonts w:eastAsia="Calibri"/>
                <w:b/>
              </w:rPr>
              <w:t xml:space="preserve"> (out of /20)</w:t>
            </w:r>
          </w:p>
        </w:tc>
      </w:tr>
      <w:tr w:rsidR="00933C80" w:rsidRPr="001B61E7" w14:paraId="043F0720" w14:textId="77777777" w:rsidTr="00933C80">
        <w:trPr>
          <w:trHeight w:val="800"/>
          <w:jc w:val="center"/>
        </w:trPr>
        <w:tc>
          <w:tcPr>
            <w:tcW w:w="0" w:type="auto"/>
            <w:gridSpan w:val="2"/>
            <w:tcBorders>
              <w:top w:val="single" w:sz="4" w:space="0" w:color="auto"/>
              <w:tl2br w:val="single" w:sz="8" w:space="0" w:color="auto"/>
            </w:tcBorders>
            <w:vAlign w:val="center"/>
          </w:tcPr>
          <w:p w14:paraId="023A2D89"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Scale</w:t>
            </w:r>
          </w:p>
          <w:p w14:paraId="0CF1821E" w14:textId="77777777" w:rsidR="00933C80" w:rsidRPr="001B61E7" w:rsidRDefault="00933C80" w:rsidP="003307F8">
            <w:pPr>
              <w:autoSpaceDE w:val="0"/>
              <w:autoSpaceDN w:val="0"/>
              <w:adjustRightInd w:val="0"/>
              <w:jc w:val="center"/>
              <w:rPr>
                <w:rFonts w:eastAsia="Calibri"/>
                <w:b/>
                <w:bCs/>
                <w:sz w:val="20"/>
                <w:szCs w:val="20"/>
              </w:rPr>
            </w:pPr>
          </w:p>
          <w:p w14:paraId="281965DC"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Criterion(score) | COs</w:t>
            </w:r>
          </w:p>
        </w:tc>
        <w:tc>
          <w:tcPr>
            <w:tcW w:w="0" w:type="auto"/>
            <w:tcBorders>
              <w:top w:val="single" w:sz="4" w:space="0" w:color="auto"/>
            </w:tcBorders>
            <w:vAlign w:val="center"/>
          </w:tcPr>
          <w:p w14:paraId="716572CA"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Excellent (A)</w:t>
            </w:r>
            <w:r w:rsidRPr="001B61E7">
              <w:rPr>
                <w:rFonts w:eastAsia="Calibri"/>
                <w:b/>
                <w:bCs/>
                <w:sz w:val="20"/>
                <w:szCs w:val="20"/>
              </w:rPr>
              <w:br/>
              <w:t>(90-100%)</w:t>
            </w:r>
          </w:p>
        </w:tc>
        <w:tc>
          <w:tcPr>
            <w:tcW w:w="0" w:type="auto"/>
            <w:tcBorders>
              <w:top w:val="single" w:sz="4" w:space="0" w:color="auto"/>
            </w:tcBorders>
            <w:vAlign w:val="center"/>
          </w:tcPr>
          <w:p w14:paraId="5BF1A415"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Good (B)</w:t>
            </w:r>
            <w:r w:rsidRPr="001B61E7">
              <w:rPr>
                <w:rFonts w:eastAsia="Calibri"/>
                <w:b/>
                <w:bCs/>
                <w:sz w:val="20"/>
                <w:szCs w:val="20"/>
              </w:rPr>
              <w:br/>
              <w:t>(75-89%)</w:t>
            </w:r>
          </w:p>
        </w:tc>
        <w:tc>
          <w:tcPr>
            <w:tcW w:w="0" w:type="auto"/>
            <w:tcBorders>
              <w:top w:val="single" w:sz="4" w:space="0" w:color="auto"/>
            </w:tcBorders>
            <w:vAlign w:val="center"/>
          </w:tcPr>
          <w:p w14:paraId="6030A30D"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Basic (C)</w:t>
            </w:r>
            <w:r w:rsidRPr="001B61E7">
              <w:rPr>
                <w:rFonts w:eastAsia="Calibri"/>
                <w:b/>
                <w:bCs/>
                <w:sz w:val="20"/>
                <w:szCs w:val="20"/>
              </w:rPr>
              <w:br/>
              <w:t>(60-74%)</w:t>
            </w:r>
          </w:p>
        </w:tc>
        <w:tc>
          <w:tcPr>
            <w:tcW w:w="0" w:type="auto"/>
            <w:tcBorders>
              <w:top w:val="single" w:sz="4" w:space="0" w:color="auto"/>
            </w:tcBorders>
            <w:vAlign w:val="center"/>
          </w:tcPr>
          <w:p w14:paraId="44EC195E"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Unacceptable (D)</w:t>
            </w:r>
            <w:r w:rsidRPr="001B61E7">
              <w:rPr>
                <w:rFonts w:eastAsia="Calibri"/>
                <w:b/>
                <w:bCs/>
                <w:sz w:val="20"/>
                <w:szCs w:val="20"/>
              </w:rPr>
              <w:br/>
              <w:t>(0-60%)</w:t>
            </w:r>
          </w:p>
        </w:tc>
        <w:tc>
          <w:tcPr>
            <w:tcW w:w="0" w:type="auto"/>
            <w:tcBorders>
              <w:top w:val="single" w:sz="4" w:space="0" w:color="auto"/>
            </w:tcBorders>
          </w:tcPr>
          <w:p w14:paraId="3095F75A" w14:textId="77777777" w:rsidR="00933C80" w:rsidRPr="001B61E7" w:rsidRDefault="00933C80" w:rsidP="003307F8">
            <w:pPr>
              <w:autoSpaceDE w:val="0"/>
              <w:autoSpaceDN w:val="0"/>
              <w:adjustRightInd w:val="0"/>
              <w:jc w:val="center"/>
              <w:rPr>
                <w:rFonts w:eastAsia="Calibri"/>
                <w:b/>
                <w:bCs/>
                <w:sz w:val="20"/>
                <w:szCs w:val="20"/>
              </w:rPr>
            </w:pPr>
            <w:r>
              <w:rPr>
                <w:rFonts w:eastAsia="Calibri"/>
                <w:b/>
                <w:bCs/>
                <w:sz w:val="20"/>
                <w:szCs w:val="20"/>
              </w:rPr>
              <w:t xml:space="preserve">Score </w:t>
            </w:r>
          </w:p>
        </w:tc>
      </w:tr>
      <w:tr w:rsidR="00933C80" w:rsidRPr="001B61E7" w14:paraId="563EEDE8" w14:textId="77777777" w:rsidTr="003307F8">
        <w:trPr>
          <w:trHeight w:val="773"/>
          <w:jc w:val="center"/>
        </w:trPr>
        <w:tc>
          <w:tcPr>
            <w:tcW w:w="0" w:type="auto"/>
            <w:vAlign w:val="center"/>
          </w:tcPr>
          <w:p w14:paraId="0100F86C" w14:textId="77777777" w:rsidR="00933C80" w:rsidRPr="001B61E7" w:rsidRDefault="00933C80" w:rsidP="003307F8">
            <w:pPr>
              <w:autoSpaceDE w:val="0"/>
              <w:autoSpaceDN w:val="0"/>
              <w:adjustRightInd w:val="0"/>
              <w:rPr>
                <w:rFonts w:eastAsia="Calibri"/>
                <w:b/>
                <w:bCs/>
                <w:sz w:val="20"/>
                <w:szCs w:val="20"/>
              </w:rPr>
            </w:pPr>
            <w:r>
              <w:rPr>
                <w:rFonts w:eastAsia="Calibri"/>
                <w:b/>
                <w:bCs/>
                <w:sz w:val="20"/>
                <w:szCs w:val="20"/>
              </w:rPr>
              <w:t xml:space="preserve">a) </w:t>
            </w:r>
            <w:r w:rsidRPr="001B61E7">
              <w:rPr>
                <w:rFonts w:eastAsia="Calibri"/>
                <w:b/>
                <w:bCs/>
                <w:sz w:val="20"/>
                <w:szCs w:val="20"/>
              </w:rPr>
              <w:t>Knowledge of the</w:t>
            </w:r>
            <w:r>
              <w:rPr>
                <w:rFonts w:eastAsia="Calibri"/>
                <w:b/>
                <w:bCs/>
                <w:sz w:val="20"/>
                <w:szCs w:val="20"/>
              </w:rPr>
              <w:t xml:space="preserve"> company, existing system, and tasks performed during the Field Training</w:t>
            </w:r>
            <w:r w:rsidRPr="001B61E7">
              <w:rPr>
                <w:rFonts w:eastAsia="Calibri"/>
                <w:b/>
                <w:bCs/>
                <w:sz w:val="20"/>
                <w:szCs w:val="20"/>
              </w:rPr>
              <w:t xml:space="preserve"> (/</w:t>
            </w:r>
            <w:r>
              <w:rPr>
                <w:rFonts w:eastAsia="Calibri"/>
                <w:b/>
                <w:bCs/>
                <w:sz w:val="20"/>
                <w:szCs w:val="20"/>
              </w:rPr>
              <w:t>7</w:t>
            </w:r>
            <w:r w:rsidRPr="001B61E7">
              <w:rPr>
                <w:rFonts w:eastAsia="Calibri"/>
                <w:b/>
                <w:bCs/>
                <w:sz w:val="20"/>
                <w:szCs w:val="20"/>
              </w:rPr>
              <w:t>)</w:t>
            </w:r>
          </w:p>
        </w:tc>
        <w:tc>
          <w:tcPr>
            <w:tcW w:w="0" w:type="auto"/>
            <w:vAlign w:val="center"/>
          </w:tcPr>
          <w:p w14:paraId="1D46F7A4" w14:textId="77777777" w:rsidR="00933C80" w:rsidRDefault="00933C80" w:rsidP="003307F8">
            <w:pPr>
              <w:autoSpaceDE w:val="0"/>
              <w:autoSpaceDN w:val="0"/>
              <w:adjustRightInd w:val="0"/>
              <w:jc w:val="center"/>
              <w:rPr>
                <w:rFonts w:eastAsia="Calibri"/>
                <w:b/>
                <w:bCs/>
                <w:sz w:val="20"/>
                <w:szCs w:val="20"/>
              </w:rPr>
            </w:pPr>
          </w:p>
          <w:p w14:paraId="46970F18" w14:textId="77777777" w:rsidR="00933C80" w:rsidRDefault="00933C80" w:rsidP="003307F8">
            <w:pPr>
              <w:autoSpaceDE w:val="0"/>
              <w:autoSpaceDN w:val="0"/>
              <w:adjustRightInd w:val="0"/>
              <w:jc w:val="center"/>
              <w:rPr>
                <w:rFonts w:eastAsia="Calibri"/>
                <w:b/>
                <w:bCs/>
                <w:sz w:val="20"/>
                <w:szCs w:val="20"/>
              </w:rPr>
            </w:pPr>
          </w:p>
          <w:p w14:paraId="2C2AD9C2" w14:textId="77777777" w:rsidR="00933C80" w:rsidRDefault="00933C80" w:rsidP="003307F8">
            <w:pPr>
              <w:autoSpaceDE w:val="0"/>
              <w:autoSpaceDN w:val="0"/>
              <w:adjustRightInd w:val="0"/>
              <w:jc w:val="center"/>
              <w:rPr>
                <w:rFonts w:eastAsia="Calibri"/>
                <w:b/>
                <w:bCs/>
                <w:sz w:val="20"/>
                <w:szCs w:val="20"/>
              </w:rPr>
            </w:pPr>
          </w:p>
          <w:p w14:paraId="02F0B4F5" w14:textId="77777777" w:rsidR="00933C80" w:rsidRDefault="00933C80" w:rsidP="003307F8">
            <w:pPr>
              <w:autoSpaceDE w:val="0"/>
              <w:autoSpaceDN w:val="0"/>
              <w:adjustRightInd w:val="0"/>
              <w:jc w:val="center"/>
              <w:rPr>
                <w:rFonts w:eastAsia="Calibri"/>
                <w:b/>
                <w:bCs/>
                <w:sz w:val="20"/>
                <w:szCs w:val="20"/>
              </w:rPr>
            </w:pPr>
          </w:p>
          <w:p w14:paraId="675AC76F" w14:textId="77777777" w:rsidR="00933C80" w:rsidRDefault="00933C80" w:rsidP="003307F8">
            <w:pPr>
              <w:autoSpaceDE w:val="0"/>
              <w:autoSpaceDN w:val="0"/>
              <w:adjustRightInd w:val="0"/>
              <w:jc w:val="center"/>
              <w:rPr>
                <w:rFonts w:eastAsia="Calibri"/>
                <w:b/>
                <w:bCs/>
                <w:sz w:val="20"/>
                <w:szCs w:val="20"/>
              </w:rPr>
            </w:pPr>
          </w:p>
          <w:p w14:paraId="20A1E284" w14:textId="77777777" w:rsidR="00933C80" w:rsidRDefault="00933C80" w:rsidP="003307F8">
            <w:pPr>
              <w:autoSpaceDE w:val="0"/>
              <w:autoSpaceDN w:val="0"/>
              <w:adjustRightInd w:val="0"/>
              <w:jc w:val="center"/>
              <w:rPr>
                <w:rFonts w:eastAsia="Calibri"/>
                <w:b/>
                <w:bCs/>
                <w:sz w:val="20"/>
                <w:szCs w:val="20"/>
              </w:rPr>
            </w:pPr>
          </w:p>
          <w:p w14:paraId="7D7BAFBA"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CO</w:t>
            </w:r>
            <w:r>
              <w:rPr>
                <w:rFonts w:eastAsia="Calibri"/>
                <w:b/>
                <w:bCs/>
                <w:sz w:val="20"/>
                <w:szCs w:val="20"/>
              </w:rPr>
              <w:t>1</w:t>
            </w:r>
          </w:p>
        </w:tc>
        <w:tc>
          <w:tcPr>
            <w:tcW w:w="0" w:type="auto"/>
            <w:vAlign w:val="center"/>
          </w:tcPr>
          <w:p w14:paraId="0D11613E"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The presenter provides relevant and appropriate information during the presentation in very clear way (The problem, goal, concepts and background materials, and the </w:t>
            </w:r>
            <w:r>
              <w:rPr>
                <w:rFonts w:eastAsia="Calibri"/>
                <w:sz w:val="20"/>
                <w:szCs w:val="20"/>
              </w:rPr>
              <w:t xml:space="preserve">Task </w:t>
            </w:r>
            <w:r w:rsidRPr="001B61E7">
              <w:rPr>
                <w:rFonts w:eastAsia="Calibri"/>
                <w:sz w:val="20"/>
                <w:szCs w:val="20"/>
              </w:rPr>
              <w:t xml:space="preserve"> design)</w:t>
            </w:r>
          </w:p>
          <w:p w14:paraId="6ECC45F0"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The speaker’s body stance and proximity to audience indicate confidence and comfort with the subject and the audience. Hand gestures facilitate communication.</w:t>
            </w:r>
          </w:p>
        </w:tc>
        <w:tc>
          <w:tcPr>
            <w:tcW w:w="0" w:type="auto"/>
            <w:vAlign w:val="center"/>
          </w:tcPr>
          <w:p w14:paraId="2DA3EDCB"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The presenter provides relevant and appropriate information during the presentation (the problem, goal, concepts and background materials, and the </w:t>
            </w:r>
            <w:r>
              <w:rPr>
                <w:rFonts w:eastAsia="Calibri"/>
                <w:sz w:val="20"/>
                <w:szCs w:val="20"/>
              </w:rPr>
              <w:t xml:space="preserve">Task </w:t>
            </w:r>
            <w:r w:rsidRPr="001B61E7">
              <w:rPr>
                <w:rFonts w:eastAsia="Calibri"/>
                <w:sz w:val="20"/>
                <w:szCs w:val="20"/>
              </w:rPr>
              <w:t xml:space="preserve"> design)</w:t>
            </w:r>
          </w:p>
          <w:p w14:paraId="04E643EA"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The speaker’s body stance and proximity to audience indicate comfort with the subject and the audience. Hand gestures emphasize major points.</w:t>
            </w:r>
          </w:p>
        </w:tc>
        <w:tc>
          <w:tcPr>
            <w:tcW w:w="0" w:type="auto"/>
            <w:vAlign w:val="center"/>
          </w:tcPr>
          <w:p w14:paraId="10C82035"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The presenter provides relevant and appropriate information during the presentation in very unclear way (The problem, goal, concepts and background materials, and the </w:t>
            </w:r>
            <w:r>
              <w:rPr>
                <w:rFonts w:eastAsia="Calibri"/>
                <w:sz w:val="20"/>
                <w:szCs w:val="20"/>
              </w:rPr>
              <w:t xml:space="preserve">Task </w:t>
            </w:r>
            <w:r w:rsidRPr="001B61E7">
              <w:rPr>
                <w:rFonts w:eastAsia="Calibri"/>
                <w:sz w:val="20"/>
                <w:szCs w:val="20"/>
              </w:rPr>
              <w:t xml:space="preserve"> design)</w:t>
            </w:r>
          </w:p>
          <w:p w14:paraId="68884D92"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The speaker’s body stance and proximity to audience indicate some discomfort with the subject and audience. Hand gestures neither facilitate nor distract from the message.</w:t>
            </w:r>
          </w:p>
        </w:tc>
        <w:tc>
          <w:tcPr>
            <w:tcW w:w="0" w:type="auto"/>
            <w:vAlign w:val="center"/>
          </w:tcPr>
          <w:p w14:paraId="5014BC58"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The presenter provides irrelevant and inappropriate information during the presentation.</w:t>
            </w:r>
          </w:p>
          <w:p w14:paraId="468A61CC"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The speaker inappropriately creates separation from the audience and communication appears distant. Body stance and use of hands distract from the message.</w:t>
            </w:r>
          </w:p>
        </w:tc>
        <w:tc>
          <w:tcPr>
            <w:tcW w:w="0" w:type="auto"/>
          </w:tcPr>
          <w:p w14:paraId="45D6A32E" w14:textId="77777777" w:rsidR="00933C80" w:rsidRPr="001B61E7" w:rsidRDefault="00933C80" w:rsidP="003307F8">
            <w:pPr>
              <w:autoSpaceDE w:val="0"/>
              <w:autoSpaceDN w:val="0"/>
              <w:adjustRightInd w:val="0"/>
              <w:rPr>
                <w:rFonts w:eastAsia="Calibri"/>
                <w:b/>
                <w:bCs/>
                <w:sz w:val="20"/>
                <w:szCs w:val="20"/>
              </w:rPr>
            </w:pPr>
          </w:p>
        </w:tc>
      </w:tr>
      <w:tr w:rsidR="00933C80" w:rsidRPr="001B61E7" w14:paraId="7EE37A07" w14:textId="77777777" w:rsidTr="003307F8">
        <w:trPr>
          <w:trHeight w:val="773"/>
          <w:jc w:val="center"/>
        </w:trPr>
        <w:tc>
          <w:tcPr>
            <w:tcW w:w="0" w:type="auto"/>
            <w:vAlign w:val="center"/>
          </w:tcPr>
          <w:p w14:paraId="4739C116" w14:textId="77777777" w:rsidR="00933C80" w:rsidRDefault="00933C80" w:rsidP="003307F8">
            <w:pPr>
              <w:autoSpaceDE w:val="0"/>
              <w:autoSpaceDN w:val="0"/>
              <w:adjustRightInd w:val="0"/>
              <w:rPr>
                <w:rFonts w:eastAsia="Calibri"/>
                <w:b/>
                <w:bCs/>
                <w:sz w:val="20"/>
                <w:szCs w:val="20"/>
              </w:rPr>
            </w:pPr>
            <w:r>
              <w:rPr>
                <w:rFonts w:eastAsia="Calibri"/>
                <w:b/>
                <w:bCs/>
                <w:sz w:val="20"/>
                <w:szCs w:val="20"/>
              </w:rPr>
              <w:t>(c)</w:t>
            </w:r>
          </w:p>
          <w:p w14:paraId="0DB140BD" w14:textId="77777777" w:rsidR="00933C80" w:rsidRPr="002B0533" w:rsidRDefault="00933C80" w:rsidP="003307F8">
            <w:pPr>
              <w:autoSpaceDE w:val="0"/>
              <w:autoSpaceDN w:val="0"/>
              <w:adjustRightInd w:val="0"/>
              <w:rPr>
                <w:rFonts w:eastAsia="Calibri"/>
                <w:b/>
                <w:bCs/>
                <w:sz w:val="20"/>
                <w:szCs w:val="20"/>
              </w:rPr>
            </w:pPr>
            <w:r>
              <w:rPr>
                <w:rFonts w:eastAsia="Calibri"/>
                <w:b/>
                <w:bCs/>
                <w:sz w:val="20"/>
                <w:szCs w:val="20"/>
              </w:rPr>
              <w:t>Slides Quality (/3)</w:t>
            </w:r>
          </w:p>
        </w:tc>
        <w:tc>
          <w:tcPr>
            <w:tcW w:w="0" w:type="auto"/>
            <w:vAlign w:val="center"/>
          </w:tcPr>
          <w:p w14:paraId="640D3AAC" w14:textId="77777777" w:rsidR="00933C80" w:rsidRPr="001B61E7" w:rsidRDefault="00933C80" w:rsidP="003307F8">
            <w:pPr>
              <w:autoSpaceDE w:val="0"/>
              <w:autoSpaceDN w:val="0"/>
              <w:adjustRightInd w:val="0"/>
              <w:jc w:val="center"/>
              <w:rPr>
                <w:rFonts w:eastAsia="Calibri"/>
                <w:b/>
                <w:bCs/>
                <w:sz w:val="20"/>
                <w:szCs w:val="20"/>
              </w:rPr>
            </w:pPr>
            <w:r>
              <w:rPr>
                <w:rFonts w:eastAsia="Calibri"/>
                <w:b/>
                <w:bCs/>
                <w:sz w:val="20"/>
                <w:szCs w:val="20"/>
              </w:rPr>
              <w:t>CO6</w:t>
            </w:r>
          </w:p>
        </w:tc>
        <w:tc>
          <w:tcPr>
            <w:tcW w:w="0" w:type="auto"/>
          </w:tcPr>
          <w:p w14:paraId="6A90B22C" w14:textId="77777777" w:rsidR="00933C80" w:rsidRPr="00701FA8"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w:t>
            </w:r>
            <w:r>
              <w:rPr>
                <w:rFonts w:eastAsia="Calibri"/>
                <w:sz w:val="20"/>
                <w:szCs w:val="20"/>
              </w:rPr>
              <w:t>T</w:t>
            </w:r>
            <w:r w:rsidRPr="00750AF8">
              <w:rPr>
                <w:rFonts w:eastAsia="Calibri"/>
                <w:sz w:val="20"/>
                <w:szCs w:val="20"/>
              </w:rPr>
              <w:t xml:space="preserve">he slides </w:t>
            </w:r>
            <w:r>
              <w:rPr>
                <w:rFonts w:eastAsia="Calibri"/>
                <w:sz w:val="20"/>
                <w:szCs w:val="20"/>
              </w:rPr>
              <w:t xml:space="preserve">quality is excellent </w:t>
            </w:r>
            <w:r w:rsidRPr="00750AF8">
              <w:rPr>
                <w:rFonts w:eastAsia="Calibri"/>
                <w:sz w:val="20"/>
                <w:szCs w:val="20"/>
              </w:rPr>
              <w:t>(</w:t>
            </w:r>
            <w:r>
              <w:rPr>
                <w:rFonts w:eastAsia="Calibri"/>
                <w:sz w:val="20"/>
                <w:szCs w:val="20"/>
              </w:rPr>
              <w:t xml:space="preserve">Contents, </w:t>
            </w:r>
            <w:r w:rsidRPr="00750AF8">
              <w:rPr>
                <w:rFonts w:eastAsia="Calibri"/>
                <w:sz w:val="20"/>
                <w:szCs w:val="20"/>
              </w:rPr>
              <w:t xml:space="preserve">Visual aids, Font Size, </w:t>
            </w:r>
            <w:proofErr w:type="gramStart"/>
            <w:r w:rsidRPr="00750AF8">
              <w:rPr>
                <w:rFonts w:eastAsia="Calibri"/>
                <w:sz w:val="20"/>
                <w:szCs w:val="20"/>
              </w:rPr>
              <w:t>Colors,</w:t>
            </w:r>
            <w:r>
              <w:rPr>
                <w:rFonts w:eastAsia="Calibri"/>
                <w:sz w:val="20"/>
                <w:szCs w:val="20"/>
              </w:rPr>
              <w:t>..</w:t>
            </w:r>
            <w:proofErr w:type="gramEnd"/>
            <w:r w:rsidRPr="00750AF8">
              <w:rPr>
                <w:rFonts w:eastAsia="Calibri"/>
                <w:sz w:val="20"/>
                <w:szCs w:val="20"/>
              </w:rPr>
              <w:t xml:space="preserve"> ).</w:t>
            </w:r>
          </w:p>
        </w:tc>
        <w:tc>
          <w:tcPr>
            <w:tcW w:w="0" w:type="auto"/>
          </w:tcPr>
          <w:p w14:paraId="4C102C15" w14:textId="77777777" w:rsidR="00933C80" w:rsidRPr="00701FA8"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w:t>
            </w:r>
            <w:r>
              <w:rPr>
                <w:rFonts w:eastAsia="Calibri"/>
                <w:sz w:val="20"/>
                <w:szCs w:val="20"/>
              </w:rPr>
              <w:t>T</w:t>
            </w:r>
            <w:r w:rsidRPr="00750AF8">
              <w:rPr>
                <w:rFonts w:eastAsia="Calibri"/>
                <w:sz w:val="20"/>
                <w:szCs w:val="20"/>
              </w:rPr>
              <w:t xml:space="preserve">he slides </w:t>
            </w:r>
            <w:r>
              <w:rPr>
                <w:rFonts w:eastAsia="Calibri"/>
                <w:sz w:val="20"/>
                <w:szCs w:val="20"/>
              </w:rPr>
              <w:t xml:space="preserve">quality is good. Most of the items are cappropriate </w:t>
            </w:r>
            <w:r w:rsidRPr="00750AF8">
              <w:rPr>
                <w:rFonts w:eastAsia="Calibri"/>
                <w:sz w:val="20"/>
                <w:szCs w:val="20"/>
              </w:rPr>
              <w:t>(</w:t>
            </w:r>
            <w:r>
              <w:rPr>
                <w:rFonts w:eastAsia="Calibri"/>
                <w:sz w:val="20"/>
                <w:szCs w:val="20"/>
              </w:rPr>
              <w:t xml:space="preserve">Contents, </w:t>
            </w:r>
            <w:r w:rsidRPr="00750AF8">
              <w:rPr>
                <w:rFonts w:eastAsia="Calibri"/>
                <w:sz w:val="20"/>
                <w:szCs w:val="20"/>
              </w:rPr>
              <w:t xml:space="preserve">Visual aids, Font Size, </w:t>
            </w:r>
            <w:proofErr w:type="gramStart"/>
            <w:r w:rsidRPr="00750AF8">
              <w:rPr>
                <w:rFonts w:eastAsia="Calibri"/>
                <w:sz w:val="20"/>
                <w:szCs w:val="20"/>
              </w:rPr>
              <w:t>Colors,</w:t>
            </w:r>
            <w:r>
              <w:rPr>
                <w:rFonts w:eastAsia="Calibri"/>
                <w:sz w:val="20"/>
                <w:szCs w:val="20"/>
              </w:rPr>
              <w:t>..</w:t>
            </w:r>
            <w:proofErr w:type="gramEnd"/>
            <w:r w:rsidRPr="00750AF8">
              <w:rPr>
                <w:rFonts w:eastAsia="Calibri"/>
                <w:sz w:val="20"/>
                <w:szCs w:val="20"/>
              </w:rPr>
              <w:t xml:space="preserve"> ).</w:t>
            </w:r>
          </w:p>
        </w:tc>
        <w:tc>
          <w:tcPr>
            <w:tcW w:w="0" w:type="auto"/>
          </w:tcPr>
          <w:p w14:paraId="23780343" w14:textId="77777777" w:rsidR="00933C80" w:rsidRPr="00701FA8"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w:t>
            </w:r>
            <w:r>
              <w:rPr>
                <w:rFonts w:eastAsia="Calibri"/>
                <w:sz w:val="20"/>
                <w:szCs w:val="20"/>
              </w:rPr>
              <w:t>T</w:t>
            </w:r>
            <w:r w:rsidRPr="00750AF8">
              <w:rPr>
                <w:rFonts w:eastAsia="Calibri"/>
                <w:sz w:val="20"/>
                <w:szCs w:val="20"/>
              </w:rPr>
              <w:t xml:space="preserve">he slides </w:t>
            </w:r>
            <w:r>
              <w:rPr>
                <w:rFonts w:eastAsia="Calibri"/>
                <w:sz w:val="20"/>
                <w:szCs w:val="20"/>
              </w:rPr>
              <w:t xml:space="preserve">quality is fair enough. Some of the items are appropriate </w:t>
            </w:r>
            <w:r w:rsidRPr="00750AF8">
              <w:rPr>
                <w:rFonts w:eastAsia="Calibri"/>
                <w:sz w:val="20"/>
                <w:szCs w:val="20"/>
              </w:rPr>
              <w:t>(</w:t>
            </w:r>
            <w:r>
              <w:rPr>
                <w:rFonts w:eastAsia="Calibri"/>
                <w:sz w:val="20"/>
                <w:szCs w:val="20"/>
              </w:rPr>
              <w:t xml:space="preserve">Contents, </w:t>
            </w:r>
            <w:r w:rsidRPr="00750AF8">
              <w:rPr>
                <w:rFonts w:eastAsia="Calibri"/>
                <w:sz w:val="20"/>
                <w:szCs w:val="20"/>
              </w:rPr>
              <w:t xml:space="preserve">Visual aids, Font Size, </w:t>
            </w:r>
            <w:proofErr w:type="gramStart"/>
            <w:r w:rsidRPr="00750AF8">
              <w:rPr>
                <w:rFonts w:eastAsia="Calibri"/>
                <w:sz w:val="20"/>
                <w:szCs w:val="20"/>
              </w:rPr>
              <w:t>Colors,</w:t>
            </w:r>
            <w:r>
              <w:rPr>
                <w:rFonts w:eastAsia="Calibri"/>
                <w:sz w:val="20"/>
                <w:szCs w:val="20"/>
              </w:rPr>
              <w:t>..</w:t>
            </w:r>
            <w:proofErr w:type="gramEnd"/>
            <w:r w:rsidRPr="00750AF8">
              <w:rPr>
                <w:rFonts w:eastAsia="Calibri"/>
                <w:sz w:val="20"/>
                <w:szCs w:val="20"/>
              </w:rPr>
              <w:t xml:space="preserve"> ).</w:t>
            </w:r>
          </w:p>
        </w:tc>
        <w:tc>
          <w:tcPr>
            <w:tcW w:w="0" w:type="auto"/>
          </w:tcPr>
          <w:p w14:paraId="4E21EED1" w14:textId="77777777" w:rsidR="00933C80" w:rsidRPr="00701FA8"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w:t>
            </w:r>
            <w:r>
              <w:rPr>
                <w:rFonts w:eastAsia="Calibri"/>
                <w:sz w:val="20"/>
                <w:szCs w:val="20"/>
              </w:rPr>
              <w:t>T</w:t>
            </w:r>
            <w:r w:rsidRPr="00750AF8">
              <w:rPr>
                <w:rFonts w:eastAsia="Calibri"/>
                <w:sz w:val="20"/>
                <w:szCs w:val="20"/>
              </w:rPr>
              <w:t xml:space="preserve">he slides </w:t>
            </w:r>
            <w:r>
              <w:rPr>
                <w:rFonts w:eastAsia="Calibri"/>
                <w:sz w:val="20"/>
                <w:szCs w:val="20"/>
              </w:rPr>
              <w:t xml:space="preserve">quality is poor. Most of the items are not appropriate </w:t>
            </w:r>
            <w:r w:rsidRPr="00750AF8">
              <w:rPr>
                <w:rFonts w:eastAsia="Calibri"/>
                <w:sz w:val="20"/>
                <w:szCs w:val="20"/>
              </w:rPr>
              <w:t>(</w:t>
            </w:r>
            <w:r>
              <w:rPr>
                <w:rFonts w:eastAsia="Calibri"/>
                <w:sz w:val="20"/>
                <w:szCs w:val="20"/>
              </w:rPr>
              <w:t xml:space="preserve">Contents, </w:t>
            </w:r>
            <w:r w:rsidRPr="00750AF8">
              <w:rPr>
                <w:rFonts w:eastAsia="Calibri"/>
                <w:sz w:val="20"/>
                <w:szCs w:val="20"/>
              </w:rPr>
              <w:t xml:space="preserve">Visual aids, Font Size, </w:t>
            </w:r>
            <w:proofErr w:type="gramStart"/>
            <w:r w:rsidRPr="00750AF8">
              <w:rPr>
                <w:rFonts w:eastAsia="Calibri"/>
                <w:sz w:val="20"/>
                <w:szCs w:val="20"/>
              </w:rPr>
              <w:t>Colors,</w:t>
            </w:r>
            <w:r>
              <w:rPr>
                <w:rFonts w:eastAsia="Calibri"/>
                <w:sz w:val="20"/>
                <w:szCs w:val="20"/>
              </w:rPr>
              <w:t>..</w:t>
            </w:r>
            <w:proofErr w:type="gramEnd"/>
            <w:r w:rsidRPr="00750AF8">
              <w:rPr>
                <w:rFonts w:eastAsia="Calibri"/>
                <w:sz w:val="20"/>
                <w:szCs w:val="20"/>
              </w:rPr>
              <w:t xml:space="preserve"> ).</w:t>
            </w:r>
          </w:p>
        </w:tc>
        <w:tc>
          <w:tcPr>
            <w:tcW w:w="0" w:type="auto"/>
          </w:tcPr>
          <w:p w14:paraId="06D39ABA" w14:textId="77777777" w:rsidR="00933C80" w:rsidRPr="001B61E7" w:rsidRDefault="00933C80" w:rsidP="003307F8">
            <w:pPr>
              <w:autoSpaceDE w:val="0"/>
              <w:autoSpaceDN w:val="0"/>
              <w:adjustRightInd w:val="0"/>
              <w:rPr>
                <w:rFonts w:eastAsia="Calibri"/>
                <w:b/>
                <w:bCs/>
                <w:sz w:val="20"/>
                <w:szCs w:val="20"/>
              </w:rPr>
            </w:pPr>
          </w:p>
        </w:tc>
      </w:tr>
      <w:tr w:rsidR="00933C80" w:rsidRPr="001B61E7" w14:paraId="2EB29FD4" w14:textId="77777777" w:rsidTr="003307F8">
        <w:trPr>
          <w:trHeight w:val="2250"/>
          <w:jc w:val="center"/>
        </w:trPr>
        <w:tc>
          <w:tcPr>
            <w:tcW w:w="0" w:type="auto"/>
            <w:vAlign w:val="center"/>
          </w:tcPr>
          <w:p w14:paraId="77CD620A" w14:textId="77777777" w:rsidR="00933C80" w:rsidRPr="001B61E7" w:rsidRDefault="00933C80" w:rsidP="003307F8">
            <w:pPr>
              <w:autoSpaceDE w:val="0"/>
              <w:autoSpaceDN w:val="0"/>
              <w:adjustRightInd w:val="0"/>
              <w:rPr>
                <w:rFonts w:eastAsia="Calibri"/>
                <w:b/>
                <w:bCs/>
                <w:sz w:val="20"/>
                <w:szCs w:val="20"/>
              </w:rPr>
            </w:pPr>
            <w:r>
              <w:rPr>
                <w:rFonts w:eastAsia="Calibri"/>
                <w:b/>
                <w:bCs/>
                <w:sz w:val="20"/>
                <w:szCs w:val="20"/>
              </w:rPr>
              <w:lastRenderedPageBreak/>
              <w:t xml:space="preserve">(c) </w:t>
            </w:r>
            <w:r w:rsidRPr="001B61E7">
              <w:rPr>
                <w:rFonts w:eastAsia="Calibri"/>
                <w:b/>
                <w:bCs/>
                <w:sz w:val="20"/>
                <w:szCs w:val="20"/>
              </w:rPr>
              <w:t>Time Management (/</w:t>
            </w:r>
            <w:r>
              <w:rPr>
                <w:rFonts w:eastAsia="Calibri"/>
                <w:b/>
                <w:bCs/>
                <w:sz w:val="20"/>
                <w:szCs w:val="20"/>
              </w:rPr>
              <w:t>3</w:t>
            </w:r>
            <w:r w:rsidRPr="001B61E7">
              <w:rPr>
                <w:rFonts w:eastAsia="Calibri"/>
                <w:b/>
                <w:bCs/>
                <w:sz w:val="20"/>
                <w:szCs w:val="20"/>
              </w:rPr>
              <w:t>)</w:t>
            </w:r>
          </w:p>
        </w:tc>
        <w:tc>
          <w:tcPr>
            <w:tcW w:w="0" w:type="auto"/>
            <w:vAlign w:val="center"/>
          </w:tcPr>
          <w:p w14:paraId="1D371172"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CO4</w:t>
            </w:r>
          </w:p>
        </w:tc>
        <w:tc>
          <w:tcPr>
            <w:tcW w:w="0" w:type="auto"/>
            <w:vAlign w:val="center"/>
          </w:tcPr>
          <w:p w14:paraId="64A506F9"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Each presenter finishes his talk on time. Managed timely completion of the presentation. </w:t>
            </w:r>
          </w:p>
        </w:tc>
        <w:tc>
          <w:tcPr>
            <w:tcW w:w="0" w:type="auto"/>
            <w:vAlign w:val="center"/>
          </w:tcPr>
          <w:p w14:paraId="2A096004"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Each presenter needs extra 3 minutes to finish </w:t>
            </w:r>
            <w:r w:rsidRPr="001B61E7">
              <w:rPr>
                <w:rFonts w:eastAsia="Calibri"/>
                <w:color w:val="000000"/>
                <w:sz w:val="20"/>
                <w:szCs w:val="20"/>
              </w:rPr>
              <w:t>his talk</w:t>
            </w:r>
            <w:r w:rsidRPr="001B61E7">
              <w:rPr>
                <w:rFonts w:eastAsia="Calibri"/>
                <w:sz w:val="20"/>
                <w:szCs w:val="20"/>
              </w:rPr>
              <w:t xml:space="preserve">. Delayed timely completion of the presentation. </w:t>
            </w:r>
          </w:p>
        </w:tc>
        <w:tc>
          <w:tcPr>
            <w:tcW w:w="0" w:type="auto"/>
            <w:vAlign w:val="center"/>
          </w:tcPr>
          <w:p w14:paraId="44B53FF6"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Each presenter needs extra 5 minutes to finish </w:t>
            </w:r>
            <w:r w:rsidRPr="001B61E7">
              <w:rPr>
                <w:rFonts w:eastAsia="Calibri"/>
                <w:color w:val="000000"/>
                <w:sz w:val="20"/>
                <w:szCs w:val="20"/>
              </w:rPr>
              <w:t>his talk</w:t>
            </w:r>
            <w:r w:rsidRPr="001B61E7">
              <w:rPr>
                <w:rFonts w:eastAsia="Calibri"/>
                <w:sz w:val="20"/>
                <w:szCs w:val="20"/>
              </w:rPr>
              <w:t xml:space="preserve">. Delayed timely completion of the presentation. </w:t>
            </w:r>
          </w:p>
        </w:tc>
        <w:tc>
          <w:tcPr>
            <w:tcW w:w="0" w:type="auto"/>
            <w:vAlign w:val="center"/>
          </w:tcPr>
          <w:p w14:paraId="78639748"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Each presenter needs more than 5 minutes to finish </w:t>
            </w:r>
            <w:r w:rsidRPr="001B61E7">
              <w:rPr>
                <w:rFonts w:eastAsia="Calibri"/>
                <w:color w:val="000000"/>
                <w:sz w:val="20"/>
                <w:szCs w:val="20"/>
              </w:rPr>
              <w:t>his talk</w:t>
            </w:r>
            <w:r w:rsidRPr="001B61E7">
              <w:rPr>
                <w:rFonts w:eastAsia="Calibri"/>
                <w:sz w:val="20"/>
                <w:szCs w:val="20"/>
              </w:rPr>
              <w:t xml:space="preserve">. Delayed timely completion of the presentation. </w:t>
            </w:r>
          </w:p>
        </w:tc>
        <w:tc>
          <w:tcPr>
            <w:tcW w:w="0" w:type="auto"/>
          </w:tcPr>
          <w:p w14:paraId="1FAF99F9" w14:textId="77777777" w:rsidR="00933C80" w:rsidRPr="001B61E7" w:rsidRDefault="00933C80" w:rsidP="003307F8">
            <w:pPr>
              <w:autoSpaceDE w:val="0"/>
              <w:autoSpaceDN w:val="0"/>
              <w:adjustRightInd w:val="0"/>
              <w:rPr>
                <w:rFonts w:eastAsia="Calibri"/>
                <w:b/>
                <w:bCs/>
                <w:sz w:val="20"/>
                <w:szCs w:val="20"/>
              </w:rPr>
            </w:pPr>
          </w:p>
        </w:tc>
      </w:tr>
      <w:tr w:rsidR="00933C80" w:rsidRPr="001B61E7" w14:paraId="658C48A4" w14:textId="77777777" w:rsidTr="003307F8">
        <w:trPr>
          <w:trHeight w:val="773"/>
          <w:jc w:val="center"/>
        </w:trPr>
        <w:tc>
          <w:tcPr>
            <w:tcW w:w="0" w:type="auto"/>
            <w:vAlign w:val="center"/>
          </w:tcPr>
          <w:p w14:paraId="15AA4E9A" w14:textId="77777777" w:rsidR="00933C80" w:rsidRDefault="00933C80" w:rsidP="003307F8">
            <w:pPr>
              <w:autoSpaceDE w:val="0"/>
              <w:autoSpaceDN w:val="0"/>
              <w:adjustRightInd w:val="0"/>
              <w:rPr>
                <w:rFonts w:eastAsia="Calibri"/>
                <w:b/>
                <w:bCs/>
                <w:sz w:val="20"/>
                <w:szCs w:val="20"/>
              </w:rPr>
            </w:pPr>
            <w:r>
              <w:rPr>
                <w:rFonts w:eastAsia="Calibri"/>
                <w:b/>
                <w:bCs/>
                <w:sz w:val="20"/>
                <w:szCs w:val="20"/>
              </w:rPr>
              <w:t xml:space="preserve">(d) </w:t>
            </w:r>
            <w:r w:rsidRPr="001B61E7">
              <w:rPr>
                <w:rFonts w:eastAsia="Calibri"/>
                <w:b/>
                <w:bCs/>
                <w:sz w:val="20"/>
                <w:szCs w:val="20"/>
              </w:rPr>
              <w:t xml:space="preserve">Q &amp; A </w:t>
            </w:r>
          </w:p>
          <w:p w14:paraId="41962178" w14:textId="77777777" w:rsidR="00933C80" w:rsidRPr="001B61E7" w:rsidRDefault="00933C80" w:rsidP="003307F8">
            <w:pPr>
              <w:autoSpaceDE w:val="0"/>
              <w:autoSpaceDN w:val="0"/>
              <w:adjustRightInd w:val="0"/>
              <w:rPr>
                <w:rFonts w:eastAsia="Calibri"/>
                <w:b/>
                <w:bCs/>
                <w:sz w:val="20"/>
                <w:szCs w:val="20"/>
              </w:rPr>
            </w:pPr>
            <w:r>
              <w:rPr>
                <w:rFonts w:eastAsia="Calibri"/>
                <w:b/>
                <w:bCs/>
                <w:sz w:val="20"/>
                <w:szCs w:val="20"/>
              </w:rPr>
              <w:t xml:space="preserve">and Role of each student </w:t>
            </w:r>
            <w:r w:rsidRPr="001B61E7">
              <w:rPr>
                <w:rFonts w:eastAsia="Calibri"/>
                <w:b/>
                <w:bCs/>
                <w:sz w:val="20"/>
                <w:szCs w:val="20"/>
              </w:rPr>
              <w:t>(/</w:t>
            </w:r>
            <w:r>
              <w:rPr>
                <w:rFonts w:eastAsia="Calibri"/>
                <w:b/>
                <w:bCs/>
                <w:sz w:val="20"/>
                <w:szCs w:val="20"/>
              </w:rPr>
              <w:t>7</w:t>
            </w:r>
            <w:r w:rsidRPr="001B61E7">
              <w:rPr>
                <w:rFonts w:eastAsia="Calibri"/>
                <w:b/>
                <w:bCs/>
                <w:sz w:val="20"/>
                <w:szCs w:val="20"/>
              </w:rPr>
              <w:t>)</w:t>
            </w:r>
          </w:p>
        </w:tc>
        <w:tc>
          <w:tcPr>
            <w:tcW w:w="0" w:type="auto"/>
            <w:vAlign w:val="center"/>
          </w:tcPr>
          <w:p w14:paraId="378EC2EC"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CO</w:t>
            </w:r>
            <w:r>
              <w:rPr>
                <w:rFonts w:eastAsia="Calibri"/>
                <w:b/>
                <w:bCs/>
                <w:sz w:val="20"/>
                <w:szCs w:val="20"/>
              </w:rPr>
              <w:t>2</w:t>
            </w:r>
          </w:p>
        </w:tc>
        <w:tc>
          <w:tcPr>
            <w:tcW w:w="0" w:type="auto"/>
            <w:vAlign w:val="center"/>
          </w:tcPr>
          <w:p w14:paraId="7AD8B8C3"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 xml:space="preserve">PI-1: </w:t>
            </w:r>
            <w:r w:rsidRPr="001B61E7">
              <w:rPr>
                <w:rFonts w:eastAsia="Calibri"/>
                <w:sz w:val="20"/>
                <w:szCs w:val="20"/>
              </w:rPr>
              <w:t xml:space="preserve">The presenter answers all questions correctly. </w:t>
            </w:r>
          </w:p>
          <w:p w14:paraId="673519A8"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Actively participated in the </w:t>
            </w:r>
            <w:r>
              <w:rPr>
                <w:rFonts w:eastAsia="Calibri"/>
                <w:sz w:val="20"/>
                <w:szCs w:val="20"/>
              </w:rPr>
              <w:t>training</w:t>
            </w:r>
            <w:r w:rsidRPr="001B61E7">
              <w:rPr>
                <w:rFonts w:eastAsia="Calibri"/>
                <w:sz w:val="20"/>
                <w:szCs w:val="20"/>
              </w:rPr>
              <w:t xml:space="preserve"> presentation as a team member.</w:t>
            </w:r>
          </w:p>
        </w:tc>
        <w:tc>
          <w:tcPr>
            <w:tcW w:w="0" w:type="auto"/>
            <w:vAlign w:val="center"/>
          </w:tcPr>
          <w:p w14:paraId="7B2635F1"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 xml:space="preserve">PI-1: </w:t>
            </w:r>
            <w:r w:rsidRPr="001B61E7">
              <w:rPr>
                <w:rFonts w:eastAsia="Calibri"/>
                <w:sz w:val="20"/>
                <w:szCs w:val="20"/>
              </w:rPr>
              <w:t xml:space="preserve">The presenter answers some of the questions correctly. </w:t>
            </w:r>
          </w:p>
          <w:p w14:paraId="03F05EAF"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Somehow managed to participate effectively.</w:t>
            </w:r>
          </w:p>
        </w:tc>
        <w:tc>
          <w:tcPr>
            <w:tcW w:w="0" w:type="auto"/>
            <w:vAlign w:val="center"/>
          </w:tcPr>
          <w:p w14:paraId="376D0411"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 xml:space="preserve">PI-1: </w:t>
            </w:r>
            <w:r w:rsidRPr="001B61E7">
              <w:rPr>
                <w:rFonts w:eastAsia="Calibri"/>
                <w:sz w:val="20"/>
                <w:szCs w:val="20"/>
              </w:rPr>
              <w:t xml:space="preserve">The presenter answers few questions correctly but incorrect answers for others. </w:t>
            </w:r>
          </w:p>
          <w:p w14:paraId="6C41C542"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Partially managed to participate in team presentation.</w:t>
            </w:r>
          </w:p>
        </w:tc>
        <w:tc>
          <w:tcPr>
            <w:tcW w:w="0" w:type="auto"/>
            <w:vAlign w:val="center"/>
          </w:tcPr>
          <w:p w14:paraId="323960F3"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 xml:space="preserve">PI-1: </w:t>
            </w:r>
            <w:r w:rsidRPr="001B61E7">
              <w:rPr>
                <w:rFonts w:eastAsia="Calibri"/>
                <w:sz w:val="20"/>
                <w:szCs w:val="20"/>
              </w:rPr>
              <w:t xml:space="preserve">The presenter answers all questions partially or </w:t>
            </w:r>
            <w:proofErr w:type="gramStart"/>
            <w:r w:rsidRPr="001B61E7">
              <w:rPr>
                <w:rFonts w:eastAsia="Calibri"/>
                <w:sz w:val="20"/>
                <w:szCs w:val="20"/>
              </w:rPr>
              <w:t>incorrect</w:t>
            </w:r>
            <w:proofErr w:type="gramEnd"/>
            <w:r w:rsidRPr="001B61E7">
              <w:rPr>
                <w:rFonts w:eastAsia="Calibri"/>
                <w:sz w:val="20"/>
                <w:szCs w:val="20"/>
              </w:rPr>
              <w:t xml:space="preserve">. </w:t>
            </w:r>
          </w:p>
          <w:p w14:paraId="5E491A60"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Unable to participate effectively in the </w:t>
            </w:r>
            <w:r>
              <w:rPr>
                <w:rFonts w:eastAsia="Calibri"/>
                <w:sz w:val="20"/>
                <w:szCs w:val="20"/>
              </w:rPr>
              <w:t>training</w:t>
            </w:r>
            <w:r w:rsidRPr="001B61E7">
              <w:rPr>
                <w:rFonts w:eastAsia="Calibri"/>
                <w:sz w:val="20"/>
                <w:szCs w:val="20"/>
              </w:rPr>
              <w:t xml:space="preserve"> presentation.</w:t>
            </w:r>
          </w:p>
        </w:tc>
        <w:tc>
          <w:tcPr>
            <w:tcW w:w="0" w:type="auto"/>
          </w:tcPr>
          <w:p w14:paraId="3585B562" w14:textId="77777777" w:rsidR="00933C80" w:rsidRPr="001B61E7" w:rsidRDefault="00933C80" w:rsidP="003307F8">
            <w:pPr>
              <w:autoSpaceDE w:val="0"/>
              <w:autoSpaceDN w:val="0"/>
              <w:adjustRightInd w:val="0"/>
              <w:rPr>
                <w:rFonts w:eastAsia="Calibri"/>
                <w:b/>
                <w:bCs/>
                <w:sz w:val="20"/>
                <w:szCs w:val="20"/>
              </w:rPr>
            </w:pPr>
          </w:p>
        </w:tc>
      </w:tr>
      <w:tr w:rsidR="00933C80" w:rsidRPr="001B61E7" w14:paraId="440E72F1" w14:textId="77777777" w:rsidTr="003307F8">
        <w:trPr>
          <w:trHeight w:val="368"/>
          <w:jc w:val="center"/>
        </w:trPr>
        <w:tc>
          <w:tcPr>
            <w:tcW w:w="0" w:type="auto"/>
            <w:gridSpan w:val="6"/>
            <w:shd w:val="clear" w:color="auto" w:fill="AEAAAA" w:themeFill="background2" w:themeFillShade="BF"/>
            <w:vAlign w:val="center"/>
          </w:tcPr>
          <w:p w14:paraId="51CBA5D3" w14:textId="77777777" w:rsidR="00933C80" w:rsidRPr="001B61E7" w:rsidRDefault="00933C80" w:rsidP="003307F8">
            <w:pPr>
              <w:autoSpaceDE w:val="0"/>
              <w:autoSpaceDN w:val="0"/>
              <w:adjustRightInd w:val="0"/>
              <w:jc w:val="right"/>
              <w:rPr>
                <w:rFonts w:eastAsia="Calibri"/>
                <w:b/>
              </w:rPr>
            </w:pPr>
            <w:r w:rsidRPr="001B61E7">
              <w:rPr>
                <w:rFonts w:eastAsia="Calibri"/>
                <w:b/>
              </w:rPr>
              <w:t xml:space="preserve">Total Score for </w:t>
            </w:r>
            <w:r>
              <w:rPr>
                <w:rFonts w:eastAsia="Calibri"/>
                <w:b/>
              </w:rPr>
              <w:t>Presentation</w:t>
            </w:r>
            <w:r w:rsidRPr="001B61E7">
              <w:rPr>
                <w:rFonts w:eastAsia="Calibri"/>
                <w:b/>
              </w:rPr>
              <w:t xml:space="preserve"> Assessment (/20)</w:t>
            </w:r>
          </w:p>
        </w:tc>
        <w:tc>
          <w:tcPr>
            <w:tcW w:w="0" w:type="auto"/>
            <w:shd w:val="clear" w:color="auto" w:fill="AEAAAA" w:themeFill="background2" w:themeFillShade="BF"/>
          </w:tcPr>
          <w:p w14:paraId="0CA57F39" w14:textId="77777777" w:rsidR="00933C80" w:rsidRPr="001B61E7" w:rsidRDefault="00933C80" w:rsidP="003307F8">
            <w:pPr>
              <w:autoSpaceDE w:val="0"/>
              <w:autoSpaceDN w:val="0"/>
              <w:adjustRightInd w:val="0"/>
              <w:jc w:val="right"/>
              <w:rPr>
                <w:rFonts w:eastAsia="Calibri"/>
                <w:b/>
              </w:rPr>
            </w:pPr>
          </w:p>
        </w:tc>
      </w:tr>
    </w:tbl>
    <w:p w14:paraId="795C5B18" w14:textId="77777777" w:rsidR="00933C80" w:rsidRDefault="00933C80" w:rsidP="00933C80">
      <w:pPr>
        <w:rPr>
          <w:rFonts w:eastAsia="Calibri"/>
          <w:b/>
          <w:bCs/>
          <w:color w:val="000000"/>
        </w:rPr>
      </w:pPr>
    </w:p>
    <w:p w14:paraId="671F95DC" w14:textId="77777777" w:rsidR="00933C80" w:rsidRDefault="00933C80" w:rsidP="00933C80">
      <w:pPr>
        <w:rPr>
          <w:rFonts w:eastAsia="Calibri"/>
          <w:b/>
          <w:bCs/>
          <w:color w:val="000000"/>
        </w:rPr>
      </w:pPr>
    </w:p>
    <w:p w14:paraId="41C519B9" w14:textId="77777777" w:rsidR="00933C80" w:rsidRDefault="00933C80" w:rsidP="00933C80">
      <w:pPr>
        <w:rPr>
          <w:rFonts w:eastAsia="Calibri"/>
          <w:b/>
          <w:bCs/>
          <w:color w:val="000000"/>
        </w:rPr>
      </w:pPr>
    </w:p>
    <w:p w14:paraId="4178B143" w14:textId="77777777" w:rsidR="00933C80" w:rsidRPr="001B61E7" w:rsidRDefault="00933C80" w:rsidP="00933C80">
      <w:pPr>
        <w:rPr>
          <w:rFonts w:eastAsia="Calibri"/>
          <w:b/>
          <w:bCs/>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1430"/>
        <w:gridCol w:w="1888"/>
        <w:gridCol w:w="1822"/>
        <w:gridCol w:w="1707"/>
        <w:gridCol w:w="1801"/>
        <w:gridCol w:w="1157"/>
      </w:tblGrid>
      <w:tr w:rsidR="00933C80" w:rsidRPr="001B61E7" w14:paraId="6A6A3AD8" w14:textId="77777777" w:rsidTr="003307F8">
        <w:trPr>
          <w:cantSplit/>
          <w:trHeight w:val="395"/>
          <w:jc w:val="center"/>
        </w:trPr>
        <w:tc>
          <w:tcPr>
            <w:tcW w:w="12019" w:type="dxa"/>
            <w:gridSpan w:val="7"/>
            <w:tcBorders>
              <w:top w:val="single" w:sz="4" w:space="0" w:color="auto"/>
              <w:left w:val="single" w:sz="4" w:space="0" w:color="auto"/>
              <w:bottom w:val="single" w:sz="4" w:space="0" w:color="auto"/>
              <w:right w:val="single" w:sz="4" w:space="0" w:color="auto"/>
              <w:tl2br w:val="nil"/>
            </w:tcBorders>
            <w:vAlign w:val="center"/>
          </w:tcPr>
          <w:p w14:paraId="4E353620" w14:textId="77777777" w:rsidR="00933C80" w:rsidRPr="001B61E7" w:rsidRDefault="00933C80" w:rsidP="003307F8">
            <w:pPr>
              <w:autoSpaceDE w:val="0"/>
              <w:autoSpaceDN w:val="0"/>
              <w:adjustRightInd w:val="0"/>
              <w:jc w:val="center"/>
              <w:rPr>
                <w:rFonts w:eastAsia="Calibri"/>
                <w:b/>
                <w:bCs/>
                <w:color w:val="000000"/>
                <w:sz w:val="20"/>
                <w:szCs w:val="20"/>
              </w:rPr>
            </w:pPr>
            <w:r w:rsidRPr="001B61E7">
              <w:rPr>
                <w:rFonts w:eastAsia="Calibri"/>
                <w:b/>
              </w:rPr>
              <w:t xml:space="preserve">Writing Assessment of </w:t>
            </w:r>
            <w:proofErr w:type="gramStart"/>
            <w:r w:rsidRPr="001B61E7">
              <w:rPr>
                <w:rFonts w:eastAsia="Calibri"/>
                <w:b/>
              </w:rPr>
              <w:t xml:space="preserve">the </w:t>
            </w:r>
            <w:r>
              <w:rPr>
                <w:rFonts w:eastAsia="Calibri"/>
                <w:b/>
              </w:rPr>
              <w:t>Field</w:t>
            </w:r>
            <w:proofErr w:type="gramEnd"/>
            <w:r>
              <w:rPr>
                <w:rFonts w:eastAsia="Calibri"/>
                <w:b/>
              </w:rPr>
              <w:t xml:space="preserve"> Training</w:t>
            </w:r>
            <w:r w:rsidRPr="001B61E7">
              <w:rPr>
                <w:rFonts w:eastAsia="Calibri"/>
                <w:b/>
              </w:rPr>
              <w:t xml:space="preserve"> (out of /20)</w:t>
            </w:r>
          </w:p>
        </w:tc>
      </w:tr>
      <w:tr w:rsidR="00933C80" w:rsidRPr="001B61E7" w14:paraId="555F9FDA" w14:textId="77777777" w:rsidTr="003307F8">
        <w:trPr>
          <w:cantSplit/>
          <w:trHeight w:val="395"/>
          <w:jc w:val="center"/>
        </w:trPr>
        <w:tc>
          <w:tcPr>
            <w:tcW w:w="3644" w:type="dxa"/>
            <w:gridSpan w:val="2"/>
            <w:vMerge w:val="restart"/>
            <w:tcBorders>
              <w:top w:val="single" w:sz="4" w:space="0" w:color="auto"/>
              <w:tl2br w:val="single" w:sz="8" w:space="0" w:color="auto"/>
            </w:tcBorders>
            <w:vAlign w:val="center"/>
          </w:tcPr>
          <w:p w14:paraId="08606CC7"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Scale</w:t>
            </w:r>
          </w:p>
          <w:p w14:paraId="7639CEE1" w14:textId="77777777" w:rsidR="00933C80" w:rsidRPr="001B61E7" w:rsidRDefault="00933C80" w:rsidP="003307F8">
            <w:pPr>
              <w:autoSpaceDE w:val="0"/>
              <w:autoSpaceDN w:val="0"/>
              <w:adjustRightInd w:val="0"/>
              <w:jc w:val="center"/>
              <w:rPr>
                <w:rFonts w:eastAsia="Calibri"/>
                <w:b/>
                <w:bCs/>
                <w:sz w:val="20"/>
                <w:szCs w:val="20"/>
              </w:rPr>
            </w:pPr>
          </w:p>
          <w:p w14:paraId="22C27D9C"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Criterion(score) | COs</w:t>
            </w:r>
          </w:p>
        </w:tc>
        <w:tc>
          <w:tcPr>
            <w:tcW w:w="1888" w:type="dxa"/>
            <w:vMerge w:val="restart"/>
            <w:tcBorders>
              <w:top w:val="single" w:sz="4" w:space="0" w:color="auto"/>
            </w:tcBorders>
            <w:vAlign w:val="center"/>
          </w:tcPr>
          <w:p w14:paraId="1A59847E"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Excellent (A)</w:t>
            </w:r>
            <w:r w:rsidRPr="001B61E7">
              <w:rPr>
                <w:rFonts w:eastAsia="Calibri"/>
                <w:b/>
                <w:bCs/>
                <w:sz w:val="20"/>
                <w:szCs w:val="20"/>
              </w:rPr>
              <w:br/>
              <w:t>(90-100%)</w:t>
            </w:r>
          </w:p>
        </w:tc>
        <w:tc>
          <w:tcPr>
            <w:tcW w:w="1822" w:type="dxa"/>
            <w:vMerge w:val="restart"/>
            <w:tcBorders>
              <w:top w:val="single" w:sz="4" w:space="0" w:color="auto"/>
            </w:tcBorders>
            <w:vAlign w:val="center"/>
          </w:tcPr>
          <w:p w14:paraId="773C9FCD"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Good (B)</w:t>
            </w:r>
            <w:r w:rsidRPr="001B61E7">
              <w:rPr>
                <w:rFonts w:eastAsia="Calibri"/>
                <w:b/>
                <w:bCs/>
                <w:sz w:val="20"/>
                <w:szCs w:val="20"/>
              </w:rPr>
              <w:br/>
              <w:t>(75-89%)</w:t>
            </w:r>
          </w:p>
        </w:tc>
        <w:tc>
          <w:tcPr>
            <w:tcW w:w="1707" w:type="dxa"/>
            <w:vMerge w:val="restart"/>
            <w:tcBorders>
              <w:top w:val="single" w:sz="4" w:space="0" w:color="auto"/>
            </w:tcBorders>
            <w:vAlign w:val="center"/>
          </w:tcPr>
          <w:p w14:paraId="6BCB66FE"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Basic (C)</w:t>
            </w:r>
            <w:r w:rsidRPr="001B61E7">
              <w:rPr>
                <w:rFonts w:eastAsia="Calibri"/>
                <w:b/>
                <w:bCs/>
                <w:sz w:val="20"/>
                <w:szCs w:val="20"/>
              </w:rPr>
              <w:br/>
              <w:t>(60-74%)</w:t>
            </w:r>
          </w:p>
        </w:tc>
        <w:tc>
          <w:tcPr>
            <w:tcW w:w="1801" w:type="dxa"/>
            <w:vMerge w:val="restart"/>
            <w:tcBorders>
              <w:top w:val="single" w:sz="4" w:space="0" w:color="auto"/>
            </w:tcBorders>
            <w:vAlign w:val="center"/>
          </w:tcPr>
          <w:p w14:paraId="753B1149"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Unacceptable (D)</w:t>
            </w:r>
            <w:r w:rsidRPr="001B61E7">
              <w:rPr>
                <w:rFonts w:eastAsia="Calibri"/>
                <w:b/>
                <w:bCs/>
                <w:sz w:val="20"/>
                <w:szCs w:val="20"/>
              </w:rPr>
              <w:br/>
              <w:t>(0-60%)</w:t>
            </w:r>
          </w:p>
        </w:tc>
        <w:tc>
          <w:tcPr>
            <w:tcW w:w="1157" w:type="dxa"/>
            <w:vMerge w:val="restart"/>
            <w:tcBorders>
              <w:top w:val="single" w:sz="4" w:space="0" w:color="auto"/>
            </w:tcBorders>
          </w:tcPr>
          <w:p w14:paraId="761316D3" w14:textId="77777777" w:rsidR="00933C80" w:rsidRPr="001B61E7" w:rsidRDefault="00933C80" w:rsidP="003307F8">
            <w:pPr>
              <w:autoSpaceDE w:val="0"/>
              <w:autoSpaceDN w:val="0"/>
              <w:adjustRightInd w:val="0"/>
              <w:jc w:val="center"/>
              <w:rPr>
                <w:rFonts w:eastAsia="Calibri"/>
                <w:b/>
                <w:bCs/>
                <w:color w:val="000000"/>
                <w:sz w:val="20"/>
                <w:szCs w:val="20"/>
              </w:rPr>
            </w:pPr>
            <w:r w:rsidRPr="001B61E7">
              <w:rPr>
                <w:rFonts w:eastAsia="Calibri"/>
                <w:b/>
                <w:bCs/>
                <w:color w:val="000000"/>
                <w:sz w:val="20"/>
                <w:szCs w:val="20"/>
              </w:rPr>
              <w:t>Score</w:t>
            </w:r>
          </w:p>
        </w:tc>
      </w:tr>
      <w:tr w:rsidR="00933C80" w:rsidRPr="001B61E7" w14:paraId="1583B5A8" w14:textId="77777777" w:rsidTr="003307F8">
        <w:trPr>
          <w:cantSplit/>
          <w:trHeight w:val="395"/>
          <w:jc w:val="center"/>
        </w:trPr>
        <w:tc>
          <w:tcPr>
            <w:tcW w:w="3644" w:type="dxa"/>
            <w:gridSpan w:val="2"/>
            <w:vMerge/>
            <w:tcBorders>
              <w:tl2br w:val="single" w:sz="8" w:space="0" w:color="auto"/>
            </w:tcBorders>
            <w:vAlign w:val="center"/>
          </w:tcPr>
          <w:p w14:paraId="50844A22" w14:textId="77777777" w:rsidR="00933C80" w:rsidRPr="001B61E7" w:rsidRDefault="00933C80" w:rsidP="003307F8">
            <w:pPr>
              <w:autoSpaceDE w:val="0"/>
              <w:autoSpaceDN w:val="0"/>
              <w:adjustRightInd w:val="0"/>
              <w:jc w:val="center"/>
              <w:rPr>
                <w:rFonts w:eastAsia="Calibri"/>
                <w:b/>
                <w:bCs/>
                <w:sz w:val="20"/>
                <w:szCs w:val="20"/>
              </w:rPr>
            </w:pPr>
          </w:p>
        </w:tc>
        <w:tc>
          <w:tcPr>
            <w:tcW w:w="1888" w:type="dxa"/>
            <w:vMerge/>
            <w:vAlign w:val="center"/>
          </w:tcPr>
          <w:p w14:paraId="7E1CCF51" w14:textId="77777777" w:rsidR="00933C80" w:rsidRPr="001B61E7" w:rsidRDefault="00933C80" w:rsidP="003307F8">
            <w:pPr>
              <w:autoSpaceDE w:val="0"/>
              <w:autoSpaceDN w:val="0"/>
              <w:adjustRightInd w:val="0"/>
              <w:jc w:val="center"/>
              <w:rPr>
                <w:rFonts w:eastAsia="Calibri"/>
                <w:b/>
                <w:bCs/>
                <w:sz w:val="20"/>
                <w:szCs w:val="20"/>
              </w:rPr>
            </w:pPr>
          </w:p>
        </w:tc>
        <w:tc>
          <w:tcPr>
            <w:tcW w:w="1822" w:type="dxa"/>
            <w:vMerge/>
            <w:vAlign w:val="center"/>
          </w:tcPr>
          <w:p w14:paraId="324A55E1" w14:textId="77777777" w:rsidR="00933C80" w:rsidRPr="001B61E7" w:rsidRDefault="00933C80" w:rsidP="003307F8">
            <w:pPr>
              <w:autoSpaceDE w:val="0"/>
              <w:autoSpaceDN w:val="0"/>
              <w:adjustRightInd w:val="0"/>
              <w:jc w:val="center"/>
              <w:rPr>
                <w:rFonts w:eastAsia="Calibri"/>
                <w:b/>
                <w:bCs/>
                <w:sz w:val="20"/>
                <w:szCs w:val="20"/>
              </w:rPr>
            </w:pPr>
          </w:p>
        </w:tc>
        <w:tc>
          <w:tcPr>
            <w:tcW w:w="1707" w:type="dxa"/>
            <w:vMerge/>
            <w:vAlign w:val="center"/>
          </w:tcPr>
          <w:p w14:paraId="68CD7187" w14:textId="77777777" w:rsidR="00933C80" w:rsidRPr="001B61E7" w:rsidRDefault="00933C80" w:rsidP="003307F8">
            <w:pPr>
              <w:autoSpaceDE w:val="0"/>
              <w:autoSpaceDN w:val="0"/>
              <w:adjustRightInd w:val="0"/>
              <w:jc w:val="center"/>
              <w:rPr>
                <w:rFonts w:eastAsia="Calibri"/>
                <w:b/>
                <w:bCs/>
                <w:sz w:val="20"/>
                <w:szCs w:val="20"/>
              </w:rPr>
            </w:pPr>
          </w:p>
        </w:tc>
        <w:tc>
          <w:tcPr>
            <w:tcW w:w="1801" w:type="dxa"/>
            <w:vMerge/>
            <w:vAlign w:val="center"/>
          </w:tcPr>
          <w:p w14:paraId="2C892B40" w14:textId="77777777" w:rsidR="00933C80" w:rsidRPr="001B61E7" w:rsidRDefault="00933C80" w:rsidP="003307F8">
            <w:pPr>
              <w:autoSpaceDE w:val="0"/>
              <w:autoSpaceDN w:val="0"/>
              <w:adjustRightInd w:val="0"/>
              <w:jc w:val="center"/>
              <w:rPr>
                <w:rFonts w:eastAsia="Calibri"/>
                <w:b/>
                <w:bCs/>
                <w:sz w:val="20"/>
                <w:szCs w:val="20"/>
              </w:rPr>
            </w:pPr>
          </w:p>
        </w:tc>
        <w:tc>
          <w:tcPr>
            <w:tcW w:w="1157" w:type="dxa"/>
            <w:vMerge/>
          </w:tcPr>
          <w:p w14:paraId="254CFC9C" w14:textId="77777777" w:rsidR="00933C80" w:rsidRPr="001B61E7" w:rsidRDefault="00933C80" w:rsidP="003307F8">
            <w:pPr>
              <w:autoSpaceDE w:val="0"/>
              <w:autoSpaceDN w:val="0"/>
              <w:adjustRightInd w:val="0"/>
              <w:jc w:val="center"/>
              <w:rPr>
                <w:rFonts w:eastAsia="Calibri"/>
                <w:b/>
                <w:bCs/>
                <w:color w:val="000000"/>
                <w:sz w:val="20"/>
                <w:szCs w:val="20"/>
              </w:rPr>
            </w:pPr>
          </w:p>
        </w:tc>
      </w:tr>
      <w:tr w:rsidR="00933C80" w:rsidRPr="001B61E7" w14:paraId="1C4E2C4D" w14:textId="77777777" w:rsidTr="003307F8">
        <w:trPr>
          <w:trHeight w:val="773"/>
          <w:jc w:val="center"/>
        </w:trPr>
        <w:tc>
          <w:tcPr>
            <w:tcW w:w="2214" w:type="dxa"/>
            <w:vAlign w:val="center"/>
          </w:tcPr>
          <w:p w14:paraId="78DC9E5B" w14:textId="77777777" w:rsidR="00933C80" w:rsidRPr="001B61E7" w:rsidRDefault="00933C80" w:rsidP="003307F8">
            <w:pPr>
              <w:autoSpaceDE w:val="0"/>
              <w:autoSpaceDN w:val="0"/>
              <w:adjustRightInd w:val="0"/>
              <w:jc w:val="center"/>
              <w:rPr>
                <w:rFonts w:eastAsia="Calibri"/>
                <w:b/>
                <w:bCs/>
                <w:sz w:val="20"/>
                <w:szCs w:val="20"/>
              </w:rPr>
            </w:pPr>
            <w:r>
              <w:rPr>
                <w:rFonts w:eastAsia="Calibri"/>
                <w:b/>
                <w:bCs/>
                <w:sz w:val="20"/>
                <w:szCs w:val="20"/>
              </w:rPr>
              <w:t xml:space="preserve">(a) System Analysis, Problem Solving and Requirement Analysis of the existing system </w:t>
            </w:r>
            <w:r>
              <w:rPr>
                <w:rFonts w:eastAsia="Calibri"/>
                <w:b/>
                <w:bCs/>
                <w:sz w:val="20"/>
                <w:szCs w:val="20"/>
              </w:rPr>
              <w:lastRenderedPageBreak/>
              <w:t>used by the organization</w:t>
            </w:r>
            <w:r w:rsidRPr="001B61E7">
              <w:rPr>
                <w:rFonts w:eastAsia="Calibri"/>
                <w:b/>
                <w:bCs/>
                <w:sz w:val="20"/>
                <w:szCs w:val="20"/>
              </w:rPr>
              <w:t xml:space="preserve"> (/</w:t>
            </w:r>
            <w:r>
              <w:rPr>
                <w:rFonts w:eastAsia="Calibri"/>
                <w:b/>
                <w:bCs/>
                <w:sz w:val="20"/>
                <w:szCs w:val="20"/>
              </w:rPr>
              <w:t>4</w:t>
            </w:r>
            <w:r w:rsidRPr="001B61E7">
              <w:rPr>
                <w:rFonts w:eastAsia="Calibri"/>
                <w:b/>
                <w:bCs/>
                <w:sz w:val="20"/>
                <w:szCs w:val="20"/>
              </w:rPr>
              <w:t>)</w:t>
            </w:r>
          </w:p>
        </w:tc>
        <w:tc>
          <w:tcPr>
            <w:tcW w:w="1430" w:type="dxa"/>
            <w:vAlign w:val="center"/>
          </w:tcPr>
          <w:p w14:paraId="42B40F55"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lastRenderedPageBreak/>
              <w:t>CO1</w:t>
            </w:r>
          </w:p>
        </w:tc>
        <w:tc>
          <w:tcPr>
            <w:tcW w:w="1888" w:type="dxa"/>
          </w:tcPr>
          <w:p w14:paraId="10BCF68A"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Prepared </w:t>
            </w:r>
            <w:r>
              <w:rPr>
                <w:rFonts w:eastAsia="Calibri"/>
                <w:sz w:val="20"/>
                <w:szCs w:val="20"/>
              </w:rPr>
              <w:t xml:space="preserve">Task </w:t>
            </w:r>
            <w:r w:rsidRPr="001B61E7">
              <w:rPr>
                <w:rFonts w:eastAsia="Calibri"/>
                <w:sz w:val="20"/>
                <w:szCs w:val="20"/>
              </w:rPr>
              <w:t xml:space="preserve"> management plan, estimation of work, </w:t>
            </w:r>
            <w:r>
              <w:rPr>
                <w:rFonts w:eastAsia="Calibri"/>
                <w:sz w:val="20"/>
                <w:szCs w:val="20"/>
              </w:rPr>
              <w:t xml:space="preserve">Task </w:t>
            </w:r>
            <w:r w:rsidRPr="001B61E7">
              <w:rPr>
                <w:rFonts w:eastAsia="Calibri"/>
                <w:sz w:val="20"/>
                <w:szCs w:val="20"/>
              </w:rPr>
              <w:t xml:space="preserve"> resources, schedule with all </w:t>
            </w:r>
            <w:r w:rsidRPr="001B61E7">
              <w:rPr>
                <w:rFonts w:eastAsia="Calibri"/>
                <w:sz w:val="20"/>
                <w:szCs w:val="20"/>
              </w:rPr>
              <w:lastRenderedPageBreak/>
              <w:t>major milestones and tasks identified. Excellent presentation of complimentary team roles. Filled meeting schedule attached.</w:t>
            </w:r>
          </w:p>
        </w:tc>
        <w:tc>
          <w:tcPr>
            <w:tcW w:w="1822" w:type="dxa"/>
          </w:tcPr>
          <w:p w14:paraId="3C4ACAA0"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lastRenderedPageBreak/>
              <w:t xml:space="preserve">PI-1: </w:t>
            </w:r>
            <w:r w:rsidRPr="001B61E7">
              <w:rPr>
                <w:rFonts w:eastAsia="Calibri"/>
                <w:sz w:val="20"/>
                <w:szCs w:val="20"/>
              </w:rPr>
              <w:t xml:space="preserve">Prepared </w:t>
            </w:r>
            <w:r>
              <w:rPr>
                <w:rFonts w:eastAsia="Calibri"/>
                <w:sz w:val="20"/>
                <w:szCs w:val="20"/>
              </w:rPr>
              <w:t xml:space="preserve">Task </w:t>
            </w:r>
            <w:r w:rsidRPr="001B61E7">
              <w:rPr>
                <w:rFonts w:eastAsia="Calibri"/>
                <w:sz w:val="20"/>
                <w:szCs w:val="20"/>
              </w:rPr>
              <w:t xml:space="preserve"> management plan estimation of work, </w:t>
            </w:r>
            <w:r>
              <w:rPr>
                <w:rFonts w:eastAsia="Calibri"/>
                <w:sz w:val="20"/>
                <w:szCs w:val="20"/>
              </w:rPr>
              <w:t xml:space="preserve">Task </w:t>
            </w:r>
            <w:r w:rsidRPr="001B61E7">
              <w:rPr>
                <w:rFonts w:eastAsia="Calibri"/>
                <w:sz w:val="20"/>
                <w:szCs w:val="20"/>
              </w:rPr>
              <w:t xml:space="preserve"> resources, schedule with most </w:t>
            </w:r>
            <w:r w:rsidRPr="001B61E7">
              <w:rPr>
                <w:rFonts w:eastAsia="Calibri"/>
                <w:sz w:val="20"/>
                <w:szCs w:val="20"/>
              </w:rPr>
              <w:lastRenderedPageBreak/>
              <w:t>major milestones and tasks identified. Acceptable presentation of complimentary team roles. Meeting Schedule mostly filled</w:t>
            </w:r>
          </w:p>
        </w:tc>
        <w:tc>
          <w:tcPr>
            <w:tcW w:w="1707" w:type="dxa"/>
          </w:tcPr>
          <w:p w14:paraId="1C4C2256"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lastRenderedPageBreak/>
              <w:t xml:space="preserve">PI-1: </w:t>
            </w:r>
            <w:r w:rsidRPr="001B61E7">
              <w:rPr>
                <w:rFonts w:eastAsia="Calibri"/>
                <w:sz w:val="20"/>
                <w:szCs w:val="20"/>
              </w:rPr>
              <w:t xml:space="preserve">Milestones only or primarily from syllabus, few specific tasks. Team member </w:t>
            </w:r>
            <w:r w:rsidRPr="001B61E7">
              <w:rPr>
                <w:rFonts w:eastAsia="Calibri"/>
                <w:sz w:val="20"/>
                <w:szCs w:val="20"/>
              </w:rPr>
              <w:lastRenderedPageBreak/>
              <w:t xml:space="preserve">roles poorly described. Meeting schedule </w:t>
            </w:r>
            <w:proofErr w:type="gramStart"/>
            <w:r w:rsidRPr="001B61E7">
              <w:rPr>
                <w:rFonts w:eastAsia="Calibri"/>
                <w:sz w:val="20"/>
                <w:szCs w:val="20"/>
              </w:rPr>
              <w:t>mostly</w:t>
            </w:r>
            <w:proofErr w:type="gramEnd"/>
            <w:r w:rsidRPr="001B61E7">
              <w:rPr>
                <w:rFonts w:eastAsia="Calibri"/>
                <w:sz w:val="20"/>
                <w:szCs w:val="20"/>
              </w:rPr>
              <w:t xml:space="preserve"> unfilled. </w:t>
            </w:r>
          </w:p>
        </w:tc>
        <w:tc>
          <w:tcPr>
            <w:tcW w:w="1801" w:type="dxa"/>
          </w:tcPr>
          <w:p w14:paraId="2FCDF849"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lastRenderedPageBreak/>
              <w:t xml:space="preserve">PI-1: </w:t>
            </w:r>
            <w:r w:rsidRPr="001B61E7">
              <w:rPr>
                <w:rFonts w:eastAsia="Calibri"/>
                <w:sz w:val="20"/>
                <w:szCs w:val="20"/>
              </w:rPr>
              <w:t>Not included or significantly incomplete</w:t>
            </w:r>
          </w:p>
        </w:tc>
        <w:tc>
          <w:tcPr>
            <w:tcW w:w="1157" w:type="dxa"/>
          </w:tcPr>
          <w:p w14:paraId="0BBAE775" w14:textId="77777777" w:rsidR="00933C80" w:rsidRPr="001B61E7" w:rsidRDefault="00933C80" w:rsidP="003307F8">
            <w:pPr>
              <w:autoSpaceDE w:val="0"/>
              <w:autoSpaceDN w:val="0"/>
              <w:adjustRightInd w:val="0"/>
              <w:rPr>
                <w:rFonts w:eastAsia="Calibri"/>
                <w:sz w:val="20"/>
                <w:szCs w:val="20"/>
              </w:rPr>
            </w:pPr>
          </w:p>
        </w:tc>
      </w:tr>
      <w:tr w:rsidR="00933C80" w:rsidRPr="001B61E7" w14:paraId="601BCBED" w14:textId="77777777" w:rsidTr="003307F8">
        <w:trPr>
          <w:trHeight w:val="773"/>
          <w:jc w:val="center"/>
        </w:trPr>
        <w:tc>
          <w:tcPr>
            <w:tcW w:w="2214" w:type="dxa"/>
            <w:vAlign w:val="center"/>
          </w:tcPr>
          <w:p w14:paraId="7E0653AB" w14:textId="77777777" w:rsidR="00933C80" w:rsidRDefault="00933C80" w:rsidP="003307F8">
            <w:pPr>
              <w:autoSpaceDE w:val="0"/>
              <w:autoSpaceDN w:val="0"/>
              <w:adjustRightInd w:val="0"/>
              <w:jc w:val="center"/>
              <w:rPr>
                <w:rFonts w:eastAsia="Calibri"/>
                <w:b/>
                <w:bCs/>
                <w:sz w:val="20"/>
                <w:szCs w:val="20"/>
              </w:rPr>
            </w:pPr>
            <w:r>
              <w:rPr>
                <w:rFonts w:eastAsia="Calibri"/>
                <w:b/>
                <w:bCs/>
                <w:sz w:val="20"/>
                <w:szCs w:val="20"/>
              </w:rPr>
              <w:t>(b) Design of the existing system and development of the Information used by the organization</w:t>
            </w:r>
            <w:r w:rsidRPr="001B61E7">
              <w:rPr>
                <w:rFonts w:eastAsia="Calibri"/>
                <w:b/>
                <w:bCs/>
                <w:sz w:val="20"/>
                <w:szCs w:val="20"/>
              </w:rPr>
              <w:t xml:space="preserve"> (/</w:t>
            </w:r>
            <w:r>
              <w:rPr>
                <w:rFonts w:eastAsia="Calibri"/>
                <w:b/>
                <w:bCs/>
                <w:sz w:val="20"/>
                <w:szCs w:val="20"/>
              </w:rPr>
              <w:t>4</w:t>
            </w:r>
            <w:r w:rsidRPr="001B61E7">
              <w:rPr>
                <w:rFonts w:eastAsia="Calibri"/>
                <w:b/>
                <w:bCs/>
                <w:sz w:val="20"/>
                <w:szCs w:val="20"/>
              </w:rPr>
              <w:t>)</w:t>
            </w:r>
          </w:p>
        </w:tc>
        <w:tc>
          <w:tcPr>
            <w:tcW w:w="1430" w:type="dxa"/>
            <w:vAlign w:val="center"/>
          </w:tcPr>
          <w:p w14:paraId="53C4D52F"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CO</w:t>
            </w:r>
            <w:r>
              <w:rPr>
                <w:rFonts w:eastAsia="Calibri"/>
                <w:b/>
                <w:bCs/>
                <w:sz w:val="20"/>
                <w:szCs w:val="20"/>
              </w:rPr>
              <w:t>2</w:t>
            </w:r>
          </w:p>
        </w:tc>
        <w:tc>
          <w:tcPr>
            <w:tcW w:w="1888" w:type="dxa"/>
          </w:tcPr>
          <w:p w14:paraId="413354E6" w14:textId="77777777" w:rsidR="00933C80" w:rsidRPr="001B61E7" w:rsidRDefault="00933C80" w:rsidP="003307F8">
            <w:pPr>
              <w:autoSpaceDE w:val="0"/>
              <w:autoSpaceDN w:val="0"/>
              <w:adjustRightInd w:val="0"/>
              <w:rPr>
                <w:rFonts w:eastAsia="Calibri"/>
                <w:b/>
                <w:bCs/>
                <w:sz w:val="20"/>
                <w:szCs w:val="20"/>
              </w:rPr>
            </w:pPr>
            <w:r w:rsidRPr="001B61E7">
              <w:rPr>
                <w:rFonts w:eastAsia="Calibri"/>
                <w:b/>
                <w:bCs/>
                <w:sz w:val="20"/>
                <w:szCs w:val="20"/>
              </w:rPr>
              <w:t>PI-1:</w:t>
            </w:r>
            <w:r w:rsidRPr="001B61E7">
              <w:rPr>
                <w:rFonts w:eastAsia="Calibri"/>
                <w:sz w:val="20"/>
                <w:szCs w:val="20"/>
              </w:rPr>
              <w:t xml:space="preserve"> </w:t>
            </w:r>
            <w:r>
              <w:rPr>
                <w:rFonts w:eastAsia="Calibri"/>
                <w:sz w:val="20"/>
                <w:szCs w:val="20"/>
              </w:rPr>
              <w:t>Prepared e</w:t>
            </w:r>
            <w:r w:rsidRPr="001B61E7">
              <w:rPr>
                <w:rFonts w:eastAsia="Calibri"/>
                <w:sz w:val="20"/>
                <w:szCs w:val="20"/>
              </w:rPr>
              <w:t xml:space="preserve">xcellent </w:t>
            </w:r>
            <w:r>
              <w:rPr>
                <w:rFonts w:eastAsia="Calibri"/>
                <w:sz w:val="20"/>
                <w:szCs w:val="20"/>
              </w:rPr>
              <w:t>design of the existing system with various details</w:t>
            </w:r>
            <w:r w:rsidRPr="001B61E7">
              <w:rPr>
                <w:rFonts w:eastAsia="Calibri"/>
                <w:sz w:val="20"/>
                <w:szCs w:val="20"/>
              </w:rPr>
              <w:t>.</w:t>
            </w:r>
          </w:p>
        </w:tc>
        <w:tc>
          <w:tcPr>
            <w:tcW w:w="1822" w:type="dxa"/>
          </w:tcPr>
          <w:p w14:paraId="694CD9D0" w14:textId="77777777" w:rsidR="00933C80" w:rsidRPr="001B61E7" w:rsidRDefault="00933C80" w:rsidP="003307F8">
            <w:pPr>
              <w:autoSpaceDE w:val="0"/>
              <w:autoSpaceDN w:val="0"/>
              <w:adjustRightInd w:val="0"/>
              <w:rPr>
                <w:rFonts w:eastAsia="Calibri"/>
                <w:b/>
                <w:bCs/>
                <w:sz w:val="20"/>
                <w:szCs w:val="20"/>
              </w:rPr>
            </w:pPr>
            <w:r w:rsidRPr="001B61E7">
              <w:rPr>
                <w:rFonts w:eastAsia="Calibri"/>
                <w:b/>
                <w:bCs/>
                <w:sz w:val="20"/>
                <w:szCs w:val="20"/>
              </w:rPr>
              <w:t>PI-1:</w:t>
            </w:r>
            <w:r>
              <w:rPr>
                <w:rFonts w:eastAsia="Calibri"/>
                <w:sz w:val="20"/>
                <w:szCs w:val="20"/>
              </w:rPr>
              <w:t xml:space="preserve"> Prepared good</w:t>
            </w:r>
            <w:r w:rsidRPr="001B61E7">
              <w:rPr>
                <w:rFonts w:eastAsia="Calibri"/>
                <w:sz w:val="20"/>
                <w:szCs w:val="20"/>
              </w:rPr>
              <w:t xml:space="preserve"> </w:t>
            </w:r>
            <w:r>
              <w:rPr>
                <w:rFonts w:eastAsia="Calibri"/>
                <w:sz w:val="20"/>
                <w:szCs w:val="20"/>
              </w:rPr>
              <w:t>design of the existing system with various details</w:t>
            </w:r>
            <w:r w:rsidRPr="001B61E7">
              <w:rPr>
                <w:rFonts w:eastAsia="Calibri"/>
                <w:sz w:val="20"/>
                <w:szCs w:val="20"/>
              </w:rPr>
              <w:t xml:space="preserve">. </w:t>
            </w:r>
          </w:p>
        </w:tc>
        <w:tc>
          <w:tcPr>
            <w:tcW w:w="1707" w:type="dxa"/>
          </w:tcPr>
          <w:p w14:paraId="444CEDBC" w14:textId="77777777" w:rsidR="00933C80" w:rsidRPr="001B61E7" w:rsidRDefault="00933C80" w:rsidP="003307F8">
            <w:pPr>
              <w:autoSpaceDE w:val="0"/>
              <w:autoSpaceDN w:val="0"/>
              <w:adjustRightInd w:val="0"/>
              <w:rPr>
                <w:rFonts w:eastAsia="Calibri"/>
                <w:b/>
                <w:bCs/>
                <w:sz w:val="20"/>
                <w:szCs w:val="20"/>
              </w:rPr>
            </w:pPr>
            <w:r w:rsidRPr="001B61E7">
              <w:rPr>
                <w:rFonts w:eastAsia="Calibri"/>
                <w:b/>
                <w:bCs/>
                <w:sz w:val="20"/>
                <w:szCs w:val="20"/>
              </w:rPr>
              <w:t>PI-1:</w:t>
            </w:r>
            <w:r>
              <w:rPr>
                <w:rFonts w:eastAsia="Calibri"/>
                <w:sz w:val="20"/>
                <w:szCs w:val="20"/>
              </w:rPr>
              <w:t xml:space="preserve"> Prepared poor</w:t>
            </w:r>
            <w:r w:rsidRPr="001B61E7">
              <w:rPr>
                <w:rFonts w:eastAsia="Calibri"/>
                <w:sz w:val="20"/>
                <w:szCs w:val="20"/>
              </w:rPr>
              <w:t xml:space="preserve"> </w:t>
            </w:r>
            <w:r>
              <w:rPr>
                <w:rFonts w:eastAsia="Calibri"/>
                <w:sz w:val="20"/>
                <w:szCs w:val="20"/>
              </w:rPr>
              <w:t>design of the existing system with fewer details</w:t>
            </w:r>
            <w:r w:rsidRPr="001B61E7">
              <w:rPr>
                <w:rFonts w:eastAsia="Calibri"/>
                <w:sz w:val="20"/>
                <w:szCs w:val="20"/>
              </w:rPr>
              <w:t xml:space="preserve">. </w:t>
            </w:r>
          </w:p>
        </w:tc>
        <w:tc>
          <w:tcPr>
            <w:tcW w:w="1801" w:type="dxa"/>
          </w:tcPr>
          <w:p w14:paraId="564911B9" w14:textId="77777777" w:rsidR="00933C80" w:rsidRPr="001B61E7" w:rsidRDefault="00933C80" w:rsidP="003307F8">
            <w:pPr>
              <w:autoSpaceDE w:val="0"/>
              <w:autoSpaceDN w:val="0"/>
              <w:adjustRightInd w:val="0"/>
              <w:rPr>
                <w:rFonts w:eastAsia="Calibri"/>
                <w:b/>
                <w:bCs/>
                <w:sz w:val="20"/>
                <w:szCs w:val="20"/>
              </w:rPr>
            </w:pPr>
            <w:r w:rsidRPr="001B61E7">
              <w:rPr>
                <w:rFonts w:eastAsia="Calibri"/>
                <w:b/>
                <w:bCs/>
                <w:sz w:val="20"/>
                <w:szCs w:val="20"/>
              </w:rPr>
              <w:t>PI-1:</w:t>
            </w:r>
            <w:r>
              <w:rPr>
                <w:rFonts w:eastAsia="Calibri"/>
                <w:sz w:val="20"/>
                <w:szCs w:val="20"/>
              </w:rPr>
              <w:t xml:space="preserve"> Design of the existing system not present.</w:t>
            </w:r>
          </w:p>
        </w:tc>
        <w:tc>
          <w:tcPr>
            <w:tcW w:w="1157" w:type="dxa"/>
          </w:tcPr>
          <w:p w14:paraId="4C39CA89" w14:textId="77777777" w:rsidR="00933C80" w:rsidRPr="001B61E7" w:rsidRDefault="00933C80" w:rsidP="003307F8">
            <w:pPr>
              <w:autoSpaceDE w:val="0"/>
              <w:autoSpaceDN w:val="0"/>
              <w:adjustRightInd w:val="0"/>
              <w:rPr>
                <w:rFonts w:eastAsia="Calibri"/>
                <w:sz w:val="20"/>
                <w:szCs w:val="20"/>
              </w:rPr>
            </w:pPr>
          </w:p>
        </w:tc>
      </w:tr>
      <w:tr w:rsidR="00933C80" w:rsidRPr="001B61E7" w14:paraId="509C7F93" w14:textId="77777777" w:rsidTr="003307F8">
        <w:trPr>
          <w:trHeight w:val="2240"/>
          <w:jc w:val="center"/>
        </w:trPr>
        <w:tc>
          <w:tcPr>
            <w:tcW w:w="2214" w:type="dxa"/>
            <w:vAlign w:val="center"/>
          </w:tcPr>
          <w:p w14:paraId="256B1AFE"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 xml:space="preserve">Apply the modern tools and core knowledge areas of computer science/information systems/Information Technology to </w:t>
            </w:r>
            <w:r>
              <w:rPr>
                <w:rFonts w:eastAsia="Calibri"/>
                <w:b/>
                <w:bCs/>
                <w:sz w:val="20"/>
                <w:szCs w:val="20"/>
              </w:rPr>
              <w:t>perform assigned tasks</w:t>
            </w:r>
            <w:r w:rsidRPr="001B61E7">
              <w:rPr>
                <w:rFonts w:eastAsia="Calibri"/>
                <w:b/>
                <w:bCs/>
                <w:sz w:val="20"/>
                <w:szCs w:val="20"/>
              </w:rPr>
              <w:t xml:space="preserve"> (/</w:t>
            </w:r>
            <w:r>
              <w:rPr>
                <w:rFonts w:eastAsia="Calibri"/>
                <w:b/>
                <w:bCs/>
                <w:sz w:val="20"/>
                <w:szCs w:val="20"/>
              </w:rPr>
              <w:t>4</w:t>
            </w:r>
            <w:r w:rsidRPr="001B61E7">
              <w:rPr>
                <w:rFonts w:eastAsia="Calibri"/>
                <w:b/>
                <w:bCs/>
                <w:sz w:val="20"/>
                <w:szCs w:val="20"/>
              </w:rPr>
              <w:t>)</w:t>
            </w:r>
          </w:p>
        </w:tc>
        <w:tc>
          <w:tcPr>
            <w:tcW w:w="1430" w:type="dxa"/>
            <w:vAlign w:val="center"/>
          </w:tcPr>
          <w:p w14:paraId="18F73839"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CO</w:t>
            </w:r>
            <w:r>
              <w:rPr>
                <w:rFonts w:eastAsia="Calibri"/>
                <w:b/>
                <w:bCs/>
                <w:sz w:val="20"/>
                <w:szCs w:val="20"/>
              </w:rPr>
              <w:t>3</w:t>
            </w:r>
          </w:p>
        </w:tc>
        <w:tc>
          <w:tcPr>
            <w:tcW w:w="1888" w:type="dxa"/>
            <w:vAlign w:val="center"/>
          </w:tcPr>
          <w:p w14:paraId="5F34B427"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 xml:space="preserve">PI-1: </w:t>
            </w:r>
            <w:r w:rsidRPr="001B61E7">
              <w:rPr>
                <w:rFonts w:eastAsia="Calibri"/>
                <w:sz w:val="20"/>
                <w:szCs w:val="20"/>
              </w:rPr>
              <w:t xml:space="preserve">Implemented the </w:t>
            </w:r>
            <w:r>
              <w:rPr>
                <w:rFonts w:eastAsia="Calibri"/>
                <w:sz w:val="20"/>
                <w:szCs w:val="20"/>
              </w:rPr>
              <w:t>training tasks</w:t>
            </w:r>
            <w:r w:rsidRPr="001B61E7">
              <w:rPr>
                <w:rFonts w:eastAsia="Calibri"/>
                <w:sz w:val="20"/>
                <w:szCs w:val="20"/>
              </w:rPr>
              <w:t xml:space="preserve"> with emphasis on (where relevant) techniques and methods that use algorithmic principles, theory of computer science for modelling and design of systems and the design and development principles for software construction.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w:t>
            </w:r>
            <w:r w:rsidRPr="001B61E7">
              <w:rPr>
                <w:rFonts w:eastAsia="Calibri" w:cs="Arial"/>
                <w:b/>
                <w:color w:val="FF0000"/>
              </w:rPr>
              <w:lastRenderedPageBreak/>
              <w:t>development CS</w:t>
            </w:r>
            <w:r w:rsidRPr="001B61E7">
              <w:rPr>
                <w:rFonts w:eastAsia="Calibri" w:cs="Arial"/>
                <w:b/>
                <w:color w:val="000000"/>
              </w:rPr>
              <w:t>]</w:t>
            </w:r>
          </w:p>
          <w:p w14:paraId="03F02705" w14:textId="77777777" w:rsidR="00933C80" w:rsidRPr="001B61E7" w:rsidRDefault="00933C80" w:rsidP="003307F8">
            <w:pPr>
              <w:autoSpaceDE w:val="0"/>
              <w:autoSpaceDN w:val="0"/>
              <w:adjustRightInd w:val="0"/>
              <w:rPr>
                <w:rFonts w:eastAsia="Calibri"/>
                <w:sz w:val="20"/>
                <w:szCs w:val="20"/>
              </w:rPr>
            </w:pPr>
          </w:p>
          <w:p w14:paraId="2F159F0B" w14:textId="77777777" w:rsidR="00933C80" w:rsidRPr="001B61E7" w:rsidRDefault="00933C80" w:rsidP="003307F8">
            <w:pPr>
              <w:autoSpaceDE w:val="0"/>
              <w:autoSpaceDN w:val="0"/>
              <w:adjustRightInd w:val="0"/>
              <w:rPr>
                <w:rFonts w:eastAsia="Calibri" w:cs="Arial"/>
                <w:b/>
                <w:color w:val="000000"/>
              </w:rPr>
            </w:pPr>
            <w:r w:rsidRPr="001B61E7">
              <w:rPr>
                <w:rFonts w:eastAsia="Calibri"/>
                <w:b/>
                <w:sz w:val="20"/>
                <w:szCs w:val="20"/>
              </w:rPr>
              <w:t>PI-1:</w:t>
            </w:r>
            <w:r w:rsidRPr="001B61E7">
              <w:rPr>
                <w:rFonts w:eastAsia="Calibri"/>
                <w:sz w:val="20"/>
                <w:szCs w:val="20"/>
              </w:rPr>
              <w:t xml:space="preserve"> Implemented the </w:t>
            </w:r>
            <w:r>
              <w:rPr>
                <w:rFonts w:eastAsia="Calibri"/>
                <w:sz w:val="20"/>
                <w:szCs w:val="20"/>
              </w:rPr>
              <w:t>training tasks</w:t>
            </w:r>
            <w:r w:rsidRPr="001B61E7">
              <w:rPr>
                <w:rFonts w:eastAsia="Calibri"/>
                <w:sz w:val="20"/>
                <w:szCs w:val="20"/>
              </w:rPr>
              <w:t xml:space="preserve"> with emphasis on (where relevant) the use, delivery, and management of information systems within an Information Systems environment.</w:t>
            </w:r>
            <w:r w:rsidRPr="001B61E7">
              <w:rPr>
                <w:rFonts w:eastAsia="Calibri" w:cs="Arial"/>
                <w:b/>
                <w:color w:val="000000"/>
              </w:rPr>
              <w:t xml:space="preserve"> [</w:t>
            </w:r>
            <w:r>
              <w:rPr>
                <w:rFonts w:eastAsia="Calibri" w:cs="Arial"/>
                <w:b/>
                <w:color w:val="FF0000"/>
              </w:rPr>
              <w:t>Training tasks</w:t>
            </w:r>
            <w:r w:rsidRPr="001B61E7">
              <w:rPr>
                <w:rFonts w:eastAsia="Calibri" w:cs="Arial"/>
                <w:b/>
                <w:color w:val="FF0000"/>
              </w:rPr>
              <w:t xml:space="preserve"> development IS</w:t>
            </w:r>
            <w:r w:rsidRPr="001B61E7">
              <w:rPr>
                <w:rFonts w:eastAsia="Calibri" w:cs="Arial"/>
                <w:b/>
                <w:color w:val="000000"/>
              </w:rPr>
              <w:t>]</w:t>
            </w:r>
          </w:p>
          <w:p w14:paraId="6B83339F" w14:textId="77777777" w:rsidR="00933C80" w:rsidRPr="001B61E7" w:rsidRDefault="00933C80" w:rsidP="003307F8">
            <w:pPr>
              <w:autoSpaceDE w:val="0"/>
              <w:autoSpaceDN w:val="0"/>
              <w:adjustRightInd w:val="0"/>
              <w:rPr>
                <w:rFonts w:eastAsia="Calibri"/>
                <w:sz w:val="20"/>
                <w:szCs w:val="20"/>
              </w:rPr>
            </w:pPr>
            <w:r w:rsidRPr="001B61E7">
              <w:rPr>
                <w:rFonts w:eastAsia="Calibri"/>
                <w:b/>
                <w:sz w:val="20"/>
                <w:szCs w:val="20"/>
              </w:rPr>
              <w:t xml:space="preserve">PI-1: </w:t>
            </w:r>
            <w:r w:rsidRPr="001B61E7">
              <w:rPr>
                <w:rFonts w:eastAsia="Calibri"/>
                <w:sz w:val="20"/>
                <w:szCs w:val="20"/>
              </w:rPr>
              <w:t xml:space="preserve">Implement the </w:t>
            </w:r>
            <w:r>
              <w:rPr>
                <w:rFonts w:eastAsia="Calibri"/>
                <w:sz w:val="20"/>
                <w:szCs w:val="20"/>
              </w:rPr>
              <w:t>training tasks</w:t>
            </w:r>
            <w:r w:rsidRPr="001B61E7">
              <w:rPr>
                <w:rFonts w:eastAsia="Calibri"/>
                <w:sz w:val="20"/>
                <w:szCs w:val="20"/>
              </w:rPr>
              <w:t xml:space="preserve"> with emphasis on (where relevant) human computer interaction, information management, programming, networking, web systems and technologies and integration of IT based systems in </w:t>
            </w:r>
            <w:r w:rsidRPr="001B61E7">
              <w:rPr>
                <w:rFonts w:eastAsia="Calibri"/>
                <w:sz w:val="20"/>
                <w:szCs w:val="20"/>
              </w:rPr>
              <w:lastRenderedPageBreak/>
              <w:t>user environment.</w:t>
            </w:r>
            <w:r w:rsidRPr="001B61E7">
              <w:rPr>
                <w:rFonts w:eastAsia="Calibri" w:cs="Arial"/>
              </w:rPr>
              <w:t xml:space="preserve">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development IT</w:t>
            </w:r>
            <w:r w:rsidRPr="001B61E7">
              <w:rPr>
                <w:rFonts w:eastAsia="Calibri" w:cs="Arial"/>
                <w:b/>
                <w:color w:val="000000"/>
              </w:rPr>
              <w:t>]</w:t>
            </w:r>
          </w:p>
        </w:tc>
        <w:tc>
          <w:tcPr>
            <w:tcW w:w="1822" w:type="dxa"/>
            <w:vAlign w:val="center"/>
          </w:tcPr>
          <w:p w14:paraId="236057AB"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lastRenderedPageBreak/>
              <w:t xml:space="preserve">The following items </w:t>
            </w:r>
            <w:proofErr w:type="gramStart"/>
            <w:r w:rsidRPr="001B61E7">
              <w:rPr>
                <w:rFonts w:eastAsia="Calibri"/>
                <w:sz w:val="20"/>
                <w:szCs w:val="20"/>
              </w:rPr>
              <w:t>are covered</w:t>
            </w:r>
            <w:proofErr w:type="gramEnd"/>
            <w:r w:rsidRPr="001B61E7">
              <w:rPr>
                <w:rFonts w:eastAsia="Calibri"/>
                <w:sz w:val="20"/>
                <w:szCs w:val="20"/>
              </w:rPr>
              <w:t xml:space="preserve"> more than 75%. </w:t>
            </w:r>
          </w:p>
          <w:p w14:paraId="42100D2B" w14:textId="77777777" w:rsidR="00933C80" w:rsidRPr="001B61E7" w:rsidRDefault="00933C80" w:rsidP="003307F8">
            <w:pPr>
              <w:autoSpaceDE w:val="0"/>
              <w:autoSpaceDN w:val="0"/>
              <w:adjustRightInd w:val="0"/>
              <w:rPr>
                <w:rFonts w:eastAsia="Calibri"/>
                <w:sz w:val="20"/>
                <w:szCs w:val="20"/>
              </w:rPr>
            </w:pPr>
          </w:p>
          <w:p w14:paraId="7CD6007C"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Implemented the </w:t>
            </w:r>
            <w:r>
              <w:rPr>
                <w:rFonts w:eastAsia="Calibri"/>
                <w:sz w:val="20"/>
                <w:szCs w:val="20"/>
              </w:rPr>
              <w:t>training tasks</w:t>
            </w:r>
            <w:r w:rsidRPr="001B61E7">
              <w:rPr>
                <w:rFonts w:eastAsia="Calibri"/>
                <w:sz w:val="20"/>
                <w:szCs w:val="20"/>
              </w:rPr>
              <w:t xml:space="preserve"> with emphasis on (where relevant) techniques and methods that use algorithmic principles, theory of computer science for modelling and design of systems and the design and </w:t>
            </w:r>
            <w:r w:rsidRPr="001B61E7">
              <w:rPr>
                <w:rFonts w:eastAsia="Calibri"/>
                <w:sz w:val="20"/>
                <w:szCs w:val="20"/>
              </w:rPr>
              <w:lastRenderedPageBreak/>
              <w:t xml:space="preserve">development principles for software construction.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development CS</w:t>
            </w:r>
            <w:r w:rsidRPr="001B61E7">
              <w:rPr>
                <w:rFonts w:eastAsia="Calibri" w:cs="Arial"/>
                <w:b/>
                <w:color w:val="000000"/>
              </w:rPr>
              <w:t>]</w:t>
            </w:r>
          </w:p>
          <w:p w14:paraId="38DD9B65" w14:textId="77777777" w:rsidR="00933C80" w:rsidRPr="001B61E7" w:rsidRDefault="00933C80" w:rsidP="003307F8">
            <w:pPr>
              <w:autoSpaceDE w:val="0"/>
              <w:autoSpaceDN w:val="0"/>
              <w:adjustRightInd w:val="0"/>
              <w:rPr>
                <w:rFonts w:eastAsia="Calibri"/>
                <w:sz w:val="20"/>
                <w:szCs w:val="20"/>
              </w:rPr>
            </w:pPr>
          </w:p>
          <w:p w14:paraId="289F3F65" w14:textId="77777777" w:rsidR="00933C80" w:rsidRPr="001B61E7" w:rsidRDefault="00933C80" w:rsidP="003307F8">
            <w:pPr>
              <w:autoSpaceDE w:val="0"/>
              <w:autoSpaceDN w:val="0"/>
              <w:adjustRightInd w:val="0"/>
              <w:rPr>
                <w:rFonts w:eastAsia="Calibri" w:cs="Arial"/>
                <w:b/>
                <w:color w:val="000000"/>
              </w:rPr>
            </w:pPr>
            <w:r w:rsidRPr="001B61E7">
              <w:rPr>
                <w:rFonts w:eastAsia="Calibri"/>
                <w:b/>
                <w:sz w:val="20"/>
                <w:szCs w:val="20"/>
              </w:rPr>
              <w:t>PI-1:</w:t>
            </w:r>
            <w:r w:rsidRPr="001B61E7">
              <w:rPr>
                <w:rFonts w:eastAsia="Calibri"/>
                <w:sz w:val="20"/>
                <w:szCs w:val="20"/>
              </w:rPr>
              <w:t xml:space="preserve"> Implemented the </w:t>
            </w:r>
            <w:r>
              <w:rPr>
                <w:rFonts w:eastAsia="Calibri"/>
                <w:sz w:val="20"/>
                <w:szCs w:val="20"/>
              </w:rPr>
              <w:t>training tasks</w:t>
            </w:r>
            <w:r w:rsidRPr="001B61E7">
              <w:rPr>
                <w:rFonts w:eastAsia="Calibri"/>
                <w:sz w:val="20"/>
                <w:szCs w:val="20"/>
              </w:rPr>
              <w:t xml:space="preserve"> with emphasis on (where relevant) the use, delivery, and management of information systems within an Information Systems environment.</w:t>
            </w:r>
            <w:r w:rsidRPr="001B61E7">
              <w:rPr>
                <w:rFonts w:eastAsia="Calibri" w:cs="Arial"/>
                <w:b/>
                <w:color w:val="000000"/>
              </w:rPr>
              <w:t xml:space="preserve"> [</w:t>
            </w:r>
            <w:r>
              <w:rPr>
                <w:rFonts w:eastAsia="Calibri" w:cs="Arial"/>
                <w:b/>
                <w:color w:val="FF0000"/>
              </w:rPr>
              <w:t>Training tasks</w:t>
            </w:r>
            <w:r w:rsidRPr="001B61E7">
              <w:rPr>
                <w:rFonts w:eastAsia="Calibri" w:cs="Arial"/>
                <w:b/>
                <w:color w:val="FF0000"/>
              </w:rPr>
              <w:t xml:space="preserve"> development IS</w:t>
            </w:r>
            <w:r w:rsidRPr="001B61E7">
              <w:rPr>
                <w:rFonts w:eastAsia="Calibri" w:cs="Arial"/>
                <w:b/>
                <w:color w:val="000000"/>
              </w:rPr>
              <w:t>]</w:t>
            </w:r>
          </w:p>
          <w:p w14:paraId="004FC708" w14:textId="77777777" w:rsidR="00933C80" w:rsidRPr="001B61E7" w:rsidRDefault="00933C80" w:rsidP="003307F8">
            <w:pPr>
              <w:autoSpaceDE w:val="0"/>
              <w:autoSpaceDN w:val="0"/>
              <w:adjustRightInd w:val="0"/>
              <w:rPr>
                <w:rFonts w:eastAsia="Calibri"/>
                <w:sz w:val="20"/>
                <w:szCs w:val="20"/>
              </w:rPr>
            </w:pPr>
            <w:r w:rsidRPr="001B61E7">
              <w:rPr>
                <w:rFonts w:eastAsia="Calibri"/>
                <w:b/>
                <w:sz w:val="20"/>
                <w:szCs w:val="20"/>
              </w:rPr>
              <w:t xml:space="preserve">PI-1: </w:t>
            </w:r>
            <w:r w:rsidRPr="001B61E7">
              <w:rPr>
                <w:rFonts w:eastAsia="Calibri"/>
                <w:sz w:val="20"/>
                <w:szCs w:val="20"/>
              </w:rPr>
              <w:t xml:space="preserve">Implement the </w:t>
            </w:r>
            <w:r>
              <w:rPr>
                <w:rFonts w:eastAsia="Calibri"/>
                <w:sz w:val="20"/>
                <w:szCs w:val="20"/>
              </w:rPr>
              <w:t>training tasks</w:t>
            </w:r>
            <w:r w:rsidRPr="001B61E7">
              <w:rPr>
                <w:rFonts w:eastAsia="Calibri"/>
                <w:sz w:val="20"/>
                <w:szCs w:val="20"/>
              </w:rPr>
              <w:t xml:space="preserve"> with emphasis on (where relevant) human computer interaction, information management, </w:t>
            </w:r>
            <w:r w:rsidRPr="001B61E7">
              <w:rPr>
                <w:rFonts w:eastAsia="Calibri"/>
                <w:sz w:val="20"/>
                <w:szCs w:val="20"/>
              </w:rPr>
              <w:lastRenderedPageBreak/>
              <w:t>programming, networking, web systems and technologies and integration of IT based systems in user environment.</w:t>
            </w:r>
            <w:r w:rsidRPr="001B61E7">
              <w:rPr>
                <w:rFonts w:eastAsia="Calibri" w:cs="Arial"/>
              </w:rPr>
              <w:t xml:space="preserve">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development IT</w:t>
            </w:r>
            <w:r w:rsidRPr="001B61E7">
              <w:rPr>
                <w:rFonts w:eastAsia="Calibri" w:cs="Arial"/>
                <w:b/>
                <w:color w:val="000000"/>
              </w:rPr>
              <w:t>]</w:t>
            </w:r>
          </w:p>
        </w:tc>
        <w:tc>
          <w:tcPr>
            <w:tcW w:w="1707" w:type="dxa"/>
            <w:vAlign w:val="center"/>
          </w:tcPr>
          <w:p w14:paraId="0F93405F"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lastRenderedPageBreak/>
              <w:t xml:space="preserve">The following items </w:t>
            </w:r>
            <w:proofErr w:type="gramStart"/>
            <w:r w:rsidRPr="001B61E7">
              <w:rPr>
                <w:rFonts w:eastAsia="Calibri"/>
                <w:sz w:val="20"/>
                <w:szCs w:val="20"/>
              </w:rPr>
              <w:t>are covered</w:t>
            </w:r>
            <w:proofErr w:type="gramEnd"/>
            <w:r w:rsidRPr="001B61E7">
              <w:rPr>
                <w:rFonts w:eastAsia="Calibri"/>
                <w:sz w:val="20"/>
                <w:szCs w:val="20"/>
              </w:rPr>
              <w:t xml:space="preserve"> more than 50%. </w:t>
            </w:r>
          </w:p>
          <w:p w14:paraId="1F193469"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Implemented the </w:t>
            </w:r>
            <w:r>
              <w:rPr>
                <w:rFonts w:eastAsia="Calibri"/>
                <w:sz w:val="20"/>
                <w:szCs w:val="20"/>
              </w:rPr>
              <w:t>training tasks</w:t>
            </w:r>
            <w:r w:rsidRPr="001B61E7">
              <w:rPr>
                <w:rFonts w:eastAsia="Calibri"/>
                <w:sz w:val="20"/>
                <w:szCs w:val="20"/>
              </w:rPr>
              <w:t xml:space="preserve"> with emphasis on (where relevant) techniques and methods that use algorithmic principles, theory of computer science for modelling and design of systems and the design and development </w:t>
            </w:r>
            <w:r w:rsidRPr="001B61E7">
              <w:rPr>
                <w:rFonts w:eastAsia="Calibri"/>
                <w:sz w:val="20"/>
                <w:szCs w:val="20"/>
              </w:rPr>
              <w:lastRenderedPageBreak/>
              <w:t xml:space="preserve">principles for software construction.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development CS</w:t>
            </w:r>
            <w:r w:rsidRPr="001B61E7">
              <w:rPr>
                <w:rFonts w:eastAsia="Calibri" w:cs="Arial"/>
                <w:b/>
                <w:color w:val="000000"/>
              </w:rPr>
              <w:t>]</w:t>
            </w:r>
          </w:p>
          <w:p w14:paraId="24FC7552" w14:textId="77777777" w:rsidR="00933C80" w:rsidRPr="001B61E7" w:rsidRDefault="00933C80" w:rsidP="003307F8">
            <w:pPr>
              <w:autoSpaceDE w:val="0"/>
              <w:autoSpaceDN w:val="0"/>
              <w:adjustRightInd w:val="0"/>
              <w:rPr>
                <w:rFonts w:eastAsia="Calibri"/>
                <w:sz w:val="20"/>
                <w:szCs w:val="20"/>
              </w:rPr>
            </w:pPr>
          </w:p>
          <w:p w14:paraId="042D9A4B" w14:textId="77777777" w:rsidR="00933C80" w:rsidRPr="001B61E7" w:rsidRDefault="00933C80" w:rsidP="003307F8">
            <w:pPr>
              <w:autoSpaceDE w:val="0"/>
              <w:autoSpaceDN w:val="0"/>
              <w:adjustRightInd w:val="0"/>
              <w:rPr>
                <w:rFonts w:eastAsia="Calibri" w:cs="Arial"/>
                <w:b/>
                <w:color w:val="000000"/>
              </w:rPr>
            </w:pPr>
            <w:r w:rsidRPr="001B61E7">
              <w:rPr>
                <w:rFonts w:eastAsia="Calibri"/>
                <w:b/>
                <w:sz w:val="20"/>
                <w:szCs w:val="20"/>
              </w:rPr>
              <w:t>PI-1:</w:t>
            </w:r>
            <w:r w:rsidRPr="001B61E7">
              <w:rPr>
                <w:rFonts w:eastAsia="Calibri"/>
                <w:sz w:val="20"/>
                <w:szCs w:val="20"/>
              </w:rPr>
              <w:t xml:space="preserve"> Implemented the </w:t>
            </w:r>
            <w:r>
              <w:rPr>
                <w:rFonts w:eastAsia="Calibri"/>
                <w:sz w:val="20"/>
                <w:szCs w:val="20"/>
              </w:rPr>
              <w:t>training tasks</w:t>
            </w:r>
            <w:r w:rsidRPr="001B61E7">
              <w:rPr>
                <w:rFonts w:eastAsia="Calibri"/>
                <w:sz w:val="20"/>
                <w:szCs w:val="20"/>
              </w:rPr>
              <w:t xml:space="preserve"> with emphasis on (where relevant) the use, delivery, and management of information systems within an Information Systems environment.</w:t>
            </w:r>
            <w:r w:rsidRPr="001B61E7">
              <w:rPr>
                <w:rFonts w:eastAsia="Calibri" w:cs="Arial"/>
                <w:b/>
                <w:color w:val="000000"/>
              </w:rPr>
              <w:t xml:space="preserve"> [</w:t>
            </w:r>
            <w:r>
              <w:rPr>
                <w:rFonts w:eastAsia="Calibri" w:cs="Arial"/>
                <w:b/>
                <w:color w:val="FF0000"/>
              </w:rPr>
              <w:t>Training tasks</w:t>
            </w:r>
            <w:r w:rsidRPr="001B61E7">
              <w:rPr>
                <w:rFonts w:eastAsia="Calibri" w:cs="Arial"/>
                <w:b/>
                <w:color w:val="FF0000"/>
              </w:rPr>
              <w:t xml:space="preserve"> development IS</w:t>
            </w:r>
            <w:r w:rsidRPr="001B61E7">
              <w:rPr>
                <w:rFonts w:eastAsia="Calibri" w:cs="Arial"/>
                <w:b/>
                <w:color w:val="000000"/>
              </w:rPr>
              <w:t>]</w:t>
            </w:r>
          </w:p>
          <w:p w14:paraId="6484D801" w14:textId="77777777" w:rsidR="00933C80" w:rsidRPr="001B61E7" w:rsidRDefault="00933C80" w:rsidP="003307F8">
            <w:pPr>
              <w:autoSpaceDE w:val="0"/>
              <w:autoSpaceDN w:val="0"/>
              <w:adjustRightInd w:val="0"/>
              <w:rPr>
                <w:rFonts w:eastAsia="Calibri"/>
                <w:sz w:val="20"/>
                <w:szCs w:val="20"/>
              </w:rPr>
            </w:pPr>
            <w:r w:rsidRPr="001B61E7">
              <w:rPr>
                <w:rFonts w:eastAsia="Calibri"/>
                <w:b/>
                <w:sz w:val="20"/>
                <w:szCs w:val="20"/>
              </w:rPr>
              <w:t xml:space="preserve">PI-1: </w:t>
            </w:r>
            <w:r w:rsidRPr="001B61E7">
              <w:rPr>
                <w:rFonts w:eastAsia="Calibri"/>
                <w:sz w:val="20"/>
                <w:szCs w:val="20"/>
              </w:rPr>
              <w:t xml:space="preserve">Implement the </w:t>
            </w:r>
            <w:r>
              <w:rPr>
                <w:rFonts w:eastAsia="Calibri"/>
                <w:sz w:val="20"/>
                <w:szCs w:val="20"/>
              </w:rPr>
              <w:t>training tasks</w:t>
            </w:r>
            <w:r w:rsidRPr="001B61E7">
              <w:rPr>
                <w:rFonts w:eastAsia="Calibri"/>
                <w:sz w:val="20"/>
                <w:szCs w:val="20"/>
              </w:rPr>
              <w:t xml:space="preserve"> with emphasis on (where relevant) human computer interaction, information management, </w:t>
            </w:r>
            <w:r w:rsidRPr="001B61E7">
              <w:rPr>
                <w:rFonts w:eastAsia="Calibri"/>
                <w:sz w:val="20"/>
                <w:szCs w:val="20"/>
              </w:rPr>
              <w:lastRenderedPageBreak/>
              <w:t>programming, networking, web systems and technologies and integration of IT based systems in user environment.</w:t>
            </w:r>
            <w:r w:rsidRPr="001B61E7">
              <w:rPr>
                <w:rFonts w:eastAsia="Calibri" w:cs="Arial"/>
              </w:rPr>
              <w:t xml:space="preserve">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development IT</w:t>
            </w:r>
            <w:r w:rsidRPr="001B61E7">
              <w:rPr>
                <w:rFonts w:eastAsia="Calibri" w:cs="Arial"/>
                <w:b/>
                <w:color w:val="000000"/>
              </w:rPr>
              <w:t>]</w:t>
            </w:r>
          </w:p>
        </w:tc>
        <w:tc>
          <w:tcPr>
            <w:tcW w:w="1801" w:type="dxa"/>
            <w:vAlign w:val="center"/>
          </w:tcPr>
          <w:p w14:paraId="575F975F"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lastRenderedPageBreak/>
              <w:t xml:space="preserve">The following items are partly covered, i.e. less than 50%. </w:t>
            </w:r>
          </w:p>
          <w:p w14:paraId="093EFEC4" w14:textId="77777777" w:rsidR="00933C80" w:rsidRPr="001B61E7" w:rsidRDefault="00933C80" w:rsidP="003307F8">
            <w:pPr>
              <w:autoSpaceDE w:val="0"/>
              <w:autoSpaceDN w:val="0"/>
              <w:adjustRightInd w:val="0"/>
              <w:rPr>
                <w:rFonts w:eastAsia="Calibri"/>
                <w:sz w:val="20"/>
                <w:szCs w:val="20"/>
              </w:rPr>
            </w:pPr>
          </w:p>
          <w:p w14:paraId="50C06438"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Implemented the </w:t>
            </w:r>
            <w:r>
              <w:rPr>
                <w:rFonts w:eastAsia="Calibri"/>
                <w:sz w:val="20"/>
                <w:szCs w:val="20"/>
              </w:rPr>
              <w:t>training tasks</w:t>
            </w:r>
            <w:r w:rsidRPr="001B61E7">
              <w:rPr>
                <w:rFonts w:eastAsia="Calibri"/>
                <w:sz w:val="20"/>
                <w:szCs w:val="20"/>
              </w:rPr>
              <w:t xml:space="preserve"> with emphasis on (where relevant) techniques and methods that use algorithmic principles, theory of computer science for modelling and design of systems </w:t>
            </w:r>
            <w:r w:rsidRPr="001B61E7">
              <w:rPr>
                <w:rFonts w:eastAsia="Calibri"/>
                <w:sz w:val="20"/>
                <w:szCs w:val="20"/>
              </w:rPr>
              <w:lastRenderedPageBreak/>
              <w:t xml:space="preserve">and the design and development principles for software construction.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development CS</w:t>
            </w:r>
            <w:r w:rsidRPr="001B61E7">
              <w:rPr>
                <w:rFonts w:eastAsia="Calibri" w:cs="Arial"/>
                <w:b/>
                <w:color w:val="000000"/>
              </w:rPr>
              <w:t>]</w:t>
            </w:r>
          </w:p>
          <w:p w14:paraId="7FD188F7" w14:textId="77777777" w:rsidR="00933C80" w:rsidRPr="001B61E7" w:rsidRDefault="00933C80" w:rsidP="003307F8">
            <w:pPr>
              <w:autoSpaceDE w:val="0"/>
              <w:autoSpaceDN w:val="0"/>
              <w:adjustRightInd w:val="0"/>
              <w:rPr>
                <w:rFonts w:eastAsia="Calibri"/>
                <w:sz w:val="20"/>
                <w:szCs w:val="20"/>
              </w:rPr>
            </w:pPr>
          </w:p>
          <w:p w14:paraId="248056A8" w14:textId="77777777" w:rsidR="00933C80" w:rsidRPr="001B61E7" w:rsidRDefault="00933C80" w:rsidP="003307F8">
            <w:pPr>
              <w:autoSpaceDE w:val="0"/>
              <w:autoSpaceDN w:val="0"/>
              <w:adjustRightInd w:val="0"/>
              <w:rPr>
                <w:rFonts w:eastAsia="Calibri" w:cs="Arial"/>
                <w:b/>
                <w:color w:val="000000"/>
              </w:rPr>
            </w:pPr>
            <w:r w:rsidRPr="001B61E7">
              <w:rPr>
                <w:rFonts w:eastAsia="Calibri"/>
                <w:b/>
                <w:sz w:val="20"/>
                <w:szCs w:val="20"/>
              </w:rPr>
              <w:t>PI-1:</w:t>
            </w:r>
            <w:r w:rsidRPr="001B61E7">
              <w:rPr>
                <w:rFonts w:eastAsia="Calibri"/>
                <w:sz w:val="20"/>
                <w:szCs w:val="20"/>
              </w:rPr>
              <w:t xml:space="preserve"> Implemented the </w:t>
            </w:r>
            <w:r>
              <w:rPr>
                <w:rFonts w:eastAsia="Calibri"/>
                <w:sz w:val="20"/>
                <w:szCs w:val="20"/>
              </w:rPr>
              <w:t>training tasks</w:t>
            </w:r>
            <w:r w:rsidRPr="001B61E7">
              <w:rPr>
                <w:rFonts w:eastAsia="Calibri"/>
                <w:sz w:val="20"/>
                <w:szCs w:val="20"/>
              </w:rPr>
              <w:t xml:space="preserve"> with emphasis on (where relevant) the use, delivery, and management of information systems within an Information Systems environment.</w:t>
            </w:r>
            <w:r w:rsidRPr="001B61E7">
              <w:rPr>
                <w:rFonts w:eastAsia="Calibri" w:cs="Arial"/>
                <w:b/>
                <w:color w:val="000000"/>
              </w:rPr>
              <w:t xml:space="preserve"> [</w:t>
            </w:r>
            <w:r>
              <w:rPr>
                <w:rFonts w:eastAsia="Calibri" w:cs="Arial"/>
                <w:b/>
                <w:color w:val="FF0000"/>
              </w:rPr>
              <w:t>Training tasks</w:t>
            </w:r>
            <w:r w:rsidRPr="001B61E7">
              <w:rPr>
                <w:rFonts w:eastAsia="Calibri" w:cs="Arial"/>
                <w:b/>
                <w:color w:val="FF0000"/>
              </w:rPr>
              <w:t xml:space="preserve"> development IS</w:t>
            </w:r>
            <w:r w:rsidRPr="001B61E7">
              <w:rPr>
                <w:rFonts w:eastAsia="Calibri" w:cs="Arial"/>
                <w:b/>
                <w:color w:val="000000"/>
              </w:rPr>
              <w:t>]</w:t>
            </w:r>
          </w:p>
          <w:p w14:paraId="6A89264C" w14:textId="77777777" w:rsidR="00933C80" w:rsidRPr="001B61E7" w:rsidRDefault="00933C80" w:rsidP="003307F8">
            <w:pPr>
              <w:autoSpaceDE w:val="0"/>
              <w:autoSpaceDN w:val="0"/>
              <w:adjustRightInd w:val="0"/>
              <w:rPr>
                <w:rFonts w:eastAsia="Calibri"/>
                <w:sz w:val="20"/>
                <w:szCs w:val="20"/>
              </w:rPr>
            </w:pPr>
            <w:r w:rsidRPr="001B61E7">
              <w:rPr>
                <w:rFonts w:eastAsia="Calibri"/>
                <w:b/>
                <w:sz w:val="20"/>
                <w:szCs w:val="20"/>
              </w:rPr>
              <w:t xml:space="preserve">PI-1: </w:t>
            </w:r>
            <w:r w:rsidRPr="001B61E7">
              <w:rPr>
                <w:rFonts w:eastAsia="Calibri"/>
                <w:sz w:val="20"/>
                <w:szCs w:val="20"/>
              </w:rPr>
              <w:t xml:space="preserve">Implement the </w:t>
            </w:r>
            <w:r>
              <w:rPr>
                <w:rFonts w:eastAsia="Calibri"/>
                <w:sz w:val="20"/>
                <w:szCs w:val="20"/>
              </w:rPr>
              <w:t>training tasks</w:t>
            </w:r>
            <w:r w:rsidRPr="001B61E7">
              <w:rPr>
                <w:rFonts w:eastAsia="Calibri"/>
                <w:sz w:val="20"/>
                <w:szCs w:val="20"/>
              </w:rPr>
              <w:t xml:space="preserve"> with emphasis on (where relevant) human computer interaction, information </w:t>
            </w:r>
            <w:r w:rsidRPr="001B61E7">
              <w:rPr>
                <w:rFonts w:eastAsia="Calibri"/>
                <w:sz w:val="20"/>
                <w:szCs w:val="20"/>
              </w:rPr>
              <w:lastRenderedPageBreak/>
              <w:t>management, programming, networking, web systems and technologies and integration of IT based systems in user environment.</w:t>
            </w:r>
            <w:r w:rsidRPr="001B61E7">
              <w:rPr>
                <w:rFonts w:eastAsia="Calibri" w:cs="Arial"/>
              </w:rPr>
              <w:t xml:space="preserve"> </w:t>
            </w:r>
            <w:r w:rsidRPr="001B61E7">
              <w:rPr>
                <w:rFonts w:eastAsia="Calibri" w:cs="Arial"/>
                <w:b/>
                <w:color w:val="000000"/>
              </w:rPr>
              <w:t>[</w:t>
            </w:r>
            <w:r>
              <w:rPr>
                <w:rFonts w:eastAsia="Calibri" w:cs="Arial"/>
                <w:b/>
                <w:color w:val="FF0000"/>
              </w:rPr>
              <w:t>Training tasks</w:t>
            </w:r>
            <w:r w:rsidRPr="001B61E7">
              <w:rPr>
                <w:rFonts w:eastAsia="Calibri" w:cs="Arial"/>
                <w:b/>
                <w:color w:val="FF0000"/>
              </w:rPr>
              <w:t xml:space="preserve"> development IT</w:t>
            </w:r>
            <w:r w:rsidRPr="001B61E7">
              <w:rPr>
                <w:rFonts w:eastAsia="Calibri" w:cs="Arial"/>
                <w:b/>
                <w:color w:val="000000"/>
              </w:rPr>
              <w:t>]</w:t>
            </w:r>
          </w:p>
        </w:tc>
        <w:tc>
          <w:tcPr>
            <w:tcW w:w="1157" w:type="dxa"/>
          </w:tcPr>
          <w:p w14:paraId="2A8F2573" w14:textId="77777777" w:rsidR="00933C80" w:rsidRPr="001B61E7" w:rsidRDefault="00933C80" w:rsidP="003307F8">
            <w:pPr>
              <w:autoSpaceDE w:val="0"/>
              <w:autoSpaceDN w:val="0"/>
              <w:adjustRightInd w:val="0"/>
              <w:rPr>
                <w:rFonts w:eastAsia="Calibri"/>
                <w:sz w:val="20"/>
                <w:szCs w:val="20"/>
              </w:rPr>
            </w:pPr>
          </w:p>
        </w:tc>
      </w:tr>
      <w:tr w:rsidR="00933C80" w:rsidRPr="001B61E7" w14:paraId="76CF9DBB" w14:textId="77777777" w:rsidTr="003307F8">
        <w:trPr>
          <w:trHeight w:val="773"/>
          <w:jc w:val="center"/>
        </w:trPr>
        <w:tc>
          <w:tcPr>
            <w:tcW w:w="2214" w:type="dxa"/>
            <w:vAlign w:val="center"/>
          </w:tcPr>
          <w:p w14:paraId="1ED6F93B"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lastRenderedPageBreak/>
              <w:t>Spelling,</w:t>
            </w:r>
            <w:r w:rsidRPr="001B61E7">
              <w:rPr>
                <w:rFonts w:eastAsia="Calibri"/>
                <w:b/>
                <w:bCs/>
                <w:sz w:val="20"/>
                <w:szCs w:val="20"/>
              </w:rPr>
              <w:br/>
              <w:t>Grammar, writing style, and Formatting (/</w:t>
            </w:r>
            <w:r>
              <w:rPr>
                <w:rFonts w:eastAsia="Calibri"/>
                <w:b/>
                <w:bCs/>
                <w:sz w:val="20"/>
                <w:szCs w:val="20"/>
              </w:rPr>
              <w:t>4</w:t>
            </w:r>
            <w:r w:rsidRPr="001B61E7">
              <w:rPr>
                <w:rFonts w:eastAsia="Calibri"/>
                <w:b/>
                <w:bCs/>
                <w:sz w:val="20"/>
                <w:szCs w:val="20"/>
              </w:rPr>
              <w:t>)</w:t>
            </w:r>
          </w:p>
        </w:tc>
        <w:tc>
          <w:tcPr>
            <w:tcW w:w="1430" w:type="dxa"/>
            <w:vAlign w:val="center"/>
          </w:tcPr>
          <w:p w14:paraId="38240335" w14:textId="77777777" w:rsidR="00933C80" w:rsidRPr="001B61E7" w:rsidRDefault="00933C80" w:rsidP="003307F8">
            <w:pPr>
              <w:autoSpaceDE w:val="0"/>
              <w:autoSpaceDN w:val="0"/>
              <w:adjustRightInd w:val="0"/>
              <w:jc w:val="center"/>
              <w:rPr>
                <w:rFonts w:eastAsia="Calibri"/>
                <w:b/>
                <w:bCs/>
                <w:sz w:val="20"/>
                <w:szCs w:val="20"/>
              </w:rPr>
            </w:pPr>
            <w:r w:rsidRPr="001B61E7">
              <w:rPr>
                <w:rFonts w:eastAsia="Calibri"/>
                <w:b/>
                <w:bCs/>
                <w:sz w:val="20"/>
                <w:szCs w:val="20"/>
              </w:rPr>
              <w:t>CO</w:t>
            </w:r>
            <w:r>
              <w:rPr>
                <w:rFonts w:eastAsia="Calibri"/>
                <w:b/>
                <w:bCs/>
                <w:sz w:val="20"/>
                <w:szCs w:val="20"/>
              </w:rPr>
              <w:t>6</w:t>
            </w:r>
          </w:p>
        </w:tc>
        <w:tc>
          <w:tcPr>
            <w:tcW w:w="1888" w:type="dxa"/>
          </w:tcPr>
          <w:p w14:paraId="589BD9A0"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w:t>
            </w:r>
            <w:r>
              <w:rPr>
                <w:rFonts w:eastAsia="Calibri"/>
                <w:b/>
                <w:bCs/>
                <w:sz w:val="20"/>
                <w:szCs w:val="20"/>
              </w:rPr>
              <w:t>1</w:t>
            </w:r>
            <w:r w:rsidRPr="001B61E7">
              <w:rPr>
                <w:rFonts w:eastAsia="Calibri"/>
                <w:b/>
                <w:bCs/>
                <w:sz w:val="20"/>
                <w:szCs w:val="20"/>
              </w:rPr>
              <w:t>:</w:t>
            </w:r>
            <w:r w:rsidRPr="001B61E7">
              <w:rPr>
                <w:rFonts w:eastAsia="Calibri"/>
                <w:sz w:val="20"/>
                <w:szCs w:val="20"/>
              </w:rPr>
              <w:t xml:space="preserve"> The contents are placed as per the provided template.</w:t>
            </w:r>
          </w:p>
          <w:p w14:paraId="6DF8B300"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All the following items are listed with proper format: title, front matter, list of tables and contents, citations, conclusion with relevant details</w:t>
            </w:r>
          </w:p>
        </w:tc>
        <w:tc>
          <w:tcPr>
            <w:tcW w:w="1822" w:type="dxa"/>
          </w:tcPr>
          <w:p w14:paraId="78F80C12"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w:t>
            </w:r>
            <w:r>
              <w:rPr>
                <w:rFonts w:eastAsia="Calibri"/>
                <w:b/>
                <w:bCs/>
                <w:sz w:val="20"/>
                <w:szCs w:val="20"/>
              </w:rPr>
              <w:t>1</w:t>
            </w:r>
            <w:r w:rsidRPr="001B61E7">
              <w:rPr>
                <w:rFonts w:eastAsia="Calibri"/>
                <w:b/>
                <w:bCs/>
                <w:sz w:val="20"/>
                <w:szCs w:val="20"/>
              </w:rPr>
              <w:t>:</w:t>
            </w:r>
            <w:r w:rsidRPr="001B61E7">
              <w:rPr>
                <w:rFonts w:eastAsia="Calibri"/>
                <w:sz w:val="20"/>
                <w:szCs w:val="20"/>
              </w:rPr>
              <w:t xml:space="preserve"> One or two of the following items are listed without proper format and typos: title, front matter, list of tables and contents, citations, conclusion with relevant details</w:t>
            </w:r>
          </w:p>
        </w:tc>
        <w:tc>
          <w:tcPr>
            <w:tcW w:w="1707" w:type="dxa"/>
          </w:tcPr>
          <w:p w14:paraId="5EF3FF28"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w:t>
            </w:r>
            <w:r>
              <w:rPr>
                <w:rFonts w:eastAsia="Calibri"/>
                <w:b/>
                <w:bCs/>
                <w:sz w:val="20"/>
                <w:szCs w:val="20"/>
              </w:rPr>
              <w:t>1</w:t>
            </w:r>
            <w:r w:rsidRPr="001B61E7">
              <w:rPr>
                <w:rFonts w:eastAsia="Calibri"/>
                <w:b/>
                <w:bCs/>
                <w:sz w:val="20"/>
                <w:szCs w:val="20"/>
              </w:rPr>
              <w:t>:</w:t>
            </w:r>
            <w:r w:rsidRPr="001B61E7">
              <w:rPr>
                <w:rFonts w:eastAsia="Calibri"/>
                <w:sz w:val="20"/>
                <w:szCs w:val="20"/>
              </w:rPr>
              <w:t xml:space="preserve"> </w:t>
            </w:r>
            <w:proofErr w:type="gramStart"/>
            <w:r w:rsidRPr="001B61E7">
              <w:rPr>
                <w:rFonts w:eastAsia="Calibri"/>
                <w:sz w:val="20"/>
                <w:szCs w:val="20"/>
              </w:rPr>
              <w:t>The 60</w:t>
            </w:r>
            <w:proofErr w:type="gramEnd"/>
            <w:r w:rsidRPr="001B61E7">
              <w:rPr>
                <w:rFonts w:eastAsia="Calibri"/>
                <w:sz w:val="20"/>
                <w:szCs w:val="20"/>
              </w:rPr>
              <w:t xml:space="preserve">% </w:t>
            </w:r>
            <w:proofErr w:type="gramStart"/>
            <w:r w:rsidRPr="001B61E7">
              <w:rPr>
                <w:rFonts w:eastAsia="Calibri"/>
                <w:sz w:val="20"/>
                <w:szCs w:val="20"/>
              </w:rPr>
              <w:t>contents</w:t>
            </w:r>
            <w:proofErr w:type="gramEnd"/>
            <w:r w:rsidRPr="001B61E7">
              <w:rPr>
                <w:rFonts w:eastAsia="Calibri"/>
                <w:sz w:val="20"/>
                <w:szCs w:val="20"/>
              </w:rPr>
              <w:t xml:space="preserve"> are placed as per the provided template.</w:t>
            </w:r>
          </w:p>
          <w:p w14:paraId="51907BAB"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Some of the following items are listed without proper format and typos: title, front matter, list of tables and contents, citations, conclusion with relevant details</w:t>
            </w:r>
          </w:p>
        </w:tc>
        <w:tc>
          <w:tcPr>
            <w:tcW w:w="1801" w:type="dxa"/>
          </w:tcPr>
          <w:p w14:paraId="2EE53CAB" w14:textId="77777777" w:rsidR="00933C80" w:rsidRPr="001B61E7" w:rsidRDefault="00933C80" w:rsidP="003307F8">
            <w:pPr>
              <w:autoSpaceDE w:val="0"/>
              <w:autoSpaceDN w:val="0"/>
              <w:adjustRightInd w:val="0"/>
              <w:rPr>
                <w:rFonts w:eastAsia="Calibri"/>
                <w:sz w:val="20"/>
                <w:szCs w:val="20"/>
              </w:rPr>
            </w:pPr>
            <w:r w:rsidRPr="001B61E7">
              <w:rPr>
                <w:rFonts w:eastAsia="Calibri"/>
                <w:b/>
                <w:bCs/>
                <w:sz w:val="20"/>
                <w:szCs w:val="20"/>
              </w:rPr>
              <w:t>PI-1:</w:t>
            </w:r>
            <w:r w:rsidRPr="001B61E7">
              <w:rPr>
                <w:rFonts w:eastAsia="Calibri"/>
                <w:sz w:val="20"/>
                <w:szCs w:val="20"/>
              </w:rPr>
              <w:t xml:space="preserve"> Less than 50% contents are placed as per the provided template.</w:t>
            </w:r>
          </w:p>
          <w:p w14:paraId="2B553507"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Most of the following items are listed without proper format and typos: title, front matter, list of tables and contents, citations, conclusion with relevant details</w:t>
            </w:r>
          </w:p>
        </w:tc>
        <w:tc>
          <w:tcPr>
            <w:tcW w:w="1157" w:type="dxa"/>
          </w:tcPr>
          <w:p w14:paraId="7EE01D43" w14:textId="77777777" w:rsidR="00933C80" w:rsidRPr="001B61E7" w:rsidRDefault="00933C80" w:rsidP="003307F8">
            <w:pPr>
              <w:autoSpaceDE w:val="0"/>
              <w:autoSpaceDN w:val="0"/>
              <w:adjustRightInd w:val="0"/>
              <w:rPr>
                <w:rFonts w:eastAsia="Calibri"/>
                <w:sz w:val="20"/>
                <w:szCs w:val="20"/>
              </w:rPr>
            </w:pPr>
          </w:p>
        </w:tc>
      </w:tr>
      <w:tr w:rsidR="00933C80" w:rsidRPr="001B61E7" w14:paraId="2B8FB2F9" w14:textId="77777777" w:rsidTr="003307F8">
        <w:trPr>
          <w:trHeight w:val="2078"/>
          <w:jc w:val="center"/>
        </w:trPr>
        <w:tc>
          <w:tcPr>
            <w:tcW w:w="2214" w:type="dxa"/>
            <w:vAlign w:val="center"/>
          </w:tcPr>
          <w:p w14:paraId="15E2FBA8" w14:textId="77777777" w:rsidR="00933C80" w:rsidRDefault="00933C80" w:rsidP="003307F8">
            <w:pPr>
              <w:autoSpaceDE w:val="0"/>
              <w:autoSpaceDN w:val="0"/>
              <w:adjustRightInd w:val="0"/>
              <w:jc w:val="center"/>
              <w:rPr>
                <w:rFonts w:eastAsia="Calibri"/>
                <w:b/>
                <w:bCs/>
                <w:sz w:val="20"/>
                <w:szCs w:val="20"/>
              </w:rPr>
            </w:pPr>
            <w:r w:rsidRPr="001B61E7">
              <w:rPr>
                <w:rFonts w:eastAsia="Calibri"/>
                <w:b/>
                <w:bCs/>
                <w:sz w:val="20"/>
                <w:szCs w:val="20"/>
              </w:rPr>
              <w:lastRenderedPageBreak/>
              <w:t>Commit to professional, ethical, legal, security and social issues</w:t>
            </w:r>
            <w:r>
              <w:rPr>
                <w:rFonts w:eastAsia="Calibri"/>
                <w:b/>
                <w:bCs/>
                <w:sz w:val="20"/>
                <w:szCs w:val="20"/>
              </w:rPr>
              <w:t>(/2)</w:t>
            </w:r>
          </w:p>
          <w:p w14:paraId="3FDD2516" w14:textId="77777777" w:rsidR="00933C80" w:rsidRPr="001B61E7" w:rsidRDefault="00933C80" w:rsidP="003307F8">
            <w:pPr>
              <w:autoSpaceDE w:val="0"/>
              <w:autoSpaceDN w:val="0"/>
              <w:adjustRightInd w:val="0"/>
              <w:jc w:val="center"/>
              <w:rPr>
                <w:rFonts w:eastAsia="Calibri"/>
                <w:b/>
                <w:bCs/>
                <w:sz w:val="20"/>
                <w:szCs w:val="20"/>
              </w:rPr>
            </w:pPr>
          </w:p>
        </w:tc>
        <w:tc>
          <w:tcPr>
            <w:tcW w:w="1430" w:type="dxa"/>
            <w:vAlign w:val="center"/>
          </w:tcPr>
          <w:p w14:paraId="21E49AA8" w14:textId="77777777" w:rsidR="00933C80" w:rsidRPr="001B61E7" w:rsidRDefault="00933C80" w:rsidP="003307F8">
            <w:pPr>
              <w:autoSpaceDE w:val="0"/>
              <w:autoSpaceDN w:val="0"/>
              <w:adjustRightInd w:val="0"/>
              <w:jc w:val="center"/>
              <w:rPr>
                <w:rFonts w:eastAsia="Calibri"/>
                <w:b/>
                <w:bCs/>
                <w:sz w:val="20"/>
                <w:szCs w:val="20"/>
              </w:rPr>
            </w:pPr>
            <w:r>
              <w:rPr>
                <w:rFonts w:eastAsia="Calibri"/>
                <w:b/>
                <w:bCs/>
                <w:sz w:val="20"/>
                <w:szCs w:val="20"/>
              </w:rPr>
              <w:t>CO5</w:t>
            </w:r>
          </w:p>
        </w:tc>
        <w:tc>
          <w:tcPr>
            <w:tcW w:w="1888" w:type="dxa"/>
            <w:vAlign w:val="center"/>
          </w:tcPr>
          <w:p w14:paraId="5A0DD474"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PI-1: Shown professional, ethical and security standards used throughout the </w:t>
            </w:r>
            <w:r>
              <w:rPr>
                <w:rFonts w:eastAsia="Calibri"/>
                <w:sz w:val="20"/>
                <w:szCs w:val="20"/>
              </w:rPr>
              <w:t>training tasks</w:t>
            </w:r>
            <w:r w:rsidRPr="001B61E7">
              <w:rPr>
                <w:rFonts w:eastAsia="Calibri"/>
                <w:sz w:val="20"/>
                <w:szCs w:val="20"/>
              </w:rPr>
              <w:t xml:space="preserve"> work and/or the impact of </w:t>
            </w:r>
            <w:r>
              <w:rPr>
                <w:rFonts w:eastAsia="Calibri"/>
                <w:sz w:val="20"/>
                <w:szCs w:val="20"/>
              </w:rPr>
              <w:t>training tasks</w:t>
            </w:r>
            <w:r w:rsidRPr="001B61E7">
              <w:rPr>
                <w:rFonts w:eastAsia="Calibri"/>
                <w:sz w:val="20"/>
                <w:szCs w:val="20"/>
              </w:rPr>
              <w:t xml:space="preserve"> on these matters. </w:t>
            </w:r>
          </w:p>
          <w:p w14:paraId="5F9C5389" w14:textId="77777777" w:rsidR="00933C80" w:rsidRPr="001B61E7" w:rsidRDefault="00933C80" w:rsidP="003307F8">
            <w:pPr>
              <w:autoSpaceDE w:val="0"/>
              <w:autoSpaceDN w:val="0"/>
              <w:adjustRightInd w:val="0"/>
              <w:rPr>
                <w:rFonts w:eastAsia="Calibri"/>
                <w:sz w:val="20"/>
                <w:szCs w:val="20"/>
              </w:rPr>
            </w:pPr>
          </w:p>
          <w:p w14:paraId="0B3D901B"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Marks(2)</w:t>
            </w:r>
          </w:p>
        </w:tc>
        <w:tc>
          <w:tcPr>
            <w:tcW w:w="1822" w:type="dxa"/>
            <w:vAlign w:val="center"/>
          </w:tcPr>
          <w:p w14:paraId="53CE0D69"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PI-1: Shown less-professional, ethical and security standards used throughout the </w:t>
            </w:r>
            <w:r>
              <w:rPr>
                <w:rFonts w:eastAsia="Calibri"/>
                <w:sz w:val="20"/>
                <w:szCs w:val="20"/>
              </w:rPr>
              <w:t>training tasks</w:t>
            </w:r>
            <w:r w:rsidRPr="001B61E7">
              <w:rPr>
                <w:rFonts w:eastAsia="Calibri"/>
                <w:sz w:val="20"/>
                <w:szCs w:val="20"/>
              </w:rPr>
              <w:t xml:space="preserve"> work and/or the impact of </w:t>
            </w:r>
            <w:r>
              <w:rPr>
                <w:rFonts w:eastAsia="Calibri"/>
                <w:sz w:val="20"/>
                <w:szCs w:val="20"/>
              </w:rPr>
              <w:t>training tasks</w:t>
            </w:r>
            <w:r w:rsidRPr="001B61E7">
              <w:rPr>
                <w:rFonts w:eastAsia="Calibri"/>
                <w:sz w:val="20"/>
                <w:szCs w:val="20"/>
              </w:rPr>
              <w:t xml:space="preserve"> on these matters. </w:t>
            </w:r>
          </w:p>
          <w:p w14:paraId="22E5586D" w14:textId="77777777" w:rsidR="00933C80" w:rsidRPr="001B61E7" w:rsidRDefault="00933C80" w:rsidP="003307F8">
            <w:pPr>
              <w:autoSpaceDE w:val="0"/>
              <w:autoSpaceDN w:val="0"/>
              <w:adjustRightInd w:val="0"/>
              <w:rPr>
                <w:rFonts w:eastAsia="Calibri"/>
                <w:sz w:val="20"/>
                <w:szCs w:val="20"/>
              </w:rPr>
            </w:pPr>
          </w:p>
          <w:p w14:paraId="537E1AEC"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Marks(2)</w:t>
            </w:r>
          </w:p>
        </w:tc>
        <w:tc>
          <w:tcPr>
            <w:tcW w:w="1707" w:type="dxa"/>
            <w:vAlign w:val="center"/>
          </w:tcPr>
          <w:p w14:paraId="27DBBAF5"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PI-1: Shown normal, ethical and security standards used throughout the </w:t>
            </w:r>
            <w:r>
              <w:rPr>
                <w:rFonts w:eastAsia="Calibri"/>
                <w:sz w:val="20"/>
                <w:szCs w:val="20"/>
              </w:rPr>
              <w:t>training tasks</w:t>
            </w:r>
            <w:r w:rsidRPr="001B61E7">
              <w:rPr>
                <w:rFonts w:eastAsia="Calibri"/>
                <w:sz w:val="20"/>
                <w:szCs w:val="20"/>
              </w:rPr>
              <w:t xml:space="preserve"> work and/or the impact of </w:t>
            </w:r>
            <w:r>
              <w:rPr>
                <w:rFonts w:eastAsia="Calibri"/>
                <w:sz w:val="20"/>
                <w:szCs w:val="20"/>
              </w:rPr>
              <w:t>training tasks</w:t>
            </w:r>
            <w:r w:rsidRPr="001B61E7">
              <w:rPr>
                <w:rFonts w:eastAsia="Calibri"/>
                <w:sz w:val="20"/>
                <w:szCs w:val="20"/>
              </w:rPr>
              <w:t xml:space="preserve"> on these matters. </w:t>
            </w:r>
          </w:p>
          <w:p w14:paraId="33A02012" w14:textId="77777777" w:rsidR="00933C80" w:rsidRPr="001B61E7" w:rsidRDefault="00933C80" w:rsidP="003307F8">
            <w:pPr>
              <w:autoSpaceDE w:val="0"/>
              <w:autoSpaceDN w:val="0"/>
              <w:adjustRightInd w:val="0"/>
              <w:rPr>
                <w:rFonts w:eastAsia="Calibri"/>
                <w:sz w:val="20"/>
                <w:szCs w:val="20"/>
              </w:rPr>
            </w:pPr>
          </w:p>
          <w:p w14:paraId="20FB2EEE"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Marks(2)</w:t>
            </w:r>
          </w:p>
        </w:tc>
        <w:tc>
          <w:tcPr>
            <w:tcW w:w="1801" w:type="dxa"/>
            <w:vAlign w:val="center"/>
          </w:tcPr>
          <w:p w14:paraId="5F441283"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 xml:space="preserve">PI-1: No commitment has been shown </w:t>
            </w:r>
            <w:proofErr w:type="gramStart"/>
            <w:r w:rsidRPr="001B61E7">
              <w:rPr>
                <w:rFonts w:eastAsia="Calibri"/>
                <w:sz w:val="20"/>
                <w:szCs w:val="20"/>
              </w:rPr>
              <w:t>in regards to</w:t>
            </w:r>
            <w:proofErr w:type="gramEnd"/>
            <w:r w:rsidRPr="001B61E7">
              <w:rPr>
                <w:rFonts w:eastAsia="Calibri"/>
                <w:sz w:val="20"/>
                <w:szCs w:val="20"/>
              </w:rPr>
              <w:t xml:space="preserve"> ethical, legal and security issues throughout the </w:t>
            </w:r>
            <w:r>
              <w:rPr>
                <w:rFonts w:eastAsia="Calibri"/>
                <w:sz w:val="20"/>
                <w:szCs w:val="20"/>
              </w:rPr>
              <w:t>training tasks</w:t>
            </w:r>
            <w:r w:rsidRPr="001B61E7">
              <w:rPr>
                <w:rFonts w:eastAsia="Calibri"/>
                <w:sz w:val="20"/>
                <w:szCs w:val="20"/>
              </w:rPr>
              <w:t xml:space="preserve">. </w:t>
            </w:r>
          </w:p>
          <w:p w14:paraId="51871251" w14:textId="77777777" w:rsidR="00933C80" w:rsidRPr="001B61E7" w:rsidRDefault="00933C80" w:rsidP="003307F8">
            <w:pPr>
              <w:autoSpaceDE w:val="0"/>
              <w:autoSpaceDN w:val="0"/>
              <w:adjustRightInd w:val="0"/>
              <w:rPr>
                <w:rFonts w:eastAsia="Calibri"/>
                <w:sz w:val="20"/>
                <w:szCs w:val="20"/>
              </w:rPr>
            </w:pPr>
          </w:p>
          <w:p w14:paraId="45D68864" w14:textId="77777777" w:rsidR="00933C80" w:rsidRPr="001B61E7" w:rsidRDefault="00933C80" w:rsidP="003307F8">
            <w:pPr>
              <w:autoSpaceDE w:val="0"/>
              <w:autoSpaceDN w:val="0"/>
              <w:adjustRightInd w:val="0"/>
              <w:rPr>
                <w:rFonts w:eastAsia="Calibri"/>
                <w:sz w:val="20"/>
                <w:szCs w:val="20"/>
              </w:rPr>
            </w:pPr>
          </w:p>
          <w:p w14:paraId="523B2B6F"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Marks(2)</w:t>
            </w:r>
          </w:p>
        </w:tc>
        <w:tc>
          <w:tcPr>
            <w:tcW w:w="1157" w:type="dxa"/>
          </w:tcPr>
          <w:p w14:paraId="42FE29A0" w14:textId="77777777" w:rsidR="00933C80" w:rsidRPr="001B61E7" w:rsidRDefault="00933C80" w:rsidP="003307F8">
            <w:pPr>
              <w:autoSpaceDE w:val="0"/>
              <w:autoSpaceDN w:val="0"/>
              <w:adjustRightInd w:val="0"/>
              <w:rPr>
                <w:rFonts w:eastAsia="Calibri"/>
                <w:sz w:val="20"/>
                <w:szCs w:val="20"/>
              </w:rPr>
            </w:pPr>
          </w:p>
        </w:tc>
      </w:tr>
      <w:tr w:rsidR="00933C80" w:rsidRPr="001B61E7" w14:paraId="6AD4DB13" w14:textId="77777777" w:rsidTr="003307F8">
        <w:trPr>
          <w:trHeight w:val="2077"/>
          <w:jc w:val="center"/>
        </w:trPr>
        <w:tc>
          <w:tcPr>
            <w:tcW w:w="2214" w:type="dxa"/>
            <w:vAlign w:val="center"/>
          </w:tcPr>
          <w:p w14:paraId="42D1B7C0" w14:textId="77777777" w:rsidR="00933C80" w:rsidRPr="001B61E7" w:rsidRDefault="00933C80" w:rsidP="003307F8">
            <w:pPr>
              <w:autoSpaceDE w:val="0"/>
              <w:autoSpaceDN w:val="0"/>
              <w:adjustRightInd w:val="0"/>
              <w:jc w:val="center"/>
              <w:rPr>
                <w:rFonts w:eastAsia="Calibri"/>
                <w:b/>
                <w:bCs/>
                <w:sz w:val="20"/>
                <w:szCs w:val="20"/>
              </w:rPr>
            </w:pPr>
            <w:r>
              <w:rPr>
                <w:rFonts w:eastAsia="Calibri"/>
                <w:b/>
                <w:bCs/>
                <w:sz w:val="20"/>
                <w:szCs w:val="20"/>
              </w:rPr>
              <w:t xml:space="preserve">Team Management </w:t>
            </w:r>
            <w:r w:rsidRPr="000C6A20">
              <w:rPr>
                <w:rFonts w:eastAsia="Calibri"/>
                <w:b/>
                <w:bCs/>
                <w:sz w:val="20"/>
                <w:szCs w:val="20"/>
              </w:rPr>
              <w:t xml:space="preserve"> </w:t>
            </w:r>
            <w:r w:rsidRPr="001B61E7">
              <w:rPr>
                <w:rFonts w:eastAsia="Calibri"/>
                <w:b/>
                <w:bCs/>
                <w:sz w:val="20"/>
                <w:szCs w:val="20"/>
              </w:rPr>
              <w:t>(/</w:t>
            </w:r>
            <w:r>
              <w:rPr>
                <w:rFonts w:eastAsia="Calibri"/>
                <w:b/>
                <w:bCs/>
                <w:sz w:val="20"/>
                <w:szCs w:val="20"/>
              </w:rPr>
              <w:t>2</w:t>
            </w:r>
            <w:r w:rsidRPr="001B61E7">
              <w:rPr>
                <w:rFonts w:eastAsia="Calibri"/>
                <w:b/>
                <w:bCs/>
                <w:sz w:val="20"/>
                <w:szCs w:val="20"/>
              </w:rPr>
              <w:t>)</w:t>
            </w:r>
          </w:p>
        </w:tc>
        <w:tc>
          <w:tcPr>
            <w:tcW w:w="1430" w:type="dxa"/>
            <w:vAlign w:val="center"/>
          </w:tcPr>
          <w:p w14:paraId="02830A8F" w14:textId="77777777" w:rsidR="00933C80" w:rsidRPr="001B61E7" w:rsidRDefault="00933C80" w:rsidP="003307F8">
            <w:pPr>
              <w:autoSpaceDE w:val="0"/>
              <w:autoSpaceDN w:val="0"/>
              <w:adjustRightInd w:val="0"/>
              <w:jc w:val="center"/>
              <w:rPr>
                <w:rFonts w:eastAsia="Calibri"/>
                <w:b/>
                <w:bCs/>
                <w:sz w:val="20"/>
                <w:szCs w:val="20"/>
              </w:rPr>
            </w:pPr>
            <w:r>
              <w:rPr>
                <w:rFonts w:eastAsia="Calibri"/>
                <w:b/>
                <w:bCs/>
                <w:sz w:val="20"/>
                <w:szCs w:val="20"/>
              </w:rPr>
              <w:t>`CO7</w:t>
            </w:r>
          </w:p>
        </w:tc>
        <w:tc>
          <w:tcPr>
            <w:tcW w:w="1888" w:type="dxa"/>
            <w:vAlign w:val="center"/>
          </w:tcPr>
          <w:p w14:paraId="7838C033"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PI-</w:t>
            </w:r>
            <w:r>
              <w:rPr>
                <w:rFonts w:eastAsia="Calibri"/>
                <w:sz w:val="20"/>
                <w:szCs w:val="20"/>
              </w:rPr>
              <w:t>1</w:t>
            </w:r>
            <w:r w:rsidRPr="001B61E7">
              <w:rPr>
                <w:rFonts w:eastAsia="Calibri"/>
                <w:sz w:val="20"/>
                <w:szCs w:val="20"/>
              </w:rPr>
              <w:t xml:space="preserve">: </w:t>
            </w:r>
            <w:r>
              <w:rPr>
                <w:rFonts w:eastAsia="Calibri"/>
                <w:sz w:val="20"/>
                <w:szCs w:val="20"/>
              </w:rPr>
              <w:t>Performed tasks in time as a team with proper task distribution and team management.</w:t>
            </w:r>
          </w:p>
          <w:p w14:paraId="343263D5" w14:textId="77777777" w:rsidR="00933C80" w:rsidRPr="001B61E7" w:rsidRDefault="00933C80" w:rsidP="003307F8">
            <w:pPr>
              <w:autoSpaceDE w:val="0"/>
              <w:autoSpaceDN w:val="0"/>
              <w:adjustRightInd w:val="0"/>
              <w:rPr>
                <w:rFonts w:eastAsia="Calibri"/>
                <w:sz w:val="20"/>
                <w:szCs w:val="20"/>
              </w:rPr>
            </w:pPr>
          </w:p>
          <w:p w14:paraId="0C2CC42A"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w:t>
            </w:r>
            <w:r>
              <w:rPr>
                <w:rFonts w:eastAsia="Calibri"/>
                <w:sz w:val="20"/>
                <w:szCs w:val="20"/>
              </w:rPr>
              <w:t>2</w:t>
            </w:r>
            <w:r w:rsidRPr="001B61E7">
              <w:rPr>
                <w:rFonts w:eastAsia="Calibri"/>
                <w:sz w:val="20"/>
                <w:szCs w:val="20"/>
              </w:rPr>
              <w:t>)</w:t>
            </w:r>
          </w:p>
        </w:tc>
        <w:tc>
          <w:tcPr>
            <w:tcW w:w="1822" w:type="dxa"/>
            <w:vAlign w:val="center"/>
          </w:tcPr>
          <w:p w14:paraId="2C6E344F"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PI-</w:t>
            </w:r>
            <w:r>
              <w:rPr>
                <w:rFonts w:eastAsia="Calibri"/>
                <w:sz w:val="20"/>
                <w:szCs w:val="20"/>
              </w:rPr>
              <w:t>1</w:t>
            </w:r>
            <w:r w:rsidRPr="001B61E7">
              <w:rPr>
                <w:rFonts w:eastAsia="Calibri"/>
                <w:sz w:val="20"/>
                <w:szCs w:val="20"/>
              </w:rPr>
              <w:t xml:space="preserve">: </w:t>
            </w:r>
            <w:r>
              <w:rPr>
                <w:rFonts w:eastAsia="Calibri"/>
                <w:sz w:val="20"/>
                <w:szCs w:val="20"/>
              </w:rPr>
              <w:t>Performed tasks on time as a team with acceptable task distribution and team management.</w:t>
            </w:r>
          </w:p>
          <w:p w14:paraId="1AD98541" w14:textId="77777777" w:rsidR="00933C80" w:rsidRPr="001B61E7" w:rsidRDefault="00933C80" w:rsidP="003307F8">
            <w:pPr>
              <w:autoSpaceDE w:val="0"/>
              <w:autoSpaceDN w:val="0"/>
              <w:adjustRightInd w:val="0"/>
              <w:rPr>
                <w:rFonts w:eastAsia="Calibri"/>
                <w:sz w:val="20"/>
                <w:szCs w:val="20"/>
              </w:rPr>
            </w:pPr>
          </w:p>
          <w:p w14:paraId="25D9DE30"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w:t>
            </w:r>
            <w:r>
              <w:rPr>
                <w:rFonts w:eastAsia="Calibri"/>
                <w:sz w:val="20"/>
                <w:szCs w:val="20"/>
              </w:rPr>
              <w:t>2</w:t>
            </w:r>
            <w:r w:rsidRPr="001B61E7">
              <w:rPr>
                <w:rFonts w:eastAsia="Calibri"/>
                <w:sz w:val="20"/>
                <w:szCs w:val="20"/>
              </w:rPr>
              <w:t>)</w:t>
            </w:r>
          </w:p>
        </w:tc>
        <w:tc>
          <w:tcPr>
            <w:tcW w:w="1707" w:type="dxa"/>
            <w:vAlign w:val="center"/>
          </w:tcPr>
          <w:p w14:paraId="322DAD88"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PI-</w:t>
            </w:r>
            <w:r>
              <w:rPr>
                <w:rFonts w:eastAsia="Calibri"/>
                <w:sz w:val="20"/>
                <w:szCs w:val="20"/>
              </w:rPr>
              <w:t>1</w:t>
            </w:r>
            <w:r w:rsidRPr="001B61E7">
              <w:rPr>
                <w:rFonts w:eastAsia="Calibri"/>
                <w:sz w:val="20"/>
                <w:szCs w:val="20"/>
              </w:rPr>
              <w:t xml:space="preserve">: </w:t>
            </w:r>
            <w:r>
              <w:rPr>
                <w:rFonts w:eastAsia="Calibri"/>
                <w:sz w:val="20"/>
                <w:szCs w:val="20"/>
              </w:rPr>
              <w:t>Performed tasks on time (most of the time) as a team with bad task distribution and team management.</w:t>
            </w:r>
          </w:p>
          <w:p w14:paraId="1D6708EF" w14:textId="77777777" w:rsidR="00933C80" w:rsidRPr="001B61E7" w:rsidRDefault="00933C80" w:rsidP="003307F8">
            <w:pPr>
              <w:autoSpaceDE w:val="0"/>
              <w:autoSpaceDN w:val="0"/>
              <w:adjustRightInd w:val="0"/>
              <w:rPr>
                <w:rFonts w:eastAsia="Calibri"/>
                <w:sz w:val="20"/>
                <w:szCs w:val="20"/>
              </w:rPr>
            </w:pPr>
          </w:p>
          <w:p w14:paraId="14CE7A17"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w:t>
            </w:r>
            <w:r>
              <w:rPr>
                <w:rFonts w:eastAsia="Calibri"/>
                <w:sz w:val="20"/>
                <w:szCs w:val="20"/>
              </w:rPr>
              <w:t>2</w:t>
            </w:r>
            <w:r w:rsidRPr="001B61E7">
              <w:rPr>
                <w:rFonts w:eastAsia="Calibri"/>
                <w:sz w:val="20"/>
                <w:szCs w:val="20"/>
              </w:rPr>
              <w:t>)</w:t>
            </w:r>
          </w:p>
        </w:tc>
        <w:tc>
          <w:tcPr>
            <w:tcW w:w="1801" w:type="dxa"/>
            <w:vAlign w:val="center"/>
          </w:tcPr>
          <w:p w14:paraId="502E7FD9"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PI-</w:t>
            </w:r>
            <w:r>
              <w:rPr>
                <w:rFonts w:eastAsia="Calibri"/>
                <w:sz w:val="20"/>
                <w:szCs w:val="20"/>
              </w:rPr>
              <w:t>1</w:t>
            </w:r>
            <w:r w:rsidRPr="001B61E7">
              <w:rPr>
                <w:rFonts w:eastAsia="Calibri"/>
                <w:sz w:val="20"/>
                <w:szCs w:val="20"/>
              </w:rPr>
              <w:t xml:space="preserve">: </w:t>
            </w:r>
            <w:r>
              <w:rPr>
                <w:rFonts w:eastAsia="Calibri"/>
                <w:sz w:val="20"/>
                <w:szCs w:val="20"/>
              </w:rPr>
              <w:t>Failed to implement Team management Skills.</w:t>
            </w:r>
          </w:p>
          <w:p w14:paraId="22EB8A37" w14:textId="77777777" w:rsidR="00933C80" w:rsidRPr="001B61E7" w:rsidRDefault="00933C80" w:rsidP="003307F8">
            <w:pPr>
              <w:autoSpaceDE w:val="0"/>
              <w:autoSpaceDN w:val="0"/>
              <w:adjustRightInd w:val="0"/>
              <w:rPr>
                <w:rFonts w:eastAsia="Calibri"/>
                <w:sz w:val="20"/>
                <w:szCs w:val="20"/>
              </w:rPr>
            </w:pPr>
          </w:p>
          <w:p w14:paraId="4122266A" w14:textId="77777777" w:rsidR="00933C80" w:rsidRPr="001B61E7" w:rsidRDefault="00933C80" w:rsidP="003307F8">
            <w:pPr>
              <w:autoSpaceDE w:val="0"/>
              <w:autoSpaceDN w:val="0"/>
              <w:adjustRightInd w:val="0"/>
              <w:rPr>
                <w:rFonts w:eastAsia="Calibri"/>
                <w:sz w:val="20"/>
                <w:szCs w:val="20"/>
              </w:rPr>
            </w:pPr>
            <w:r w:rsidRPr="001B61E7">
              <w:rPr>
                <w:rFonts w:eastAsia="Calibri"/>
                <w:sz w:val="20"/>
                <w:szCs w:val="20"/>
              </w:rPr>
              <w:t>Marks(</w:t>
            </w:r>
            <w:r>
              <w:rPr>
                <w:rFonts w:eastAsia="Calibri"/>
                <w:sz w:val="20"/>
                <w:szCs w:val="20"/>
              </w:rPr>
              <w:t>2</w:t>
            </w:r>
            <w:r w:rsidRPr="001B61E7">
              <w:rPr>
                <w:rFonts w:eastAsia="Calibri"/>
                <w:sz w:val="20"/>
                <w:szCs w:val="20"/>
              </w:rPr>
              <w:t>)</w:t>
            </w:r>
          </w:p>
        </w:tc>
        <w:tc>
          <w:tcPr>
            <w:tcW w:w="1157" w:type="dxa"/>
          </w:tcPr>
          <w:p w14:paraId="56288075" w14:textId="77777777" w:rsidR="00933C80" w:rsidRPr="001B61E7" w:rsidRDefault="00933C80" w:rsidP="003307F8">
            <w:pPr>
              <w:autoSpaceDE w:val="0"/>
              <w:autoSpaceDN w:val="0"/>
              <w:adjustRightInd w:val="0"/>
              <w:rPr>
                <w:rFonts w:eastAsia="Calibri"/>
                <w:sz w:val="20"/>
                <w:szCs w:val="20"/>
              </w:rPr>
            </w:pPr>
          </w:p>
        </w:tc>
      </w:tr>
      <w:tr w:rsidR="00933C80" w:rsidRPr="001B61E7" w14:paraId="2BCAE386" w14:textId="77777777" w:rsidTr="003307F8">
        <w:trPr>
          <w:trHeight w:val="485"/>
          <w:jc w:val="center"/>
        </w:trPr>
        <w:tc>
          <w:tcPr>
            <w:tcW w:w="10862" w:type="dxa"/>
            <w:gridSpan w:val="6"/>
            <w:tcBorders>
              <w:bottom w:val="single" w:sz="4" w:space="0" w:color="auto"/>
            </w:tcBorders>
            <w:shd w:val="clear" w:color="auto" w:fill="AEAAAA" w:themeFill="background2" w:themeFillShade="BF"/>
            <w:vAlign w:val="center"/>
          </w:tcPr>
          <w:p w14:paraId="02E54830" w14:textId="77777777" w:rsidR="00933C80" w:rsidRPr="001B61E7" w:rsidRDefault="00933C80" w:rsidP="003307F8">
            <w:pPr>
              <w:autoSpaceDE w:val="0"/>
              <w:autoSpaceDN w:val="0"/>
              <w:adjustRightInd w:val="0"/>
              <w:jc w:val="right"/>
              <w:rPr>
                <w:rFonts w:eastAsia="Calibri"/>
                <w:b/>
              </w:rPr>
            </w:pPr>
            <w:r w:rsidRPr="001B61E7">
              <w:rPr>
                <w:rFonts w:eastAsia="Calibri"/>
                <w:b/>
              </w:rPr>
              <w:t>Total Score for Writing Assessment (/20)</w:t>
            </w:r>
          </w:p>
        </w:tc>
        <w:tc>
          <w:tcPr>
            <w:tcW w:w="1157" w:type="dxa"/>
          </w:tcPr>
          <w:p w14:paraId="310F1CA6" w14:textId="77777777" w:rsidR="00933C80" w:rsidRPr="001B61E7" w:rsidRDefault="00933C80" w:rsidP="003307F8">
            <w:pPr>
              <w:autoSpaceDE w:val="0"/>
              <w:autoSpaceDN w:val="0"/>
              <w:adjustRightInd w:val="0"/>
              <w:rPr>
                <w:rFonts w:eastAsia="Calibri"/>
              </w:rPr>
            </w:pPr>
          </w:p>
        </w:tc>
      </w:tr>
    </w:tbl>
    <w:p w14:paraId="218766A5" w14:textId="77777777" w:rsidR="00933C80" w:rsidRPr="001B61E7" w:rsidRDefault="00933C80" w:rsidP="00933C80">
      <w:pPr>
        <w:rPr>
          <w:rFonts w:eastAsia="Calibri"/>
          <w:b/>
          <w:bCs/>
          <w:color w:val="000000"/>
        </w:rPr>
      </w:pPr>
    </w:p>
    <w:p w14:paraId="62798F0C" w14:textId="77777777" w:rsidR="00933C80" w:rsidRDefault="00933C80" w:rsidP="00933C80"/>
    <w:p w14:paraId="6C71A7A8" w14:textId="77777777" w:rsidR="00933C80" w:rsidRDefault="00933C80" w:rsidP="00933C80"/>
    <w:p w14:paraId="5F39D23D" w14:textId="77777777" w:rsidR="00933C80" w:rsidRDefault="00933C80" w:rsidP="00933C80"/>
    <w:p w14:paraId="216AE22C" w14:textId="77777777" w:rsidR="00CB46C5" w:rsidRPr="00F64277" w:rsidRDefault="00CB46C5" w:rsidP="00F64277">
      <w:pPr>
        <w:spacing w:after="240"/>
        <w:rPr>
          <w:rFonts w:asciiTheme="majorBidi" w:hAnsiTheme="majorBidi" w:cstheme="majorBidi"/>
        </w:rPr>
      </w:pPr>
    </w:p>
    <w:sectPr w:rsidR="00CB46C5" w:rsidRPr="00F64277" w:rsidSect="00933C8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8F21" w14:textId="77777777" w:rsidR="00260838" w:rsidRDefault="00260838" w:rsidP="0058563D">
      <w:r>
        <w:separator/>
      </w:r>
    </w:p>
  </w:endnote>
  <w:endnote w:type="continuationSeparator" w:id="0">
    <w:p w14:paraId="5A86582D" w14:textId="77777777" w:rsidR="00260838" w:rsidRDefault="00260838" w:rsidP="00585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Readex Pro">
    <w:panose1 w:val="00000000000000000000"/>
    <w:charset w:val="00"/>
    <w:family w:val="auto"/>
    <w:pitch w:val="variable"/>
    <w:sig w:usb0="A00020FF" w:usb1="C000205B" w:usb2="00000000"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C8BC" w14:textId="4E02D676" w:rsidR="00864E7A" w:rsidRDefault="00CC4FC6">
    <w:pPr>
      <w:pStyle w:val="Footer"/>
    </w:pPr>
    <w:r>
      <w:rPr>
        <w:noProof/>
      </w:rPr>
      <w:drawing>
        <wp:anchor distT="0" distB="0" distL="114300" distR="114300" simplePos="0" relativeHeight="251665408" behindDoc="1" locked="0" layoutInCell="1" allowOverlap="1" wp14:anchorId="5DEA491A" wp14:editId="1A307321">
          <wp:simplePos x="0" y="0"/>
          <wp:positionH relativeFrom="margin">
            <wp:align>center</wp:align>
          </wp:positionH>
          <wp:positionV relativeFrom="paragraph">
            <wp:posOffset>168465</wp:posOffset>
          </wp:positionV>
          <wp:extent cx="7219950" cy="381000"/>
          <wp:effectExtent l="0" t="0" r="0" b="0"/>
          <wp:wrapNone/>
          <wp:docPr id="283089516" name="Picture 28308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l="3402" t="95733" r="1081" b="705"/>
                  <a:stretch/>
                </pic:blipFill>
                <pic:spPr bwMode="auto">
                  <a:xfrm>
                    <a:off x="0" y="0"/>
                    <a:ext cx="7219950" cy="38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685A" w14:textId="77777777" w:rsidR="00260838" w:rsidRDefault="00260838" w:rsidP="0058563D">
      <w:r>
        <w:separator/>
      </w:r>
    </w:p>
  </w:footnote>
  <w:footnote w:type="continuationSeparator" w:id="0">
    <w:p w14:paraId="2EE3E565" w14:textId="77777777" w:rsidR="00260838" w:rsidRDefault="00260838" w:rsidP="00585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3348"/>
      <w:gridCol w:w="3257"/>
    </w:tblGrid>
    <w:tr w:rsidR="006B1838" w:rsidRPr="009F383D" w14:paraId="5FE425E3" w14:textId="77777777" w:rsidTr="009F383D">
      <w:tc>
        <w:tcPr>
          <w:tcW w:w="3483" w:type="dxa"/>
          <w:vAlign w:val="center"/>
        </w:tcPr>
        <w:p w14:paraId="7816DF20" w14:textId="77777777" w:rsidR="006B1838" w:rsidRPr="009F383D" w:rsidRDefault="006B1838" w:rsidP="009F383D">
          <w:pPr>
            <w:spacing w:line="276" w:lineRule="auto"/>
            <w:jc w:val="center"/>
            <w:rPr>
              <w:rFonts w:ascii="Readex Pro" w:hAnsi="Readex Pro" w:cs="Readex Pro"/>
              <w:color w:val="515C65"/>
              <w:sz w:val="18"/>
              <w:szCs w:val="18"/>
            </w:rPr>
          </w:pPr>
          <w:r w:rsidRPr="009F383D">
            <w:rPr>
              <w:rFonts w:ascii="Readex Pro" w:hAnsi="Readex Pro" w:cs="Readex Pro"/>
              <w:color w:val="515C65"/>
              <w:sz w:val="18"/>
              <w:szCs w:val="18"/>
            </w:rPr>
            <w:t>Kingdom of Saudi Arabia</w:t>
          </w:r>
        </w:p>
        <w:p w14:paraId="207ABB59" w14:textId="77777777" w:rsidR="006B1838" w:rsidRPr="009F383D" w:rsidRDefault="006B1838" w:rsidP="009F383D">
          <w:pPr>
            <w:spacing w:line="276" w:lineRule="auto"/>
            <w:jc w:val="center"/>
            <w:rPr>
              <w:rFonts w:ascii="Readex Pro" w:hAnsi="Readex Pro" w:cs="Readex Pro"/>
              <w:color w:val="515C65"/>
              <w:sz w:val="18"/>
              <w:szCs w:val="18"/>
            </w:rPr>
          </w:pPr>
          <w:r w:rsidRPr="009F383D">
            <w:rPr>
              <w:rFonts w:ascii="Readex Pro" w:hAnsi="Readex Pro" w:cs="Readex Pro"/>
              <w:color w:val="515C65"/>
              <w:sz w:val="18"/>
              <w:szCs w:val="18"/>
            </w:rPr>
            <w:t>Ministry of Education</w:t>
          </w:r>
        </w:p>
        <w:p w14:paraId="1F720E64" w14:textId="77777777" w:rsidR="006B1838" w:rsidRPr="009F383D" w:rsidRDefault="006B1838" w:rsidP="009F383D">
          <w:pPr>
            <w:spacing w:line="276" w:lineRule="auto"/>
            <w:jc w:val="center"/>
            <w:rPr>
              <w:rFonts w:ascii="Readex Pro" w:hAnsi="Readex Pro" w:cs="Readex Pro"/>
              <w:color w:val="515C65"/>
              <w:sz w:val="18"/>
              <w:szCs w:val="18"/>
            </w:rPr>
          </w:pPr>
          <w:r w:rsidRPr="009F383D">
            <w:rPr>
              <w:rFonts w:ascii="Readex Pro" w:hAnsi="Readex Pro" w:cs="Readex Pro"/>
              <w:color w:val="515C65"/>
              <w:sz w:val="18"/>
              <w:szCs w:val="18"/>
            </w:rPr>
            <w:t>Islamic University of Madinah (032)</w:t>
          </w:r>
        </w:p>
        <w:p w14:paraId="759EC99F" w14:textId="77777777" w:rsidR="006B1838" w:rsidRPr="009F383D" w:rsidRDefault="006B1838" w:rsidP="009F383D">
          <w:pPr>
            <w:spacing w:line="276" w:lineRule="auto"/>
            <w:jc w:val="center"/>
            <w:rPr>
              <w:rFonts w:ascii="Readex Pro" w:hAnsi="Readex Pro" w:cs="Readex Pro"/>
              <w:color w:val="515C65"/>
              <w:sz w:val="18"/>
              <w:szCs w:val="18"/>
            </w:rPr>
          </w:pPr>
          <w:r w:rsidRPr="009F383D">
            <w:rPr>
              <w:rFonts w:ascii="Readex Pro" w:hAnsi="Readex Pro" w:cs="Readex Pro"/>
              <w:color w:val="515C65"/>
              <w:sz w:val="18"/>
              <w:szCs w:val="18"/>
            </w:rPr>
            <w:t>Faculty of Computer Science and Information Systems</w:t>
          </w:r>
        </w:p>
        <w:p w14:paraId="52D7E5FF" w14:textId="486668A8" w:rsidR="006B1838" w:rsidRPr="009F383D" w:rsidRDefault="006B1838" w:rsidP="009F383D">
          <w:pPr>
            <w:pStyle w:val="Header"/>
            <w:jc w:val="center"/>
            <w:rPr>
              <w:rFonts w:ascii="Readex Pro" w:hAnsi="Readex Pro" w:cs="Readex Pro"/>
            </w:rPr>
          </w:pPr>
        </w:p>
      </w:tc>
      <w:tc>
        <w:tcPr>
          <w:tcW w:w="3483" w:type="dxa"/>
          <w:vAlign w:val="center"/>
        </w:tcPr>
        <w:p w14:paraId="3F9F4AEB" w14:textId="208C439F" w:rsidR="006B1838" w:rsidRPr="009F383D" w:rsidRDefault="009F383D" w:rsidP="009F383D">
          <w:pPr>
            <w:pStyle w:val="Header"/>
            <w:rPr>
              <w:rFonts w:ascii="Readex Pro" w:hAnsi="Readex Pro" w:cs="Readex Pro"/>
            </w:rPr>
          </w:pPr>
          <w:r w:rsidRPr="009F383D">
            <w:rPr>
              <w:rFonts w:ascii="Readex Pro" w:hAnsi="Readex Pro" w:cs="Readex Pro"/>
              <w:noProof/>
            </w:rPr>
            <w:drawing>
              <wp:anchor distT="0" distB="0" distL="114300" distR="114300" simplePos="0" relativeHeight="251666432" behindDoc="1" locked="0" layoutInCell="1" allowOverlap="1" wp14:anchorId="2A34FA03" wp14:editId="35B9498A">
                <wp:simplePos x="0" y="0"/>
                <wp:positionH relativeFrom="column">
                  <wp:posOffset>451485</wp:posOffset>
                </wp:positionH>
                <wp:positionV relativeFrom="paragraph">
                  <wp:posOffset>118745</wp:posOffset>
                </wp:positionV>
                <wp:extent cx="1146175" cy="1047750"/>
                <wp:effectExtent l="0" t="0" r="0" b="0"/>
                <wp:wrapTight wrapText="bothSides">
                  <wp:wrapPolygon edited="0">
                    <wp:start x="10411" y="0"/>
                    <wp:lineTo x="4308" y="785"/>
                    <wp:lineTo x="2513" y="5498"/>
                    <wp:lineTo x="718" y="9033"/>
                    <wp:lineTo x="1077" y="14138"/>
                    <wp:lineTo x="4667" y="19244"/>
                    <wp:lineTo x="8616" y="21207"/>
                    <wp:lineTo x="13283" y="21207"/>
                    <wp:lineTo x="16155" y="19636"/>
                    <wp:lineTo x="16155" y="19244"/>
                    <wp:lineTo x="18668" y="17280"/>
                    <wp:lineTo x="19745" y="13745"/>
                    <wp:lineTo x="18668" y="12960"/>
                    <wp:lineTo x="20463" y="11389"/>
                    <wp:lineTo x="20463" y="8640"/>
                    <wp:lineTo x="19386" y="5498"/>
                    <wp:lineTo x="15796" y="1571"/>
                    <wp:lineTo x="12206" y="0"/>
                    <wp:lineTo x="10411" y="0"/>
                  </wp:wrapPolygon>
                </wp:wrapTight>
                <wp:docPr id="152601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876" t="10261" r="8557" b="9244"/>
                        <a:stretch>
                          <a:fillRect/>
                        </a:stretch>
                      </pic:blipFill>
                      <pic:spPr bwMode="auto">
                        <a:xfrm>
                          <a:off x="0" y="0"/>
                          <a:ext cx="1146175" cy="1047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84" w:type="dxa"/>
          <w:vAlign w:val="center"/>
        </w:tcPr>
        <w:p w14:paraId="2615F8F4" w14:textId="77777777" w:rsidR="006B1838" w:rsidRPr="009F383D" w:rsidRDefault="006B1838" w:rsidP="009F383D">
          <w:pPr>
            <w:bidi/>
            <w:spacing w:line="276" w:lineRule="auto"/>
            <w:jc w:val="center"/>
            <w:rPr>
              <w:rFonts w:ascii="Readex Pro" w:hAnsi="Readex Pro" w:cs="Readex Pro"/>
              <w:color w:val="515C65"/>
              <w:sz w:val="18"/>
              <w:szCs w:val="18"/>
              <w:rtl/>
            </w:rPr>
          </w:pPr>
          <w:r w:rsidRPr="009F383D">
            <w:rPr>
              <w:rFonts w:ascii="Readex Pro" w:hAnsi="Readex Pro" w:cs="Readex Pro"/>
              <w:color w:val="515C65"/>
              <w:sz w:val="18"/>
              <w:szCs w:val="18"/>
              <w:rtl/>
            </w:rPr>
            <w:t>المملكة العربية السعودية</w:t>
          </w:r>
        </w:p>
        <w:p w14:paraId="33FC78E4" w14:textId="77777777" w:rsidR="006B1838" w:rsidRPr="009F383D" w:rsidRDefault="006B1838" w:rsidP="009F383D">
          <w:pPr>
            <w:bidi/>
            <w:spacing w:line="276" w:lineRule="auto"/>
            <w:jc w:val="center"/>
            <w:rPr>
              <w:rFonts w:ascii="Readex Pro" w:hAnsi="Readex Pro" w:cs="Readex Pro"/>
              <w:color w:val="515C65"/>
              <w:sz w:val="18"/>
              <w:szCs w:val="18"/>
              <w:rtl/>
            </w:rPr>
          </w:pPr>
          <w:r w:rsidRPr="009F383D">
            <w:rPr>
              <w:rFonts w:ascii="Readex Pro" w:hAnsi="Readex Pro" w:cs="Readex Pro"/>
              <w:color w:val="515C65"/>
              <w:sz w:val="18"/>
              <w:szCs w:val="18"/>
              <w:rtl/>
            </w:rPr>
            <w:t>وزارة التعليم</w:t>
          </w:r>
        </w:p>
        <w:p w14:paraId="77B68AE8" w14:textId="77777777" w:rsidR="006B1838" w:rsidRPr="009F383D" w:rsidRDefault="006B1838" w:rsidP="009F383D">
          <w:pPr>
            <w:bidi/>
            <w:spacing w:line="276" w:lineRule="auto"/>
            <w:jc w:val="center"/>
            <w:rPr>
              <w:rFonts w:ascii="Readex Pro" w:hAnsi="Readex Pro" w:cs="Readex Pro"/>
              <w:color w:val="515C65"/>
              <w:sz w:val="18"/>
              <w:szCs w:val="18"/>
              <w:rtl/>
            </w:rPr>
          </w:pPr>
          <w:r w:rsidRPr="009F383D">
            <w:rPr>
              <w:rFonts w:ascii="Readex Pro" w:hAnsi="Readex Pro" w:cs="Readex Pro"/>
              <w:color w:val="515C65"/>
              <w:sz w:val="18"/>
              <w:szCs w:val="18"/>
              <w:rtl/>
            </w:rPr>
            <w:t>الجامعة الإسلامية بالمدينة المنورة</w:t>
          </w:r>
        </w:p>
        <w:p w14:paraId="30FBDC72" w14:textId="77777777" w:rsidR="006B1838" w:rsidRPr="009F383D" w:rsidRDefault="006B1838" w:rsidP="009F383D">
          <w:pPr>
            <w:bidi/>
            <w:spacing w:line="276" w:lineRule="auto"/>
            <w:jc w:val="center"/>
            <w:rPr>
              <w:rFonts w:ascii="Readex Pro" w:hAnsi="Readex Pro" w:cs="Readex Pro"/>
              <w:color w:val="515C65"/>
              <w:sz w:val="18"/>
              <w:szCs w:val="18"/>
              <w:rtl/>
            </w:rPr>
          </w:pPr>
          <w:r w:rsidRPr="009F383D">
            <w:rPr>
              <w:rFonts w:ascii="Readex Pro" w:hAnsi="Readex Pro" w:cs="Readex Pro"/>
              <w:color w:val="515C65"/>
              <w:sz w:val="18"/>
              <w:szCs w:val="18"/>
              <w:rtl/>
            </w:rPr>
            <w:t>(٠٣٢)</w:t>
          </w:r>
        </w:p>
        <w:p w14:paraId="4944C620" w14:textId="77777777" w:rsidR="006B1838" w:rsidRPr="009F383D" w:rsidRDefault="006B1838" w:rsidP="009F383D">
          <w:pPr>
            <w:bidi/>
            <w:spacing w:line="276" w:lineRule="auto"/>
            <w:jc w:val="center"/>
            <w:rPr>
              <w:rFonts w:ascii="Readex Pro" w:hAnsi="Readex Pro" w:cs="Readex Pro"/>
              <w:color w:val="515C65"/>
              <w:sz w:val="18"/>
              <w:szCs w:val="18"/>
            </w:rPr>
          </w:pPr>
          <w:r w:rsidRPr="009F383D">
            <w:rPr>
              <w:rFonts w:ascii="Readex Pro" w:hAnsi="Readex Pro" w:cs="Readex Pro"/>
              <w:color w:val="515C65"/>
              <w:sz w:val="18"/>
              <w:szCs w:val="18"/>
              <w:rtl/>
            </w:rPr>
            <w:t>كلية الحاسب الآلي ونظم المعلومات</w:t>
          </w:r>
        </w:p>
        <w:p w14:paraId="5D09E6B2" w14:textId="77777777" w:rsidR="006B1838" w:rsidRPr="009F383D" w:rsidRDefault="006B1838" w:rsidP="009F383D">
          <w:pPr>
            <w:pStyle w:val="Header"/>
            <w:jc w:val="center"/>
            <w:rPr>
              <w:rFonts w:ascii="Readex Pro" w:hAnsi="Readex Pro" w:cs="Readex Pro"/>
            </w:rPr>
          </w:pPr>
        </w:p>
      </w:tc>
    </w:tr>
  </w:tbl>
  <w:p w14:paraId="49E6ADD1" w14:textId="5500B1EB" w:rsidR="0058563D" w:rsidRDefault="00585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7C2"/>
    <w:multiLevelType w:val="multilevel"/>
    <w:tmpl w:val="B3F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4C8"/>
    <w:multiLevelType w:val="multilevel"/>
    <w:tmpl w:val="5A5E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49A5"/>
    <w:multiLevelType w:val="multilevel"/>
    <w:tmpl w:val="1EC0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2241"/>
    <w:multiLevelType w:val="hybridMultilevel"/>
    <w:tmpl w:val="A648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307DA"/>
    <w:multiLevelType w:val="multilevel"/>
    <w:tmpl w:val="C77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82B9F"/>
    <w:multiLevelType w:val="multilevel"/>
    <w:tmpl w:val="79EC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71099"/>
    <w:multiLevelType w:val="multilevel"/>
    <w:tmpl w:val="BD9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463FF"/>
    <w:multiLevelType w:val="multilevel"/>
    <w:tmpl w:val="116C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6600A"/>
    <w:multiLevelType w:val="hybridMultilevel"/>
    <w:tmpl w:val="402A0B92"/>
    <w:lvl w:ilvl="0" w:tplc="FC3C24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EB3AE6"/>
    <w:multiLevelType w:val="multilevel"/>
    <w:tmpl w:val="A1D2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C33F1"/>
    <w:multiLevelType w:val="multilevel"/>
    <w:tmpl w:val="E2A2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A35BA"/>
    <w:multiLevelType w:val="multilevel"/>
    <w:tmpl w:val="DFA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7236A"/>
    <w:multiLevelType w:val="multilevel"/>
    <w:tmpl w:val="AF2E2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E0B26"/>
    <w:multiLevelType w:val="multilevel"/>
    <w:tmpl w:val="A8E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77850"/>
    <w:multiLevelType w:val="multilevel"/>
    <w:tmpl w:val="C2C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B2174"/>
    <w:multiLevelType w:val="multilevel"/>
    <w:tmpl w:val="43C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C495A"/>
    <w:multiLevelType w:val="multilevel"/>
    <w:tmpl w:val="8F78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94E5B"/>
    <w:multiLevelType w:val="multilevel"/>
    <w:tmpl w:val="6254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66697"/>
    <w:multiLevelType w:val="multilevel"/>
    <w:tmpl w:val="E738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72B53"/>
    <w:multiLevelType w:val="multilevel"/>
    <w:tmpl w:val="896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D2FD8"/>
    <w:multiLevelType w:val="multilevel"/>
    <w:tmpl w:val="826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44DE3"/>
    <w:multiLevelType w:val="multilevel"/>
    <w:tmpl w:val="7500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1B0385"/>
    <w:multiLevelType w:val="hybridMultilevel"/>
    <w:tmpl w:val="2BEE9EE0"/>
    <w:lvl w:ilvl="0" w:tplc="088062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8C0D34"/>
    <w:multiLevelType w:val="hybridMultilevel"/>
    <w:tmpl w:val="7DC0A918"/>
    <w:lvl w:ilvl="0" w:tplc="FC3C24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616116"/>
    <w:multiLevelType w:val="multilevel"/>
    <w:tmpl w:val="9918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517BF"/>
    <w:multiLevelType w:val="multilevel"/>
    <w:tmpl w:val="659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F264F"/>
    <w:multiLevelType w:val="hybridMultilevel"/>
    <w:tmpl w:val="C5E8C88E"/>
    <w:lvl w:ilvl="0" w:tplc="FC3C24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077615"/>
    <w:multiLevelType w:val="multilevel"/>
    <w:tmpl w:val="8A5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629F6"/>
    <w:multiLevelType w:val="multilevel"/>
    <w:tmpl w:val="DC90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E7C5D"/>
    <w:multiLevelType w:val="multilevel"/>
    <w:tmpl w:val="91D6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832BB"/>
    <w:multiLevelType w:val="multilevel"/>
    <w:tmpl w:val="DFCAF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D59C1"/>
    <w:multiLevelType w:val="multilevel"/>
    <w:tmpl w:val="10E2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2735F"/>
    <w:multiLevelType w:val="multilevel"/>
    <w:tmpl w:val="841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585145"/>
    <w:multiLevelType w:val="multilevel"/>
    <w:tmpl w:val="235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FE0692"/>
    <w:multiLevelType w:val="multilevel"/>
    <w:tmpl w:val="7F20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146479"/>
    <w:multiLevelType w:val="multilevel"/>
    <w:tmpl w:val="9E38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659A9"/>
    <w:multiLevelType w:val="multilevel"/>
    <w:tmpl w:val="CD96A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E46665"/>
    <w:multiLevelType w:val="multilevel"/>
    <w:tmpl w:val="E0A0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76A4B"/>
    <w:multiLevelType w:val="multilevel"/>
    <w:tmpl w:val="FC469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9B693C"/>
    <w:multiLevelType w:val="multilevel"/>
    <w:tmpl w:val="050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116864"/>
    <w:multiLevelType w:val="multilevel"/>
    <w:tmpl w:val="FF286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966B8"/>
    <w:multiLevelType w:val="multilevel"/>
    <w:tmpl w:val="DE8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23AFD"/>
    <w:multiLevelType w:val="hybridMultilevel"/>
    <w:tmpl w:val="7A82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D7279B"/>
    <w:multiLevelType w:val="multilevel"/>
    <w:tmpl w:val="337C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992D84"/>
    <w:multiLevelType w:val="multilevel"/>
    <w:tmpl w:val="C8367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D7FBA"/>
    <w:multiLevelType w:val="multilevel"/>
    <w:tmpl w:val="CF0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74E97"/>
    <w:multiLevelType w:val="multilevel"/>
    <w:tmpl w:val="856E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B7D51"/>
    <w:multiLevelType w:val="multilevel"/>
    <w:tmpl w:val="C290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228777">
    <w:abstractNumId w:val="42"/>
  </w:num>
  <w:num w:numId="2" w16cid:durableId="1221017831">
    <w:abstractNumId w:val="3"/>
  </w:num>
  <w:num w:numId="3" w16cid:durableId="1260528646">
    <w:abstractNumId w:val="30"/>
  </w:num>
  <w:num w:numId="4" w16cid:durableId="2024551669">
    <w:abstractNumId w:val="24"/>
  </w:num>
  <w:num w:numId="5" w16cid:durableId="1792287216">
    <w:abstractNumId w:val="36"/>
  </w:num>
  <w:num w:numId="6" w16cid:durableId="1037049503">
    <w:abstractNumId w:val="28"/>
  </w:num>
  <w:num w:numId="7" w16cid:durableId="2045933820">
    <w:abstractNumId w:val="40"/>
  </w:num>
  <w:num w:numId="8" w16cid:durableId="2051955313">
    <w:abstractNumId w:val="46"/>
  </w:num>
  <w:num w:numId="9" w16cid:durableId="444352704">
    <w:abstractNumId w:val="38"/>
  </w:num>
  <w:num w:numId="10" w16cid:durableId="1923559709">
    <w:abstractNumId w:val="10"/>
  </w:num>
  <w:num w:numId="11" w16cid:durableId="1855264589">
    <w:abstractNumId w:val="44"/>
  </w:num>
  <w:num w:numId="12" w16cid:durableId="542056370">
    <w:abstractNumId w:val="17"/>
  </w:num>
  <w:num w:numId="13" w16cid:durableId="244848849">
    <w:abstractNumId w:val="1"/>
  </w:num>
  <w:num w:numId="14" w16cid:durableId="1282957883">
    <w:abstractNumId w:val="18"/>
  </w:num>
  <w:num w:numId="15" w16cid:durableId="1057045421">
    <w:abstractNumId w:val="31"/>
  </w:num>
  <w:num w:numId="16" w16cid:durableId="1570336847">
    <w:abstractNumId w:val="12"/>
  </w:num>
  <w:num w:numId="17" w16cid:durableId="1146431895">
    <w:abstractNumId w:val="35"/>
  </w:num>
  <w:num w:numId="18" w16cid:durableId="2133938472">
    <w:abstractNumId w:val="41"/>
  </w:num>
  <w:num w:numId="19" w16cid:durableId="228197195">
    <w:abstractNumId w:val="27"/>
  </w:num>
  <w:num w:numId="20" w16cid:durableId="486899503">
    <w:abstractNumId w:val="0"/>
  </w:num>
  <w:num w:numId="21" w16cid:durableId="397364621">
    <w:abstractNumId w:val="4"/>
  </w:num>
  <w:num w:numId="22" w16cid:durableId="1147667186">
    <w:abstractNumId w:val="6"/>
  </w:num>
  <w:num w:numId="23" w16cid:durableId="1662192673">
    <w:abstractNumId w:val="9"/>
  </w:num>
  <w:num w:numId="24" w16cid:durableId="611329945">
    <w:abstractNumId w:val="5"/>
  </w:num>
  <w:num w:numId="25" w16cid:durableId="1611165205">
    <w:abstractNumId w:val="37"/>
  </w:num>
  <w:num w:numId="26" w16cid:durableId="402988224">
    <w:abstractNumId w:val="34"/>
  </w:num>
  <w:num w:numId="27" w16cid:durableId="80371030">
    <w:abstractNumId w:val="14"/>
  </w:num>
  <w:num w:numId="28" w16cid:durableId="2060862477">
    <w:abstractNumId w:val="43"/>
  </w:num>
  <w:num w:numId="29" w16cid:durableId="2119904231">
    <w:abstractNumId w:val="23"/>
  </w:num>
  <w:num w:numId="30" w16cid:durableId="306856445">
    <w:abstractNumId w:val="19"/>
  </w:num>
  <w:num w:numId="31" w16cid:durableId="1516265791">
    <w:abstractNumId w:val="25"/>
  </w:num>
  <w:num w:numId="32" w16cid:durableId="409932164">
    <w:abstractNumId w:val="45"/>
  </w:num>
  <w:num w:numId="33" w16cid:durableId="1937514854">
    <w:abstractNumId w:val="11"/>
  </w:num>
  <w:num w:numId="34" w16cid:durableId="1942106592">
    <w:abstractNumId w:val="47"/>
  </w:num>
  <w:num w:numId="35" w16cid:durableId="1464034032">
    <w:abstractNumId w:val="16"/>
  </w:num>
  <w:num w:numId="36" w16cid:durableId="1824008151">
    <w:abstractNumId w:val="33"/>
  </w:num>
  <w:num w:numId="37" w16cid:durableId="247234240">
    <w:abstractNumId w:val="15"/>
  </w:num>
  <w:num w:numId="38" w16cid:durableId="29112146">
    <w:abstractNumId w:val="32"/>
  </w:num>
  <w:num w:numId="39" w16cid:durableId="1958488326">
    <w:abstractNumId w:val="8"/>
  </w:num>
  <w:num w:numId="40" w16cid:durableId="439908716">
    <w:abstractNumId w:val="26"/>
  </w:num>
  <w:num w:numId="41" w16cid:durableId="560140836">
    <w:abstractNumId w:val="39"/>
  </w:num>
  <w:num w:numId="42" w16cid:durableId="254167679">
    <w:abstractNumId w:val="13"/>
  </w:num>
  <w:num w:numId="43" w16cid:durableId="120652473">
    <w:abstractNumId w:val="20"/>
  </w:num>
  <w:num w:numId="44" w16cid:durableId="2122994237">
    <w:abstractNumId w:val="21"/>
  </w:num>
  <w:num w:numId="45" w16cid:durableId="1568951364">
    <w:abstractNumId w:val="29"/>
  </w:num>
  <w:num w:numId="46" w16cid:durableId="354503287">
    <w:abstractNumId w:val="7"/>
  </w:num>
  <w:num w:numId="47" w16cid:durableId="1211189643">
    <w:abstractNumId w:val="2"/>
  </w:num>
  <w:num w:numId="48" w16cid:durableId="15110189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63D"/>
    <w:rsid w:val="00032592"/>
    <w:rsid w:val="00053F0A"/>
    <w:rsid w:val="00060E77"/>
    <w:rsid w:val="0006296C"/>
    <w:rsid w:val="00066876"/>
    <w:rsid w:val="000740F5"/>
    <w:rsid w:val="00075426"/>
    <w:rsid w:val="000A309D"/>
    <w:rsid w:val="000C1519"/>
    <w:rsid w:val="000C15A9"/>
    <w:rsid w:val="000C58CA"/>
    <w:rsid w:val="000D794F"/>
    <w:rsid w:val="00136F74"/>
    <w:rsid w:val="001574BC"/>
    <w:rsid w:val="001632E1"/>
    <w:rsid w:val="001D23B3"/>
    <w:rsid w:val="001F092B"/>
    <w:rsid w:val="002038DF"/>
    <w:rsid w:val="00206F66"/>
    <w:rsid w:val="00207869"/>
    <w:rsid w:val="00232E15"/>
    <w:rsid w:val="00260838"/>
    <w:rsid w:val="002758AB"/>
    <w:rsid w:val="00276567"/>
    <w:rsid w:val="00277208"/>
    <w:rsid w:val="00285264"/>
    <w:rsid w:val="002C25EE"/>
    <w:rsid w:val="002D49BB"/>
    <w:rsid w:val="0032620E"/>
    <w:rsid w:val="003A6472"/>
    <w:rsid w:val="003C55E4"/>
    <w:rsid w:val="003D3927"/>
    <w:rsid w:val="003E1E4C"/>
    <w:rsid w:val="004200EF"/>
    <w:rsid w:val="004312A9"/>
    <w:rsid w:val="0043654A"/>
    <w:rsid w:val="004433BB"/>
    <w:rsid w:val="00484D1B"/>
    <w:rsid w:val="004D44BC"/>
    <w:rsid w:val="004F26C8"/>
    <w:rsid w:val="004F7FA2"/>
    <w:rsid w:val="00507EEF"/>
    <w:rsid w:val="00517F18"/>
    <w:rsid w:val="005447E7"/>
    <w:rsid w:val="00570C7E"/>
    <w:rsid w:val="00572528"/>
    <w:rsid w:val="0058563D"/>
    <w:rsid w:val="005A1CBB"/>
    <w:rsid w:val="005C2E97"/>
    <w:rsid w:val="005D48FC"/>
    <w:rsid w:val="005E5084"/>
    <w:rsid w:val="0060338B"/>
    <w:rsid w:val="00605D37"/>
    <w:rsid w:val="00607FDE"/>
    <w:rsid w:val="006129DB"/>
    <w:rsid w:val="00636B2C"/>
    <w:rsid w:val="00656978"/>
    <w:rsid w:val="00695762"/>
    <w:rsid w:val="006A4DFA"/>
    <w:rsid w:val="006A7805"/>
    <w:rsid w:val="006B1838"/>
    <w:rsid w:val="006C3F52"/>
    <w:rsid w:val="006D35C9"/>
    <w:rsid w:val="006D505D"/>
    <w:rsid w:val="006E19CD"/>
    <w:rsid w:val="006E2270"/>
    <w:rsid w:val="006F52BB"/>
    <w:rsid w:val="007137AC"/>
    <w:rsid w:val="00713813"/>
    <w:rsid w:val="007A20AB"/>
    <w:rsid w:val="007A3193"/>
    <w:rsid w:val="007A6891"/>
    <w:rsid w:val="007B2017"/>
    <w:rsid w:val="007B67B6"/>
    <w:rsid w:val="007C5850"/>
    <w:rsid w:val="007C6106"/>
    <w:rsid w:val="008025E7"/>
    <w:rsid w:val="00830B55"/>
    <w:rsid w:val="00835C37"/>
    <w:rsid w:val="00842AF4"/>
    <w:rsid w:val="00844223"/>
    <w:rsid w:val="0085714F"/>
    <w:rsid w:val="00864E7A"/>
    <w:rsid w:val="008B44A2"/>
    <w:rsid w:val="008F1562"/>
    <w:rsid w:val="00915446"/>
    <w:rsid w:val="00933C80"/>
    <w:rsid w:val="00947C26"/>
    <w:rsid w:val="0095305F"/>
    <w:rsid w:val="00953C62"/>
    <w:rsid w:val="00956A07"/>
    <w:rsid w:val="00966451"/>
    <w:rsid w:val="009872D7"/>
    <w:rsid w:val="009A0478"/>
    <w:rsid w:val="009B74C6"/>
    <w:rsid w:val="009D73DB"/>
    <w:rsid w:val="009D75DC"/>
    <w:rsid w:val="009F383D"/>
    <w:rsid w:val="00A2358C"/>
    <w:rsid w:val="00A373E2"/>
    <w:rsid w:val="00AE6FDA"/>
    <w:rsid w:val="00B01072"/>
    <w:rsid w:val="00B128A7"/>
    <w:rsid w:val="00B16E99"/>
    <w:rsid w:val="00B31114"/>
    <w:rsid w:val="00B34163"/>
    <w:rsid w:val="00B46C1F"/>
    <w:rsid w:val="00B47F32"/>
    <w:rsid w:val="00B84AC3"/>
    <w:rsid w:val="00BA328C"/>
    <w:rsid w:val="00BB5911"/>
    <w:rsid w:val="00BC572A"/>
    <w:rsid w:val="00BD3D55"/>
    <w:rsid w:val="00BF02F4"/>
    <w:rsid w:val="00C042AC"/>
    <w:rsid w:val="00C173F0"/>
    <w:rsid w:val="00C342CD"/>
    <w:rsid w:val="00C521DA"/>
    <w:rsid w:val="00C54A2E"/>
    <w:rsid w:val="00C5789D"/>
    <w:rsid w:val="00C638A9"/>
    <w:rsid w:val="00C63FDB"/>
    <w:rsid w:val="00CB46C5"/>
    <w:rsid w:val="00CC4FC6"/>
    <w:rsid w:val="00CC63FE"/>
    <w:rsid w:val="00CE1DCB"/>
    <w:rsid w:val="00D43FC4"/>
    <w:rsid w:val="00D56FE7"/>
    <w:rsid w:val="00D77DCB"/>
    <w:rsid w:val="00D97E6D"/>
    <w:rsid w:val="00DB6377"/>
    <w:rsid w:val="00E112C5"/>
    <w:rsid w:val="00E30693"/>
    <w:rsid w:val="00E324BA"/>
    <w:rsid w:val="00E51A78"/>
    <w:rsid w:val="00EC3605"/>
    <w:rsid w:val="00EC38B0"/>
    <w:rsid w:val="00ED3DC2"/>
    <w:rsid w:val="00F5371C"/>
    <w:rsid w:val="00F64277"/>
    <w:rsid w:val="00FA4D25"/>
    <w:rsid w:val="00FE1D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4BED6"/>
  <w15:chartTrackingRefBased/>
  <w15:docId w15:val="{8BD296B5-C5A4-47E8-988E-9E7BE0B4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76"/>
    <w:pPr>
      <w:keepNext/>
      <w:keepLines/>
      <w:bidi/>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6427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1544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B46C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63D"/>
    <w:pPr>
      <w:tabs>
        <w:tab w:val="center" w:pos="4680"/>
        <w:tab w:val="right" w:pos="9360"/>
      </w:tabs>
    </w:pPr>
  </w:style>
  <w:style w:type="character" w:customStyle="1" w:styleId="HeaderChar">
    <w:name w:val="Header Char"/>
    <w:basedOn w:val="DefaultParagraphFont"/>
    <w:link w:val="Header"/>
    <w:uiPriority w:val="99"/>
    <w:rsid w:val="0058563D"/>
  </w:style>
  <w:style w:type="paragraph" w:styleId="Footer">
    <w:name w:val="footer"/>
    <w:basedOn w:val="Normal"/>
    <w:link w:val="FooterChar"/>
    <w:uiPriority w:val="99"/>
    <w:unhideWhenUsed/>
    <w:rsid w:val="0058563D"/>
    <w:pPr>
      <w:tabs>
        <w:tab w:val="center" w:pos="4680"/>
        <w:tab w:val="right" w:pos="9360"/>
      </w:tabs>
    </w:pPr>
  </w:style>
  <w:style w:type="character" w:customStyle="1" w:styleId="FooterChar">
    <w:name w:val="Footer Char"/>
    <w:basedOn w:val="DefaultParagraphFont"/>
    <w:link w:val="Footer"/>
    <w:uiPriority w:val="99"/>
    <w:rsid w:val="0058563D"/>
  </w:style>
  <w:style w:type="paragraph" w:styleId="ListParagraph">
    <w:name w:val="List Paragraph"/>
    <w:basedOn w:val="Normal"/>
    <w:uiPriority w:val="34"/>
    <w:qFormat/>
    <w:rsid w:val="00835C37"/>
    <w:pPr>
      <w:ind w:left="720"/>
      <w:contextualSpacing/>
    </w:pPr>
  </w:style>
  <w:style w:type="table" w:styleId="TableGrid">
    <w:name w:val="Table Grid"/>
    <w:basedOn w:val="TableNormal"/>
    <w:uiPriority w:val="39"/>
    <w:rsid w:val="00842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72A"/>
    <w:rPr>
      <w:rFonts w:ascii="Tahoma" w:hAnsi="Tahoma" w:cs="Tahoma"/>
      <w:sz w:val="18"/>
      <w:szCs w:val="18"/>
    </w:rPr>
  </w:style>
  <w:style w:type="character" w:customStyle="1" w:styleId="BalloonTextChar">
    <w:name w:val="Balloon Text Char"/>
    <w:basedOn w:val="DefaultParagraphFont"/>
    <w:link w:val="BalloonText"/>
    <w:uiPriority w:val="99"/>
    <w:semiHidden/>
    <w:rsid w:val="00BC572A"/>
    <w:rPr>
      <w:rFonts w:ascii="Tahoma" w:hAnsi="Tahoma" w:cs="Tahoma"/>
      <w:sz w:val="18"/>
      <w:szCs w:val="18"/>
    </w:rPr>
  </w:style>
  <w:style w:type="character" w:customStyle="1" w:styleId="Heading1Char">
    <w:name w:val="Heading 1 Char"/>
    <w:basedOn w:val="DefaultParagraphFont"/>
    <w:link w:val="Heading1"/>
    <w:uiPriority w:val="9"/>
    <w:rsid w:val="0006687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C55E4"/>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C55E4"/>
    <w:rPr>
      <w:color w:val="0563C1" w:themeColor="hyperlink"/>
      <w:u w:val="single"/>
    </w:rPr>
  </w:style>
  <w:style w:type="character" w:styleId="UnresolvedMention">
    <w:name w:val="Unresolved Mention"/>
    <w:basedOn w:val="DefaultParagraphFont"/>
    <w:uiPriority w:val="99"/>
    <w:semiHidden/>
    <w:unhideWhenUsed/>
    <w:rsid w:val="003C55E4"/>
    <w:rPr>
      <w:color w:val="605E5C"/>
      <w:shd w:val="clear" w:color="auto" w:fill="E1DFDD"/>
    </w:rPr>
  </w:style>
  <w:style w:type="character" w:customStyle="1" w:styleId="Heading3Char">
    <w:name w:val="Heading 3 Char"/>
    <w:basedOn w:val="DefaultParagraphFont"/>
    <w:link w:val="Heading3"/>
    <w:uiPriority w:val="9"/>
    <w:semiHidden/>
    <w:rsid w:val="0091544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CB46C5"/>
    <w:rPr>
      <w:rFonts w:asciiTheme="majorHAnsi" w:eastAsiaTheme="majorEastAsia" w:hAnsiTheme="majorHAnsi" w:cstheme="majorBidi"/>
      <w:i/>
      <w:iCs/>
      <w:color w:val="2F5496" w:themeColor="accent1" w:themeShade="BF"/>
    </w:rPr>
  </w:style>
  <w:style w:type="character" w:customStyle="1" w:styleId="citation-599">
    <w:name w:val="citation-599"/>
    <w:basedOn w:val="DefaultParagraphFont"/>
    <w:rsid w:val="00CB46C5"/>
  </w:style>
  <w:style w:type="character" w:customStyle="1" w:styleId="citation-598">
    <w:name w:val="citation-598"/>
    <w:basedOn w:val="DefaultParagraphFont"/>
    <w:rsid w:val="00CB46C5"/>
  </w:style>
  <w:style w:type="character" w:customStyle="1" w:styleId="citation-597">
    <w:name w:val="citation-597"/>
    <w:basedOn w:val="DefaultParagraphFont"/>
    <w:rsid w:val="00CB46C5"/>
  </w:style>
  <w:style w:type="character" w:customStyle="1" w:styleId="citation-596">
    <w:name w:val="citation-596"/>
    <w:basedOn w:val="DefaultParagraphFont"/>
    <w:rsid w:val="00CB46C5"/>
  </w:style>
  <w:style w:type="character" w:customStyle="1" w:styleId="citation-595">
    <w:name w:val="citation-595"/>
    <w:basedOn w:val="DefaultParagraphFont"/>
    <w:rsid w:val="00CB46C5"/>
  </w:style>
  <w:style w:type="character" w:customStyle="1" w:styleId="citation-594">
    <w:name w:val="citation-594"/>
    <w:basedOn w:val="DefaultParagraphFont"/>
    <w:rsid w:val="00CB46C5"/>
  </w:style>
  <w:style w:type="character" w:customStyle="1" w:styleId="citation-593">
    <w:name w:val="citation-593"/>
    <w:basedOn w:val="DefaultParagraphFont"/>
    <w:rsid w:val="00CB46C5"/>
  </w:style>
  <w:style w:type="character" w:customStyle="1" w:styleId="citation-592">
    <w:name w:val="citation-592"/>
    <w:basedOn w:val="DefaultParagraphFont"/>
    <w:rsid w:val="00CB46C5"/>
  </w:style>
  <w:style w:type="character" w:customStyle="1" w:styleId="citation-591">
    <w:name w:val="citation-591"/>
    <w:basedOn w:val="DefaultParagraphFont"/>
    <w:rsid w:val="00CB46C5"/>
  </w:style>
  <w:style w:type="character" w:customStyle="1" w:styleId="citation-590">
    <w:name w:val="citation-590"/>
    <w:basedOn w:val="DefaultParagraphFont"/>
    <w:rsid w:val="00CB46C5"/>
  </w:style>
  <w:style w:type="character" w:customStyle="1" w:styleId="citation-589">
    <w:name w:val="citation-589"/>
    <w:basedOn w:val="DefaultParagraphFont"/>
    <w:rsid w:val="00CB46C5"/>
  </w:style>
  <w:style w:type="character" w:customStyle="1" w:styleId="citation-588">
    <w:name w:val="citation-588"/>
    <w:basedOn w:val="DefaultParagraphFont"/>
    <w:rsid w:val="00CB46C5"/>
  </w:style>
  <w:style w:type="character" w:customStyle="1" w:styleId="citation-587">
    <w:name w:val="citation-587"/>
    <w:basedOn w:val="DefaultParagraphFont"/>
    <w:rsid w:val="00CB46C5"/>
  </w:style>
  <w:style w:type="character" w:customStyle="1" w:styleId="citation-586">
    <w:name w:val="citation-586"/>
    <w:basedOn w:val="DefaultParagraphFont"/>
    <w:rsid w:val="00CB46C5"/>
  </w:style>
  <w:style w:type="character" w:customStyle="1" w:styleId="citation-585">
    <w:name w:val="citation-585"/>
    <w:basedOn w:val="DefaultParagraphFont"/>
    <w:rsid w:val="00CB46C5"/>
  </w:style>
  <w:style w:type="character" w:customStyle="1" w:styleId="citation-584">
    <w:name w:val="citation-584"/>
    <w:basedOn w:val="DefaultParagraphFont"/>
    <w:rsid w:val="00CB46C5"/>
  </w:style>
  <w:style w:type="character" w:customStyle="1" w:styleId="citation-583">
    <w:name w:val="citation-583"/>
    <w:basedOn w:val="DefaultParagraphFont"/>
    <w:rsid w:val="00CB46C5"/>
  </w:style>
  <w:style w:type="character" w:customStyle="1" w:styleId="citation-582">
    <w:name w:val="citation-582"/>
    <w:basedOn w:val="DefaultParagraphFont"/>
    <w:rsid w:val="00CB46C5"/>
  </w:style>
  <w:style w:type="character" w:customStyle="1" w:styleId="citation-581">
    <w:name w:val="citation-581"/>
    <w:basedOn w:val="DefaultParagraphFont"/>
    <w:rsid w:val="00CB46C5"/>
  </w:style>
  <w:style w:type="character" w:customStyle="1" w:styleId="citation-580">
    <w:name w:val="citation-580"/>
    <w:basedOn w:val="DefaultParagraphFont"/>
    <w:rsid w:val="00CB46C5"/>
  </w:style>
  <w:style w:type="character" w:customStyle="1" w:styleId="citation-579">
    <w:name w:val="citation-579"/>
    <w:basedOn w:val="DefaultParagraphFont"/>
    <w:rsid w:val="00CB46C5"/>
  </w:style>
  <w:style w:type="character" w:customStyle="1" w:styleId="citation-578">
    <w:name w:val="citation-578"/>
    <w:basedOn w:val="DefaultParagraphFont"/>
    <w:rsid w:val="00CB46C5"/>
  </w:style>
  <w:style w:type="character" w:customStyle="1" w:styleId="citation-577">
    <w:name w:val="citation-577"/>
    <w:basedOn w:val="DefaultParagraphFont"/>
    <w:rsid w:val="00CB46C5"/>
  </w:style>
  <w:style w:type="character" w:customStyle="1" w:styleId="citation-576">
    <w:name w:val="citation-576"/>
    <w:basedOn w:val="DefaultParagraphFont"/>
    <w:rsid w:val="00CB46C5"/>
  </w:style>
  <w:style w:type="character" w:customStyle="1" w:styleId="citation-575">
    <w:name w:val="citation-575"/>
    <w:basedOn w:val="DefaultParagraphFont"/>
    <w:rsid w:val="00CB46C5"/>
  </w:style>
  <w:style w:type="character" w:customStyle="1" w:styleId="citation-770">
    <w:name w:val="citation-770"/>
    <w:basedOn w:val="DefaultParagraphFont"/>
    <w:rsid w:val="00830B55"/>
  </w:style>
  <w:style w:type="character" w:customStyle="1" w:styleId="citation-769">
    <w:name w:val="citation-769"/>
    <w:basedOn w:val="DefaultParagraphFont"/>
    <w:rsid w:val="00830B55"/>
  </w:style>
  <w:style w:type="character" w:customStyle="1" w:styleId="citation-768">
    <w:name w:val="citation-768"/>
    <w:basedOn w:val="DefaultParagraphFont"/>
    <w:rsid w:val="00830B55"/>
  </w:style>
  <w:style w:type="character" w:customStyle="1" w:styleId="citation-767">
    <w:name w:val="citation-767"/>
    <w:basedOn w:val="DefaultParagraphFont"/>
    <w:rsid w:val="00830B55"/>
  </w:style>
  <w:style w:type="character" w:customStyle="1" w:styleId="citation-766">
    <w:name w:val="citation-766"/>
    <w:basedOn w:val="DefaultParagraphFont"/>
    <w:rsid w:val="00830B55"/>
  </w:style>
  <w:style w:type="character" w:customStyle="1" w:styleId="citation-765">
    <w:name w:val="citation-765"/>
    <w:basedOn w:val="DefaultParagraphFont"/>
    <w:rsid w:val="00830B55"/>
  </w:style>
  <w:style w:type="character" w:customStyle="1" w:styleId="citation-764">
    <w:name w:val="citation-764"/>
    <w:basedOn w:val="DefaultParagraphFont"/>
    <w:rsid w:val="00830B55"/>
  </w:style>
  <w:style w:type="character" w:customStyle="1" w:styleId="citation-763">
    <w:name w:val="citation-763"/>
    <w:basedOn w:val="DefaultParagraphFont"/>
    <w:rsid w:val="00830B55"/>
  </w:style>
  <w:style w:type="character" w:customStyle="1" w:styleId="citation-762">
    <w:name w:val="citation-762"/>
    <w:basedOn w:val="DefaultParagraphFont"/>
    <w:rsid w:val="00830B55"/>
  </w:style>
  <w:style w:type="character" w:customStyle="1" w:styleId="citation-761">
    <w:name w:val="citation-761"/>
    <w:basedOn w:val="DefaultParagraphFont"/>
    <w:rsid w:val="00830B55"/>
  </w:style>
  <w:style w:type="character" w:customStyle="1" w:styleId="citation-760">
    <w:name w:val="citation-760"/>
    <w:basedOn w:val="DefaultParagraphFont"/>
    <w:rsid w:val="00830B55"/>
  </w:style>
  <w:style w:type="character" w:customStyle="1" w:styleId="citation-759">
    <w:name w:val="citation-759"/>
    <w:basedOn w:val="DefaultParagraphFont"/>
    <w:rsid w:val="00830B55"/>
  </w:style>
  <w:style w:type="character" w:customStyle="1" w:styleId="citation-758">
    <w:name w:val="citation-758"/>
    <w:basedOn w:val="DefaultParagraphFont"/>
    <w:rsid w:val="00830B55"/>
  </w:style>
  <w:style w:type="character" w:customStyle="1" w:styleId="citation-757">
    <w:name w:val="citation-757"/>
    <w:basedOn w:val="DefaultParagraphFont"/>
    <w:rsid w:val="00830B55"/>
  </w:style>
  <w:style w:type="character" w:customStyle="1" w:styleId="citation-756">
    <w:name w:val="citation-756"/>
    <w:basedOn w:val="DefaultParagraphFont"/>
    <w:rsid w:val="00830B55"/>
  </w:style>
  <w:style w:type="character" w:customStyle="1" w:styleId="citation-755">
    <w:name w:val="citation-755"/>
    <w:basedOn w:val="DefaultParagraphFont"/>
    <w:rsid w:val="00830B55"/>
  </w:style>
  <w:style w:type="character" w:customStyle="1" w:styleId="citation-754">
    <w:name w:val="citation-754"/>
    <w:basedOn w:val="DefaultParagraphFont"/>
    <w:rsid w:val="00830B55"/>
  </w:style>
  <w:style w:type="character" w:customStyle="1" w:styleId="citation-753">
    <w:name w:val="citation-753"/>
    <w:basedOn w:val="DefaultParagraphFont"/>
    <w:rsid w:val="00830B55"/>
  </w:style>
  <w:style w:type="character" w:customStyle="1" w:styleId="citation-752">
    <w:name w:val="citation-752"/>
    <w:basedOn w:val="DefaultParagraphFont"/>
    <w:rsid w:val="00830B55"/>
  </w:style>
  <w:style w:type="character" w:customStyle="1" w:styleId="citation-703">
    <w:name w:val="citation-703"/>
    <w:basedOn w:val="DefaultParagraphFont"/>
    <w:rsid w:val="00605D37"/>
  </w:style>
  <w:style w:type="character" w:customStyle="1" w:styleId="citation-702">
    <w:name w:val="citation-702"/>
    <w:basedOn w:val="DefaultParagraphFont"/>
    <w:rsid w:val="00605D37"/>
  </w:style>
  <w:style w:type="character" w:customStyle="1" w:styleId="citation-701">
    <w:name w:val="citation-701"/>
    <w:basedOn w:val="DefaultParagraphFont"/>
    <w:rsid w:val="00605D37"/>
  </w:style>
  <w:style w:type="character" w:customStyle="1" w:styleId="citation-700">
    <w:name w:val="citation-700"/>
    <w:basedOn w:val="DefaultParagraphFont"/>
    <w:rsid w:val="00605D37"/>
  </w:style>
  <w:style w:type="character" w:customStyle="1" w:styleId="citation-699">
    <w:name w:val="citation-699"/>
    <w:basedOn w:val="DefaultParagraphFont"/>
    <w:rsid w:val="00605D37"/>
  </w:style>
  <w:style w:type="character" w:customStyle="1" w:styleId="citation-698">
    <w:name w:val="citation-698"/>
    <w:basedOn w:val="DefaultParagraphFont"/>
    <w:rsid w:val="00605D37"/>
  </w:style>
  <w:style w:type="character" w:customStyle="1" w:styleId="citation-697">
    <w:name w:val="citation-697"/>
    <w:basedOn w:val="DefaultParagraphFont"/>
    <w:rsid w:val="00605D37"/>
  </w:style>
  <w:style w:type="character" w:customStyle="1" w:styleId="citation-696">
    <w:name w:val="citation-696"/>
    <w:basedOn w:val="DefaultParagraphFont"/>
    <w:rsid w:val="00605D37"/>
  </w:style>
  <w:style w:type="character" w:customStyle="1" w:styleId="citation-695">
    <w:name w:val="citation-695"/>
    <w:basedOn w:val="DefaultParagraphFont"/>
    <w:rsid w:val="00605D37"/>
  </w:style>
  <w:style w:type="character" w:customStyle="1" w:styleId="citation-694">
    <w:name w:val="citation-694"/>
    <w:basedOn w:val="DefaultParagraphFont"/>
    <w:rsid w:val="00605D37"/>
  </w:style>
  <w:style w:type="character" w:customStyle="1" w:styleId="citation-693">
    <w:name w:val="citation-693"/>
    <w:basedOn w:val="DefaultParagraphFont"/>
    <w:rsid w:val="00605D37"/>
  </w:style>
  <w:style w:type="character" w:customStyle="1" w:styleId="citation-692">
    <w:name w:val="citation-692"/>
    <w:basedOn w:val="DefaultParagraphFont"/>
    <w:rsid w:val="00605D37"/>
  </w:style>
  <w:style w:type="character" w:customStyle="1" w:styleId="citation-691">
    <w:name w:val="citation-691"/>
    <w:basedOn w:val="DefaultParagraphFont"/>
    <w:rsid w:val="00605D37"/>
  </w:style>
  <w:style w:type="character" w:customStyle="1" w:styleId="citation-690">
    <w:name w:val="citation-690"/>
    <w:basedOn w:val="DefaultParagraphFont"/>
    <w:rsid w:val="00605D37"/>
  </w:style>
  <w:style w:type="character" w:customStyle="1" w:styleId="Heading2Char">
    <w:name w:val="Heading 2 Char"/>
    <w:basedOn w:val="DefaultParagraphFont"/>
    <w:link w:val="Heading2"/>
    <w:uiPriority w:val="9"/>
    <w:semiHidden/>
    <w:rsid w:val="00F6427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0122">
      <w:bodyDiv w:val="1"/>
      <w:marLeft w:val="0"/>
      <w:marRight w:val="0"/>
      <w:marTop w:val="0"/>
      <w:marBottom w:val="0"/>
      <w:divBdr>
        <w:top w:val="none" w:sz="0" w:space="0" w:color="auto"/>
        <w:left w:val="none" w:sz="0" w:space="0" w:color="auto"/>
        <w:bottom w:val="none" w:sz="0" w:space="0" w:color="auto"/>
        <w:right w:val="none" w:sz="0" w:space="0" w:color="auto"/>
      </w:divBdr>
    </w:div>
    <w:div w:id="808132139">
      <w:bodyDiv w:val="1"/>
      <w:marLeft w:val="0"/>
      <w:marRight w:val="0"/>
      <w:marTop w:val="0"/>
      <w:marBottom w:val="0"/>
      <w:divBdr>
        <w:top w:val="none" w:sz="0" w:space="0" w:color="auto"/>
        <w:left w:val="none" w:sz="0" w:space="0" w:color="auto"/>
        <w:bottom w:val="none" w:sz="0" w:space="0" w:color="auto"/>
        <w:right w:val="none" w:sz="0" w:space="0" w:color="auto"/>
      </w:divBdr>
    </w:div>
    <w:div w:id="863711483">
      <w:bodyDiv w:val="1"/>
      <w:marLeft w:val="0"/>
      <w:marRight w:val="0"/>
      <w:marTop w:val="0"/>
      <w:marBottom w:val="0"/>
      <w:divBdr>
        <w:top w:val="none" w:sz="0" w:space="0" w:color="auto"/>
        <w:left w:val="none" w:sz="0" w:space="0" w:color="auto"/>
        <w:bottom w:val="none" w:sz="0" w:space="0" w:color="auto"/>
        <w:right w:val="none" w:sz="0" w:space="0" w:color="auto"/>
      </w:divBdr>
    </w:div>
    <w:div w:id="152879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2495</Words>
  <Characters>14224</Characters>
  <Application>Microsoft Office Word</Application>
  <DocSecurity>0</DocSecurity>
  <Lines>118</Lines>
  <Paragraphs>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Alkhodre</dc:creator>
  <cp:keywords/>
  <dc:description/>
  <cp:lastModifiedBy>احمد بدرالدين عبدالهادي راغب الخضر</cp:lastModifiedBy>
  <cp:revision>4</cp:revision>
  <cp:lastPrinted>2026-06-09T16:05:00Z</cp:lastPrinted>
  <dcterms:created xsi:type="dcterms:W3CDTF">2026-06-11T18:02:00Z</dcterms:created>
  <dcterms:modified xsi:type="dcterms:W3CDTF">2026-06-12T18:59:00Z</dcterms:modified>
</cp:coreProperties>
</file>