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VermAMG — Git-Ready Kusursuz Mimari: 10 Adımlık Uygulama Planı</w:t>
      </w:r>
    </w:p>
    <w:p>
      <w:pPr>
        <w:pStyle w:val="IntenseQuote"/>
      </w:pPr>
      <w:r>
        <w:rPr>
          <w:b/>
        </w:rPr>
        <w:t>Amaç:</w:t>
      </w:r>
      <w:r>
        <w:t xml:space="preserve"> Sabah Codex'in adım adım uygulayacağı, sonunda VermAMG'yi İtalyan</w:t>
      </w:r>
    </w:p>
    <w:p>
      <w:pPr>
        <w:pStyle w:val="IntenseQuote"/>
      </w:pPr>
      <w:r>
        <w:t xml:space="preserve">lab'a gönderilebilecek </w:t>
      </w:r>
      <w:r>
        <w:rPr>
          <w:b/>
        </w:rPr>
        <w:t>tertemiz, profesyonel, GitHub-ready</w:t>
      </w:r>
      <w:r>
        <w:t xml:space="preserve"> bir pipeline'a</w:t>
      </w:r>
    </w:p>
    <w:p>
      <w:pPr>
        <w:pStyle w:val="IntenseQuote"/>
      </w:pPr>
      <w:r>
        <w:t xml:space="preserve">dönüştüren plan. Hedef son durum: yeni bir kullanıcı </w:t>
      </w:r>
      <w:r>
        <w:rPr>
          <w:b/>
        </w:rPr>
        <w:t>yalnızca 3 şey</w:t>
      </w:r>
      <w:r>
        <w:t xml:space="preserve"> yapar</w:t>
      </w:r>
    </w:p>
    <w:p>
      <w:pPr>
        <w:pStyle w:val="IntenseQuote"/>
      </w:pPr>
      <w:r>
        <w:t>ve her şey akar.</w:t>
      </w:r>
    </w:p>
    <w:p>
      <w:r>
        <w:t>&gt;</w:t>
      </w:r>
    </w:p>
    <w:p>
      <w:pPr>
        <w:pStyle w:val="IntenseQuote"/>
      </w:pPr>
      <w:r>
        <w:rPr>
          <w:b/>
        </w:rPr>
        <w:t>Hedef kullanıcı deneyimi (3 adım):</w:t>
      </w:r>
    </w:p>
    <w:p>
      <w:pPr>
        <w:pStyle w:val="IntenseQuote"/>
      </w:pPr>
      <w:r>
        <w:t xml:space="preserve">1. </w:t>
      </w:r>
      <w:r>
        <w:rPr>
          <w:rFonts w:ascii="Consolas" w:hAnsi="Consolas"/>
          <w:color w:val="B03060"/>
          <w:sz w:val="19"/>
        </w:rPr>
        <w:t>git clone &lt;repo&gt; VermAMG &amp;&amp; cd VermAMG</w:t>
      </w:r>
    </w:p>
    <w:p>
      <w:pPr>
        <w:pStyle w:val="IntenseQuote"/>
      </w:pPr>
      <w:r>
        <w:t xml:space="preserve">2. </w:t>
      </w:r>
      <w:r>
        <w:rPr>
          <w:rFonts w:ascii="Consolas" w:hAnsi="Consolas"/>
          <w:color w:val="B03060"/>
          <w:sz w:val="19"/>
        </w:rPr>
        <w:t>bash setup.sh</w:t>
      </w:r>
      <w:r>
        <w:t xml:space="preserve"> → tüm DB/araç/container/python bağımlılıkları **bilinen</w:t>
      </w:r>
    </w:p>
    <w:p>
      <w:pPr>
        <w:pStyle w:val="IntenseQuote"/>
      </w:pPr>
      <w:r>
        <w:t xml:space="preserve">   yerlere** iner (resources/ altına; her yol bellidir).</w:t>
      </w:r>
    </w:p>
    <w:p>
      <w:pPr>
        <w:pStyle w:val="IntenseQuote"/>
      </w:pPr>
      <w:r>
        <w:t xml:space="preserve">3. Bir şablonu kopyala, </w:t>
      </w:r>
      <w:r>
        <w:rPr>
          <w:rFonts w:ascii="Consolas" w:hAnsi="Consolas"/>
          <w:color w:val="B03060"/>
          <w:sz w:val="19"/>
        </w:rPr>
        <w:t>[FILL]</w:t>
      </w:r>
      <w:r>
        <w:t xml:space="preserve"> alanlarını doldur, `python scripts/vermamg.py</w:t>
      </w:r>
    </w:p>
    <w:p>
      <w:pPr>
        <w:pStyle w:val="IntenseQuote"/>
      </w:pPr>
      <w:r>
        <w:t xml:space="preserve">   run --config ...` → FASTA'dan başlayıp pipeline'ın tüm vaadettiği çıktılara.</w:t>
      </w:r>
    </w:p>
    <w:p>
      <w:r>
        <w:t>Tarih: 2026-06-22. Yazan: Claude (Opus 4.8). Uygulayacak: Codex.</w:t>
      </w:r>
    </w:p>
    <w:p>
      <w:r>
        <w:t xml:space="preserve">Kapsam kararı: </w:t>
      </w:r>
      <w:r>
        <w:rPr>
          <w:b/>
        </w:rPr>
        <w:t>Temizlik + cila</w:t>
      </w:r>
      <w:r>
        <w:t xml:space="preserve"> (derin paket restructure HARİÇ — o ayrı gün,</w:t>
      </w:r>
    </w:p>
    <w:p>
      <w:r>
        <w:t>bkz. [RESTRUCTURE_REPORT.md](RESTRUCTURE_REPORT.md)). Veri ayrıştırma temeli:</w:t>
      </w:r>
    </w:p>
    <w:p>
      <w:r>
        <w:t>[TASIMA.md](TASIMA.md).</w:t>
      </w:r>
    </w:p>
    <w:p>
      <w:r>
        <w:t>________________________________________</w:t>
      </w:r>
    </w:p>
    <w:p>
      <w:pPr>
        <w:pStyle w:val="Heading2"/>
      </w:pPr>
      <w:r>
        <w:t>0. Bağlam: bilinmesi gerekenler (Codex okumadan başlamasın)</w:t>
      </w:r>
    </w:p>
    <w:p>
      <w:pPr>
        <w:pStyle w:val="ListBullet"/>
      </w:pPr>
      <w:r>
        <w:rPr>
          <w:b/>
        </w:rPr>
        <w:t>Sayı-agnostik kuralı (KRİTİK):</w:t>
      </w:r>
      <w:r>
        <w:t xml:space="preserve"> Pipeline hiçbir sabit protein sayısına bağlı</w:t>
      </w:r>
    </w:p>
    <w:p>
      <w:r>
        <w:t xml:space="preserve">  olmamalı. Kullanıcı 5 de verse 150.000 de verse çalışmalı. Shipped hiçbir</w:t>
      </w:r>
    </w:p>
    <w:p>
      <w:r>
        <w:t xml:space="preserve">  dosyada </w:t>
      </w:r>
      <w:r>
        <w:rPr>
          <w:rFonts w:ascii="Consolas" w:hAnsi="Consolas"/>
          <w:color w:val="B03060"/>
          <w:sz w:val="19"/>
        </w:rPr>
        <w:t>665</w:t>
      </w:r>
      <w:r>
        <w:t>/</w:t>
      </w:r>
      <w:r>
        <w:rPr>
          <w:rFonts w:ascii="Consolas" w:hAnsi="Consolas"/>
          <w:color w:val="B03060"/>
          <w:sz w:val="19"/>
        </w:rPr>
        <w:t>strict_query_n</w:t>
      </w:r>
      <w:r>
        <w:t>/</w:t>
      </w:r>
      <w:r>
        <w:rPr>
          <w:rFonts w:ascii="Consolas" w:hAnsi="Consolas"/>
          <w:color w:val="B03060"/>
          <w:sz w:val="19"/>
        </w:rPr>
        <w:t>expected_query_count</w:t>
      </w:r>
      <w:r>
        <w:t xml:space="preserve"> gibi sabit OLMAMALI.</w:t>
      </w:r>
    </w:p>
    <w:p>
      <w:pPr>
        <w:pStyle w:val="ListBullet"/>
      </w:pPr>
      <w:r>
        <w:rPr>
          <w:b/>
        </w:rPr>
        <w:t>İki mod, tek downstream:</w:t>
      </w:r>
      <w:r>
        <w:t xml:space="preserve"> </w:t>
      </w:r>
      <w:r>
        <w:rPr>
          <w:rFonts w:ascii="Consolas" w:hAnsi="Consolas"/>
          <w:color w:val="B03060"/>
          <w:sz w:val="19"/>
        </w:rPr>
        <w:t>colabfold.mode</w:t>
      </w:r>
      <w:r>
        <w:t xml:space="preserve"> ∈ {precomputed, live},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foldseek.mode</w:t>
      </w:r>
      <w:r>
        <w:t xml:space="preserve"> ∈ {precomputed_all_hits, live}. Downstream (M06B→M14) ikisini</w:t>
      </w:r>
    </w:p>
    <w:p>
      <w:r>
        <w:t xml:space="preserve">  ayırt etmez. Live adapter'lar (</w:t>
      </w:r>
      <w:r>
        <w:rPr>
          <w:rFonts w:ascii="Consolas" w:hAnsi="Consolas"/>
          <w:color w:val="B03060"/>
          <w:sz w:val="19"/>
        </w:rPr>
        <w:t>00d_run_colabfold.py</w:t>
      </w:r>
      <w:r>
        <w:t xml:space="preserve">, </w:t>
      </w:r>
      <w:r>
        <w:rPr>
          <w:rFonts w:ascii="Consolas" w:hAnsi="Consolas"/>
          <w:color w:val="B03060"/>
          <w:sz w:val="19"/>
        </w:rPr>
        <w:t>00e_run_foldseek.py</w:t>
      </w:r>
      <w:r>
        <w:t>)</w:t>
      </w:r>
    </w:p>
    <w:p>
      <w:r>
        <w:t xml:space="preserve">  zaten kurulu (Paket3 DONE).</w:t>
      </w:r>
    </w:p>
    <w:p>
      <w:pPr>
        <w:pStyle w:val="ListBullet"/>
      </w:pPr>
      <w:r>
        <w:rPr>
          <w:b/>
        </w:rPr>
        <w:t>V2 launcher:</w:t>
      </w:r>
      <w:r>
        <w:t xml:space="preserve"> </w:t>
      </w:r>
      <w:r>
        <w:rPr>
          <w:rFonts w:ascii="Consolas" w:hAnsi="Consolas"/>
          <w:color w:val="B03060"/>
          <w:sz w:val="19"/>
        </w:rPr>
        <w:t>scripts/vermamg.py</w:t>
      </w:r>
      <w:r>
        <w:t xml:space="preserve"> (plan/run/status/stage-info). Şema: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schema_version: 2</w:t>
      </w:r>
      <w:r>
        <w:t xml:space="preserve"> (örnek: </w:t>
      </w:r>
      <w:r>
        <w:rPr>
          <w:rFonts w:ascii="Consolas" w:hAnsi="Consolas"/>
          <w:color w:val="B03060"/>
          <w:sz w:val="19"/>
        </w:rPr>
        <w:t>run_configs/example_project_precomputed_v2.yaml</w:t>
      </w:r>
      <w:r>
        <w:t>).</w:t>
      </w:r>
    </w:p>
    <w:p>
      <w:pPr>
        <w:pStyle w:val="ListBullet"/>
      </w:pPr>
      <w:r>
        <w:rPr>
          <w:b/>
        </w:rPr>
        <w:t>Boyut gerçeği:</w:t>
      </w:r>
      <w:r>
        <w:t xml:space="preserve"> Repo ~50GB; asıl kod ~5MB (gerçekte scripts/ tracked 1.2MB).</w:t>
      </w:r>
    </w:p>
    <w:p>
      <w:r>
        <w:t xml:space="preserve">  resources/ 16GB (DB+container+araç), incoming/ 997MB, legacy/results ~32GB.</w:t>
      </w:r>
    </w:p>
    <w:p>
      <w:pPr>
        <w:pStyle w:val="ListBullet"/>
      </w:pPr>
      <w:r>
        <w:rPr>
          <w:b/>
        </w:rPr>
        <w:t>R YOK:</w:t>
      </w:r>
      <w:r>
        <w:t xml:space="preserve"> Pipeline saf Python (PyYAML + pandas, Python ≥3.10). Harici araçlar:</w:t>
      </w:r>
    </w:p>
    <w:p>
      <w:r>
        <w:t xml:space="preserve">  Foldseek, P2Rank(+Java), ColabFold(live, GPU container), PyMOL/ChimeraX(görsel,</w:t>
      </w:r>
    </w:p>
    <w:p>
      <w:r>
        <w:t xml:space="preserve">  opsiyonel container). DeepTMHMM gelecek eksen, varsayılan kapalı.</w:t>
      </w:r>
    </w:p>
    <w:p>
      <w:pPr>
        <w:pStyle w:val="ListBullet"/>
      </w:pPr>
      <w:r>
        <w:rPr>
          <w:b/>
        </w:rPr>
        <w:t>Zaten yapılmış git scaffolding (bu plan üstüne kuruyor):</w:t>
      </w:r>
      <w:r>
        <w:t xml:space="preserve"> </w:t>
      </w:r>
      <w:r>
        <w:rPr>
          <w:rFonts w:ascii="Consolas" w:hAnsi="Consolas"/>
          <w:color w:val="B03060"/>
          <w:sz w:val="19"/>
        </w:rPr>
        <w:t>.gitignore</w:t>
      </w:r>
      <w:r>
        <w:t>,</w:t>
      </w:r>
    </w:p>
    <w:p>
      <w:r>
        <w:t xml:space="preserve">  kök </w:t>
      </w:r>
      <w:r>
        <w:rPr>
          <w:rFonts w:ascii="Consolas" w:hAnsi="Consolas"/>
          <w:color w:val="B03060"/>
          <w:sz w:val="19"/>
        </w:rPr>
        <w:t>README.md</w:t>
      </w:r>
      <w:r>
        <w:t xml:space="preserve"> (revize edilecek), </w:t>
      </w:r>
      <w:r>
        <w:rPr>
          <w:rFonts w:ascii="Consolas" w:hAnsi="Consolas"/>
          <w:color w:val="B03060"/>
          <w:sz w:val="19"/>
        </w:rPr>
        <w:t>LICENSE</w:t>
      </w:r>
      <w:r>
        <w:t xml:space="preserve">, </w:t>
      </w:r>
      <w:r>
        <w:rPr>
          <w:rFonts w:ascii="Consolas" w:hAnsi="Consolas"/>
          <w:color w:val="B03060"/>
          <w:sz w:val="19"/>
        </w:rPr>
        <w:t>setup.sh</w:t>
      </w:r>
      <w:r>
        <w:t xml:space="preserve"> (genişletilecek),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, </w:t>
      </w:r>
      <w:r>
        <w:rPr>
          <w:rFonts w:ascii="Consolas" w:hAnsi="Consolas"/>
          <w:color w:val="B03060"/>
          <w:sz w:val="19"/>
        </w:rPr>
        <w:t>docs/DEV_NOTES.md</w:t>
      </w:r>
      <w:r>
        <w:t>.</w:t>
      </w:r>
    </w:p>
    <w:p>
      <w:pPr>
        <w:pStyle w:val="ListBullet"/>
      </w:pPr>
      <w:r>
        <w:rPr>
          <w:b/>
        </w:rPr>
        <w:t>BİLİNEN DEFECT (bu plan düzeltecek):</w:t>
      </w:r>
      <w:r>
        <w:t xml:space="preserve"> </w:t>
      </w:r>
      <w:r>
        <w:rPr>
          <w:rFonts w:ascii="Consolas" w:hAnsi="Consolas"/>
          <w:color w:val="B03060"/>
          <w:sz w:val="19"/>
        </w:rPr>
        <w:t>run_templates/local_wsl_run.yaml.template</w:t>
      </w:r>
    </w:p>
    <w:p>
      <w:r>
        <w:t xml:space="preserve">  ve </w:t>
      </w:r>
      <w:r>
        <w:rPr>
          <w:rFonts w:ascii="Consolas" w:hAnsi="Consolas"/>
          <w:color w:val="B03060"/>
          <w:sz w:val="19"/>
        </w:rPr>
        <w:t>hpc_slurm_run.yaml.template</w:t>
      </w:r>
      <w:r>
        <w:t xml:space="preserve"> </w:t>
      </w:r>
      <w:r>
        <w:rPr>
          <w:b/>
        </w:rPr>
        <w:t>V1 şeması</w:t>
      </w:r>
      <w:r>
        <w:t xml:space="preserve"> (</w:t>
      </w:r>
      <w:r>
        <w:rPr>
          <w:rFonts w:ascii="Consolas" w:hAnsi="Consolas"/>
          <w:color w:val="B03060"/>
          <w:sz w:val="19"/>
        </w:rPr>
        <w:t>candidate_fasta</w:t>
      </w:r>
      <w:r>
        <w:t xml:space="preserve">, </w:t>
      </w:r>
      <w:r>
        <w:rPr>
          <w:rFonts w:ascii="Consolas" w:hAnsi="Consolas"/>
          <w:color w:val="B03060"/>
          <w:sz w:val="19"/>
        </w:rPr>
        <w:t>mode: test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strict_query_n: 665</w:t>
      </w:r>
      <w:r>
        <w:t xml:space="preserve">) → </w:t>
      </w:r>
      <w:r>
        <w:rPr>
          <w:rFonts w:ascii="Consolas" w:hAnsi="Consolas"/>
          <w:color w:val="B03060"/>
          <w:sz w:val="19"/>
        </w:rPr>
        <w:t>vermamg.py</w:t>
      </w:r>
      <w:r>
        <w:t xml:space="preserve"> ile ÇALIŞMAZ. README bunlara yönlendiriyor.</w:t>
      </w:r>
    </w:p>
    <w:p>
      <w:r>
        <w:t>________________________________________</w:t>
      </w:r>
    </w:p>
    <w:p>
      <w:pPr>
        <w:pStyle w:val="Heading2"/>
      </w:pPr>
      <w:r>
        <w:t>1. Adım — Güvenlik, dal, çöp temizliği (lossless)</w:t>
      </w:r>
    </w:p>
    <w:p>
      <w:r>
        <w:rPr>
          <w:b/>
        </w:rPr>
        <w:t>Hedef:</w:t>
      </w:r>
      <w:r>
        <w:t xml:space="preserve"> Geri alınamaz iş yapmadan zemini temizle.</w:t>
      </w:r>
    </w:p>
    <w:p>
      <w:r>
        <w:rPr>
          <w:b/>
        </w:rPr>
        <w:t>Eylemler: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git init</w:t>
      </w:r>
      <w:r>
        <w:t xml:space="preserve"> (henüz değilse), </w:t>
      </w:r>
      <w:r>
        <w:rPr>
          <w:rFonts w:ascii="Consolas" w:hAnsi="Consolas"/>
          <w:color w:val="B03060"/>
          <w:sz w:val="19"/>
        </w:rPr>
        <w:t>main</w:t>
      </w:r>
      <w:r>
        <w:t xml:space="preserve">'den </w:t>
      </w:r>
      <w:r>
        <w:rPr>
          <w:rFonts w:ascii="Consolas" w:hAnsi="Consolas"/>
          <w:color w:val="B03060"/>
          <w:sz w:val="19"/>
        </w:rPr>
        <w:t>chore/git-ready</w:t>
      </w:r>
      <w:r>
        <w:t xml:space="preserve"> dalı aç.</w:t>
      </w:r>
    </w:p>
    <w:p>
      <w:pPr>
        <w:pStyle w:val="ListBullet"/>
      </w:pPr>
      <w:r>
        <w:t xml:space="preserve">Repo dışı arşiv: </w:t>
      </w:r>
      <w:r>
        <w:rPr>
          <w:rFonts w:ascii="Consolas" w:hAnsi="Consolas"/>
          <w:color w:val="B03060"/>
          <w:sz w:val="19"/>
        </w:rPr>
        <w:t>mkdir -p /d/VermAMG_archive</w:t>
      </w:r>
      <w:r>
        <w:t>.</w:t>
      </w:r>
    </w:p>
    <w:p>
      <w:pPr>
        <w:pStyle w:val="ListBullet"/>
      </w:pPr>
      <w:r>
        <w:t>Saf çöpü sil (geri alınmasına gerek yok):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/d/VermAMG/1</w:t>
      </w:r>
      <w:r>
        <w:t xml:space="preserve">, </w:t>
      </w:r>
      <w:r>
        <w:rPr>
          <w:rFonts w:ascii="Consolas" w:hAnsi="Consolas"/>
          <w:color w:val="B03060"/>
          <w:sz w:val="19"/>
        </w:rPr>
        <w:t>00_inputs/tier1_missing_ids.txt</w:t>
      </w:r>
      <w:r>
        <w:t xml:space="preserve"> (boş)</w:t>
      </w:r>
    </w:p>
    <w:p>
      <w:pPr>
        <w:pStyle w:val="ListBullet"/>
      </w:pPr>
      <w:r>
        <w:t xml:space="preserve">tüm </w:t>
      </w:r>
      <w:r>
        <w:rPr>
          <w:rFonts w:ascii="Consolas" w:hAnsi="Consolas"/>
          <w:color w:val="B03060"/>
          <w:sz w:val="19"/>
        </w:rPr>
        <w:t>*.bak</w:t>
      </w:r>
      <w:r>
        <w:t xml:space="preserve">, </w:t>
      </w:r>
      <w:r>
        <w:rPr>
          <w:rFonts w:ascii="Consolas" w:hAnsi="Consolas"/>
          <w:color w:val="B03060"/>
          <w:sz w:val="19"/>
        </w:rPr>
        <w:t>*.bak_*</w:t>
      </w:r>
      <w:r>
        <w:t xml:space="preserve">, </w:t>
      </w:r>
      <w:r>
        <w:rPr>
          <w:rFonts w:ascii="Consolas" w:hAnsi="Consolas"/>
          <w:color w:val="B03060"/>
          <w:sz w:val="19"/>
        </w:rPr>
        <w:t>*.before_*</w:t>
      </w:r>
      <w:r>
        <w:t xml:space="preserve">, </w:t>
      </w:r>
      <w:r>
        <w:rPr>
          <w:rFonts w:ascii="Consolas" w:hAnsi="Consolas"/>
          <w:color w:val="B03060"/>
          <w:sz w:val="19"/>
        </w:rPr>
        <w:t>*~</w:t>
      </w:r>
      <w:r>
        <w:t xml:space="preserve">, </w:t>
      </w:r>
      <w:r>
        <w:rPr>
          <w:rFonts w:ascii="Consolas" w:hAnsi="Consolas"/>
          <w:color w:val="B03060"/>
          <w:sz w:val="19"/>
        </w:rPr>
        <w:t>*.orig</w:t>
      </w:r>
      <w:r>
        <w:t xml:space="preserve"> (legacy_examples hariç —</w:t>
      </w:r>
    </w:p>
    <w:p>
      <w:r>
        <w:t xml:space="preserve">    o zaten arşive gidecek)</w:t>
      </w:r>
    </w:p>
    <w:p>
      <w:pPr>
        <w:pStyle w:val="ListBullet"/>
      </w:pPr>
      <w:r>
        <w:t xml:space="preserve">tüm </w:t>
      </w:r>
      <w:r>
        <w:rPr>
          <w:rFonts w:ascii="Consolas" w:hAnsi="Consolas"/>
          <w:color w:val="B03060"/>
          <w:sz w:val="19"/>
        </w:rPr>
        <w:t>__pycache__/</w:t>
      </w:r>
      <w:r>
        <w:t xml:space="preserve">, </w:t>
      </w:r>
      <w:r>
        <w:rPr>
          <w:rFonts w:ascii="Consolas" w:hAnsi="Consolas"/>
          <w:color w:val="B03060"/>
          <w:sz w:val="19"/>
        </w:rPr>
        <w:t>*.pyc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scripts/tmp_*.sh</w:t>
      </w:r>
      <w:r>
        <w:t xml:space="preserve"> (geçici denetim scriptleri — </w:t>
      </w:r>
      <w:r>
        <w:rPr>
          <w:rFonts w:ascii="Consolas" w:hAnsi="Consolas"/>
          <w:color w:val="B03060"/>
          <w:sz w:val="19"/>
        </w:rPr>
        <w:t>grep</w:t>
      </w:r>
      <w:r>
        <w:t xml:space="preserve"> ile kullanılmadığı</w:t>
      </w:r>
    </w:p>
    <w:p>
      <w:r>
        <w:t xml:space="preserve">    doğrulanırsa)</w:t>
      </w:r>
    </w:p>
    <w:p>
      <w:r>
        <w:rPr>
          <w:b/>
        </w:rPr>
        <w:t>Kabul:</w:t>
      </w:r>
      <w:r>
        <w:t xml:space="preserve"> </w:t>
      </w:r>
      <w:r>
        <w:rPr>
          <w:rFonts w:ascii="Consolas" w:hAnsi="Consolas"/>
          <w:color w:val="B03060"/>
          <w:sz w:val="19"/>
        </w:rPr>
        <w:t>find</w:t>
      </w:r>
      <w:r>
        <w:t xml:space="preserve"> ile </w:t>
      </w:r>
      <w:r>
        <w:rPr>
          <w:rFonts w:ascii="Consolas" w:hAnsi="Consolas"/>
          <w:color w:val="B03060"/>
          <w:sz w:val="19"/>
        </w:rPr>
        <w:t>.bak/.before_/__pycache__</w:t>
      </w:r>
      <w:r>
        <w:t xml:space="preserve"> sayısı 0 (shipped alanlarda);</w:t>
      </w:r>
    </w:p>
    <w:p>
      <w:r>
        <w:t>çekirdek kod (</w:t>
      </w:r>
      <w:r>
        <w:rPr>
          <w:rFonts w:ascii="Consolas" w:hAnsi="Consolas"/>
          <w:color w:val="B03060"/>
          <w:sz w:val="19"/>
        </w:rPr>
        <w:t>scripts/vermamg_lib</w:t>
      </w:r>
      <w:r>
        <w:t xml:space="preserve">, </w:t>
      </w:r>
      <w:r>
        <w:rPr>
          <w:rFonts w:ascii="Consolas" w:hAnsi="Consolas"/>
          <w:color w:val="B03060"/>
          <w:sz w:val="19"/>
        </w:rPr>
        <w:t>scripts/modules/*.py</w:t>
      </w:r>
      <w:r>
        <w:t>) dokunulmamış.</w:t>
      </w:r>
    </w:p>
    <w:p>
      <w:r>
        <w:t>________________________________________</w:t>
      </w:r>
    </w:p>
    <w:p>
      <w:pPr>
        <w:pStyle w:val="Heading2"/>
      </w:pPr>
      <w:r>
        <w:t>2. Adım — V1 artefaktlarını arşive taşı (silme değil)</w:t>
      </w:r>
    </w:p>
    <w:p>
      <w:r>
        <w:rPr>
          <w:b/>
        </w:rPr>
        <w:t>Hedef:</w:t>
      </w:r>
      <w:r>
        <w:t xml:space="preserve"> Kök dizini görsel olarak tertemiz yap; veriyi koru.</w:t>
      </w:r>
    </w:p>
    <w:p>
      <w:r>
        <w:rPr>
          <w:b/>
        </w:rPr>
        <w:t>Eylemler (TASIMA.md §6):</w:t>
      </w:r>
      <w:r>
        <w:t xml:space="preserve"> Şunları </w:t>
      </w:r>
      <w:r>
        <w:rPr>
          <w:rFonts w:ascii="Consolas" w:hAnsi="Consolas"/>
          <w:color w:val="B03060"/>
          <w:sz w:val="19"/>
        </w:rPr>
        <w:t>/d/VermAMG_archive/</w:t>
      </w:r>
      <w:r>
        <w:t xml:space="preserve">'a </w:t>
      </w:r>
      <w:r>
        <w:rPr>
          <w:b/>
        </w:rPr>
        <w:t>taşı</w:t>
      </w:r>
      <w:r>
        <w:t xml:space="preserve"> (</w:t>
      </w:r>
      <w:r>
        <w:rPr>
          <w:rFonts w:ascii="Consolas" w:hAnsi="Consolas"/>
          <w:color w:val="B03060"/>
          <w:sz w:val="19"/>
        </w:rPr>
        <w:t>mv</w:t>
      </w:r>
      <w:r>
        <w:t>):</w:t>
      </w:r>
    </w:p>
    <w:p>
      <w:r>
        <w:rPr>
          <w:rFonts w:ascii="Consolas" w:hAnsi="Consolas"/>
          <w:color w:val="B03060"/>
          <w:sz w:val="19"/>
        </w:rPr>
        <w:t>legacy_examples/ results/ 00_inputs_transfer/ 01_colabfold/ 02_foldseek/</w:t>
      </w:r>
    </w:p>
    <w:p>
      <w:r>
        <w:rPr>
          <w:rFonts w:ascii="Consolas" w:hAnsi="Consolas"/>
          <w:color w:val="B03060"/>
          <w:sz w:val="19"/>
        </w:rPr>
        <w:t>04_p2rank/ 05_overlay_manifest/ 05_reference_panel/ 06_residue_level/</w:t>
      </w:r>
    </w:p>
    <w:p>
      <w:r>
        <w:rPr>
          <w:rFonts w:ascii="Consolas" w:hAnsi="Consolas"/>
          <w:color w:val="B03060"/>
          <w:sz w:val="19"/>
        </w:rPr>
        <w:t>06_visual_qc_v6/ 07_decision_matrix/ 08_rulebook_evidence/ 09_regression_pilot32/</w:t>
      </w:r>
    </w:p>
    <w:p>
      <w:r>
        <w:rPr>
          <w:rFonts w:ascii="Consolas" w:hAnsi="Consolas"/>
          <w:color w:val="B03060"/>
          <w:sz w:val="19"/>
        </w:rPr>
        <w:t>10_results_package/ backups/ run_sets/ smoke_test/ work/ exports/ pipeline_state/</w:t>
      </w:r>
    </w:p>
    <w:p>
      <w:r>
        <w:rPr>
          <w:rFonts w:ascii="Consolas" w:hAnsi="Consolas"/>
          <w:color w:val="B03060"/>
          <w:sz w:val="19"/>
        </w:rPr>
        <w:t>logs/ tmp/ HOXD_sunum*.pptx presentation_assets/</w:t>
      </w:r>
    </w:p>
    <w:p>
      <w:r>
        <w:rPr>
          <w:b/>
        </w:rPr>
        <w:t>LOKALDE kalır (gitignored, taşınmaz — pipeline gerçek çalışsın diye):</w:t>
      </w:r>
    </w:p>
    <w:p>
      <w:r>
        <w:rPr>
          <w:rFonts w:ascii="Consolas" w:hAnsi="Consolas"/>
          <w:color w:val="B03060"/>
          <w:sz w:val="19"/>
        </w:rPr>
        <w:t>resources/</w:t>
      </w:r>
      <w:r>
        <w:t xml:space="preserve">, </w:t>
      </w:r>
      <w:r>
        <w:rPr>
          <w:rFonts w:ascii="Consolas" w:hAnsi="Consolas"/>
          <w:color w:val="B03060"/>
          <w:sz w:val="19"/>
        </w:rPr>
        <w:t>incoming/</w:t>
      </w:r>
      <w:r>
        <w:t xml:space="preserve">, </w:t>
      </w:r>
      <w:r>
        <w:rPr>
          <w:rFonts w:ascii="Consolas" w:hAnsi="Consolas"/>
          <w:color w:val="B03060"/>
          <w:sz w:val="19"/>
        </w:rPr>
        <w:t>runs/</w:t>
      </w:r>
      <w:r>
        <w:t xml:space="preserve"> (özellikle </w:t>
      </w:r>
      <w:r>
        <w:rPr>
          <w:rFonts w:ascii="Consolas" w:hAnsi="Consolas"/>
          <w:color w:val="B03060"/>
          <w:sz w:val="19"/>
        </w:rPr>
        <w:t>runs/tier1_tier2_colabfold_postrun_fresh_v1_fullatom_refs_v1</w:t>
      </w:r>
      <w:r>
        <w:t>).</w:t>
      </w:r>
    </w:p>
    <w:p>
      <w:r>
        <w:rPr>
          <w:b/>
        </w:rPr>
        <w:t>Kabul:</w:t>
      </w:r>
      <w:r>
        <w:t xml:space="preserve"> Kökte yalnız şunlar görünür: </w:t>
      </w:r>
      <w:r>
        <w:rPr>
          <w:rFonts w:ascii="Consolas" w:hAnsi="Consolas"/>
          <w:color w:val="B03060"/>
          <w:sz w:val="19"/>
        </w:rPr>
        <w:t>scripts/ docs/ config/ run_templates/</w:t>
      </w:r>
    </w:p>
    <w:p>
      <w:r>
        <w:rPr>
          <w:rFonts w:ascii="Consolas" w:hAnsi="Consolas"/>
          <w:color w:val="B03060"/>
          <w:sz w:val="19"/>
        </w:rPr>
        <w:t>run_configs/ pipeline_contracts/ examples/ resources/ incoming/ runs/ inputs/</w:t>
      </w:r>
    </w:p>
    <w:p>
      <w:r>
        <w:rPr>
          <w:rFonts w:ascii="Consolas" w:hAnsi="Consolas"/>
          <w:color w:val="B03060"/>
          <w:sz w:val="19"/>
        </w:rPr>
        <w:t>README.md LICENSE setup.sh requirements.txt .gitignore</w:t>
      </w:r>
      <w:r>
        <w:t>. Arşive taşınanların</w:t>
      </w:r>
    </w:p>
    <w:p>
      <w:r>
        <w:t xml:space="preserve">tümü </w:t>
      </w:r>
      <w:r>
        <w:rPr>
          <w:rFonts w:ascii="Consolas" w:hAnsi="Consolas"/>
          <w:color w:val="B03060"/>
          <w:sz w:val="19"/>
        </w:rPr>
        <w:t>.gitignore</w:t>
      </w:r>
      <w:r>
        <w:t>'da (zaten var) → git'e girmez.</w:t>
      </w:r>
    </w:p>
    <w:p>
      <w:r>
        <w:t>________________________________________</w:t>
      </w:r>
    </w:p>
    <w:p>
      <w:pPr>
        <w:pStyle w:val="Heading2"/>
      </w:pPr>
      <w:r>
        <w:t>3. Adım — İki kusursuz V2 şablonu (local + HPC)</w:t>
      </w:r>
    </w:p>
    <w:p>
      <w:r>
        <w:rPr>
          <w:b/>
        </w:rPr>
        <w:t>Hedef:</w:t>
      </w:r>
      <w:r>
        <w:t xml:space="preserve"> README'nin "kopyala-doldur-çalıştır" sözünü gerçek kılan, </w:t>
      </w:r>
      <w:r>
        <w:rPr>
          <w:rFonts w:ascii="Consolas" w:hAnsi="Consolas"/>
          <w:color w:val="B03060"/>
          <w:sz w:val="19"/>
        </w:rPr>
        <w:t>vermamg.py</w:t>
      </w:r>
    </w:p>
    <w:p>
      <w:r>
        <w:t>ile ÇALIŞAN, sayı-agnostik şablonlar.</w:t>
      </w:r>
    </w:p>
    <w:p>
      <w:r>
        <w:rPr>
          <w:b/>
        </w:rPr>
        <w:t>Eylemler: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run_templates/local_run.yaml.template</w:t>
      </w:r>
      <w:r>
        <w:t xml:space="preserve"> (YENİ) — </w:t>
      </w:r>
      <w:r>
        <w:rPr>
          <w:rFonts w:ascii="Consolas" w:hAnsi="Consolas"/>
          <w:color w:val="B03060"/>
          <w:sz w:val="19"/>
        </w:rPr>
        <w:t>schema_version: 2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environment.backend: local</w:t>
      </w:r>
      <w:r>
        <w:t xml:space="preserve">, precomputed + live mod anahtarları, </w:t>
      </w:r>
      <w:r>
        <w:rPr>
          <w:rFonts w:ascii="Consolas" w:hAnsi="Consolas"/>
          <w:color w:val="B03060"/>
          <w:sz w:val="19"/>
        </w:rPr>
        <w:t>[FILL]</w:t>
      </w:r>
    </w:p>
    <w:p>
      <w:r>
        <w:t xml:space="preserve">  işaretli zorunlu alanlar, bol açıklama.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run_templates/hpc_slurm_run_v2.yaml.template</w:t>
      </w:r>
      <w:r>
        <w:t xml:space="preserve"> (YENİ) — aynı şema,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environment.backend: slurm</w:t>
      </w:r>
      <w:r>
        <w:t xml:space="preserve">, </w:t>
      </w:r>
      <w:r>
        <w:rPr>
          <w:rFonts w:ascii="Consolas" w:hAnsi="Consolas"/>
          <w:color w:val="B03060"/>
          <w:sz w:val="19"/>
        </w:rPr>
        <w:t>slurm.*</w:t>
      </w:r>
      <w:r>
        <w:t xml:space="preserve"> blok (</w:t>
      </w:r>
      <w:r>
        <w:rPr>
          <w:rFonts w:ascii="Consolas" w:hAnsi="Consolas"/>
          <w:color w:val="B03060"/>
          <w:sz w:val="19"/>
        </w:rPr>
        <w:t>account/partition/...</w:t>
      </w:r>
      <w:r>
        <w:t xml:space="preserve"> </w:t>
      </w:r>
      <w:r>
        <w:rPr>
          <w:rFonts w:ascii="Consolas" w:hAnsi="Consolas"/>
          <w:color w:val="B03060"/>
          <w:sz w:val="19"/>
        </w:rPr>
        <w:t>[FILL]</w:t>
      </w:r>
      <w:r>
        <w:t>).</w:t>
      </w:r>
    </w:p>
    <w:p>
      <w:pPr>
        <w:pStyle w:val="ListBullet"/>
      </w:pPr>
      <w:r>
        <w:t xml:space="preserve">Her ikisi de hem </w:t>
      </w:r>
      <w:r>
        <w:rPr>
          <w:rFonts w:ascii="Consolas" w:hAnsi="Consolas"/>
          <w:color w:val="B03060"/>
          <w:sz w:val="19"/>
        </w:rPr>
        <w:t>colabfold.mode: precomputed|live</w:t>
      </w:r>
      <w:r>
        <w:t xml:space="preserve"> hem </w:t>
      </w:r>
      <w:r>
        <w:rPr>
          <w:rFonts w:ascii="Consolas" w:hAnsi="Consolas"/>
          <w:color w:val="B03060"/>
          <w:sz w:val="19"/>
        </w:rPr>
        <w:t>foldseek.mode</w:t>
      </w:r>
      <w:r>
        <w:t xml:space="preserve"> örnekleri</w:t>
      </w:r>
    </w:p>
    <w:p>
      <w:r>
        <w:t xml:space="preserve">  içersin; live için </w:t>
      </w:r>
      <w:r>
        <w:rPr>
          <w:rFonts w:ascii="Consolas" w:hAnsi="Consolas"/>
          <w:color w:val="B03060"/>
          <w:sz w:val="19"/>
        </w:rPr>
        <w:t>resources.foldseek_bin/pdb_foldseek_db/afsp_foldseek_db</w:t>
      </w:r>
      <w:r>
        <w:t xml:space="preserve"> ve</w:t>
      </w:r>
    </w:p>
    <w:p>
      <w:r>
        <w:t xml:space="preserve">  ColabFold ayarları.</w:t>
      </w:r>
    </w:p>
    <w:p>
      <w:pPr>
        <w:pStyle w:val="ListBullet"/>
      </w:pPr>
      <w:r>
        <w:rPr>
          <w:b/>
        </w:rPr>
        <w:t>HİÇBİR sabit sayı yok</w:t>
      </w:r>
      <w:r>
        <w:t xml:space="preserve"> (665 yasak). Şablonlar </w:t>
      </w:r>
      <w:r>
        <w:rPr>
          <w:rFonts w:ascii="Consolas" w:hAnsi="Consolas"/>
          <w:color w:val="B03060"/>
          <w:sz w:val="19"/>
        </w:rPr>
        <w:t>inputs.fasta</w:t>
      </w:r>
      <w:r>
        <w:t>'yı kullanır.</w:t>
      </w:r>
    </w:p>
    <w:p>
      <w:pPr>
        <w:pStyle w:val="ListBullet"/>
      </w:pPr>
      <w:r>
        <w:t xml:space="preserve">V1 şablonlarını arşive taşı: </w:t>
      </w:r>
      <w:r>
        <w:rPr>
          <w:rFonts w:ascii="Consolas" w:hAnsi="Consolas"/>
          <w:color w:val="B03060"/>
          <w:sz w:val="19"/>
        </w:rPr>
        <w:t>local_wsl_run.yaml.template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hpc_slurm_run.yaml.template</w:t>
      </w:r>
      <w:r>
        <w:t xml:space="preserve">, </w:t>
      </w:r>
      <w:r>
        <w:rPr>
          <w:rFonts w:ascii="Consolas" w:hAnsi="Consolas"/>
          <w:color w:val="B03060"/>
          <w:sz w:val="19"/>
        </w:rPr>
        <w:t>precomputed_full_run.yaml.template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precomputed_project_run_v2.yaml.template</w:t>
      </w:r>
      <w:r>
        <w:t xml:space="preserve">'i koru (referans) veya </w:t>
      </w:r>
      <w:r>
        <w:rPr>
          <w:rFonts w:ascii="Consolas" w:hAnsi="Consolas"/>
          <w:color w:val="B03060"/>
          <w:sz w:val="19"/>
        </w:rPr>
        <w:t>local_run</w:t>
      </w:r>
      <w:r>
        <w:t>'a</w:t>
      </w:r>
    </w:p>
    <w:p>
      <w:r>
        <w:t xml:space="preserve">  konsolide et.</w:t>
      </w:r>
    </w:p>
    <w:p>
      <w:r>
        <w:rPr>
          <w:b/>
        </w:rPr>
        <w:t>Kabul:</w:t>
      </w:r>
      <w:r>
        <w:t xml:space="preserve"> </w:t>
      </w:r>
      <w:r>
        <w:rPr>
          <w:rFonts w:ascii="Consolas" w:hAnsi="Consolas"/>
          <w:color w:val="B03060"/>
          <w:sz w:val="19"/>
        </w:rPr>
        <w:t>cp run_templates/local_run.yaml.template run_configs/t.yaml</w:t>
      </w:r>
      <w:r>
        <w:t xml:space="preserve"> sonrası</w:t>
      </w:r>
    </w:p>
    <w:p>
      <w:r>
        <w:rPr>
          <w:rFonts w:ascii="Consolas" w:hAnsi="Consolas"/>
          <w:color w:val="B03060"/>
          <w:sz w:val="19"/>
        </w:rPr>
        <w:t>python scripts/vermamg.py plan --config run_configs/t.yaml</w:t>
      </w:r>
      <w:r>
        <w:t xml:space="preserve"> → `validation_status</w:t>
      </w:r>
    </w:p>
    <w:p>
      <w:r>
        <w:t>PASS</w:t>
      </w:r>
      <w:r>
        <w:rPr>
          <w:rFonts w:ascii="Consolas" w:hAnsi="Consolas"/>
          <w:color w:val="B03060"/>
          <w:sz w:val="19"/>
        </w:rPr>
        <w:t xml:space="preserve"> (örnek/smoke girdilerle). </w:t>
      </w:r>
      <w:r>
        <w:t>grep -rn 665 run_templates/` → boş.</w:t>
      </w:r>
    </w:p>
    <w:p>
      <w:r>
        <w:t>________________________________________</w:t>
      </w:r>
    </w:p>
    <w:p>
      <w:pPr>
        <w:pStyle w:val="Heading2"/>
      </w:pPr>
      <w:r>
        <w:t>4. Adım — Gömülü smoke örneği (DB'siz, uçtan uca akar)</w:t>
      </w:r>
    </w:p>
    <w:p>
      <w:r>
        <w:rPr>
          <w:b/>
        </w:rPr>
        <w:t>Hedef:</w:t>
      </w:r>
      <w:r>
        <w:t xml:space="preserve"> Klonlayan kişi </w:t>
      </w:r>
      <w:r>
        <w:rPr>
          <w:b/>
        </w:rPr>
        <w:t>setup.sh çalıştırmadan, DB/GPU olmadan</w:t>
      </w:r>
      <w:r>
        <w:t xml:space="preserve"> pipeline'ın</w:t>
      </w:r>
    </w:p>
    <w:p>
      <w:r>
        <w:t>tüm downstream'ini çalıştırıp tüm çıktıları görsün. "Çalışıyor" kanıtı.</w:t>
      </w:r>
    </w:p>
    <w:p>
      <w:r>
        <w:rPr>
          <w:b/>
        </w:rPr>
        <w:t>Eylemler: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examples/smoke_precomputed/</w:t>
      </w:r>
      <w:r>
        <w:t xml:space="preserve"> oluştur: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data/fasta/</w:t>
      </w:r>
      <w:r>
        <w:t xml:space="preserve"> — 3–5 protein FASTA (örn. tier1'den alt küme).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data/query_pdbs/</w:t>
      </w:r>
      <w:r>
        <w:t xml:space="preserve"> — bu proteinlerin precomputed query PDB'leri (incoming/'dan</w:t>
      </w:r>
    </w:p>
    <w:p>
      <w:r>
        <w:t xml:space="preserve">    süzülür; birkaç MB).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data/foldseek/</w:t>
      </w:r>
      <w:r>
        <w:t xml:space="preserve"> — bu proteinlere ait </w:t>
      </w:r>
      <w:r>
        <w:rPr>
          <w:rFonts w:ascii="Consolas" w:hAnsi="Consolas"/>
          <w:color w:val="B03060"/>
          <w:sz w:val="19"/>
        </w:rPr>
        <w:t>*_vs_pdb/afsp_all_hits.tsv</w:t>
      </w:r>
      <w:r>
        <w:t xml:space="preserve"> alt kümesi +</w:t>
      </w:r>
    </w:p>
    <w:p>
      <w:r>
        <w:t xml:space="preserve">    </w:t>
      </w:r>
      <w:r>
        <w:rPr>
          <w:rFonts w:ascii="Consolas" w:hAnsi="Consolas"/>
          <w:color w:val="B03060"/>
          <w:sz w:val="19"/>
        </w:rPr>
        <w:t>collector_manifest.tsv</w:t>
      </w:r>
      <w:r>
        <w:t xml:space="preserve"> + </w:t>
      </w:r>
      <w:r>
        <w:rPr>
          <w:rFonts w:ascii="Consolas" w:hAnsi="Consolas"/>
          <w:color w:val="B03060"/>
          <w:sz w:val="19"/>
        </w:rPr>
        <w:t>id_map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config.yaml</w:t>
      </w:r>
      <w:r>
        <w:t xml:space="preserve"> — </w:t>
      </w:r>
      <w:r>
        <w:rPr>
          <w:rFonts w:ascii="Consolas" w:hAnsi="Consolas"/>
          <w:color w:val="B03060"/>
          <w:sz w:val="19"/>
        </w:rPr>
        <w:t>schema_version: 2</w:t>
      </w:r>
      <w:r>
        <w:t>, precomputed mod, bu küçük girdilere işaret eder.</w:t>
      </w:r>
    </w:p>
    <w:p>
      <w:pPr>
        <w:pStyle w:val="ListBullet"/>
      </w:pPr>
      <w:r>
        <w:rPr>
          <w:b/>
        </w:rPr>
        <w:t>Referans materyalizasyonu kısıtı (Codex DİKKAT):</w:t>
      </w:r>
      <w:r>
        <w:t xml:space="preserve"> M09 reference P2Rank,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reference_materialization</w:t>
      </w:r>
      <w:r>
        <w:t xml:space="preserve"> ister. 16GB cache'e bağımlı olmamak için:</w:t>
      </w:r>
    </w:p>
    <w:p>
      <w:pPr>
        <w:pStyle w:val="ListBullet"/>
      </w:pPr>
      <w:r>
        <w:rPr>
          <w:b/>
        </w:rPr>
        <w:t>Tercih (a):</w:t>
      </w:r>
      <w:r>
        <w:t xml:space="preserve"> Smoke'u M08'e kadar çalıştır → seçilen referansları gör →</w:t>
      </w:r>
    </w:p>
    <w:p>
      <w:r>
        <w:t xml:space="preserve">    o spesifik full-atom referans dosyalarını (</w:t>
      </w:r>
      <w:r>
        <w:rPr>
          <w:rFonts w:ascii="Consolas" w:hAnsi="Consolas"/>
          <w:color w:val="B03060"/>
          <w:sz w:val="19"/>
        </w:rPr>
        <w:t>runs/...fullatom_refs.../</w:t>
      </w:r>
      <w:r>
        <w:t>'dan)</w:t>
      </w:r>
    </w:p>
    <w:p>
      <w:r>
        <w:t xml:space="preserve">    </w:t>
      </w:r>
      <w:r>
        <w:rPr>
          <w:rFonts w:ascii="Consolas" w:hAnsi="Consolas"/>
          <w:color w:val="B03060"/>
          <w:sz w:val="19"/>
        </w:rPr>
        <w:t>examples/smoke_precomputed/data/references/</w:t>
      </w:r>
      <w:r>
        <w:t>'a kopyala (birkaç düzine küçük</w:t>
      </w:r>
    </w:p>
    <w:p>
      <w:r>
        <w:t xml:space="preserve">    PDB, hedef &lt; ~20MB) → smoke config `method: full_atom_cache,</w:t>
      </w:r>
    </w:p>
    <w:p>
      <w:r>
        <w:t xml:space="preserve">    source_run_root: examples/smoke_precomputed/data/references_run` gibi gömülü</w:t>
      </w:r>
    </w:p>
    <w:p>
      <w:r>
        <w:t xml:space="preserve">    kaynağı kullansın → smoke M14'e ulaşsın.</w:t>
      </w:r>
    </w:p>
    <w:p>
      <w:pPr>
        <w:pStyle w:val="ListBullet"/>
      </w:pPr>
      <w:r>
        <w:rPr>
          <w:b/>
        </w:rPr>
        <w:t>Yedek (b):</w:t>
      </w:r>
      <w:r>
        <w:t xml:space="preserve"> Eğer (a) çok büyürse, smoke'u </w:t>
      </w:r>
      <w:r>
        <w:rPr>
          <w:rFonts w:ascii="Consolas" w:hAnsi="Consolas"/>
          <w:color w:val="B03060"/>
          <w:sz w:val="19"/>
        </w:rPr>
        <w:t>--stop-after 060_m08_reference_panel</w:t>
      </w:r>
    </w:p>
    <w:p>
      <w:r>
        <w:t xml:space="preserve">    ile sınırla; README'de "tam downstream için DB kurun" notu. (a) hedef, (b) kabul.</w:t>
      </w:r>
    </w:p>
    <w:p>
      <w:pPr>
        <w:pStyle w:val="ListBullet"/>
      </w:pPr>
      <w:r>
        <w:t xml:space="preserve">Bundled referans boyutunu ölç; </w:t>
      </w:r>
      <w:r>
        <w:rPr>
          <w:rFonts w:ascii="Consolas" w:hAnsi="Consolas"/>
          <w:color w:val="B03060"/>
          <w:sz w:val="19"/>
        </w:rPr>
        <w:t>examples/</w:t>
      </w:r>
      <w:r>
        <w:t xml:space="preserve"> toplamı </w:t>
      </w:r>
      <w:r>
        <w:rPr>
          <w:b/>
        </w:rPr>
        <w:t>&lt; 25MB</w:t>
      </w:r>
      <w:r>
        <w:t xml:space="preserve"> kalmalı.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.gitignore</w:t>
      </w:r>
      <w:r>
        <w:t xml:space="preserve">'a </w:t>
      </w:r>
      <w:r>
        <w:rPr>
          <w:rFonts w:ascii="Consolas" w:hAnsi="Consolas"/>
          <w:color w:val="B03060"/>
          <w:sz w:val="19"/>
        </w:rPr>
        <w:t>!examples/</w:t>
      </w:r>
      <w:r>
        <w:t xml:space="preserve"> istisnasını ekle (examples git'e GİRER).</w:t>
      </w:r>
    </w:p>
    <w:p>
      <w:r>
        <w:rPr>
          <w:b/>
        </w:rPr>
        <w:t>Kabul:</w:t>
      </w:r>
      <w:r>
        <w:t xml:space="preserve"> Temiz klonda (setup.sh OLMADAN)</w:t>
      </w:r>
    </w:p>
    <w:p>
      <w:r>
        <w:t>`python scripts/vermamg.py run --config examples/smoke_precomputed/config.yaml</w:t>
      </w:r>
    </w:p>
    <w:p>
      <w:r>
        <w:t>--resume --follow</w:t>
      </w:r>
      <w:r>
        <w:rPr>
          <w:rFonts w:ascii="Consolas" w:hAnsi="Consolas"/>
          <w:color w:val="B03060"/>
          <w:sz w:val="19"/>
        </w:rPr>
        <w:t xml:space="preserve"> → hedef (a)'da </w:t>
      </w:r>
      <w:r>
        <w:t>320_interpretation_ready_export`'a kadar PASS;</w:t>
      </w:r>
    </w:p>
    <w:p>
      <w:r>
        <w:rPr>
          <w:rFonts w:ascii="Consolas" w:hAnsi="Consolas"/>
          <w:color w:val="B03060"/>
          <w:sz w:val="19"/>
        </w:rPr>
        <w:t>exports/</w:t>
      </w:r>
      <w:r>
        <w:t xml:space="preserve"> altında final tablo üretilir. </w:t>
      </w:r>
      <w:r>
        <w:rPr>
          <w:rFonts w:ascii="Consolas" w:hAnsi="Consolas"/>
          <w:color w:val="B03060"/>
          <w:sz w:val="19"/>
        </w:rPr>
        <w:t>du -sh examples/</w:t>
      </w:r>
      <w:r>
        <w:t xml:space="preserve"> &lt; 25MB.</w:t>
      </w:r>
    </w:p>
    <w:p>
      <w:r>
        <w:t>________________________________________</w:t>
      </w:r>
    </w:p>
    <w:p>
      <w:pPr>
        <w:pStyle w:val="Heading2"/>
      </w:pPr>
      <w:r>
        <w:t>5. Adım — setup.sh: tek komutla tam otomatik kurulum</w:t>
      </w:r>
    </w:p>
    <w:p>
      <w:r>
        <w:rPr>
          <w:b/>
        </w:rPr>
        <w:t>Hedef:</w:t>
      </w:r>
      <w:r>
        <w:t xml:space="preserve"> Kullanıcının 2. adımı: tek komut, her şey bilinen yerlere.</w:t>
      </w:r>
    </w:p>
    <w:p>
      <w:r>
        <w:rPr>
          <w:b/>
        </w:rPr>
        <w:t>Eylemler (mevcut setup.sh genişletilir):</w:t>
      </w:r>
    </w:p>
    <w:p>
      <w:pPr>
        <w:pStyle w:val="ListBullet"/>
      </w:pPr>
      <w:r>
        <w:t xml:space="preserve">Python deps: </w:t>
      </w:r>
      <w:r>
        <w:rPr>
          <w:rFonts w:ascii="Consolas" w:hAnsi="Consolas"/>
          <w:color w:val="B03060"/>
          <w:sz w:val="19"/>
        </w:rPr>
        <w:t>pip install -r requirements.txt</w:t>
      </w:r>
      <w:r>
        <w:t>.</w:t>
      </w:r>
    </w:p>
    <w:p>
      <w:pPr>
        <w:pStyle w:val="ListBullet"/>
      </w:pPr>
      <w:r>
        <w:t xml:space="preserve">Foldseek binary → </w:t>
      </w:r>
      <w:r>
        <w:rPr>
          <w:rFonts w:ascii="Consolas" w:hAnsi="Consolas"/>
          <w:color w:val="B03060"/>
          <w:sz w:val="19"/>
        </w:rPr>
        <w:t>resources/tools/foldseek/</w:t>
      </w:r>
      <w:r>
        <w:t>.</w:t>
      </w:r>
    </w:p>
    <w:p>
      <w:pPr>
        <w:pStyle w:val="ListBullet"/>
      </w:pPr>
      <w:r>
        <w:t xml:space="preserve">Foldseek DB'leri → </w:t>
      </w:r>
      <w:r>
        <w:rPr>
          <w:rFonts w:ascii="Consolas" w:hAnsi="Consolas"/>
          <w:color w:val="B03060"/>
          <w:sz w:val="19"/>
        </w:rPr>
        <w:t>resources/databases/foldseek/{pdb,alphafold_swissprot}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foldseek databases ...</w:t>
      </w:r>
      <w:r>
        <w:t>).</w:t>
      </w:r>
    </w:p>
    <w:p>
      <w:pPr>
        <w:pStyle w:val="ListBullet"/>
      </w:pPr>
      <w:r>
        <w:t xml:space="preserve">P2Rank → </w:t>
      </w:r>
      <w:r>
        <w:rPr>
          <w:rFonts w:ascii="Consolas" w:hAnsi="Consolas"/>
          <w:color w:val="B03060"/>
          <w:sz w:val="19"/>
        </w:rPr>
        <w:t>resources/tools/p2rank/</w:t>
      </w:r>
      <w:r>
        <w:t xml:space="preserve"> (release indir/aç) + </w:t>
      </w:r>
      <w:r>
        <w:rPr>
          <w:rFonts w:ascii="Consolas" w:hAnsi="Consolas"/>
          <w:color w:val="B03060"/>
          <w:sz w:val="19"/>
        </w:rPr>
        <w:t>java -version</w:t>
      </w:r>
      <w:r>
        <w:t xml:space="preserve"> kontrolü.</w:t>
      </w:r>
    </w:p>
    <w:p>
      <w:pPr>
        <w:pStyle w:val="ListBullet"/>
      </w:pPr>
      <w:r>
        <w:t xml:space="preserve">ColabFold MSA DB → </w:t>
      </w:r>
      <w:r>
        <w:rPr>
          <w:rFonts w:ascii="Consolas" w:hAnsi="Consolas"/>
          <w:color w:val="B03060"/>
          <w:sz w:val="19"/>
        </w:rPr>
        <w:t>resources/databases/colabfold/colabfold_data</w:t>
      </w:r>
      <w:r>
        <w:t xml:space="preserve"> (resmi script).</w:t>
      </w:r>
    </w:p>
    <w:p>
      <w:pPr>
        <w:pStyle w:val="ListBullet"/>
      </w:pPr>
      <w:r>
        <w:t xml:space="preserve">Container'lar → </w:t>
      </w:r>
      <w:r>
        <w:rPr>
          <w:rFonts w:ascii="Consolas" w:hAnsi="Consolas"/>
          <w:color w:val="B03060"/>
          <w:sz w:val="19"/>
        </w:rPr>
        <w:t>resources/containers/</w:t>
      </w:r>
      <w:r>
        <w:t xml:space="preserve"> (colabfold </w:t>
      </w:r>
      <w:r>
        <w:rPr>
          <w:rFonts w:ascii="Consolas" w:hAnsi="Consolas"/>
          <w:color w:val="B03060"/>
          <w:sz w:val="19"/>
        </w:rPr>
        <w:t>.sif</w:t>
      </w:r>
      <w:r>
        <w:t xml:space="preserve">, pymol </w:t>
      </w:r>
      <w:r>
        <w:rPr>
          <w:rFonts w:ascii="Consolas" w:hAnsi="Consolas"/>
          <w:color w:val="B03060"/>
          <w:sz w:val="19"/>
        </w:rPr>
        <w:t>.sif</w:t>
      </w:r>
      <w:r>
        <w:t>) —</w:t>
      </w:r>
    </w:p>
    <w:p>
      <w:r>
        <w:t xml:space="preserve">  apptainer/singularity ile pull veya resmi kaynaktan indir.</w:t>
      </w:r>
    </w:p>
    <w:p>
      <w:pPr>
        <w:pStyle w:val="ListBullet"/>
      </w:pPr>
      <w:r>
        <w:t>Tek komut hepsini yapar (kullanıcı kararı: "her şey tek komutla"). Yine de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--tools-only</w:t>
      </w:r>
      <w:r>
        <w:t xml:space="preserve"> / </w:t>
      </w:r>
      <w:r>
        <w:rPr>
          <w:rFonts w:ascii="Consolas" w:hAnsi="Consolas"/>
          <w:color w:val="B03060"/>
          <w:sz w:val="19"/>
        </w:rPr>
        <w:t>--skip-containers</w:t>
      </w:r>
      <w:r>
        <w:t xml:space="preserve"> bayrakları kalsın (kullanışlılık), ama</w:t>
      </w:r>
    </w:p>
    <w:p>
      <w:r>
        <w:t xml:space="preserve">  varsayılan = tümü.</w:t>
      </w:r>
    </w:p>
    <w:p>
      <w:pPr>
        <w:pStyle w:val="ListBullet"/>
      </w:pPr>
      <w:r>
        <w:t>İdempotent (var olanı atla), her bileşeni doğrula, **sonunda config'e</w:t>
      </w:r>
    </w:p>
    <w:p>
      <w:r>
        <w:t xml:space="preserve">  yapıştırılacak tam yolları yazdır.**</w:t>
      </w:r>
    </w:p>
    <w:p>
      <w:pPr>
        <w:pStyle w:val="ListBullet"/>
      </w:pPr>
      <w:r>
        <w:t>Linux/WSL kontrolü; Windows'ta WSL yönlendirmesi.</w:t>
      </w:r>
    </w:p>
    <w:p>
      <w:r>
        <w:rPr>
          <w:b/>
        </w:rPr>
        <w:t>Kabul:</w:t>
      </w:r>
      <w:r>
        <w:t xml:space="preserve"> </w:t>
      </w:r>
      <w:r>
        <w:rPr>
          <w:rFonts w:ascii="Consolas" w:hAnsi="Consolas"/>
          <w:color w:val="B03060"/>
          <w:sz w:val="19"/>
        </w:rPr>
        <w:t>bash setup.sh</w:t>
      </w:r>
      <w:r>
        <w:t xml:space="preserve"> temiz makinede hatasız çalışır mantığı (gerçek indirme</w:t>
      </w:r>
    </w:p>
    <w:p>
      <w:r>
        <w:t xml:space="preserve">test edilemese de) </w:t>
      </w:r>
      <w:r>
        <w:rPr>
          <w:rFonts w:ascii="Consolas" w:hAnsi="Consolas"/>
          <w:color w:val="B03060"/>
          <w:sz w:val="19"/>
        </w:rPr>
        <w:t>bash -n</w:t>
      </w:r>
      <w:r>
        <w:t xml:space="preserve"> PASS; betik her hedef yolu ve config anahtarını basar.</w:t>
      </w:r>
    </w:p>
    <w:p>
      <w:r>
        <w:t>________________________________________</w:t>
      </w:r>
    </w:p>
    <w:p>
      <w:pPr>
        <w:pStyle w:val="Heading2"/>
      </w:pPr>
      <w:r>
        <w:t>6. Adım — INSTALL.md / DATABASES.md: "ne, nereden, nereye"</w:t>
      </w:r>
    </w:p>
    <w:p>
      <w:r>
        <w:rPr>
          <w:b/>
        </w:rPr>
        <w:t>Hedef:</w:t>
      </w:r>
      <w:r>
        <w:t xml:space="preserve"> Kullanıcının istediği "DB'leri nereden/nereye indireceği belli" dosyası.</w:t>
      </w:r>
    </w:p>
    <w:p>
      <w:r>
        <w:rPr>
          <w:b/>
        </w:rPr>
        <w:t>Eylemler:</w:t>
      </w:r>
      <w:r>
        <w:t xml:space="preserve"> </w:t>
      </w:r>
      <w:r>
        <w:rPr>
          <w:rFonts w:ascii="Consolas" w:hAnsi="Consolas"/>
          <w:color w:val="B03060"/>
          <w:sz w:val="19"/>
        </w:rPr>
        <w:t>docs/INSTALL.md</w:t>
      </w:r>
      <w:r>
        <w:t xml:space="preserve"> oluştur — her harici bağımlılık için tablo:</w:t>
      </w:r>
    </w:p>
    <w:p>
      <w:r>
        <w:t>| Bileşen | Ne için | Resmi kaynak/URL | Hedef yol (resources/...) | Boyut | Config anahtarı |</w:t>
      </w:r>
    </w:p>
    <w:p>
      <w:pPr>
        <w:pStyle w:val="ListBullet"/>
      </w:pPr>
      <w:r>
        <w:t>Foldseek (binary + PDB DB + AFSP DB), P2Rank (+Java), ColabFold (DB + container),</w:t>
      </w:r>
    </w:p>
    <w:p>
      <w:r>
        <w:t xml:space="preserve">  PyMOL container, Python deps. Her satırda </w:t>
      </w:r>
      <w:r>
        <w:rPr>
          <w:b/>
        </w:rPr>
        <w:t>tam indirme komutu</w:t>
      </w:r>
      <w:r>
        <w:t xml:space="preserve"> ve **tam hedef</w:t>
      </w:r>
    </w:p>
    <w:p>
      <w:r>
        <w:t xml:space="preserve">  yol</w:t>
      </w:r>
      <w:r>
        <w:rPr>
          <w:b/>
        </w:rPr>
        <w:t xml:space="preserve"> ve </w:t>
      </w:r>
      <w:r>
        <w:t>hangi config alanına yazılacağı**.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setup.sh</w:t>
      </w:r>
      <w:r>
        <w:t>'in bunları otomatik yaptığını, manuel kurmak isteyen için adımları da</w:t>
      </w:r>
    </w:p>
    <w:p>
      <w:r>
        <w:t xml:space="preserve">  içerdiğini belirt.</w:t>
      </w:r>
    </w:p>
    <w:p>
      <w:pPr>
        <w:pStyle w:val="ListBullet"/>
      </w:pPr>
      <w:r>
        <w:t>Disk gereksinimi özeti (~20GB DB/container) + minimum (sadece smoke: 0 DB).</w:t>
      </w:r>
    </w:p>
    <w:p>
      <w:r>
        <w:rPr>
          <w:b/>
        </w:rPr>
        <w:t>Kabul:</w:t>
      </w:r>
      <w:r>
        <w:t xml:space="preserve"> Her DB/araç için kaynak URL + hedef yol + config anahtarı eksiksiz;</w:t>
      </w:r>
    </w:p>
    <w:p>
      <w:r>
        <w:rPr>
          <w:rFonts w:ascii="Consolas" w:hAnsi="Consolas"/>
          <w:color w:val="B03060"/>
          <w:sz w:val="19"/>
        </w:rPr>
        <w:t>setup.sh</w:t>
      </w:r>
      <w:r>
        <w:t xml:space="preserve">'teki yollarla </w:t>
      </w:r>
      <w:r>
        <w:rPr>
          <w:b/>
        </w:rPr>
        <w:t>birebir tutarlı</w:t>
      </w:r>
      <w:r>
        <w:t>.</w:t>
      </w:r>
    </w:p>
    <w:p>
      <w:r>
        <w:t>________________________________________</w:t>
      </w:r>
    </w:p>
    <w:p>
      <w:pPr>
        <w:pStyle w:val="Heading2"/>
      </w:pPr>
      <w:r>
        <w:t>7. Adım — Kök README.md: 3 adımlık deneyime göre yeniden yaz</w:t>
      </w:r>
    </w:p>
    <w:p>
      <w:r>
        <w:rPr>
          <w:b/>
        </w:rPr>
        <w:t>Hedef:</w:t>
      </w:r>
      <w:r>
        <w:t xml:space="preserve"> Tek bakışta "ne, neden, nasıl" — ve 3 adım net.</w:t>
      </w:r>
    </w:p>
    <w:p>
      <w:r>
        <w:rPr>
          <w:b/>
        </w:rPr>
        <w:t>Eylemler:</w:t>
      </w:r>
    </w:p>
    <w:p>
      <w:pPr>
        <w:pStyle w:val="ListBullet"/>
      </w:pPr>
      <w:r>
        <w:t>"Quickstart (5 dk, DB'siz)": klonla → `vermamg.py run --config</w:t>
      </w:r>
    </w:p>
    <w:p>
      <w:r>
        <w:t xml:space="preserve">  examples/smoke_precomputed/config.yaml` → çıktıyı gör. (setup gerektirmez.)</w:t>
      </w:r>
    </w:p>
    <w:p>
      <w:pPr>
        <w:pStyle w:val="ListBullet"/>
      </w:pPr>
      <w:r>
        <w:t xml:space="preserve">"Full usage (3 adım)": clone → </w:t>
      </w:r>
      <w:r>
        <w:rPr>
          <w:rFonts w:ascii="Consolas" w:hAnsi="Consolas"/>
          <w:color w:val="B03060"/>
          <w:sz w:val="19"/>
        </w:rPr>
        <w:t>setup.sh</w:t>
      </w:r>
      <w:r>
        <w:t xml:space="preserve"> → şablon doldur + run.</w:t>
      </w:r>
    </w:p>
    <w:p>
      <w:pPr>
        <w:pStyle w:val="ListBullet"/>
      </w:pPr>
      <w:r>
        <w:t>V1 şablon referanslarını YENİ V2 şablonlarıyla değiştir (defect düzeltme).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docs/INSTALL.md</w:t>
      </w:r>
      <w:r>
        <w:t xml:space="preserve">, </w:t>
      </w:r>
      <w:r>
        <w:rPr>
          <w:rFonts w:ascii="Consolas" w:hAnsi="Consolas"/>
          <w:color w:val="B03060"/>
          <w:sz w:val="19"/>
        </w:rPr>
        <w:t>run_templates/README_RUN_TEMPLATES.md</w:t>
      </w:r>
      <w:r>
        <w:t>, mimari linkleri.</w:t>
      </w:r>
    </w:p>
    <w:p>
      <w:pPr>
        <w:pStyle w:val="ListBullet"/>
      </w:pPr>
      <w:r>
        <w:t>İngilizce, profesyonel, sayı-agnostik vurgusu, mod tablosu, roadmap, lisans,</w:t>
      </w:r>
    </w:p>
    <w:p>
      <w:r>
        <w:t xml:space="preserve">  contact placeholder (kullanıcı adını ekleyecek — README'de açık NOT).</w:t>
      </w:r>
    </w:p>
    <w:p>
      <w:r>
        <w:rPr>
          <w:b/>
        </w:rPr>
        <w:t>Kabul:</w:t>
      </w:r>
      <w:r>
        <w:t xml:space="preserve"> README'deki her komut ve her dosya linki gerçek ve çalışır; V1 şablon</w:t>
      </w:r>
    </w:p>
    <w:p>
      <w:r>
        <w:t xml:space="preserve">adı geçmez; </w:t>
      </w:r>
      <w:r>
        <w:rPr>
          <w:rFonts w:ascii="Consolas" w:hAnsi="Consolas"/>
          <w:color w:val="B03060"/>
          <w:sz w:val="19"/>
        </w:rPr>
        <w:t>examples/</w:t>
      </w:r>
      <w:r>
        <w:t xml:space="preserve"> quickstart'ı gerçekten çalışır (Adım 4 ile tutarlı).</w:t>
      </w:r>
    </w:p>
    <w:p>
      <w:r>
        <w:t>________________________________________</w:t>
      </w:r>
    </w:p>
    <w:p>
      <w:pPr>
        <w:pStyle w:val="Heading2"/>
      </w:pPr>
      <w:r>
        <w:t>8. Adım — README_RUN_TEMPLATES.md: İngilizce, V2-only, alan-alan</w:t>
      </w:r>
    </w:p>
    <w:p>
      <w:r>
        <w:rPr>
          <w:b/>
        </w:rPr>
        <w:t>Hedef:</w:t>
      </w:r>
      <w:r>
        <w:t xml:space="preserve"> Şablon doldurma rehberi kusursuz.</w:t>
      </w:r>
    </w:p>
    <w:p>
      <w:r>
        <w:rPr>
          <w:b/>
        </w:rPr>
        <w:t>Eylemler:</w:t>
      </w:r>
      <w:r>
        <w:t xml:space="preserve"> </w:t>
      </w:r>
      <w:r>
        <w:rPr>
          <w:rFonts w:ascii="Consolas" w:hAnsi="Consolas"/>
          <w:color w:val="B03060"/>
          <w:sz w:val="19"/>
        </w:rPr>
        <w:t>run_templates/README_RUN_TEMPLATES.md</w:t>
      </w:r>
      <w:r>
        <w:t>'yi tamamen yeniden yaz:</w:t>
      </w:r>
    </w:p>
    <w:p>
      <w:pPr>
        <w:pStyle w:val="ListBullet"/>
      </w:pPr>
      <w:r>
        <w:t>Sadece İngilizce (karışık dil giderilir).</w:t>
      </w:r>
    </w:p>
    <w:p>
      <w:pPr>
        <w:pStyle w:val="ListBullet"/>
      </w:pPr>
      <w:r>
        <w:t>Sadece 2 V2 şablonu anlatır (local + HPC); V1/legacy bahsi kaldırılır.</w:t>
      </w:r>
    </w:p>
    <w:p>
      <w:pPr>
        <w:pStyle w:val="ListBullet"/>
      </w:pPr>
      <w:r>
        <w:t xml:space="preserve">Her </w:t>
      </w:r>
      <w:r>
        <w:rPr>
          <w:rFonts w:ascii="Consolas" w:hAnsi="Consolas"/>
          <w:color w:val="B03060"/>
          <w:sz w:val="19"/>
        </w:rPr>
        <w:t>[FILL]</w:t>
      </w:r>
      <w:r>
        <w:t xml:space="preserve"> alanı için: ne, zorunlu mu, örnek değer, nereden gelir.</w:t>
      </w:r>
    </w:p>
    <w:p>
      <w:pPr>
        <w:pStyle w:val="ListBullet"/>
      </w:pPr>
      <w:r>
        <w:t>precomputed vs live mod nasıl seçilir; local vs slurm farkı.</w:t>
      </w:r>
    </w:p>
    <w:p>
      <w:r>
        <w:rPr>
          <w:b/>
        </w:rPr>
        <w:t>Kabul:</w:t>
      </w:r>
      <w:r>
        <w:t xml:space="preserve"> Belge yalnız V2 şablonlarına atıf yapar; </w:t>
      </w:r>
      <w:r>
        <w:rPr>
          <w:rFonts w:ascii="Consolas" w:hAnsi="Consolas"/>
          <w:color w:val="B03060"/>
          <w:sz w:val="19"/>
        </w:rPr>
        <w:t>candidate_fasta</w:t>
      </w:r>
      <w:r>
        <w:t>/</w:t>
      </w:r>
      <w:r>
        <w:rPr>
          <w:rFonts w:ascii="Consolas" w:hAnsi="Consolas"/>
          <w:color w:val="B03060"/>
          <w:sz w:val="19"/>
        </w:rPr>
        <w:t>mode: test</w:t>
      </w:r>
      <w:r>
        <w:t>/</w:t>
      </w:r>
    </w:p>
    <w:p>
      <w:r>
        <w:rPr>
          <w:rFonts w:ascii="Consolas" w:hAnsi="Consolas"/>
          <w:color w:val="B03060"/>
          <w:sz w:val="19"/>
        </w:rPr>
        <w:t>run_label:</w:t>
      </w:r>
      <w:r>
        <w:t xml:space="preserve"> gibi V1 terimleri geçmez.</w:t>
      </w:r>
    </w:p>
    <w:p>
      <w:r>
        <w:t>________________________________________</w:t>
      </w:r>
    </w:p>
    <w:p>
      <w:pPr>
        <w:pStyle w:val="Heading2"/>
      </w:pPr>
      <w:r>
        <w:t>9. Adım — Doküman küratörü + tutarlılık taraması</w:t>
      </w:r>
    </w:p>
    <w:p>
      <w:r>
        <w:rPr>
          <w:b/>
        </w:rPr>
        <w:t>Hedef:</w:t>
      </w:r>
      <w:r>
        <w:t xml:space="preserve"> docs/ yalnız güncel V2 dokümanı içersin; hiçbir kırık/eski atıf kalmasın.</w:t>
      </w:r>
    </w:p>
    <w:p>
      <w:r>
        <w:rPr>
          <w:b/>
        </w:rPr>
        <w:t>Eylemler:</w:t>
      </w:r>
    </w:p>
    <w:p>
      <w:pPr>
        <w:pStyle w:val="ListBullet"/>
      </w:pPr>
      <w:r>
        <w:t xml:space="preserve">V1'e özgü/iç dokümanları </w:t>
      </w:r>
      <w:r>
        <w:rPr>
          <w:rFonts w:ascii="Consolas" w:hAnsi="Consolas"/>
          <w:color w:val="B03060"/>
          <w:sz w:val="19"/>
        </w:rPr>
        <w:t>docs/DEV_NOTES.md</w:t>
      </w:r>
      <w:r>
        <w:t>'ye konsolide et veya arşive taşı: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README_FOR_VSCODE_AGENT.md</w:t>
      </w:r>
      <w:r>
        <w:t xml:space="preserve">, </w:t>
      </w:r>
      <w:r>
        <w:rPr>
          <w:rFonts w:ascii="Consolas" w:hAnsi="Consolas"/>
          <w:color w:val="B03060"/>
          <w:sz w:val="19"/>
        </w:rPr>
        <w:t>README_Bolum9_Tier1_Master_Pipeline.md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RUN_CONFIG_ORCHESTRATION_V1.md</w:t>
      </w:r>
      <w:r>
        <w:t xml:space="preserve">, </w:t>
      </w:r>
      <w:r>
        <w:rPr>
          <w:rFonts w:ascii="Consolas" w:hAnsi="Consolas"/>
          <w:color w:val="B03060"/>
          <w:sz w:val="19"/>
        </w:rPr>
        <w:t>CURRENT_RUNTIME_LAYOUT.md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LOCAL_MIRROR_RUNBOOK.md</w:t>
      </w:r>
      <w:r>
        <w:t xml:space="preserve">, </w:t>
      </w:r>
      <w:r>
        <w:rPr>
          <w:rFonts w:ascii="Consolas" w:hAnsi="Consolas"/>
          <w:color w:val="B03060"/>
          <w:sz w:val="19"/>
        </w:rPr>
        <w:t>LEGACY_EXAMPLES_POLICY.md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VERMAMG_PORTABLE_ARCHITECTURE_DRAFT.md</w:t>
      </w:r>
      <w:r>
        <w:t>.</w:t>
      </w:r>
    </w:p>
    <w:p>
      <w:pPr>
        <w:pStyle w:val="ListBullet"/>
      </w:pPr>
      <w:r>
        <w:t xml:space="preserve">Tut + güncelle: </w:t>
      </w:r>
      <w:r>
        <w:rPr>
          <w:rFonts w:ascii="Consolas" w:hAnsi="Consolas"/>
          <w:color w:val="B03060"/>
          <w:sz w:val="19"/>
        </w:rPr>
        <w:t>ARCHITECTURE_V2_PROJECT_RUNS.md</w:t>
      </w:r>
      <w:r>
        <w:t xml:space="preserve">, </w:t>
      </w:r>
      <w:r>
        <w:rPr>
          <w:rFonts w:ascii="Consolas" w:hAnsi="Consolas"/>
          <w:color w:val="B03060"/>
          <w:sz w:val="19"/>
        </w:rPr>
        <w:t>STAGE_INPUT_CONTRACTS.md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PIPELINE_MAP.md</w:t>
      </w:r>
      <w:r>
        <w:t xml:space="preserve">, </w:t>
      </w:r>
      <w:r>
        <w:rPr>
          <w:rFonts w:ascii="Consolas" w:hAnsi="Consolas"/>
          <w:color w:val="B03060"/>
          <w:sz w:val="19"/>
        </w:rPr>
        <w:t>MODULE_IO_CONTRACTS.tsv</w:t>
      </w:r>
      <w:r>
        <w:t xml:space="preserve">, </w:t>
      </w:r>
      <w:r>
        <w:rPr>
          <w:rFonts w:ascii="Consolas" w:hAnsi="Consolas"/>
          <w:color w:val="B03060"/>
          <w:sz w:val="19"/>
        </w:rPr>
        <w:t>RESOURCE_MANIFEST_GUIDE.md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INSTALL.md</w:t>
      </w:r>
      <w:r>
        <w:t xml:space="preserve">, </w:t>
      </w:r>
      <w:r>
        <w:rPr>
          <w:rFonts w:ascii="Consolas" w:hAnsi="Consolas"/>
          <w:color w:val="B03060"/>
          <w:sz w:val="19"/>
        </w:rPr>
        <w:t>DEV_NOTES.md</w:t>
      </w:r>
      <w:r>
        <w:t xml:space="preserve">, </w:t>
      </w:r>
      <w:r>
        <w:rPr>
          <w:rFonts w:ascii="Consolas" w:hAnsi="Consolas"/>
          <w:color w:val="B03060"/>
          <w:sz w:val="19"/>
        </w:rPr>
        <w:t>planning/</w:t>
      </w:r>
      <w:r>
        <w:t>.</w:t>
      </w:r>
    </w:p>
    <w:p>
      <w:pPr>
        <w:pStyle w:val="ListBullet"/>
      </w:pPr>
      <w:r>
        <w:t>Global taramalar (shipped alanlarda):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grep -rn "665\|strict_query_n\|expected_query_count"</w:t>
      </w:r>
      <w:r>
        <w:t xml:space="preserve"> → yalnız DEV_NOTES'ta</w:t>
      </w:r>
    </w:p>
    <w:p>
      <w:r>
        <w:t xml:space="preserve">    tarihsel bağlamda olabilir; şablon/kod/README'de OLMAMALI.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grep -rn "candidate_fasta\|run_tier1_master_pipeline"</w:t>
      </w:r>
      <w:r>
        <w:t xml:space="preserve"> → README/şablonlarda yok.</w:t>
      </w:r>
    </w:p>
    <w:p>
      <w:pPr>
        <w:pStyle w:val="ListBullet"/>
      </w:pPr>
      <w:r>
        <w:t>Tüm README iç linkleri çözülür (kırık link yok).</w:t>
      </w:r>
    </w:p>
    <w:p>
      <w:r>
        <w:rPr>
          <w:b/>
        </w:rPr>
        <w:t>Kabul:</w:t>
      </w:r>
      <w:r>
        <w:t xml:space="preserve"> Tarama çıktıları temiz; her doküman linki geçerli.</w:t>
      </w:r>
    </w:p>
    <w:p>
      <w:r>
        <w:t>________________________________________</w:t>
      </w:r>
    </w:p>
    <w:p>
      <w:pPr>
        <w:pStyle w:val="Heading2"/>
      </w:pPr>
      <w:r>
        <w:t>10. Adım — Doğrulama kapısı + git init + ilk commit</w:t>
      </w:r>
    </w:p>
    <w:p>
      <w:r>
        <w:rPr>
          <w:b/>
        </w:rPr>
        <w:t>Hedef:</w:t>
      </w:r>
      <w:r>
        <w:t xml:space="preserve"> Push öncesi kusursuzluk kanıtı.</w:t>
      </w:r>
    </w:p>
    <w:p>
      <w:r>
        <w:rPr>
          <w:b/>
        </w:rPr>
        <w:t>Eylemler — Kabul Matrisi (hepsi PASS olmalı):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python -m py_compile</w:t>
      </w:r>
      <w:r>
        <w:t xml:space="preserve"> tüm </w:t>
      </w:r>
      <w:r>
        <w:rPr>
          <w:rFonts w:ascii="Consolas" w:hAnsi="Consolas"/>
          <w:color w:val="B03060"/>
          <w:sz w:val="19"/>
        </w:rPr>
        <w:t>scripts/**/*.py</w:t>
      </w:r>
      <w:r>
        <w:t xml:space="preserve"> → PASS.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vermamg.py plan</w:t>
      </w:r>
      <w:r>
        <w:t xml:space="preserve"> precomputed örnek config → </w:t>
      </w:r>
      <w:r>
        <w:rPr>
          <w:rFonts w:ascii="Consolas" w:hAnsi="Consolas"/>
          <w:color w:val="B03060"/>
          <w:sz w:val="19"/>
        </w:rPr>
        <w:t>validation_status PASS</w:t>
      </w:r>
      <w:r>
        <w:t>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vermamg.py plan</w:t>
      </w:r>
      <w:r>
        <w:t xml:space="preserve"> live örnek config → </w:t>
      </w:r>
      <w:r>
        <w:rPr>
          <w:rFonts w:ascii="Consolas" w:hAnsi="Consolas"/>
          <w:color w:val="B03060"/>
          <w:sz w:val="19"/>
        </w:rPr>
        <w:t>validation_status PASS</w:t>
      </w:r>
      <w:r>
        <w:t>.</w:t>
      </w:r>
    </w:p>
    <w:p>
      <w:pPr>
        <w:pStyle w:val="ListNumber"/>
      </w:pPr>
      <w:r>
        <w:t xml:space="preserve">Smoke: </w:t>
      </w:r>
      <w:r>
        <w:rPr>
          <w:rFonts w:ascii="Consolas" w:hAnsi="Consolas"/>
          <w:color w:val="B03060"/>
          <w:sz w:val="19"/>
        </w:rPr>
        <w:t>vermamg.py run --config examples/smoke_precomputed/config.yaml --resume</w:t>
      </w:r>
    </w:p>
    <w:p>
      <w:r>
        <w:t xml:space="preserve">   → hedef (a) M14'e PASS (veya yedek (b) M08'e PASS).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validate-stage 020/030</w:t>
      </w:r>
      <w:r>
        <w:t xml:space="preserve"> (live) → kontrat doğru.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git status</w:t>
      </w:r>
      <w:r>
        <w:t xml:space="preserve"> + </w:t>
      </w:r>
      <w:r>
        <w:rPr>
          <w:rFonts w:ascii="Consolas" w:hAnsi="Consolas"/>
          <w:color w:val="B03060"/>
          <w:sz w:val="19"/>
        </w:rPr>
        <w:t>git add -A --dry-run</w:t>
      </w:r>
      <w:r>
        <w:t xml:space="preserve">: tracked boyut </w:t>
      </w:r>
      <w:r>
        <w:rPr>
          <w:b/>
        </w:rPr>
        <w:t>&lt; 5MB</w:t>
      </w:r>
      <w:r>
        <w:t>; hiçbir</w:t>
      </w:r>
    </w:p>
    <w:p>
      <w:r>
        <w:t xml:space="preserve">   </w:t>
      </w:r>
      <w:r>
        <w:rPr>
          <w:rFonts w:ascii="Consolas" w:hAnsi="Consolas"/>
          <w:color w:val="B03060"/>
          <w:sz w:val="19"/>
        </w:rPr>
        <w:t>resources/ incoming/ runs/ *.sif</w:t>
      </w:r>
      <w:r>
        <w:t xml:space="preserve"> izlenmez.</w:t>
      </w:r>
    </w:p>
    <w:p>
      <w:pPr>
        <w:pStyle w:val="ListNumber"/>
      </w:pPr>
      <w:r>
        <w:t>Taramalar (Adım 9) temiz.</w:t>
      </w:r>
    </w:p>
    <w:p>
      <w:pPr>
        <w:pStyle w:val="ListNumber"/>
      </w:pPr>
      <w:r>
        <w:t>README quickstart komutları elle bir kez koşulur.</w:t>
      </w:r>
    </w:p>
    <w:p>
      <w:pPr>
        <w:pStyle w:val="ListBullet"/>
      </w:pPr>
      <w:r>
        <w:t xml:space="preserve">Sonra </w:t>
      </w:r>
      <w:r>
        <w:rPr>
          <w:rFonts w:ascii="Consolas" w:hAnsi="Consolas"/>
          <w:color w:val="B03060"/>
          <w:sz w:val="19"/>
        </w:rPr>
        <w:t>git add -A &amp;&amp; git commit -m "VermAMG: git-ready clean architecture"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git status</w:t>
      </w:r>
      <w:r>
        <w:t xml:space="preserve"> ile son boyut/tracked dosya listesi raporlanır.</w:t>
      </w:r>
    </w:p>
    <w:p>
      <w:r>
        <w:rPr>
          <w:b/>
        </w:rPr>
        <w:t>Kabul:</w:t>
      </w:r>
      <w:r>
        <w:t xml:space="preserve"> Tüm 8 madde PASS; commit edilen ağaç yalnız kod+doküman+şablon+smoke</w:t>
      </w:r>
    </w:p>
    <w:p>
      <w:r>
        <w:t>(~2–5MB).</w:t>
      </w:r>
    </w:p>
    <w:p>
      <w:r>
        <w:t>________________________________________</w:t>
      </w:r>
    </w:p>
    <w:p>
      <w:pPr>
        <w:pStyle w:val="Heading2"/>
      </w:pPr>
      <w:r>
        <w:t>Son durum: temiz git ağacı (hedef)</w:t>
      </w:r>
    </w:p>
    <w:p>
      <w:pPr>
        <w:ind w:left="240"/>
      </w:pPr>
      <w:r>
        <w:rPr>
          <w:rFonts w:ascii="Consolas" w:hAnsi="Consolas"/>
          <w:sz w:val="17"/>
        </w:rPr>
        <w:t>VermAMG/</w:t>
        <w:br/>
        <w:t>├── README.md  LICENSE  .gitignore  setup.sh  requirements.txt</w:t>
        <w:br/>
        <w:t>├── scripts/            # vermamg.py + vermamg_lib/ + modules/ (sadece V2 aktif)</w:t>
        <w:br/>
        <w:t>├── config/             # env varsayılanları (.bak temizlenmiş)</w:t>
        <w:br/>
        <w:t>├── run_templates/      # local_run + hpc_slurm_run_v2 (V2, [FILL]) + README</w:t>
        <w:br/>
        <w:t>├── run_configs/        # örnek config'ler</w:t>
        <w:br/>
        <w:t>├── examples/           # smoke_precomputed/ (DB'siz uçtan uca demo)</w:t>
        <w:br/>
        <w:t>├── pipeline_contracts/ # stage IO sözleşmeleri</w:t>
        <w:br/>
        <w:t>├── docs/               # ARCHITECTURE, STAGE_CONTRACTS, INSTALL, PIPELINE_MAP,</w:t>
        <w:br/>
        <w:t>│                       # DEV_NOTES, planning/</w:t>
        <w:br/>
        <w:t>├── inputs/             # küçük örnek/regresyon FASTA'ları (opsiyonel)</w:t>
        <w:br/>
        <w:t>├── resources/          # (gitignored) setup.sh doldurur</w:t>
        <w:br/>
        <w:t>├── incoming/  runs/    # (gitignored) lokal veri</w:t>
      </w:r>
    </w:p>
    <w:p>
      <w:pPr>
        <w:pStyle w:val="Heading2"/>
      </w:pPr>
      <w:r>
        <w:t>Definition of Done (kullanıcı bunu işaretleyerek push eder)</w:t>
      </w:r>
    </w:p>
    <w:p>
      <w:pPr>
        <w:pStyle w:val="ListBullet"/>
      </w:pPr>
      <w:r>
        <w:t xml:space="preserve">☐ Kök dizin temiz; arşive taşınanlar </w:t>
      </w:r>
      <w:r>
        <w:rPr>
          <w:rFonts w:ascii="Consolas" w:hAnsi="Consolas"/>
          <w:color w:val="B03060"/>
          <w:sz w:val="19"/>
        </w:rPr>
        <w:t>/d/VermAMG_archive/</w:t>
      </w:r>
      <w:r>
        <w:t>'da, git'te yok.</w:t>
      </w:r>
    </w:p>
    <w:p>
      <w:pPr>
        <w:pStyle w:val="ListBullet"/>
      </w:pPr>
      <w:r>
        <w:t xml:space="preserve">☐ 2 V2 şablonu </w:t>
      </w:r>
      <w:r>
        <w:rPr>
          <w:rFonts w:ascii="Consolas" w:hAnsi="Consolas"/>
          <w:color w:val="B03060"/>
          <w:sz w:val="19"/>
        </w:rPr>
        <w:t>vermamg.py plan</w:t>
      </w:r>
      <w:r>
        <w:t xml:space="preserve"> ile PASS; 665 yok.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examples/smoke_precomputed/</w:t>
      </w:r>
      <w:r>
        <w:t xml:space="preserve"> DB'siz çalışır, çıktı üretir, &lt; 25MB.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setup.sh</w:t>
      </w:r>
      <w:r>
        <w:t xml:space="preserve"> tek komut; tüm DB/araç/container/python; her yol INSTALL.md ile tutarlı.</w:t>
      </w:r>
    </w:p>
    <w:p>
      <w:pPr>
        <w:pStyle w:val="ListBullet"/>
      </w:pPr>
      <w:r>
        <w:t>☐ README 3 adımı net anlatır; tüm link/komut çalışır; V1 atıf yok.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060"/>
          <w:sz w:val="19"/>
        </w:rPr>
        <w:t>docs/INSTALL.md</w:t>
      </w:r>
      <w:r>
        <w:t xml:space="preserve"> her DB için kaynak+hedef+config anahtarı içerir.</w:t>
      </w:r>
    </w:p>
    <w:p>
      <w:pPr>
        <w:pStyle w:val="ListBullet"/>
      </w:pPr>
      <w:r>
        <w:t>☐ Doğrulama kapısı 8/8 PASS; tracked boyut &lt; 5MB.</w:t>
      </w:r>
    </w:p>
    <w:p>
      <w:pPr>
        <w:pStyle w:val="ListBullet"/>
      </w:pPr>
      <w:r>
        <w:t>☐ LICENSE + README contact'a kullanıcı kendi adını/e-postasını ekledi.</w:t>
      </w:r>
    </w:p>
    <w:p>
      <w:pPr>
        <w:pStyle w:val="Heading2"/>
      </w:pPr>
      <w:r>
        <w:t>Açık notlar / Codex'e uyarılar</w:t>
      </w:r>
    </w:p>
    <w:p>
      <w:pPr>
        <w:pStyle w:val="ListBullet"/>
      </w:pPr>
      <w:r>
        <w:t xml:space="preserve">Hiçbir şey </w:t>
      </w:r>
      <w:r>
        <w:rPr>
          <w:b/>
        </w:rPr>
        <w:t>silinmeden</w:t>
      </w:r>
      <w:r>
        <w:t xml:space="preserve"> önce arşive taşınır (V1 artefaktları). Saf çöp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.bak/__pycache__/"1"</w:t>
      </w:r>
      <w:r>
        <w:t>) doğrudan silinebilir.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resources/ incoming/ runs/</w:t>
      </w:r>
      <w:r>
        <w:t xml:space="preserve"> ASLA taşınmaz/silinmez — pipeline'ın gerçek</w:t>
      </w:r>
    </w:p>
    <w:p>
      <w:r>
        <w:t xml:space="preserve">  çalışması bunlara bağlı; sadece gitignore.</w:t>
      </w:r>
    </w:p>
    <w:p>
      <w:pPr>
        <w:pStyle w:val="ListBullet"/>
      </w:pPr>
      <w:r>
        <w:t>Smoke referans kısıtı (Adım 4) en olası takılma noktası — (a) hedef, (b) yedek.</w:t>
      </w:r>
    </w:p>
    <w:p>
      <w:pPr>
        <w:pStyle w:val="ListBullet"/>
      </w:pPr>
      <w:r>
        <w:t>Derin paket restructure bu planda YOK; ayrı gün (RESTRUCTURE_REPORT.md).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