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A9F" w:rsidRPr="00C963B1" w:rsidRDefault="00C963B1" w:rsidP="00C963B1">
      <w:pPr>
        <w:jc w:val="center"/>
        <w:rPr>
          <w:rFonts w:cstheme="minorHAnsi"/>
          <w:b/>
          <w:sz w:val="24"/>
          <w:szCs w:val="24"/>
        </w:rPr>
      </w:pPr>
      <w:r w:rsidRPr="00C963B1">
        <w:rPr>
          <w:rFonts w:cstheme="minorHAnsi"/>
          <w:b/>
          <w:sz w:val="24"/>
          <w:szCs w:val="24"/>
        </w:rPr>
        <w:t>EXPERIMENT -16</w:t>
      </w:r>
    </w:p>
    <w:p w:rsidR="00C963B1" w:rsidRPr="00C963B1" w:rsidRDefault="00C963B1" w:rsidP="00C963B1">
      <w:pPr>
        <w:jc w:val="center"/>
        <w:rPr>
          <w:rFonts w:cstheme="minorHAnsi"/>
          <w:b/>
          <w:sz w:val="24"/>
          <w:szCs w:val="24"/>
        </w:rPr>
      </w:pPr>
      <w:r w:rsidRPr="00C963B1">
        <w:rPr>
          <w:rFonts w:cstheme="minorHAnsi"/>
          <w:b/>
          <w:sz w:val="24"/>
          <w:szCs w:val="24"/>
        </w:rPr>
        <w:t>SIMULATION AND ANAL</w:t>
      </w:r>
      <w:r w:rsidRPr="00C963B1">
        <w:rPr>
          <w:rFonts w:cstheme="minorHAnsi"/>
          <w:b/>
          <w:sz w:val="24"/>
          <w:szCs w:val="24"/>
        </w:rPr>
        <w:t xml:space="preserve">YSIS OF UNIFORM AND NON-UNIFORM </w:t>
      </w:r>
      <w:r w:rsidRPr="00C963B1">
        <w:rPr>
          <w:rFonts w:cstheme="minorHAnsi"/>
          <w:b/>
          <w:sz w:val="24"/>
          <w:szCs w:val="24"/>
        </w:rPr>
        <w:t>QUANTIZATION USING MATLAB</w:t>
      </w:r>
    </w:p>
    <w:p w:rsidR="00C963B1" w:rsidRDefault="00C963B1" w:rsidP="00C963B1">
      <w:pPr>
        <w:rPr>
          <w:rFonts w:ascii="Times New Roman" w:hAnsi="Times New Roman" w:cs="Times New Roman"/>
          <w:b/>
          <w:sz w:val="24"/>
          <w:szCs w:val="24"/>
        </w:rPr>
      </w:pPr>
      <w:r w:rsidRPr="00C963B1">
        <w:rPr>
          <w:rFonts w:ascii="Times New Roman" w:hAnsi="Times New Roman" w:cs="Times New Roman"/>
          <w:b/>
          <w:sz w:val="24"/>
          <w:szCs w:val="24"/>
        </w:rPr>
        <w:t>Code: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clc;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clear;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close all;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% Input Signal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t = 0:0.001:1;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x = sin(2*pi*5*t);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% Uniform Quantization (8 Levels)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L = 8;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x_uni = round((x+1)*(L-1)/2);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x_uni = (x_uni*2/(L-1))-1;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% Non-Uniform Quantization (μ-law)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mu = 255;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x_comp = sign(x).*log(1+mu*abs(x))/log(1+mu);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x_non = round((x_comp+1)*(L-1)/2);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x_non = (x_non*2/(L-1))-1;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% Plot Results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figure;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subplot(3,1,1)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plot(t,x)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title('Original Signal')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grid on</w:t>
      </w:r>
    </w:p>
    <w:p w:rsid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subplot(3,1,2)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stairs(t,x_uni)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lastRenderedPageBreak/>
        <w:t>title('Uniform Quantization')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grid on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subplot(3,1,3)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stairs(t,x_non)</w:t>
      </w:r>
    </w:p>
    <w:p w:rsidR="00C963B1" w:rsidRP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title('Non-Uniform Quantization (\mu-law)')</w:t>
      </w:r>
    </w:p>
    <w:p w:rsidR="00C963B1" w:rsidRDefault="00C963B1" w:rsidP="00C963B1">
      <w:pPr>
        <w:rPr>
          <w:rFonts w:ascii="Times New Roman" w:hAnsi="Times New Roman" w:cs="Times New Roman"/>
          <w:sz w:val="24"/>
          <w:szCs w:val="24"/>
        </w:rPr>
      </w:pPr>
      <w:r w:rsidRPr="00C963B1">
        <w:rPr>
          <w:rFonts w:ascii="Times New Roman" w:hAnsi="Times New Roman" w:cs="Times New Roman"/>
          <w:sz w:val="24"/>
          <w:szCs w:val="24"/>
        </w:rPr>
        <w:t>grid on</w:t>
      </w:r>
    </w:p>
    <w:p w:rsidR="00C963B1" w:rsidRPr="00C963B1" w:rsidRDefault="00C963B1" w:rsidP="00C963B1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C963B1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19838D4" wp14:editId="07C8E76C">
            <wp:simplePos x="0" y="0"/>
            <wp:positionH relativeFrom="column">
              <wp:posOffset>107950</wp:posOffset>
            </wp:positionH>
            <wp:positionV relativeFrom="paragraph">
              <wp:posOffset>499110</wp:posOffset>
            </wp:positionV>
            <wp:extent cx="5078095" cy="3504565"/>
            <wp:effectExtent l="0" t="0" r="8255" b="635"/>
            <wp:wrapTight wrapText="bothSides">
              <wp:wrapPolygon edited="0">
                <wp:start x="0" y="0"/>
                <wp:lineTo x="0" y="21487"/>
                <wp:lineTo x="21554" y="21487"/>
                <wp:lineTo x="2155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C963B1">
        <w:rPr>
          <w:rFonts w:ascii="Times New Roman" w:hAnsi="Times New Roman" w:cs="Times New Roman"/>
          <w:b/>
          <w:sz w:val="24"/>
          <w:szCs w:val="24"/>
        </w:rPr>
        <w:t>Output :</w:t>
      </w:r>
      <w:r w:rsidRPr="00C963B1">
        <w:rPr>
          <w:noProof/>
          <w:lang w:eastAsia="en-GB"/>
        </w:rPr>
        <w:t xml:space="preserve"> </w:t>
      </w:r>
    </w:p>
    <w:sectPr w:rsidR="00C963B1" w:rsidRPr="00C96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3B1"/>
    <w:rsid w:val="00233A9F"/>
    <w:rsid w:val="00C9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6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3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6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3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2026-10-29T08:54:00Z</dcterms:created>
  <dcterms:modified xsi:type="dcterms:W3CDTF">2026-10-29T08:59:00Z</dcterms:modified>
</cp:coreProperties>
</file>