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MASTER SERVICE AGREEMENT (MSA) - #MF-2024-002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===============================================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DATE: April 15, 2024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PARTIES: Datanet Inc. ("Provider") and Apex Components ("Client")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1. BUSINESS OBJECTIVE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---------------------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Client requires reliable cloud hosting for their ERP system and basic security for their production data.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2. ACTIVE SERVICE SCOPE (BASIC MANUFACTURING TIER)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---------------------------------------------------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A. Cloud Infrastructure Management (Standard) - $1,500.00/mo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B. Automated Backup &amp; Disaster Recovery - $1,100.00/mo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3. FINANCIAL SUMMARY (TOTAL COST OF SERVICES)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---------------------------------------------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- TOTAL MONTHLY COST TO CLIENT: $2,600.00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- CURRENCY: USD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4. CONTRACTUAL TERMS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--------------------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- Term: 12-month period.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- SLA: 99.5% Uptime.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5. EXCLUSIONS (IDENTIFIED GAPS)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-------------------------------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- No SOC/Security Monitoring.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- No MFA or Identity Protection.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- No vCIO Strategy.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- No Dark Web Monitoring.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