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1FF46CA8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="00126D8E">
        <w:rPr>
          <w:sz w:val="36"/>
          <w:szCs w:val="36"/>
        </w:rPr>
        <w:t xml:space="preserve"> MAHENDRA ENGINEERING COLLEGE FOR WOMEN</w:t>
      </w:r>
    </w:p>
    <w:p w14:paraId="34CB5078" w14:textId="22CB413A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</w:t>
      </w:r>
      <w:proofErr w:type="gramStart"/>
      <w:r w:rsidRPr="00EB4BF5">
        <w:rPr>
          <w:sz w:val="28"/>
          <w:szCs w:val="28"/>
        </w:rPr>
        <w:t>:</w:t>
      </w:r>
      <w:r w:rsidR="00AE055C">
        <w:rPr>
          <w:sz w:val="28"/>
          <w:szCs w:val="28"/>
        </w:rPr>
        <w:t>JEEVASRI</w:t>
      </w:r>
      <w:proofErr w:type="gramEnd"/>
      <w:r w:rsidR="00AE055C">
        <w:rPr>
          <w:sz w:val="28"/>
          <w:szCs w:val="28"/>
        </w:rPr>
        <w:t xml:space="preserve"> K</w:t>
      </w:r>
    </w:p>
    <w:p w14:paraId="51CB3C7F" w14:textId="689761E7" w:rsidR="00EB4BF5" w:rsidRPr="00EB4BF5" w:rsidRDefault="00126D8E" w:rsidP="00EB4BF5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IT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14:paraId="0CC5F06A" w14:textId="58B6B5C5" w:rsidR="00EB4BF5" w:rsidRDefault="00AE055C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NO:611419205013</w:t>
      </w:r>
      <w:bookmarkStart w:id="0" w:name="_GoBack"/>
      <w:bookmarkEnd w:id="0"/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F5"/>
    <w:rsid w:val="00126D8E"/>
    <w:rsid w:val="002221D6"/>
    <w:rsid w:val="003A548A"/>
    <w:rsid w:val="005B0A16"/>
    <w:rsid w:val="005F76AE"/>
    <w:rsid w:val="006323C2"/>
    <w:rsid w:val="0073776D"/>
    <w:rsid w:val="00AE055C"/>
    <w:rsid w:val="00C2396E"/>
    <w:rsid w:val="00C51960"/>
    <w:rsid w:val="00D85145"/>
    <w:rsid w:val="00DC1CF5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LENOVO</cp:lastModifiedBy>
  <cp:revision>2</cp:revision>
  <dcterms:created xsi:type="dcterms:W3CDTF">2022-10-17T14:48:00Z</dcterms:created>
  <dcterms:modified xsi:type="dcterms:W3CDTF">2022-10-17T14:48:00Z</dcterms:modified>
</cp:coreProperties>
</file>