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67" w:rsidRDefault="00B97758">
      <w:r>
        <w:t>DEFINICION CASO PRACTICO 13</w:t>
      </w:r>
    </w:p>
    <w:p w:rsidR="001128A2" w:rsidRDefault="001128A2"/>
    <w:p w:rsidR="001128A2" w:rsidRDefault="001128A2">
      <w:r>
        <w:t xml:space="preserve">Generar programa en CICS que genere </w:t>
      </w:r>
      <w:r w:rsidR="00201952">
        <w:t xml:space="preserve">la consulta de empleados: </w:t>
      </w:r>
    </w:p>
    <w:p w:rsidR="001128A2" w:rsidRDefault="00125C8D" w:rsidP="00201952">
      <w:r>
        <w:rPr>
          <w:noProof/>
          <w:lang w:eastAsia="es-MX"/>
        </w:rPr>
        <w:drawing>
          <wp:inline distT="0" distB="0" distL="0" distR="0" wp14:anchorId="587A4CAC" wp14:editId="3230A410">
            <wp:extent cx="5184077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2682" cy="291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952">
        <w:t xml:space="preserve">   </w:t>
      </w:r>
    </w:p>
    <w:p w:rsidR="001128A2" w:rsidRDefault="001128A2"/>
    <w:p w:rsidR="005F7FFA" w:rsidRDefault="005F7FFA"/>
    <w:p w:rsidR="005F7FFA" w:rsidRDefault="00125C8D">
      <w:r>
        <w:t xml:space="preserve">La consulta deberá devolver los siguientes </w:t>
      </w:r>
    </w:p>
    <w:p w:rsidR="00125C8D" w:rsidRDefault="00125C8D"/>
    <w:p w:rsidR="00125C8D" w:rsidRDefault="00125C8D">
      <w:r>
        <w:rPr>
          <w:noProof/>
          <w:lang w:eastAsia="es-MX"/>
        </w:rPr>
        <w:drawing>
          <wp:inline distT="0" distB="0" distL="0" distR="0" wp14:anchorId="724F3FDB" wp14:editId="61E97852">
            <wp:extent cx="5250180" cy="2951815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84" cy="29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15" w:rsidRDefault="00303415">
      <w:r>
        <w:lastRenderedPageBreak/>
        <w:t>La consulta se realizará a la tabla INDRA.EMP.</w:t>
      </w:r>
      <w:bookmarkStart w:id="0" w:name="_GoBack"/>
      <w:bookmarkEnd w:id="0"/>
    </w:p>
    <w:p w:rsidR="00303415" w:rsidRDefault="00303415"/>
    <w:p w:rsidR="00303415" w:rsidRDefault="00303415"/>
    <w:sectPr w:rsidR="00303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A2"/>
    <w:rsid w:val="001128A2"/>
    <w:rsid w:val="00125C8D"/>
    <w:rsid w:val="00201952"/>
    <w:rsid w:val="00303415"/>
    <w:rsid w:val="004C0FE5"/>
    <w:rsid w:val="005F7FFA"/>
    <w:rsid w:val="00AC1F7F"/>
    <w:rsid w:val="00B97758"/>
    <w:rsid w:val="00D0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C5D6"/>
  <w15:chartTrackingRefBased/>
  <w15:docId w15:val="{F5AF344A-834E-43FF-B5CE-0E54918F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Cruz, Maria Del Rayo</dc:creator>
  <cp:keywords/>
  <dc:description/>
  <cp:lastModifiedBy>Campos Cruz, Maria Del Rayo</cp:lastModifiedBy>
  <cp:revision>5</cp:revision>
  <dcterms:created xsi:type="dcterms:W3CDTF">2019-08-22T14:51:00Z</dcterms:created>
  <dcterms:modified xsi:type="dcterms:W3CDTF">2019-08-22T15:13:00Z</dcterms:modified>
</cp:coreProperties>
</file>