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51D57" w14:textId="77777777" w:rsidR="00B2646B" w:rsidRDefault="0039384C">
      <w:pPr>
        <w:spacing w:after="0" w:line="259" w:lineRule="auto"/>
        <w:ind w:left="0" w:right="0" w:firstLine="0"/>
        <w:jc w:val="right"/>
      </w:pPr>
      <w:r>
        <w:rPr>
          <w:sz w:val="60"/>
        </w:rPr>
        <w:t xml:space="preserve"> </w:t>
      </w:r>
    </w:p>
    <w:p w14:paraId="5AA393C8" w14:textId="77777777" w:rsidR="00B2646B" w:rsidRDefault="0039384C">
      <w:pPr>
        <w:spacing w:after="1708" w:line="259" w:lineRule="auto"/>
        <w:ind w:left="0" w:right="0" w:firstLine="0"/>
        <w:jc w:val="right"/>
      </w:pPr>
      <w:r>
        <w:rPr>
          <w:sz w:val="60"/>
        </w:rPr>
        <w:t xml:space="preserve"> </w:t>
      </w:r>
    </w:p>
    <w:p w14:paraId="50693F30" w14:textId="77777777" w:rsidR="00B2646B" w:rsidRDefault="0039384C">
      <w:pPr>
        <w:tabs>
          <w:tab w:val="center" w:pos="6523"/>
        </w:tabs>
        <w:spacing w:after="0" w:line="259" w:lineRule="auto"/>
        <w:ind w:left="0" w:right="0" w:firstLine="0"/>
      </w:pPr>
      <w:r>
        <w:rPr>
          <w:sz w:val="60"/>
        </w:rPr>
        <w:t xml:space="preserve">2DV608 Assignment 0 </w:t>
      </w:r>
      <w:r>
        <w:rPr>
          <w:sz w:val="60"/>
        </w:rPr>
        <w:tab/>
      </w:r>
      <w:r>
        <w:rPr>
          <w:sz w:val="22"/>
        </w:rPr>
        <w:t xml:space="preserve"> </w:t>
      </w:r>
    </w:p>
    <w:p w14:paraId="70AA04FA" w14:textId="77777777" w:rsidR="00B2646B" w:rsidRDefault="0039384C">
      <w:pPr>
        <w:spacing w:after="80" w:line="259" w:lineRule="auto"/>
        <w:ind w:left="0" w:right="0" w:firstLine="0"/>
      </w:pPr>
      <w:r>
        <w:rPr>
          <w:sz w:val="36"/>
        </w:rPr>
        <w:t xml:space="preserve">Software Design </w:t>
      </w:r>
    </w:p>
    <w:p w14:paraId="421950CA" w14:textId="77777777" w:rsidR="0039384C" w:rsidRDefault="0039384C" w:rsidP="0039384C">
      <w:pPr>
        <w:spacing w:after="85" w:line="259" w:lineRule="auto"/>
        <w:ind w:left="0" w:right="0" w:firstLine="0"/>
      </w:pPr>
    </w:p>
    <w:p w14:paraId="261B7173" w14:textId="77777777" w:rsidR="0039384C" w:rsidRDefault="0039384C" w:rsidP="0039384C">
      <w:pPr>
        <w:spacing w:after="85" w:line="259" w:lineRule="auto"/>
        <w:ind w:left="0" w:right="0" w:firstLine="0"/>
      </w:pPr>
    </w:p>
    <w:p w14:paraId="6779AC78" w14:textId="77777777" w:rsidR="0039384C" w:rsidRDefault="0039384C" w:rsidP="0039384C">
      <w:pPr>
        <w:spacing w:after="85" w:line="259" w:lineRule="auto"/>
        <w:ind w:left="0" w:right="0" w:firstLine="0"/>
      </w:pPr>
    </w:p>
    <w:p w14:paraId="70085A45" w14:textId="77777777" w:rsidR="0039384C" w:rsidRDefault="0039384C" w:rsidP="0039384C">
      <w:pPr>
        <w:spacing w:after="85" w:line="259" w:lineRule="auto"/>
        <w:ind w:left="0" w:right="0" w:firstLine="0"/>
      </w:pPr>
    </w:p>
    <w:p w14:paraId="2D0CD563" w14:textId="77777777" w:rsidR="0039384C" w:rsidRDefault="0039384C" w:rsidP="0039384C">
      <w:pPr>
        <w:spacing w:after="85" w:line="259" w:lineRule="auto"/>
        <w:ind w:left="0" w:right="0" w:firstLine="0"/>
      </w:pPr>
    </w:p>
    <w:p w14:paraId="53C4DDCB" w14:textId="77777777" w:rsidR="0039384C" w:rsidRDefault="0039384C" w:rsidP="0039384C">
      <w:pPr>
        <w:spacing w:after="85" w:line="259" w:lineRule="auto"/>
        <w:ind w:left="0" w:right="0" w:firstLine="0"/>
      </w:pPr>
    </w:p>
    <w:p w14:paraId="644A13E1" w14:textId="77777777" w:rsidR="0039384C" w:rsidRDefault="0039384C" w:rsidP="0039384C">
      <w:pPr>
        <w:spacing w:after="85" w:line="259" w:lineRule="auto"/>
        <w:ind w:left="0" w:right="0" w:firstLine="0"/>
      </w:pPr>
    </w:p>
    <w:p w14:paraId="03D148C1" w14:textId="77777777" w:rsidR="0039384C" w:rsidRDefault="0039384C" w:rsidP="0039384C">
      <w:pPr>
        <w:spacing w:after="85" w:line="259" w:lineRule="auto"/>
        <w:ind w:left="0" w:right="0" w:firstLine="0"/>
      </w:pPr>
    </w:p>
    <w:p w14:paraId="61894FB0" w14:textId="77777777" w:rsidR="0039384C" w:rsidRDefault="0039384C" w:rsidP="0039384C">
      <w:pPr>
        <w:spacing w:after="85" w:line="259" w:lineRule="auto"/>
        <w:ind w:left="0" w:right="0" w:firstLine="0"/>
      </w:pPr>
    </w:p>
    <w:p w14:paraId="32D99F3F" w14:textId="77777777" w:rsidR="0039384C" w:rsidRDefault="0039384C" w:rsidP="0039384C">
      <w:pPr>
        <w:spacing w:after="85" w:line="259" w:lineRule="auto"/>
        <w:ind w:left="0" w:right="0" w:firstLine="0"/>
      </w:pPr>
    </w:p>
    <w:p w14:paraId="786A76A8" w14:textId="77777777" w:rsidR="0039384C" w:rsidRDefault="0039384C" w:rsidP="0039384C">
      <w:pPr>
        <w:spacing w:after="85" w:line="259" w:lineRule="auto"/>
        <w:ind w:left="0" w:right="0" w:firstLine="0"/>
      </w:pPr>
    </w:p>
    <w:p w14:paraId="4D51BCD8" w14:textId="0C072C76" w:rsidR="0039384C" w:rsidRDefault="0039384C" w:rsidP="0039384C">
      <w:pPr>
        <w:spacing w:after="85" w:line="259" w:lineRule="auto"/>
        <w:ind w:left="0" w:right="0" w:firstLine="0"/>
      </w:pPr>
    </w:p>
    <w:p w14:paraId="0A415ECC" w14:textId="08DE66DE" w:rsidR="0039384C" w:rsidRDefault="0039384C" w:rsidP="0039384C">
      <w:pPr>
        <w:spacing w:after="85" w:line="259" w:lineRule="auto"/>
        <w:ind w:left="0" w:right="0" w:firstLine="0"/>
      </w:pPr>
    </w:p>
    <w:p w14:paraId="571D134F" w14:textId="117AB48A" w:rsidR="0039384C" w:rsidRDefault="0039384C" w:rsidP="0039384C">
      <w:pPr>
        <w:spacing w:after="85" w:line="259" w:lineRule="auto"/>
        <w:ind w:left="0" w:right="0" w:firstLine="0"/>
      </w:pPr>
    </w:p>
    <w:p w14:paraId="2B6CC8C2" w14:textId="075E7DEA" w:rsidR="0039384C" w:rsidRDefault="0039384C" w:rsidP="0039384C">
      <w:pPr>
        <w:spacing w:after="85" w:line="259" w:lineRule="auto"/>
        <w:ind w:left="0" w:right="0" w:firstLine="0"/>
      </w:pPr>
    </w:p>
    <w:p w14:paraId="4F113FC4" w14:textId="63C82029" w:rsidR="0039384C" w:rsidRDefault="0039384C" w:rsidP="0039384C">
      <w:pPr>
        <w:spacing w:after="85" w:line="259" w:lineRule="auto"/>
        <w:ind w:left="0" w:right="0" w:firstLine="0"/>
      </w:pPr>
    </w:p>
    <w:p w14:paraId="0F86BC8F" w14:textId="3EFC707F" w:rsidR="0039384C" w:rsidRDefault="0039384C" w:rsidP="0039384C">
      <w:pPr>
        <w:spacing w:after="85" w:line="259" w:lineRule="auto"/>
        <w:ind w:left="0" w:right="0" w:firstLine="0"/>
      </w:pPr>
    </w:p>
    <w:p w14:paraId="75749AF7" w14:textId="1569E5FA" w:rsidR="0039384C" w:rsidRDefault="0039384C" w:rsidP="0039384C">
      <w:pPr>
        <w:spacing w:after="85" w:line="259" w:lineRule="auto"/>
        <w:ind w:left="0" w:right="0" w:firstLine="0"/>
      </w:pPr>
    </w:p>
    <w:p w14:paraId="1AA85F32" w14:textId="77777777" w:rsidR="0039384C" w:rsidRDefault="0039384C" w:rsidP="0039384C">
      <w:pPr>
        <w:spacing w:after="85" w:line="259" w:lineRule="auto"/>
        <w:ind w:left="0" w:right="0" w:firstLine="0"/>
      </w:pPr>
    </w:p>
    <w:p w14:paraId="6F7B6290" w14:textId="53C675FF" w:rsidR="00B2646B" w:rsidRDefault="0039384C" w:rsidP="0039384C">
      <w:pPr>
        <w:spacing w:after="8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ECFFEC" wp14:editId="5022F360">
                <wp:simplePos x="0" y="0"/>
                <wp:positionH relativeFrom="page">
                  <wp:posOffset>0</wp:posOffset>
                </wp:positionH>
                <wp:positionV relativeFrom="page">
                  <wp:posOffset>5618480</wp:posOffset>
                </wp:positionV>
                <wp:extent cx="3983863" cy="5074918"/>
                <wp:effectExtent l="0" t="0" r="0" b="0"/>
                <wp:wrapSquare wrapText="bothSides"/>
                <wp:docPr id="2685" name="Group 2685"/>
                <wp:cNvGraphicFramePr/>
                <a:graphic xmlns:a="http://schemas.openxmlformats.org/drawingml/2006/main">
                  <a:graphicData uri="http://schemas.microsoft.com/office/word/2010/wordprocessingGroup">
                    <wpg:wgp>
                      <wpg:cNvGrpSpPr/>
                      <wpg:grpSpPr>
                        <a:xfrm>
                          <a:off x="0" y="0"/>
                          <a:ext cx="3983863" cy="5074918"/>
                          <a:chOff x="0" y="0"/>
                          <a:chExt cx="3983863" cy="5074918"/>
                        </a:xfrm>
                      </wpg:grpSpPr>
                      <pic:pic xmlns:pic="http://schemas.openxmlformats.org/drawingml/2006/picture">
                        <pic:nvPicPr>
                          <pic:cNvPr id="3228" name="Picture 3228"/>
                          <pic:cNvPicPr/>
                        </pic:nvPicPr>
                        <pic:blipFill>
                          <a:blip r:embed="rId7"/>
                          <a:stretch>
                            <a:fillRect/>
                          </a:stretch>
                        </pic:blipFill>
                        <pic:spPr>
                          <a:xfrm>
                            <a:off x="0" y="-3046"/>
                            <a:ext cx="3983736" cy="5077968"/>
                          </a:xfrm>
                          <a:prstGeom prst="rect">
                            <a:avLst/>
                          </a:prstGeom>
                        </pic:spPr>
                      </pic:pic>
                      <wps:wsp>
                        <wps:cNvPr id="155" name="Rectangle 155"/>
                        <wps:cNvSpPr/>
                        <wps:spPr>
                          <a:xfrm>
                            <a:off x="1746885" y="4485602"/>
                            <a:ext cx="33782" cy="149587"/>
                          </a:xfrm>
                          <a:prstGeom prst="rect">
                            <a:avLst/>
                          </a:prstGeom>
                          <a:ln>
                            <a:noFill/>
                          </a:ln>
                        </wps:spPr>
                        <wps:txbx>
                          <w:txbxContent>
                            <w:p w14:paraId="35E5C396" w14:textId="77777777" w:rsidR="00B2646B" w:rsidRDefault="0039384C">
                              <w:pPr>
                                <w:spacing w:after="160" w:line="259" w:lineRule="auto"/>
                                <w:ind w:left="0" w:right="0" w:firstLine="0"/>
                              </w:pPr>
                              <w:r>
                                <w:rPr>
                                  <w:sz w:val="16"/>
                                </w:rPr>
                                <w:t xml:space="preserve"> </w:t>
                              </w:r>
                            </w:p>
                          </w:txbxContent>
                        </wps:txbx>
                        <wps:bodyPr horzOverflow="overflow" vert="horz" lIns="0" tIns="0" rIns="0" bIns="0" rtlCol="0">
                          <a:noAutofit/>
                        </wps:bodyPr>
                      </wps:wsp>
                      <wps:wsp>
                        <wps:cNvPr id="156" name="Rectangle 156"/>
                        <wps:cNvSpPr/>
                        <wps:spPr>
                          <a:xfrm>
                            <a:off x="2090166" y="4603395"/>
                            <a:ext cx="33782" cy="149587"/>
                          </a:xfrm>
                          <a:prstGeom prst="rect">
                            <a:avLst/>
                          </a:prstGeom>
                          <a:ln>
                            <a:noFill/>
                          </a:ln>
                        </wps:spPr>
                        <wps:txbx>
                          <w:txbxContent>
                            <w:p w14:paraId="24067617" w14:textId="77777777" w:rsidR="00B2646B" w:rsidRDefault="0039384C">
                              <w:pPr>
                                <w:spacing w:after="160" w:line="259" w:lineRule="auto"/>
                                <w:ind w:left="0" w:right="0" w:firstLine="0"/>
                              </w:pPr>
                              <w:r>
                                <w:rPr>
                                  <w:sz w:val="16"/>
                                </w:rPr>
                                <w:t xml:space="preserve"> </w:t>
                              </w:r>
                            </w:p>
                          </w:txbxContent>
                        </wps:txbx>
                        <wps:bodyPr horzOverflow="overflow" vert="horz" lIns="0" tIns="0" rIns="0" bIns="0" rtlCol="0">
                          <a:noAutofit/>
                        </wps:bodyPr>
                      </wps:wsp>
                      <wps:wsp>
                        <wps:cNvPr id="162" name="Rectangle 162"/>
                        <wps:cNvSpPr/>
                        <wps:spPr>
                          <a:xfrm>
                            <a:off x="1838960" y="4651020"/>
                            <a:ext cx="33782" cy="149587"/>
                          </a:xfrm>
                          <a:prstGeom prst="rect">
                            <a:avLst/>
                          </a:prstGeom>
                          <a:ln>
                            <a:noFill/>
                          </a:ln>
                        </wps:spPr>
                        <wps:txbx>
                          <w:txbxContent>
                            <w:p w14:paraId="6E2BCEE0" w14:textId="77777777" w:rsidR="00B2646B" w:rsidRDefault="0039384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685" style="width:313.69pt;height:399.6pt;position:absolute;mso-position-horizontal-relative:page;mso-position-horizontal:absolute;margin-left:2.28882e-05pt;mso-position-vertical-relative:page;margin-top:442.4pt;" coordsize="39838,50749">
                <v:shape id="Picture 3228" style="position:absolute;width:39837;height:50779;left:0;top:-30;" filled="f">
                  <v:imagedata r:id="rId8"/>
                </v:shape>
                <v:rect id="Rectangle 155" style="position:absolute;width:337;height:1495;left:17468;top:44856;" filled="f" stroked="f">
                  <v:textbox inset="0,0,0,0">
                    <w:txbxContent>
                      <w:p>
                        <w:pPr>
                          <w:spacing w:before="0" w:after="160" w:line="259" w:lineRule="auto"/>
                          <w:ind w:left="0" w:right="0" w:firstLine="0"/>
                        </w:pPr>
                        <w:r>
                          <w:rPr>
                            <w:sz w:val="16"/>
                          </w:rPr>
                          <w:t xml:space="preserve"> </w:t>
                        </w:r>
                      </w:p>
                    </w:txbxContent>
                  </v:textbox>
                </v:rect>
                <v:rect id="Rectangle 156" style="position:absolute;width:337;height:1495;left:20901;top:46033;" filled="f" stroked="f">
                  <v:textbox inset="0,0,0,0">
                    <w:txbxContent>
                      <w:p>
                        <w:pPr>
                          <w:spacing w:before="0" w:after="160" w:line="259" w:lineRule="auto"/>
                          <w:ind w:left="0" w:right="0" w:firstLine="0"/>
                        </w:pPr>
                        <w:r>
                          <w:rPr>
                            <w:sz w:val="16"/>
                          </w:rPr>
                          <w:t xml:space="preserve"> </w:t>
                        </w:r>
                      </w:p>
                    </w:txbxContent>
                  </v:textbox>
                </v:rect>
                <v:rect id="Rectangle 162" style="position:absolute;width:337;height:1495;left:18389;top:46510;" filled="f" stroked="f">
                  <v:textbox inset="0,0,0,0">
                    <w:txbxContent>
                      <w:p>
                        <w:pPr>
                          <w:spacing w:before="0" w:after="160" w:line="259" w:lineRule="auto"/>
                          <w:ind w:left="0" w:right="0" w:firstLine="0"/>
                        </w:pPr>
                        <w:r>
                          <w:rPr>
                            <w:sz w:val="16"/>
                          </w:rP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67DF8044" wp14:editId="04489B1B">
            <wp:simplePos x="0" y="0"/>
            <wp:positionH relativeFrom="page">
              <wp:posOffset>360045</wp:posOffset>
            </wp:positionH>
            <wp:positionV relativeFrom="page">
              <wp:posOffset>360045</wp:posOffset>
            </wp:positionV>
            <wp:extent cx="269558" cy="359410"/>
            <wp:effectExtent l="0" t="0" r="0" b="0"/>
            <wp:wrapTopAndBottom/>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9"/>
                    <a:stretch>
                      <a:fillRect/>
                    </a:stretch>
                  </pic:blipFill>
                  <pic:spPr>
                    <a:xfrm>
                      <a:off x="0" y="0"/>
                      <a:ext cx="269558" cy="3594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730B96" wp14:editId="08905CDA">
                <wp:simplePos x="0" y="0"/>
                <wp:positionH relativeFrom="page">
                  <wp:posOffset>1674495</wp:posOffset>
                </wp:positionH>
                <wp:positionV relativeFrom="page">
                  <wp:posOffset>360045</wp:posOffset>
                </wp:positionV>
                <wp:extent cx="6350" cy="1655446"/>
                <wp:effectExtent l="0" t="0" r="0" b="0"/>
                <wp:wrapTopAndBottom/>
                <wp:docPr id="2687" name="Group 2687"/>
                <wp:cNvGraphicFramePr/>
                <a:graphic xmlns:a="http://schemas.openxmlformats.org/drawingml/2006/main">
                  <a:graphicData uri="http://schemas.microsoft.com/office/word/2010/wordprocessingGroup">
                    <wpg:wgp>
                      <wpg:cNvGrpSpPr/>
                      <wpg:grpSpPr>
                        <a:xfrm>
                          <a:off x="0" y="0"/>
                          <a:ext cx="6350" cy="1655446"/>
                          <a:chOff x="0" y="0"/>
                          <a:chExt cx="6350" cy="1655446"/>
                        </a:xfrm>
                      </wpg:grpSpPr>
                      <wps:wsp>
                        <wps:cNvPr id="161" name="Shape 161"/>
                        <wps:cNvSpPr/>
                        <wps:spPr>
                          <a:xfrm>
                            <a:off x="0" y="0"/>
                            <a:ext cx="0" cy="1655446"/>
                          </a:xfrm>
                          <a:custGeom>
                            <a:avLst/>
                            <a:gdLst/>
                            <a:ahLst/>
                            <a:cxnLst/>
                            <a:rect l="0" t="0" r="0" b="0"/>
                            <a:pathLst>
                              <a:path h="1655446">
                                <a:moveTo>
                                  <a:pt x="0" y="0"/>
                                </a:moveTo>
                                <a:lnTo>
                                  <a:pt x="0" y="1655446"/>
                                </a:lnTo>
                              </a:path>
                            </a:pathLst>
                          </a:custGeom>
                          <a:ln w="6350" cap="flat">
                            <a:miter lim="127000"/>
                          </a:ln>
                        </wps:spPr>
                        <wps:style>
                          <a:lnRef idx="1">
                            <a:srgbClr val="231F20"/>
                          </a:lnRef>
                          <a:fillRef idx="0">
                            <a:srgbClr val="000000">
                              <a:alpha val="0"/>
                            </a:srgbClr>
                          </a:fillRef>
                          <a:effectRef idx="0">
                            <a:scrgbClr r="0" g="0" b="0"/>
                          </a:effectRef>
                          <a:fontRef idx="none"/>
                        </wps:style>
                        <wps:bodyPr/>
                      </wps:wsp>
                      <wps:wsp>
                        <wps:cNvPr id="166" name="Shape 166"/>
                        <wps:cNvSpPr/>
                        <wps:spPr>
                          <a:xfrm>
                            <a:off x="0" y="0"/>
                            <a:ext cx="0" cy="1655446"/>
                          </a:xfrm>
                          <a:custGeom>
                            <a:avLst/>
                            <a:gdLst/>
                            <a:ahLst/>
                            <a:cxnLst/>
                            <a:rect l="0" t="0" r="0" b="0"/>
                            <a:pathLst>
                              <a:path h="1655446">
                                <a:moveTo>
                                  <a:pt x="0" y="0"/>
                                </a:moveTo>
                                <a:lnTo>
                                  <a:pt x="0" y="1655446"/>
                                </a:lnTo>
                              </a:path>
                            </a:pathLst>
                          </a:custGeom>
                          <a:ln w="6350" cap="flat">
                            <a:miter lim="127000"/>
                          </a:ln>
                        </wps:spPr>
                        <wps:style>
                          <a:lnRef idx="1">
                            <a:srgbClr val="231F2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7" style="width:0.5pt;height:130.35pt;position:absolute;mso-position-horizontal-relative:page;mso-position-horizontal:absolute;margin-left:131.85pt;mso-position-vertical-relative:page;margin-top:28.35pt;" coordsize="63,16554">
                <v:shape id="Shape 161" style="position:absolute;width:0;height:16554;left:0;top:0;" coordsize="0,1655446" path="m0,0l0,1655446">
                  <v:stroke weight="0.5pt" endcap="flat" joinstyle="miter" miterlimit="10" on="true" color="#231f20"/>
                  <v:fill on="false" color="#000000" opacity="0"/>
                </v:shape>
                <v:shape id="Shape 166" style="position:absolute;width:0;height:16554;left:0;top:0;" coordsize="0,1655446" path="m0,0l0,1655446">
                  <v:stroke weight="0.5pt" endcap="flat" joinstyle="miter" miterlimit="10" on="true" color="#231f20"/>
                  <v:fill on="false" color="#000000" opacity="0"/>
                </v:shape>
                <w10:wrap type="topAndBottom"/>
              </v:group>
            </w:pict>
          </mc:Fallback>
        </mc:AlternateContent>
      </w:r>
    </w:p>
    <w:p w14:paraId="6B81284B" w14:textId="77777777" w:rsidR="00B2646B" w:rsidRDefault="0039384C" w:rsidP="0039384C">
      <w:pPr>
        <w:spacing w:after="3" w:line="259" w:lineRule="auto"/>
        <w:ind w:left="1297" w:right="-1287"/>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46C547" wp14:editId="270B0378">
                <wp:simplePos x="0" y="0"/>
                <wp:positionH relativeFrom="column">
                  <wp:posOffset>2809240</wp:posOffset>
                </wp:positionH>
                <wp:positionV relativeFrom="paragraph">
                  <wp:posOffset>12395</wp:posOffset>
                </wp:positionV>
                <wp:extent cx="12700" cy="1115720"/>
                <wp:effectExtent l="0" t="0" r="0" b="0"/>
                <wp:wrapSquare wrapText="bothSides"/>
                <wp:docPr id="2688" name="Group 2688"/>
                <wp:cNvGraphicFramePr/>
                <a:graphic xmlns:a="http://schemas.openxmlformats.org/drawingml/2006/main">
                  <a:graphicData uri="http://schemas.microsoft.com/office/word/2010/wordprocessingGroup">
                    <wpg:wgp>
                      <wpg:cNvGrpSpPr/>
                      <wpg:grpSpPr>
                        <a:xfrm>
                          <a:off x="0" y="0"/>
                          <a:ext cx="12700" cy="1115720"/>
                          <a:chOff x="0" y="0"/>
                          <a:chExt cx="12700" cy="1115720"/>
                        </a:xfrm>
                      </wpg:grpSpPr>
                      <wps:wsp>
                        <wps:cNvPr id="163" name="Shape 163"/>
                        <wps:cNvSpPr/>
                        <wps:spPr>
                          <a:xfrm>
                            <a:off x="0" y="0"/>
                            <a:ext cx="0" cy="1115720"/>
                          </a:xfrm>
                          <a:custGeom>
                            <a:avLst/>
                            <a:gdLst/>
                            <a:ahLst/>
                            <a:cxnLst/>
                            <a:rect l="0" t="0" r="0" b="0"/>
                            <a:pathLst>
                              <a:path h="1115720">
                                <a:moveTo>
                                  <a:pt x="0" y="0"/>
                                </a:moveTo>
                                <a:lnTo>
                                  <a:pt x="0" y="111572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8" style="width:1pt;height:87.852pt;position:absolute;mso-position-horizontal-relative:text;mso-position-horizontal:absolute;margin-left:221.2pt;mso-position-vertical-relative:text;margin-top:0.976013pt;" coordsize="127,11157">
                <v:shape id="Shape 163" style="position:absolute;width:0;height:11157;left:0;top:0;" coordsize="0,1115720" path="m0,0l0,1115720">
                  <v:stroke weight="1pt" endcap="flat" joinstyle="miter" miterlimit="10" on="true" color="#000000"/>
                  <v:fill on="false" color="#000000" opacity="0"/>
                </v:shape>
                <w10:wrap type="square"/>
              </v:group>
            </w:pict>
          </mc:Fallback>
        </mc:AlternateContent>
      </w:r>
      <w:r>
        <w:rPr>
          <w:i/>
          <w:sz w:val="22"/>
        </w:rPr>
        <w:t>Author:</w:t>
      </w:r>
      <w:r>
        <w:rPr>
          <w:sz w:val="22"/>
        </w:rPr>
        <w:t xml:space="preserve"> Yetnayet Belachew </w:t>
      </w:r>
    </w:p>
    <w:p w14:paraId="54F3BA5C" w14:textId="77777777" w:rsidR="00B2646B" w:rsidRDefault="0039384C">
      <w:pPr>
        <w:spacing w:after="74" w:line="259" w:lineRule="auto"/>
        <w:ind w:left="3912" w:right="0" w:firstLine="0"/>
      </w:pPr>
      <w:r>
        <w:rPr>
          <w:sz w:val="22"/>
        </w:rPr>
        <w:t xml:space="preserve"> </w:t>
      </w:r>
      <w:r>
        <w:rPr>
          <w:i/>
          <w:sz w:val="22"/>
        </w:rPr>
        <w:t xml:space="preserve">Supervisor: </w:t>
      </w:r>
      <w:r>
        <w:rPr>
          <w:sz w:val="22"/>
        </w:rPr>
        <w:t xml:space="preserve">Mauro </w:t>
      </w:r>
      <w:proofErr w:type="spellStart"/>
      <w:r>
        <w:rPr>
          <w:sz w:val="22"/>
        </w:rPr>
        <w:t>Caporusc</w:t>
      </w:r>
      <w:r>
        <w:rPr>
          <w:sz w:val="22"/>
        </w:rPr>
        <w:t>i</w:t>
      </w:r>
      <w:r>
        <w:rPr>
          <w:sz w:val="22"/>
        </w:rPr>
        <w:t>o</w:t>
      </w:r>
      <w:proofErr w:type="spellEnd"/>
      <w:r>
        <w:rPr>
          <w:sz w:val="22"/>
        </w:rPr>
        <w:t xml:space="preserve"> </w:t>
      </w:r>
    </w:p>
    <w:p w14:paraId="254131AB" w14:textId="77777777" w:rsidR="00B2646B" w:rsidRDefault="0039384C" w:rsidP="0039384C">
      <w:pPr>
        <w:spacing w:after="3" w:line="259" w:lineRule="auto"/>
        <w:ind w:left="0" w:right="-993" w:firstLine="0"/>
      </w:pPr>
      <w:r>
        <w:rPr>
          <w:i/>
          <w:sz w:val="22"/>
        </w:rPr>
        <w:t xml:space="preserve">Subject: </w:t>
      </w:r>
      <w:r>
        <w:rPr>
          <w:sz w:val="22"/>
        </w:rPr>
        <w:t>software design</w:t>
      </w:r>
      <w:r>
        <w:rPr>
          <w:i/>
          <w:sz w:val="22"/>
        </w:rPr>
        <w:t xml:space="preserve"> </w:t>
      </w:r>
    </w:p>
    <w:p w14:paraId="511B2338" w14:textId="4858BD8E" w:rsidR="00B2646B" w:rsidRDefault="0039384C" w:rsidP="0039384C">
      <w:pPr>
        <w:spacing w:after="0" w:line="259" w:lineRule="auto"/>
        <w:ind w:left="433" w:right="-423"/>
      </w:pPr>
      <w:r>
        <w:rPr>
          <w:i/>
          <w:sz w:val="22"/>
        </w:rPr>
        <w:t xml:space="preserve">semester: </w:t>
      </w:r>
      <w:r>
        <w:rPr>
          <w:sz w:val="22"/>
        </w:rPr>
        <w:t>2022</w:t>
      </w:r>
      <w:r>
        <w:rPr>
          <w:i/>
          <w:sz w:val="22"/>
        </w:rPr>
        <w:t xml:space="preserve"> </w:t>
      </w:r>
    </w:p>
    <w:p w14:paraId="1922FABB" w14:textId="77777777" w:rsidR="00B2646B" w:rsidRDefault="0039384C" w:rsidP="0039384C">
      <w:pPr>
        <w:spacing w:after="0" w:line="259" w:lineRule="auto"/>
        <w:ind w:left="2120" w:right="0"/>
      </w:pPr>
      <w:r>
        <w:rPr>
          <w:i/>
          <w:sz w:val="22"/>
        </w:rPr>
        <w:t xml:space="preserve">Course code: </w:t>
      </w:r>
      <w:r>
        <w:rPr>
          <w:sz w:val="22"/>
        </w:rPr>
        <w:t xml:space="preserve">2DV608 </w:t>
      </w:r>
    </w:p>
    <w:p w14:paraId="6DF9942C" w14:textId="2704AECB" w:rsidR="00B2646B" w:rsidRDefault="0039384C">
      <w:pPr>
        <w:spacing w:after="0" w:line="259" w:lineRule="auto"/>
        <w:ind w:left="170" w:right="0" w:firstLine="0"/>
        <w:jc w:val="center"/>
        <w:rPr>
          <w:sz w:val="22"/>
        </w:rPr>
      </w:pPr>
      <w:r>
        <w:rPr>
          <w:sz w:val="22"/>
        </w:rPr>
        <w:t xml:space="preserve"> </w:t>
      </w:r>
    </w:p>
    <w:p w14:paraId="1AEE20CD" w14:textId="77777777" w:rsidR="0039384C" w:rsidRDefault="0039384C" w:rsidP="0039384C">
      <w:pPr>
        <w:spacing w:after="0" w:line="259" w:lineRule="auto"/>
        <w:ind w:left="0" w:right="0" w:firstLine="0"/>
        <w:rPr>
          <w:sz w:val="22"/>
        </w:rPr>
      </w:pPr>
    </w:p>
    <w:p w14:paraId="22B48A77" w14:textId="77777777" w:rsidR="0039384C" w:rsidRDefault="0039384C">
      <w:pPr>
        <w:spacing w:after="0" w:line="259" w:lineRule="auto"/>
        <w:ind w:left="170" w:right="0" w:firstLine="0"/>
        <w:jc w:val="center"/>
      </w:pPr>
    </w:p>
    <w:p w14:paraId="1AB65DB0" w14:textId="77777777" w:rsidR="00B2646B" w:rsidRDefault="0039384C">
      <w:pPr>
        <w:spacing w:after="0" w:line="259" w:lineRule="auto"/>
        <w:ind w:left="0" w:right="0" w:firstLine="0"/>
      </w:pPr>
      <w:r>
        <w:rPr>
          <w:i/>
          <w:sz w:val="36"/>
        </w:rPr>
        <w:t xml:space="preserve">  </w:t>
      </w:r>
    </w:p>
    <w:p w14:paraId="6134EC99" w14:textId="77777777" w:rsidR="00B2646B" w:rsidRDefault="0039384C">
      <w:pPr>
        <w:spacing w:after="152" w:line="259" w:lineRule="auto"/>
        <w:ind w:left="0" w:right="0" w:firstLine="0"/>
      </w:pPr>
      <w:r>
        <w:rPr>
          <w:sz w:val="22"/>
        </w:rPr>
        <w:t xml:space="preserve"> </w:t>
      </w:r>
    </w:p>
    <w:p w14:paraId="4665843F" w14:textId="77777777" w:rsidR="00B2646B" w:rsidRDefault="0039384C">
      <w:pPr>
        <w:spacing w:after="142" w:line="259" w:lineRule="auto"/>
        <w:ind w:left="-5" w:right="0"/>
      </w:pPr>
      <w:r>
        <w:rPr>
          <w:b/>
        </w:rPr>
        <w:t xml:space="preserve">Task 1 – Software Design </w:t>
      </w:r>
      <w:r>
        <w:t xml:space="preserve"> </w:t>
      </w:r>
    </w:p>
    <w:p w14:paraId="3F8F367C" w14:textId="77777777" w:rsidR="00B2646B" w:rsidRDefault="0039384C">
      <w:pPr>
        <w:ind w:left="-5" w:right="1474"/>
      </w:pPr>
      <w:r>
        <w:t>Read the “No Silver Bullet - Essence and Accident in Software Engineering” paper by F.P. Brooks. Reflect on the impact it has on software design in general. Enumerate three core problems (among those discussed in the paper) and for each problem two to thre</w:t>
      </w:r>
      <w:r>
        <w:t xml:space="preserve">e possible mitigations.  </w:t>
      </w:r>
    </w:p>
    <w:p w14:paraId="742A0577" w14:textId="77777777" w:rsidR="00B2646B" w:rsidRDefault="0039384C">
      <w:pPr>
        <w:spacing w:after="97" w:line="259" w:lineRule="auto"/>
        <w:ind w:left="0" w:right="0" w:firstLine="0"/>
      </w:pPr>
      <w:r>
        <w:t xml:space="preserve"> </w:t>
      </w:r>
    </w:p>
    <w:p w14:paraId="0B209EF2" w14:textId="77777777" w:rsidR="00B2646B" w:rsidRDefault="0039384C">
      <w:pPr>
        <w:spacing w:after="97" w:line="259" w:lineRule="auto"/>
        <w:ind w:left="0" w:right="0" w:firstLine="0"/>
      </w:pPr>
      <w:r>
        <w:t xml:space="preserve"> </w:t>
      </w:r>
    </w:p>
    <w:p w14:paraId="7D7E4F00" w14:textId="430AA15E" w:rsidR="00B2646B" w:rsidRDefault="0039384C">
      <w:pPr>
        <w:ind w:left="-5" w:right="1474"/>
      </w:pPr>
      <w:r>
        <w:t>According to the article "No Silver Bullet - Essence and Accident in Software Engineering", there is no such thing that can guarantee that an extreme solution can be found for a problem within the field of software engineering</w:t>
      </w:r>
      <w:r>
        <w:t>.</w:t>
      </w:r>
      <w:r>
        <w:rPr>
          <w:sz w:val="22"/>
        </w:rPr>
        <w:t xml:space="preserve"> </w:t>
      </w:r>
      <w:r>
        <w:t xml:space="preserve">In other words, there is no single methodology that can be considered as the most effective technique for solving software problems. No piece of software built in the past is error-free or fully </w:t>
      </w:r>
      <w:r w:rsidR="003B2D9C">
        <w:t>reliable. Software</w:t>
      </w:r>
      <w:r>
        <w:t xml:space="preserve"> engineering difficulties are divided into</w:t>
      </w:r>
      <w:r>
        <w:t xml:space="preserve"> two categories by Fred Brook, the Essence difficulty and the Accidents difficulty.</w:t>
      </w:r>
      <w:r>
        <w:rPr>
          <w:sz w:val="22"/>
        </w:rPr>
        <w:t xml:space="preserve"> </w:t>
      </w:r>
      <w:r>
        <w:t>Software complexity and implementation difficulties are considered essence difficulties, or those difficulties that are inherent in the nature of the software.</w:t>
      </w:r>
      <w:r>
        <w:rPr>
          <w:sz w:val="22"/>
        </w:rPr>
        <w:t xml:space="preserve">  </w:t>
      </w:r>
    </w:p>
    <w:p w14:paraId="71A9AFD4" w14:textId="77777777" w:rsidR="00B2646B" w:rsidRDefault="0039384C">
      <w:pPr>
        <w:ind w:left="-5" w:right="1474"/>
      </w:pPr>
      <w:r>
        <w:t>Accidental</w:t>
      </w:r>
      <w:r>
        <w:t xml:space="preserve"> difficulties occur during the production of software. They are caused by the complexity introduced during the process of translating concepts into a programming language. </w:t>
      </w:r>
    </w:p>
    <w:p w14:paraId="15CB4989" w14:textId="41D3881A" w:rsidR="00B2646B" w:rsidRDefault="0039384C">
      <w:pPr>
        <w:ind w:left="-5" w:right="1474"/>
      </w:pPr>
      <w:r>
        <w:t>Beyond bringing awareness to the fact that good software depends upon good design techniques as well as there was no silver bullet for software engineering, t</w:t>
      </w:r>
    </w:p>
    <w:p w14:paraId="32D0C771" w14:textId="77777777" w:rsidR="00B2646B" w:rsidRDefault="0039384C">
      <w:pPr>
        <w:spacing w:after="290"/>
        <w:ind w:left="-5" w:right="1474"/>
      </w:pPr>
      <w:r>
        <w:t>The writer specifically mentioned that no piece of software is error-free, and instead that it should continue to grow as it is built.</w:t>
      </w:r>
      <w:r>
        <w:rPr>
          <w:sz w:val="22"/>
        </w:rPr>
        <w:t xml:space="preserve"> </w:t>
      </w:r>
      <w:r>
        <w:t xml:space="preserve">This concept is carried out by the open-close principle, </w:t>
      </w:r>
      <w:r>
        <w:t xml:space="preserve">which I believe has a key role to play in the modern age of software development. </w:t>
      </w:r>
    </w:p>
    <w:p w14:paraId="0E7FF626" w14:textId="77777777" w:rsidR="00B2646B" w:rsidRDefault="0039384C">
      <w:pPr>
        <w:spacing w:after="267" w:line="248" w:lineRule="auto"/>
        <w:ind w:left="-5" w:right="1425"/>
      </w:pPr>
      <w:r>
        <w:rPr>
          <w:sz w:val="24"/>
        </w:rPr>
        <w:t xml:space="preserve">The three core problems in software engineering that need improvement are productivity, simplicity, and reliability. </w:t>
      </w:r>
    </w:p>
    <w:p w14:paraId="5E12B6D7" w14:textId="1F7B439A" w:rsidR="00B2646B" w:rsidRDefault="0039384C">
      <w:pPr>
        <w:spacing w:after="255" w:line="259" w:lineRule="auto"/>
        <w:ind w:left="-5" w:right="0"/>
      </w:pPr>
      <w:r>
        <w:rPr>
          <w:b/>
          <w:sz w:val="24"/>
        </w:rPr>
        <w:t>For example</w:t>
      </w:r>
    </w:p>
    <w:p w14:paraId="0EFD484D" w14:textId="065CD65E" w:rsidR="00B2646B" w:rsidRDefault="0039384C">
      <w:pPr>
        <w:spacing w:after="267" w:line="248" w:lineRule="auto"/>
        <w:ind w:left="-5" w:right="1425"/>
      </w:pPr>
      <w:r>
        <w:rPr>
          <w:b/>
          <w:sz w:val="24"/>
        </w:rPr>
        <w:t>Software reliability</w:t>
      </w:r>
      <w:r>
        <w:rPr>
          <w:sz w:val="24"/>
        </w:rPr>
        <w:t xml:space="preserve"> is </w:t>
      </w:r>
      <w:r w:rsidR="001C53E0" w:rsidRPr="001C53E0">
        <w:rPr>
          <w:sz w:val="24"/>
        </w:rPr>
        <w:t>influences</w:t>
      </w:r>
      <w:r>
        <w:rPr>
          <w:sz w:val="24"/>
        </w:rPr>
        <w:t xml:space="preserve"> by the</w:t>
      </w:r>
      <w:r>
        <w:rPr>
          <w:sz w:val="24"/>
        </w:rPr>
        <w:t xml:space="preserve"> number of errors that are committed by the programmer. The fewer errors and failures in the software, the more reliable it is. By designing software that is easily changeable and maintainable, software designers can minimize the problem of software reliab</w:t>
      </w:r>
      <w:r>
        <w:rPr>
          <w:sz w:val="24"/>
        </w:rPr>
        <w:t>ility. In his article "No Silver Bullet -</w:t>
      </w:r>
      <w:r>
        <w:rPr>
          <w:sz w:val="24"/>
        </w:rPr>
        <w:t>Brooks stated, "All successful software gets changed". Another way to reduce software reliability problems is to reduce complexity. The more complex the software becom</w:t>
      </w:r>
      <w:r>
        <w:rPr>
          <w:sz w:val="24"/>
        </w:rPr>
        <w:t xml:space="preserve">es, the less reliable it becomes. Simplifying software can improve maintainability and flexibility, reducing complexity and reducing software reliability.  </w:t>
      </w:r>
    </w:p>
    <w:p w14:paraId="25CB5E8F" w14:textId="77777777" w:rsidR="00B2646B" w:rsidRDefault="0039384C">
      <w:pPr>
        <w:pStyle w:val="Heading1"/>
        <w:ind w:left="-5"/>
      </w:pPr>
      <w:r>
        <w:t>Software Simplicity</w:t>
      </w:r>
      <w:r>
        <w:rPr>
          <w:b w:val="0"/>
        </w:rPr>
        <w:t xml:space="preserve"> </w:t>
      </w:r>
    </w:p>
    <w:p w14:paraId="74CE8116" w14:textId="77777777" w:rsidR="0039384C" w:rsidRDefault="0039384C">
      <w:pPr>
        <w:spacing w:after="267" w:line="248" w:lineRule="auto"/>
        <w:ind w:left="-5" w:right="1425"/>
        <w:rPr>
          <w:sz w:val="24"/>
        </w:rPr>
      </w:pPr>
      <w:r>
        <w:rPr>
          <w:sz w:val="24"/>
        </w:rPr>
        <w:t>The opposite of complexity is simplicity. The simpler the software, the easier</w:t>
      </w:r>
      <w:r>
        <w:rPr>
          <w:sz w:val="24"/>
        </w:rPr>
        <w:t xml:space="preserve"> it is to maintain and change. As a result, it could turn out to be more reliable. To improve the software's simplicity, the complex methods of designing it need to be accountable for reducing it. This will improve the software's </w:t>
      </w:r>
    </w:p>
    <w:p w14:paraId="440767BD" w14:textId="77777777" w:rsidR="0039384C" w:rsidRDefault="0039384C">
      <w:pPr>
        <w:spacing w:after="267" w:line="248" w:lineRule="auto"/>
        <w:ind w:left="-5" w:right="1425"/>
        <w:rPr>
          <w:sz w:val="24"/>
        </w:rPr>
      </w:pPr>
    </w:p>
    <w:p w14:paraId="05F74A5A" w14:textId="313B1E55" w:rsidR="00B2646B" w:rsidRDefault="0039384C">
      <w:pPr>
        <w:spacing w:after="267" w:line="248" w:lineRule="auto"/>
        <w:ind w:left="-5" w:right="1425"/>
      </w:pPr>
      <w:r>
        <w:rPr>
          <w:sz w:val="24"/>
        </w:rPr>
        <w:t>productivity. However, sim</w:t>
      </w:r>
      <w:r>
        <w:rPr>
          <w:sz w:val="24"/>
        </w:rPr>
        <w:t xml:space="preserve">plicity does not mean writing the code as quickly or delivering the product as soon as possible; unless there is a higher chance of introducing bugs. How can you ensure simplicity? </w:t>
      </w:r>
    </w:p>
    <w:p w14:paraId="7AEC0D39" w14:textId="77777777" w:rsidR="00B2646B" w:rsidRDefault="0039384C">
      <w:pPr>
        <w:numPr>
          <w:ilvl w:val="0"/>
          <w:numId w:val="1"/>
        </w:numPr>
        <w:spacing w:after="267" w:line="248" w:lineRule="auto"/>
        <w:ind w:right="1425"/>
      </w:pPr>
      <w:r>
        <w:rPr>
          <w:sz w:val="24"/>
        </w:rPr>
        <w:t>Follow the SRP principle: do one thing and do it well, unless you must spl</w:t>
      </w:r>
      <w:r>
        <w:rPr>
          <w:sz w:val="24"/>
        </w:rPr>
        <w:t xml:space="preserve">it your code if there is more than one issue at hand. </w:t>
      </w:r>
    </w:p>
    <w:p w14:paraId="1F4600A4" w14:textId="77777777" w:rsidR="00B2646B" w:rsidRDefault="0039384C">
      <w:pPr>
        <w:pStyle w:val="Heading1"/>
        <w:ind w:left="-5"/>
      </w:pPr>
      <w:r>
        <w:t>Software performance</w:t>
      </w:r>
      <w:r>
        <w:rPr>
          <w:b w:val="0"/>
        </w:rPr>
        <w:t xml:space="preserve">  </w:t>
      </w:r>
    </w:p>
    <w:p w14:paraId="5B934913" w14:textId="77777777" w:rsidR="00B2646B" w:rsidRDefault="0039384C">
      <w:pPr>
        <w:spacing w:after="267" w:line="248" w:lineRule="auto"/>
        <w:ind w:left="-5" w:right="1425"/>
      </w:pPr>
      <w:r>
        <w:rPr>
          <w:sz w:val="24"/>
        </w:rPr>
        <w:t>really depends on software complexity. less complex or simpler code will b</w:t>
      </w:r>
      <w:r>
        <w:rPr>
          <w:sz w:val="24"/>
        </w:rPr>
        <w:t xml:space="preserve">e easy to maintain and easy to test. Subsequently, the level of performance increases. </w:t>
      </w:r>
    </w:p>
    <w:p w14:paraId="3C675244" w14:textId="77777777" w:rsidR="00B2646B" w:rsidRDefault="0039384C">
      <w:pPr>
        <w:spacing w:after="92" w:line="259" w:lineRule="auto"/>
        <w:ind w:left="0" w:right="0" w:firstLine="0"/>
      </w:pPr>
      <w:r>
        <w:rPr>
          <w:color w:val="333333"/>
        </w:rPr>
        <w:t xml:space="preserve"> </w:t>
      </w:r>
    </w:p>
    <w:p w14:paraId="62CBD7EA" w14:textId="77777777" w:rsidR="00B2646B" w:rsidRDefault="0039384C">
      <w:pPr>
        <w:spacing w:after="97" w:line="259" w:lineRule="auto"/>
        <w:ind w:left="0" w:right="0" w:firstLine="0"/>
      </w:pPr>
      <w:r>
        <w:rPr>
          <w:color w:val="333333"/>
        </w:rPr>
        <w:t xml:space="preserve"> </w:t>
      </w:r>
    </w:p>
    <w:p w14:paraId="41270459" w14:textId="77777777" w:rsidR="00B2646B" w:rsidRDefault="0039384C">
      <w:pPr>
        <w:spacing w:after="97" w:line="259" w:lineRule="auto"/>
        <w:ind w:left="0" w:right="0" w:firstLine="0"/>
      </w:pPr>
      <w:r>
        <w:rPr>
          <w:color w:val="333333"/>
        </w:rPr>
        <w:t xml:space="preserve"> </w:t>
      </w:r>
    </w:p>
    <w:p w14:paraId="10DEAA18" w14:textId="77777777" w:rsidR="00B2646B" w:rsidRDefault="0039384C">
      <w:pPr>
        <w:spacing w:after="97" w:line="259" w:lineRule="auto"/>
        <w:ind w:left="0" w:right="0" w:firstLine="0"/>
      </w:pPr>
      <w:r>
        <w:rPr>
          <w:color w:val="333333"/>
        </w:rPr>
        <w:t xml:space="preserve"> </w:t>
      </w:r>
    </w:p>
    <w:p w14:paraId="49301370" w14:textId="77777777" w:rsidR="00B2646B" w:rsidRDefault="0039384C">
      <w:pPr>
        <w:spacing w:after="98" w:line="259" w:lineRule="auto"/>
        <w:ind w:left="0" w:right="0" w:firstLine="0"/>
      </w:pPr>
      <w:r>
        <w:rPr>
          <w:color w:val="333333"/>
        </w:rPr>
        <w:t xml:space="preserve"> </w:t>
      </w:r>
    </w:p>
    <w:p w14:paraId="54669CC8" w14:textId="77777777" w:rsidR="00B2646B" w:rsidRDefault="0039384C">
      <w:pPr>
        <w:spacing w:after="97" w:line="259" w:lineRule="auto"/>
        <w:ind w:left="0" w:right="0" w:firstLine="0"/>
      </w:pPr>
      <w:r>
        <w:rPr>
          <w:color w:val="333333"/>
        </w:rPr>
        <w:t xml:space="preserve"> </w:t>
      </w:r>
    </w:p>
    <w:p w14:paraId="7F999079" w14:textId="77777777" w:rsidR="00B2646B" w:rsidRDefault="0039384C">
      <w:pPr>
        <w:spacing w:after="97" w:line="259" w:lineRule="auto"/>
        <w:ind w:left="0" w:right="0" w:firstLine="0"/>
      </w:pPr>
      <w:r>
        <w:rPr>
          <w:color w:val="333333"/>
        </w:rPr>
        <w:t xml:space="preserve"> </w:t>
      </w:r>
    </w:p>
    <w:p w14:paraId="414880C5" w14:textId="77777777" w:rsidR="00B2646B" w:rsidRDefault="0039384C">
      <w:pPr>
        <w:spacing w:after="97" w:line="259" w:lineRule="auto"/>
        <w:ind w:left="0" w:right="0" w:firstLine="0"/>
      </w:pPr>
      <w:r>
        <w:rPr>
          <w:color w:val="333333"/>
        </w:rPr>
        <w:t xml:space="preserve"> </w:t>
      </w:r>
    </w:p>
    <w:p w14:paraId="1580E780" w14:textId="77777777" w:rsidR="00B2646B" w:rsidRDefault="0039384C">
      <w:pPr>
        <w:spacing w:after="98" w:line="259" w:lineRule="auto"/>
        <w:ind w:left="0" w:right="0" w:firstLine="0"/>
      </w:pPr>
      <w:r>
        <w:rPr>
          <w:color w:val="333333"/>
        </w:rPr>
        <w:t xml:space="preserve"> </w:t>
      </w:r>
    </w:p>
    <w:p w14:paraId="0D3DDC7D" w14:textId="77777777" w:rsidR="00B2646B" w:rsidRDefault="0039384C">
      <w:pPr>
        <w:spacing w:after="0" w:line="259" w:lineRule="auto"/>
        <w:ind w:left="0" w:right="0" w:firstLine="0"/>
      </w:pPr>
      <w:r>
        <w:rPr>
          <w:color w:val="333333"/>
        </w:rPr>
        <w:t xml:space="preserve"> </w:t>
      </w:r>
    </w:p>
    <w:p w14:paraId="194069B9" w14:textId="77777777" w:rsidR="00B2646B" w:rsidRDefault="0039384C">
      <w:pPr>
        <w:spacing w:after="93" w:line="259" w:lineRule="auto"/>
        <w:ind w:left="0" w:right="0" w:firstLine="0"/>
      </w:pPr>
      <w:r>
        <w:rPr>
          <w:color w:val="333333"/>
        </w:rPr>
        <w:t xml:space="preserve"> </w:t>
      </w:r>
    </w:p>
    <w:p w14:paraId="5724AE87" w14:textId="77777777" w:rsidR="00B2646B" w:rsidRDefault="0039384C">
      <w:pPr>
        <w:spacing w:after="97" w:line="259" w:lineRule="auto"/>
        <w:ind w:left="0" w:right="0" w:firstLine="0"/>
      </w:pPr>
      <w:r>
        <w:rPr>
          <w:color w:val="333333"/>
        </w:rPr>
        <w:t xml:space="preserve"> </w:t>
      </w:r>
    </w:p>
    <w:p w14:paraId="35486675" w14:textId="77777777" w:rsidR="00B2646B" w:rsidRDefault="0039384C">
      <w:pPr>
        <w:spacing w:after="99" w:line="259" w:lineRule="auto"/>
        <w:ind w:left="0" w:right="0" w:firstLine="0"/>
      </w:pPr>
      <w:r>
        <w:rPr>
          <w:color w:val="333333"/>
        </w:rPr>
        <w:t xml:space="preserve"> </w:t>
      </w:r>
    </w:p>
    <w:p w14:paraId="358F622F" w14:textId="77777777" w:rsidR="00B2646B" w:rsidRDefault="0039384C">
      <w:pPr>
        <w:spacing w:after="97" w:line="259" w:lineRule="auto"/>
        <w:ind w:left="-5" w:right="0"/>
      </w:pPr>
      <w:r>
        <w:rPr>
          <w:b/>
        </w:rPr>
        <w:t xml:space="preserve">Task 2 – The Design Question </w:t>
      </w:r>
      <w:r>
        <w:t xml:space="preserve"> </w:t>
      </w:r>
    </w:p>
    <w:p w14:paraId="58B66A15" w14:textId="77777777" w:rsidR="00B2646B" w:rsidRDefault="0039384C">
      <w:pPr>
        <w:ind w:left="-5" w:right="1474"/>
      </w:pPr>
      <w:r>
        <w:t xml:space="preserve">Read the three chapters by F.P. Brooks (The Design of Design - Essays from a Computer Scientist). Reflect on the software design. Enumerate at least two problems that you recognize and describe when you experienced this and how you found a workaround.  </w:t>
      </w:r>
    </w:p>
    <w:p w14:paraId="69108CA1" w14:textId="77777777" w:rsidR="00B2646B" w:rsidRDefault="0039384C">
      <w:pPr>
        <w:spacing w:after="97" w:line="259" w:lineRule="auto"/>
        <w:ind w:left="0" w:right="0" w:firstLine="0"/>
      </w:pPr>
      <w:r>
        <w:t xml:space="preserve"> </w:t>
      </w:r>
    </w:p>
    <w:p w14:paraId="3AEFF6FF" w14:textId="77777777" w:rsidR="00B2646B" w:rsidRDefault="0039384C">
      <w:pPr>
        <w:spacing w:after="93" w:line="259" w:lineRule="auto"/>
        <w:ind w:left="0" w:right="0" w:firstLine="0"/>
      </w:pPr>
      <w:r>
        <w:t xml:space="preserve"> </w:t>
      </w:r>
    </w:p>
    <w:p w14:paraId="4D5BFBE1" w14:textId="4D659E7D" w:rsidR="00C27FDF" w:rsidRDefault="0039384C">
      <w:pPr>
        <w:spacing w:after="153"/>
        <w:ind w:left="-5" w:right="1474"/>
      </w:pPr>
      <w:r>
        <w:t>In an article in The Design of Design-Essays from a Computer Scientist by FP Brooks, the author states that design has three phases. Idea, implementation, interaction phase. The value of conceptual design comes first, and good design has conceptual compl</w:t>
      </w:r>
      <w:r>
        <w:t xml:space="preserve">eteness, economy, and clarity. The writer provided advice that argued that frequent discussions of design concepts would be of great help </w:t>
      </w:r>
    </w:p>
    <w:p w14:paraId="0878FB21" w14:textId="77777777" w:rsidR="001A362A" w:rsidRDefault="001A362A">
      <w:pPr>
        <w:spacing w:after="153"/>
        <w:ind w:left="-5" w:right="1474"/>
      </w:pPr>
    </w:p>
    <w:p w14:paraId="22E36DCE" w14:textId="5658E61E" w:rsidR="00B2646B" w:rsidRDefault="001A362A">
      <w:pPr>
        <w:spacing w:after="153"/>
        <w:ind w:left="-5" w:right="1474"/>
      </w:pPr>
      <w:r>
        <w:t>t</w:t>
      </w:r>
      <w:r w:rsidR="0039384C">
        <w:t>o communication within the design team.</w:t>
      </w:r>
      <w:r w:rsidR="00B47982" w:rsidRPr="00B47982">
        <w:t xml:space="preserve"> </w:t>
      </w:r>
      <w:r w:rsidR="00B47982" w:rsidRPr="00B47982">
        <w:t>The ultimate goal of uniting the idea and goal can be achieved</w:t>
      </w:r>
      <w:r w:rsidR="0039384C">
        <w:t>.</w:t>
      </w:r>
      <w:r w:rsidR="009B17BE" w:rsidRPr="009B17BE">
        <w:t xml:space="preserve"> </w:t>
      </w:r>
      <w:r w:rsidR="009B17BE" w:rsidRPr="009B17BE">
        <w:t>Brooks considers that "studying the design process can helps anyone get to be a better designer and teach others how to design."</w:t>
      </w:r>
      <w:r w:rsidR="0039384C">
        <w:t xml:space="preserve">. Before you start coding or formal drawing, you must first plan the entire design process. </w:t>
      </w:r>
      <w:r w:rsidR="0039384C">
        <w:t xml:space="preserve">The most serious drawback is that designers often have vague, incompletely specified goals, or main objectives. The solution to this is the </w:t>
      </w:r>
      <w:r w:rsidR="0039384C">
        <w:lastRenderedPageBreak/>
        <w:t xml:space="preserve">concept of "who to plan first </w:t>
      </w:r>
      <w:r w:rsidR="0039384C">
        <w:rPr>
          <w:sz w:val="24"/>
        </w:rPr>
        <w:t>the whole design process before starting coding or formal</w:t>
      </w:r>
      <w:r w:rsidR="0039384C">
        <w:rPr>
          <w:sz w:val="24"/>
        </w:rPr>
        <w:t xml:space="preserve"> drawing”.  </w:t>
      </w:r>
    </w:p>
    <w:p w14:paraId="09F83129" w14:textId="77777777" w:rsidR="00B2646B" w:rsidRDefault="0039384C">
      <w:pPr>
        <w:ind w:left="-5" w:right="1474"/>
      </w:pPr>
      <w:r>
        <w:t>As Brooks said, "The hardest part of designing is deciding what to design." Designing the entire process is like having a clear roadmap for your goals. As a result, you can avoid ambiguity between teams. The writer shared his experience as a p</w:t>
      </w:r>
      <w:r>
        <w:t xml:space="preserve">rogrammer when he started coding without planning to design for a project he had to do. And the result was a waste of effort. </w:t>
      </w:r>
    </w:p>
    <w:p w14:paraId="1182A3A6" w14:textId="77777777" w:rsidR="00B2646B" w:rsidRDefault="0039384C">
      <w:pPr>
        <w:ind w:left="-5" w:right="1474"/>
      </w:pPr>
      <w:r>
        <w:t xml:space="preserve"> Modeling and specifying the requirements of a real-time software project begins with investigating and analyzing the specific pr</w:t>
      </w:r>
      <w:r>
        <w:t>oblem. You can then collect specific requirements and design your software project. However, as the writer argued, the client needs the help of the software designer in deciding what needs to be included in the requirements specification. The writer argued</w:t>
      </w:r>
      <w:r>
        <w:t xml:space="preserve"> that "the designer's main service is to help clients discover what they want to design."</w:t>
      </w:r>
      <w:r>
        <w:rPr>
          <w:sz w:val="22"/>
        </w:rPr>
        <w:t xml:space="preserve"> </w:t>
      </w:r>
      <w:r>
        <w:t>Therefore, by supporting the client's decision, the requirements specification becomes clear, and then the design process of the entire project becomes clear. After t</w:t>
      </w:r>
      <w:r>
        <w:t xml:space="preserve">hat, the team has a unified purpose for the project. </w:t>
      </w:r>
    </w:p>
    <w:p w14:paraId="5BCCE228" w14:textId="77777777" w:rsidR="00B2646B" w:rsidRDefault="0039384C">
      <w:pPr>
        <w:spacing w:after="97" w:line="259" w:lineRule="auto"/>
        <w:ind w:left="0" w:right="0" w:firstLine="0"/>
      </w:pPr>
      <w:r>
        <w:t xml:space="preserve"> </w:t>
      </w:r>
    </w:p>
    <w:p w14:paraId="5E0D03FA" w14:textId="77777777" w:rsidR="00B2646B" w:rsidRDefault="0039384C">
      <w:pPr>
        <w:spacing w:after="98" w:line="259" w:lineRule="auto"/>
        <w:ind w:left="0" w:right="0" w:firstLine="0"/>
      </w:pPr>
      <w:r>
        <w:t xml:space="preserve"> </w:t>
      </w:r>
    </w:p>
    <w:p w14:paraId="345E79CB" w14:textId="77777777" w:rsidR="00B2646B" w:rsidRDefault="0039384C">
      <w:pPr>
        <w:spacing w:after="0" w:line="259" w:lineRule="auto"/>
        <w:ind w:left="0" w:right="0" w:firstLine="0"/>
      </w:pPr>
      <w:r>
        <w:t xml:space="preserve"> </w:t>
      </w:r>
    </w:p>
    <w:p w14:paraId="277330C5" w14:textId="77777777" w:rsidR="00B2646B" w:rsidRDefault="0039384C">
      <w:pPr>
        <w:spacing w:after="695" w:line="259" w:lineRule="auto"/>
        <w:ind w:left="0" w:right="5" w:firstLine="0"/>
        <w:jc w:val="center"/>
      </w:pPr>
      <w:r>
        <w:rPr>
          <w:sz w:val="60"/>
        </w:rPr>
        <w:t xml:space="preserve"> </w:t>
      </w:r>
    </w:p>
    <w:p w14:paraId="0922CF1C" w14:textId="77777777" w:rsidR="00B2646B" w:rsidRDefault="0039384C">
      <w:pPr>
        <w:spacing w:after="0" w:line="259" w:lineRule="auto"/>
        <w:ind w:left="0" w:right="0" w:firstLine="0"/>
      </w:pPr>
      <w:r>
        <w:rPr>
          <w:sz w:val="32"/>
        </w:rPr>
        <w:t xml:space="preserve">References </w:t>
      </w:r>
    </w:p>
    <w:p w14:paraId="17701AF9" w14:textId="77777777" w:rsidR="00B2646B" w:rsidRDefault="0039384C">
      <w:pPr>
        <w:spacing w:after="285" w:line="259" w:lineRule="auto"/>
        <w:ind w:left="0" w:right="0" w:firstLine="0"/>
      </w:pPr>
      <w:r>
        <w:t xml:space="preserve"> </w:t>
      </w:r>
    </w:p>
    <w:p w14:paraId="42C785F8" w14:textId="77777777" w:rsidR="00B2646B" w:rsidRDefault="0039384C">
      <w:pPr>
        <w:spacing w:after="316" w:line="248" w:lineRule="auto"/>
        <w:ind w:left="-5" w:right="1425"/>
      </w:pPr>
      <w:r>
        <w:rPr>
          <w:sz w:val="24"/>
        </w:rPr>
        <w:t xml:space="preserve">[1]. No Silver Bullet - Essence and Accident in Software Engineering” paper by F.P. Brook. </w:t>
      </w:r>
    </w:p>
    <w:p w14:paraId="7B6B47D1" w14:textId="77777777" w:rsidR="00B2646B" w:rsidRDefault="0039384C">
      <w:pPr>
        <w:spacing w:after="11" w:line="248" w:lineRule="auto"/>
        <w:ind w:left="-5" w:right="1425"/>
      </w:pPr>
      <w:r>
        <w:rPr>
          <w:sz w:val="24"/>
        </w:rPr>
        <w:t xml:space="preserve">[2]. “The Design of Design - </w:t>
      </w:r>
      <w:r>
        <w:rPr>
          <w:sz w:val="24"/>
        </w:rPr>
        <w:t xml:space="preserve">Essays from a Computer Scientist” by F.P. </w:t>
      </w:r>
    </w:p>
    <w:p w14:paraId="5DAF1D20" w14:textId="77777777" w:rsidR="00B2646B" w:rsidRDefault="0039384C">
      <w:pPr>
        <w:spacing w:after="267" w:line="248" w:lineRule="auto"/>
        <w:ind w:left="-5" w:right="1425"/>
      </w:pPr>
      <w:r>
        <w:rPr>
          <w:sz w:val="24"/>
        </w:rPr>
        <w:t>Brook.</w:t>
      </w:r>
      <w:r>
        <w:br w:type="page"/>
      </w:r>
    </w:p>
    <w:p w14:paraId="21FD4CBD" w14:textId="77777777" w:rsidR="00B2646B" w:rsidRDefault="0039384C">
      <w:pPr>
        <w:spacing w:after="604" w:line="259" w:lineRule="auto"/>
        <w:ind w:left="0" w:right="5" w:firstLine="0"/>
        <w:jc w:val="center"/>
      </w:pPr>
      <w:r>
        <w:rPr>
          <w:sz w:val="60"/>
        </w:rPr>
        <w:lastRenderedPageBreak/>
        <w:t xml:space="preserve"> </w:t>
      </w:r>
    </w:p>
    <w:p w14:paraId="0D75A8A8" w14:textId="77777777" w:rsidR="00B2646B" w:rsidRDefault="0039384C">
      <w:pPr>
        <w:spacing w:after="13299" w:line="259" w:lineRule="auto"/>
        <w:ind w:left="0" w:right="0" w:firstLine="0"/>
      </w:pPr>
      <w:r>
        <w:rPr>
          <w:sz w:val="22"/>
        </w:rPr>
        <w:t xml:space="preserve"> </w:t>
      </w:r>
    </w:p>
    <w:p w14:paraId="75D3FF22" w14:textId="77777777" w:rsidR="00B2646B" w:rsidRDefault="0039384C">
      <w:pPr>
        <w:spacing w:after="0" w:line="259" w:lineRule="auto"/>
        <w:ind w:left="0" w:right="1477" w:firstLine="0"/>
        <w:jc w:val="right"/>
      </w:pPr>
      <w:r>
        <w:rPr>
          <w:sz w:val="16"/>
        </w:rPr>
        <w:t xml:space="preserve">1(1) </w:t>
      </w:r>
    </w:p>
    <w:p w14:paraId="60EFADD7" w14:textId="77777777" w:rsidR="00B2646B" w:rsidRDefault="0039384C">
      <w:pPr>
        <w:spacing w:after="0" w:line="259" w:lineRule="auto"/>
        <w:ind w:left="0" w:right="1440" w:firstLine="0"/>
        <w:jc w:val="right"/>
      </w:pPr>
      <w:r>
        <w:rPr>
          <w:sz w:val="16"/>
        </w:rPr>
        <w:t xml:space="preserve"> </w:t>
      </w:r>
    </w:p>
    <w:sectPr w:rsidR="00B2646B">
      <w:headerReference w:type="even" r:id="rId10"/>
      <w:headerReference w:type="default" r:id="rId11"/>
      <w:headerReference w:type="first" r:id="rId12"/>
      <w:pgSz w:w="11905" w:h="16840"/>
      <w:pgMar w:top="591" w:right="215" w:bottom="565" w:left="2751" w:header="56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E8813" w14:textId="77777777" w:rsidR="00000000" w:rsidRDefault="0039384C">
      <w:pPr>
        <w:spacing w:after="0" w:line="240" w:lineRule="auto"/>
      </w:pPr>
      <w:r>
        <w:separator/>
      </w:r>
    </w:p>
  </w:endnote>
  <w:endnote w:type="continuationSeparator" w:id="0">
    <w:p w14:paraId="66CC6CCD" w14:textId="77777777" w:rsidR="00000000" w:rsidRDefault="0039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0E1CA" w14:textId="77777777" w:rsidR="00000000" w:rsidRDefault="0039384C">
      <w:pPr>
        <w:spacing w:after="0" w:line="240" w:lineRule="auto"/>
      </w:pPr>
      <w:r>
        <w:separator/>
      </w:r>
    </w:p>
  </w:footnote>
  <w:footnote w:type="continuationSeparator" w:id="0">
    <w:p w14:paraId="78EE668D" w14:textId="77777777" w:rsidR="00000000" w:rsidRDefault="00393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AA5E2" w14:textId="77777777" w:rsidR="00B2646B" w:rsidRDefault="0039384C">
    <w:pPr>
      <w:spacing w:after="0" w:line="259" w:lineRule="auto"/>
      <w:ind w:left="-2184" w:right="4397" w:firstLine="0"/>
      <w:jc w:val="center"/>
    </w:pPr>
    <w:r>
      <w:rPr>
        <w:noProof/>
      </w:rPr>
      <w:drawing>
        <wp:anchor distT="0" distB="0" distL="114300" distR="114300" simplePos="0" relativeHeight="251658240" behindDoc="0" locked="0" layoutInCell="1" allowOverlap="0" wp14:anchorId="4C05265A" wp14:editId="7C9D2AAD">
          <wp:simplePos x="0" y="0"/>
          <wp:positionH relativeFrom="page">
            <wp:posOffset>360045</wp:posOffset>
          </wp:positionH>
          <wp:positionV relativeFrom="page">
            <wp:posOffset>360045</wp:posOffset>
          </wp:positionV>
          <wp:extent cx="269558" cy="359410"/>
          <wp:effectExtent l="0" t="0" r="0" b="0"/>
          <wp:wrapSquare wrapText="bothSides"/>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
                  <a:stretch>
                    <a:fillRect/>
                  </a:stretch>
                </pic:blipFill>
                <pic:spPr>
                  <a:xfrm>
                    <a:off x="0" y="0"/>
                    <a:ext cx="269558" cy="359410"/>
                  </a:xfrm>
                  <a:prstGeom prst="rect">
                    <a:avLst/>
                  </a:prstGeom>
                </pic:spPr>
              </pic:pic>
            </a:graphicData>
          </a:graphic>
        </wp:anchor>
      </w:drawing>
    </w:r>
    <w:r>
      <w:rPr>
        <w:noProof/>
      </w:rPr>
      <w:drawing>
        <wp:anchor distT="0" distB="0" distL="114300" distR="114300" simplePos="0" relativeHeight="251659264" behindDoc="0" locked="0" layoutInCell="1" allowOverlap="0" wp14:anchorId="347B22D6" wp14:editId="72F44C79">
          <wp:simplePos x="0" y="0"/>
          <wp:positionH relativeFrom="page">
            <wp:posOffset>1743075</wp:posOffset>
          </wp:positionH>
          <wp:positionV relativeFrom="page">
            <wp:posOffset>361950</wp:posOffset>
          </wp:positionV>
          <wp:extent cx="2380869" cy="395605"/>
          <wp:effectExtent l="0" t="0" r="0" b="0"/>
          <wp:wrapSquare wrapText="bothSides"/>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2"/>
                  <a:stretch>
                    <a:fillRect/>
                  </a:stretch>
                </pic:blipFill>
                <pic:spPr>
                  <a:xfrm>
                    <a:off x="0" y="0"/>
                    <a:ext cx="2380869" cy="395605"/>
                  </a:xfrm>
                  <a:prstGeom prst="rect">
                    <a:avLst/>
                  </a:prstGeom>
                </pic:spPr>
              </pic:pic>
            </a:graphicData>
          </a:graphic>
        </wp:anchor>
      </w:drawing>
    </w:r>
    <w:r>
      <w:rPr>
        <w:rFonts w:ascii="Calibri" w:eastAsia="Calibri" w:hAnsi="Calibri" w:cs="Calibri"/>
        <w:sz w:val="22"/>
      </w:rPr>
      <w:tab/>
    </w:r>
    <w:r>
      <w:rPr>
        <w:sz w:val="6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E05B5" w14:textId="77777777" w:rsidR="00B2646B" w:rsidRDefault="0039384C">
    <w:pPr>
      <w:spacing w:after="0" w:line="259" w:lineRule="auto"/>
      <w:ind w:left="-2184" w:right="4397" w:firstLine="0"/>
      <w:jc w:val="center"/>
    </w:pPr>
    <w:r>
      <w:rPr>
        <w:noProof/>
      </w:rPr>
      <w:drawing>
        <wp:anchor distT="0" distB="0" distL="114300" distR="114300" simplePos="0" relativeHeight="251660288" behindDoc="0" locked="0" layoutInCell="1" allowOverlap="0" wp14:anchorId="2126AAE8" wp14:editId="63773DF3">
          <wp:simplePos x="0" y="0"/>
          <wp:positionH relativeFrom="page">
            <wp:posOffset>360045</wp:posOffset>
          </wp:positionH>
          <wp:positionV relativeFrom="page">
            <wp:posOffset>360045</wp:posOffset>
          </wp:positionV>
          <wp:extent cx="269558" cy="3594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
                  <a:stretch>
                    <a:fillRect/>
                  </a:stretch>
                </pic:blipFill>
                <pic:spPr>
                  <a:xfrm>
                    <a:off x="0" y="0"/>
                    <a:ext cx="269558" cy="359410"/>
                  </a:xfrm>
                  <a:prstGeom prst="rect">
                    <a:avLst/>
                  </a:prstGeom>
                </pic:spPr>
              </pic:pic>
            </a:graphicData>
          </a:graphic>
        </wp:anchor>
      </w:drawing>
    </w:r>
    <w:r>
      <w:rPr>
        <w:noProof/>
      </w:rPr>
      <w:drawing>
        <wp:anchor distT="0" distB="0" distL="114300" distR="114300" simplePos="0" relativeHeight="251661312" behindDoc="0" locked="0" layoutInCell="1" allowOverlap="0" wp14:anchorId="709091E7" wp14:editId="753A4A12">
          <wp:simplePos x="0" y="0"/>
          <wp:positionH relativeFrom="page">
            <wp:posOffset>1743075</wp:posOffset>
          </wp:positionH>
          <wp:positionV relativeFrom="page">
            <wp:posOffset>361950</wp:posOffset>
          </wp:positionV>
          <wp:extent cx="2380869" cy="39560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2"/>
                  <a:stretch>
                    <a:fillRect/>
                  </a:stretch>
                </pic:blipFill>
                <pic:spPr>
                  <a:xfrm>
                    <a:off x="0" y="0"/>
                    <a:ext cx="2380869" cy="395605"/>
                  </a:xfrm>
                  <a:prstGeom prst="rect">
                    <a:avLst/>
                  </a:prstGeom>
                </pic:spPr>
              </pic:pic>
            </a:graphicData>
          </a:graphic>
        </wp:anchor>
      </w:drawing>
    </w:r>
    <w:r>
      <w:rPr>
        <w:rFonts w:ascii="Calibri" w:eastAsia="Calibri" w:hAnsi="Calibri" w:cs="Calibri"/>
        <w:sz w:val="22"/>
      </w:rPr>
      <w:tab/>
    </w:r>
    <w:r>
      <w:rPr>
        <w:sz w:val="6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EB998" w14:textId="77777777" w:rsidR="00B2646B" w:rsidRDefault="0039384C">
    <w:pPr>
      <w:spacing w:after="0" w:line="259" w:lineRule="auto"/>
      <w:ind w:left="-2751" w:right="5196" w:firstLine="0"/>
    </w:pPr>
    <w:r>
      <w:rPr>
        <w:noProof/>
      </w:rPr>
      <w:drawing>
        <wp:anchor distT="0" distB="0" distL="114300" distR="114300" simplePos="0" relativeHeight="251662336" behindDoc="0" locked="0" layoutInCell="1" allowOverlap="0" wp14:anchorId="583877D1" wp14:editId="095980B2">
          <wp:simplePos x="0" y="0"/>
          <wp:positionH relativeFrom="page">
            <wp:posOffset>1743075</wp:posOffset>
          </wp:positionH>
          <wp:positionV relativeFrom="page">
            <wp:posOffset>361950</wp:posOffset>
          </wp:positionV>
          <wp:extent cx="2380869" cy="395605"/>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
                  <a:stretch>
                    <a:fillRect/>
                  </a:stretch>
                </pic:blipFill>
                <pic:spPr>
                  <a:xfrm>
                    <a:off x="0" y="0"/>
                    <a:ext cx="2380869" cy="395605"/>
                  </a:xfrm>
                  <a:prstGeom prst="rect">
                    <a:avLst/>
                  </a:prstGeom>
                </pic:spPr>
              </pic:pic>
            </a:graphicData>
          </a:graphic>
        </wp:anchor>
      </w:drawing>
    </w:r>
    <w:r>
      <w:rPr>
        <w:noProof/>
      </w:rPr>
      <w:drawing>
        <wp:anchor distT="0" distB="0" distL="114300" distR="114300" simplePos="0" relativeHeight="251663360" behindDoc="0" locked="0" layoutInCell="1" allowOverlap="0" wp14:anchorId="49AAD221" wp14:editId="394C0EEF">
          <wp:simplePos x="0" y="0"/>
          <wp:positionH relativeFrom="page">
            <wp:posOffset>360045</wp:posOffset>
          </wp:positionH>
          <wp:positionV relativeFrom="page">
            <wp:posOffset>360045</wp:posOffset>
          </wp:positionV>
          <wp:extent cx="269558" cy="359410"/>
          <wp:effectExtent l="0" t="0" r="0" b="0"/>
          <wp:wrapSquare wrapText="bothSides"/>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2"/>
                  <a:stretch>
                    <a:fillRect/>
                  </a:stretch>
                </pic:blipFill>
                <pic:spPr>
                  <a:xfrm>
                    <a:off x="0" y="0"/>
                    <a:ext cx="269558" cy="359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023FE8"/>
    <w:multiLevelType w:val="hybridMultilevel"/>
    <w:tmpl w:val="EF624688"/>
    <w:lvl w:ilvl="0" w:tplc="58144CEE">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0C8EB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EA398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D4F3A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989C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D04BD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DEF4B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A453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9816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46B"/>
    <w:rsid w:val="001A362A"/>
    <w:rsid w:val="001C53E0"/>
    <w:rsid w:val="0039384C"/>
    <w:rsid w:val="003B2D9C"/>
    <w:rsid w:val="004803A7"/>
    <w:rsid w:val="0094747D"/>
    <w:rsid w:val="009B17BE"/>
    <w:rsid w:val="00B2646B"/>
    <w:rsid w:val="00B47982"/>
    <w:rsid w:val="00BF4589"/>
    <w:rsid w:val="00C27FD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39FCB58"/>
  <w15:docId w15:val="{237E0578-BFB2-1C4A-BE48-C001D6CF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39" w:lineRule="auto"/>
      <w:ind w:left="10" w:right="1420" w:hanging="10"/>
    </w:pPr>
    <w:rPr>
      <w:rFonts w:ascii="Times New Roman" w:eastAsia="Times New Roman" w:hAnsi="Times New Roman" w:cs="Times New Roman"/>
      <w:color w:val="000000"/>
      <w:sz w:val="23"/>
      <w:lang w:val="en-US" w:eastAsia="en-US" w:bidi="en-US"/>
    </w:rPr>
  </w:style>
  <w:style w:type="paragraph" w:styleId="Heading1">
    <w:name w:val="heading 1"/>
    <w:next w:val="Normal"/>
    <w:link w:val="Heading1Char"/>
    <w:uiPriority w:val="9"/>
    <w:qFormat/>
    <w:pPr>
      <w:keepNext/>
      <w:keepLines/>
      <w:spacing w:after="255"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Microsoft Office User</dc:creator>
  <cp:keywords/>
  <cp:lastModifiedBy>yetnayet belachew</cp:lastModifiedBy>
  <cp:revision>2</cp:revision>
  <dcterms:created xsi:type="dcterms:W3CDTF">2022-02-11T23:27:00Z</dcterms:created>
  <dcterms:modified xsi:type="dcterms:W3CDTF">2022-02-11T23:27:00Z</dcterms:modified>
</cp:coreProperties>
</file>