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GoogleNet在Fashion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MNIST数据集上的应用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 研究背景和介绍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1.1 关于GoogleNet的简单介绍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GoogleNet（Inception V1）是由Google提出的深度卷积神经网络架构，于2014年发布。其特点是采用了“Inception模块”来提高网络宽度和深度，以减少参数数量，并且能够更有效地学习多层抽象特征。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1.2 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本次实验旨在探索和应用GoogleNet模型在Fashion</w:t>
      </w:r>
      <w:r>
        <w:rPr>
          <w:rFonts w:hint="eastAsia"/>
          <w:sz w:val="24"/>
          <w:szCs w:val="24"/>
          <w:lang w:val="en-US" w:eastAsia="zh-CN"/>
        </w:rPr>
        <w:t>_</w:t>
      </w:r>
      <w:r>
        <w:rPr>
          <w:rFonts w:hint="eastAsia"/>
          <w:sz w:val="24"/>
          <w:szCs w:val="24"/>
        </w:rPr>
        <w:t>MNIST数据集上进行图像分类任务，并分析模型在该数据集上的性能表现。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 数据集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2.1 数据集介绍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Fashion MNIST是一个包含10个类别的图像数据集，每个类别对应一种服饰或配件。数据集中的图像尺寸为28x28像素，适用于图像分类任务。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2.2 数据预处理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加载数据集后，将数据集划分为训练集、验证集和测试集。通过对图像进行标准化和预处理，使其适应GoogleNet模型的输入要求。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#调整输入数据的维度</w:t>
      </w:r>
    </w:p>
    <w:p>
      <w:pPr>
        <w:rPr>
          <w:rFonts w:hint="eastAsia"/>
        </w:rPr>
      </w:pPr>
      <w:r>
        <w:rPr>
          <w:rFonts w:hint="eastAsia"/>
        </w:rPr>
        <w:t>train_images_rgb = np.repeat(train_images, 3, axis=3)  # 复制灰度通道，创建RGB图片</w:t>
      </w:r>
    </w:p>
    <w:p>
      <w:pPr>
        <w:rPr>
          <w:rFonts w:hint="eastAsia"/>
        </w:rPr>
      </w:pPr>
      <w:r>
        <w:rPr>
          <w:rFonts w:hint="eastAsia"/>
        </w:rPr>
        <w:t>test_images_rgb = np.repeat(test_images, 3, axis=3)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train_images_resized = tf.image.resize(train_images_rgb, [224, 224])</w:t>
      </w:r>
    </w:p>
    <w:p>
      <w:pPr>
        <w:rPr>
          <w:rFonts w:hint="eastAsia"/>
        </w:rPr>
      </w:pPr>
      <w:r>
        <w:rPr>
          <w:rFonts w:hint="eastAsia"/>
        </w:rPr>
        <w:t>test_images_resized = tf.image.resize(test_images_rgb, [224, 224])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 模型架构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3.1 GoogleNet模型结构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GoogleNet采用了Inception模块，其中包含多个并行卷积层和池化层，通过不同尺寸的卷积核来捕获多尺度的特征。模型具有较深的层级结构，利用全局平均池化和多个全连接层来进行分类。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下面是模型各个层的参数。详细的代码见附件GoogLeNet.ipynb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52950" cy="6034405"/>
            <wp:effectExtent l="0" t="0" r="0" b="4445"/>
            <wp:docPr id="1" name="图片 1" descr="capture_20240108101030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pture_202401081010306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实验结果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下图是</w:t>
      </w:r>
      <w:r>
        <w:rPr>
          <w:rFonts w:hint="eastAsia"/>
          <w:sz w:val="24"/>
          <w:szCs w:val="24"/>
        </w:rPr>
        <w:t>GoogleNet模型在Fashion MNIST数据集上的训练过程</w:t>
      </w:r>
      <w:r>
        <w:rPr>
          <w:rFonts w:hint="eastAsia"/>
          <w:sz w:val="24"/>
          <w:szCs w:val="24"/>
          <w:lang w:val="en-US" w:eastAsia="zh-CN"/>
        </w:rPr>
        <w:t>中的</w:t>
      </w:r>
      <w:r>
        <w:rPr>
          <w:rFonts w:hint="eastAsia"/>
          <w:sz w:val="24"/>
          <w:szCs w:val="24"/>
        </w:rPr>
        <w:t>训练损失、准确率随</w:t>
      </w:r>
      <w:r>
        <w:rPr>
          <w:rFonts w:hint="eastAsia"/>
          <w:sz w:val="24"/>
          <w:szCs w:val="24"/>
          <w:lang w:val="en-US" w:eastAsia="zh-CN"/>
        </w:rPr>
        <w:t>epoch</w:t>
      </w:r>
      <w:r>
        <w:rPr>
          <w:rFonts w:hint="eastAsia"/>
          <w:sz w:val="24"/>
          <w:szCs w:val="24"/>
        </w:rPr>
        <w:t>的变化。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33725" cy="3086100"/>
            <wp:effectExtent l="0" t="0" r="0" b="0"/>
            <wp:docPr id="2" name="图片 2" descr="capture_20240108101242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pture_202401081012421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下图是模型在测试集上的表现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06400"/>
            <wp:effectExtent l="0" t="0" r="3810" b="3175"/>
            <wp:docPr id="3" name="图片 3" descr="capture_20240108101826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pture_202401081018268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6. 分析和讨论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模型表现：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模型在训练集上表现得非常好，但在测试集上的性能并不理想。GoogleNet拥有强大的特征提取能力，但在Fashion MNIST这样相对简单的数据集上，其过度复杂的模型架构会导致训练过程中出现过拟合，导致模型的泛化能力比较差。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由于GoogleNet模型复杂，其收敛速度可能较慢。在小型数据集上，需要更多的训练时间才能获得可接受的性能。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相对于数据集规模，GoogleNet模型过于复杂，会消耗过多的计算资源和内存。这在小型数据集上并不是一个高效的选择。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综上所述，尽管GoogleNet在大型数据集上表现出色，但在Fashion MNIST这样的小型数据集上，其性能可能不如其他简单的模型，比如之前的LeNet5。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实验结果分析：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模型在训练集和验证集上表现良好，但在测试集上准确率较低。这表明模型在训练过程中出现了过拟合。改进空间在于减少模型复杂度或引入正则化方法来降低过拟合。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损失函数分析：观察训练集和验证集上的损失函数变化。验证集上的损失函数在后两个epoch上高于训练集，表明了模型过拟合的情况。可以考虑使用更适当的正则化方法或减少模型的复杂度。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GoogleNet在训练集和验证集上表现出较高的准确率，但在测试集上的性能不佳。这表明模型在训练过程中出现了过拟合现象，无法很好地泛化到未见过的数据。这是因为模型在Fashion MNIST这样相对简单的数据集上可能过于复杂，导致过拟合。训练过程中，模型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可能过度学习了训练集上的特定特征和噪声，而泛化能力不足。可以考虑引入正则化方法，如L1、L2正则化、Dropout等，以减少过拟合。这有助于提高模型的泛化能力。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总体来说，GoogleNet在Fashion MNIST上的性能可能不如其他更简单的模型。未来的工作方向可以着重于降低模型复杂度、增强模型的泛化能力，并尝试其他更适合小型数据集的模型架构和训练方法。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zMWFmMTlhZGM2ZDIyMmQzNTVkZjRiMTBjNmI4ODAifQ=="/>
  </w:docVars>
  <w:rsids>
    <w:rsidRoot w:val="02FB5AEA"/>
    <w:rsid w:val="02FB5AEA"/>
    <w:rsid w:val="10090E5D"/>
    <w:rsid w:val="6A5A3553"/>
    <w:rsid w:val="7AF0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7">
    <w:name w:val="Default Paragraph Font"/>
    <w:autoRedefine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651</Words>
  <Characters>881</Characters>
  <Lines>0</Lines>
  <Paragraphs>0</Paragraphs>
  <TotalTime>22</TotalTime>
  <ScaleCrop>false</ScaleCrop>
  <LinksUpToDate>false</LinksUpToDate>
  <CharactersWithSpaces>904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2024-01-07T07:20:00Z</dcterms:created>
  <dc:creator>bbo</dc:creator>
  <cp:lastModifiedBy>bbo</cp:lastModifiedBy>
  <dcterms:modified xsi:type="dcterms:W3CDTF">2024-01-08T02:31:10Z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E00EFE66DD4D462E8B09B1261686C35D_11</vt:lpwstr>
  </property>
</Properties>
</file>