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3072-1589424259458" w:id="1"/>
      <w:bookmarkEnd w:id="1"/>
      <w:r>
        <w:rPr>
          <w:rFonts w:ascii="微软雅黑" w:hAnsi="微软雅黑" w:cs="微软雅黑" w:eastAsia="微软雅黑"/>
          <w:b w:val="true"/>
          <w:sz w:val="30"/>
        </w:rPr>
        <w:t>1、docker 安装node,(有则不需要)</w:t>
      </w:r>
    </w:p>
    <w:p>
      <w:pPr/>
      <w:bookmarkStart w:name="3437-1589424329271" w:id="2"/>
      <w:bookmarkEnd w:id="2"/>
      <w:r>
        <w:rPr/>
        <w:t xml:space="preserve"> docker pull node:latest</w:t>
      </w:r>
    </w:p>
    <w:p>
      <w:pPr/>
      <w:bookmarkStart w:name="3511-1589424329568" w:id="3"/>
      <w:bookmarkEnd w:id="3"/>
    </w:p>
    <w:p>
      <w:pPr>
        <w:pStyle w:val="2"/>
        <w:spacing w:line="240" w:lineRule="auto" w:before="0" w:after="0"/>
      </w:pPr>
      <w:bookmarkStart w:name="9860-1589424583535" w:id="4"/>
      <w:bookmarkEnd w:id="4"/>
      <w:r>
        <w:rPr>
          <w:rFonts w:ascii="微软雅黑" w:hAnsi="微软雅黑" w:cs="微软雅黑" w:eastAsia="微软雅黑"/>
          <w:b w:val="true"/>
          <w:sz w:val="30"/>
        </w:rPr>
        <w:t>2、查看node镜像是否安装</w:t>
      </w:r>
    </w:p>
    <w:p>
      <w:pPr/>
      <w:bookmarkStart w:name="7048-1589424575552" w:id="5"/>
      <w:bookmarkEnd w:id="5"/>
      <w:r>
        <w:rPr/>
        <w:t>docker images</w:t>
      </w:r>
    </w:p>
    <w:p>
      <w:pPr/>
      <w:bookmarkStart w:name="5939-1589424606155" w:id="6"/>
      <w:bookmarkEnd w:id="6"/>
      <w:r>
        <w:drawing>
          <wp:inline distT="0" distR="0" distB="0" distL="0">
            <wp:extent cx="5267325" cy="111754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1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413-1589424581088" w:id="7"/>
      <w:bookmarkEnd w:id="7"/>
    </w:p>
    <w:p>
      <w:pPr>
        <w:pStyle w:val="2"/>
        <w:spacing w:line="240" w:lineRule="auto" w:before="0" w:after="0"/>
      </w:pPr>
      <w:bookmarkStart w:name="4150-1589424608944" w:id="8"/>
      <w:bookmarkEnd w:id="8"/>
      <w:r>
        <w:rPr>
          <w:rFonts w:ascii="微软雅黑" w:hAnsi="微软雅黑" w:cs="微软雅黑" w:eastAsia="微软雅黑"/>
          <w:b w:val="true"/>
          <w:sz w:val="30"/>
        </w:rPr>
        <w:t>3、在web目录下 拉去git代码 cms_web</w:t>
      </w:r>
    </w:p>
    <w:p>
      <w:pPr/>
      <w:bookmarkStart w:name="4189-1589424660706" w:id="9"/>
      <w:bookmarkEnd w:id="9"/>
      <w:r>
        <w:drawing>
          <wp:inline distT="0" distR="0" distB="0" distL="0">
            <wp:extent cx="4102100" cy="111356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11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52-1589424651088" w:id="10"/>
      <w:bookmarkEnd w:id="10"/>
    </w:p>
    <w:p>
      <w:pPr>
        <w:pStyle w:val="2"/>
        <w:spacing w:line="240" w:lineRule="auto" w:before="0" w:after="0"/>
      </w:pPr>
      <w:bookmarkStart w:name="8960-1589424693615" w:id="11"/>
      <w:bookmarkEnd w:id="11"/>
      <w:r>
        <w:rPr>
          <w:rFonts w:ascii="微软雅黑" w:hAnsi="微软雅黑" w:cs="微软雅黑" w:eastAsia="微软雅黑"/>
          <w:b w:val="true"/>
          <w:sz w:val="30"/>
        </w:rPr>
        <w:t>4、在cms_web 根目录下，创建 Dockerfile文件，进行cms_web 打包dist 项目镜像安装</w:t>
      </w:r>
    </w:p>
    <w:p>
      <w:pPr/>
      <w:bookmarkStart w:name="3131-1589424800151" w:id="12"/>
      <w:bookmarkEnd w:id="12"/>
    </w:p>
    <w:p>
      <w:pPr/>
      <w:bookmarkStart w:name="9984-1589424832747" w:id="13"/>
      <w:bookmarkEnd w:id="13"/>
      <w:r>
        <w:drawing>
          <wp:inline distT="0" distR="0" distB="0" distL="0">
            <wp:extent cx="5029200" cy="191452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340-1589424832747" w:id="14"/>
      <w:bookmarkEnd w:id="14"/>
    </w:p>
    <w:p>
      <w:pPr>
        <w:pStyle w:val="2"/>
        <w:spacing w:line="240" w:lineRule="auto" w:before="0" w:after="0"/>
      </w:pPr>
      <w:bookmarkStart w:name="5080-1589424839344" w:id="15"/>
      <w:bookmarkEnd w:id="15"/>
      <w:r>
        <w:rPr>
          <w:rFonts w:ascii="微软雅黑" w:hAnsi="微软雅黑" w:cs="微软雅黑" w:eastAsia="微软雅黑"/>
          <w:b w:val="true"/>
          <w:sz w:val="30"/>
        </w:rPr>
        <w:t>5、vim Dockefile,对cms_web项目进行打包生成dist镜像</w:t>
      </w:r>
    </w:p>
    <w:p>
      <w:pPr/>
      <w:bookmarkStart w:name="7230-1589428059432" w:id="16"/>
      <w:bookmarkEnd w:id="16"/>
      <w:r>
        <w:drawing>
          <wp:inline distT="0" distR="0" distB="0" distL="0">
            <wp:extent cx="5267325" cy="1726227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2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742-1589425362070" w:id="17"/>
      <w:bookmarkEnd w:id="17"/>
    </w:p>
    <w:p>
      <w:pPr/>
      <w:bookmarkStart w:name="4992-1589425532950" w:id="18"/>
      <w:bookmarkEnd w:id="18"/>
    </w:p>
    <w:p>
      <w:pPr>
        <w:pStyle w:val="2"/>
        <w:spacing w:line="240" w:lineRule="auto" w:before="0" w:after="0"/>
      </w:pPr>
      <w:bookmarkStart w:name="7016-1589425533126" w:id="19"/>
      <w:bookmarkEnd w:id="19"/>
      <w:r>
        <w:rPr>
          <w:rFonts w:ascii="微软雅黑" w:hAnsi="微软雅黑" w:cs="微软雅黑" w:eastAsia="微软雅黑"/>
          <w:b w:val="true"/>
          <w:sz w:val="30"/>
        </w:rPr>
        <w:t>6、运行dockerfile，文件并name镜像，name镜像的名称为cms_web:v1，后面注意. 是代表当前目录下的dockerfile路径</w:t>
      </w:r>
    </w:p>
    <w:p>
      <w:pPr/>
      <w:bookmarkStart w:name="2058-1589425553913" w:id="20"/>
      <w:bookmarkEnd w:id="20"/>
      <w:r>
        <w:rPr/>
        <w:t>运行 ： docker build -t cms_web:v1 .</w:t>
      </w:r>
    </w:p>
    <w:p>
      <w:pPr/>
      <w:bookmarkStart w:name="7681-1589425641974" w:id="21"/>
      <w:bookmarkEnd w:id="21"/>
      <w:r>
        <w:rPr/>
        <w:t xml:space="preserve">查看docker images 中有cms_web:v1镜像 </w:t>
      </w:r>
    </w:p>
    <w:p>
      <w:pPr/>
      <w:bookmarkStart w:name="1641-1589425704958" w:id="22"/>
      <w:bookmarkEnd w:id="22"/>
      <w:r>
        <w:rPr/>
        <w:t>无：</w:t>
      </w:r>
      <w:r>
        <w:rPr>
          <w:b w:val="true"/>
        </w:rPr>
        <w:t>查看容器log错误信息</w:t>
      </w:r>
    </w:p>
    <w:p>
      <w:pPr>
        <w:ind w:firstLine="420"/>
      </w:pPr>
      <w:bookmarkStart w:name="3423-1589425730050" w:id="23"/>
      <w:bookmarkEnd w:id="23"/>
      <w:r>
        <w:rPr/>
        <w:t>docker logs  &lt;容器ID&gt;</w:t>
      </w:r>
    </w:p>
    <w:p>
      <w:pPr/>
      <w:bookmarkStart w:name="9111-1589425668384" w:id="24"/>
      <w:bookmarkEnd w:id="24"/>
      <w:r>
        <w:drawing>
          <wp:inline distT="0" distR="0" distB="0" distL="0">
            <wp:extent cx="5267325" cy="3407800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0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826-1589425642158" w:id="25"/>
      <w:bookmarkEnd w:id="25"/>
    </w:p>
    <w:p>
      <w:pPr>
        <w:pStyle w:val="2"/>
        <w:spacing w:line="240" w:lineRule="auto" w:before="0" w:after="0"/>
      </w:pPr>
      <w:bookmarkStart w:name="9010-1589426347878" w:id="26"/>
      <w:bookmarkEnd w:id="26"/>
      <w:r>
        <w:rPr>
          <w:rFonts w:ascii="微软雅黑" w:hAnsi="微软雅黑" w:cs="微软雅黑" w:eastAsia="微软雅黑"/>
          <w:b w:val="true"/>
          <w:sz w:val="30"/>
        </w:rPr>
        <w:t>7、生成镜像遇到 docker login 的问题需要在docker官网注册一个doceke帐号</w:t>
      </w:r>
    </w:p>
    <w:p>
      <w:pPr/>
      <w:bookmarkStart w:name="3783-1589426361512" w:id="27"/>
      <w:bookmarkEnd w:id="27"/>
      <w:r>
        <w:drawing>
          <wp:inline distT="0" distR="0" distB="0" distL="0">
            <wp:extent cx="5267325" cy="788847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8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489-1589425738319" w:id="28"/>
      <w:bookmarkEnd w:id="28"/>
    </w:p>
    <w:p>
      <w:pPr/>
      <w:bookmarkStart w:name="8963-1589426421476" w:id="29"/>
      <w:bookmarkEnd w:id="29"/>
      <w:r>
        <w:rPr/>
        <w:t>docker login -u &lt;帐号&gt; -p &lt;密码&gt;</w:t>
      </w:r>
    </w:p>
    <w:p>
      <w:pPr/>
      <w:bookmarkStart w:name="2016-1589426439117" w:id="30"/>
      <w:bookmarkEnd w:id="30"/>
    </w:p>
    <w:p>
      <w:pPr>
        <w:pStyle w:val="2"/>
        <w:spacing w:line="240" w:lineRule="auto" w:before="0" w:after="0"/>
      </w:pPr>
      <w:bookmarkStart w:name="8476-1589425738646" w:id="31"/>
      <w:bookmarkEnd w:id="31"/>
      <w:r>
        <w:rPr>
          <w:rFonts w:ascii="微软雅黑" w:hAnsi="微软雅黑" w:cs="微软雅黑" w:eastAsia="微软雅黑"/>
          <w:b w:val="true"/>
          <w:sz w:val="30"/>
        </w:rPr>
        <w:t>8、运行容器，给指定的镜像，下面是给cms_web打包好的dist镜像，开启容器并对外端口访问</w:t>
      </w:r>
    </w:p>
    <w:p>
      <w:pPr/>
      <w:bookmarkStart w:name="1647-1589425805263" w:id="32"/>
      <w:bookmarkEnd w:id="32"/>
      <w:r>
        <w:rPr/>
        <w:t>name 给容器name</w:t>
      </w:r>
    </w:p>
    <w:p>
      <w:pPr/>
      <w:bookmarkStart w:name="2150-1589425812718" w:id="33"/>
      <w:bookmarkEnd w:id="33"/>
      <w:r>
        <w:rPr/>
        <w:t>-d 全局挂载</w:t>
      </w:r>
    </w:p>
    <w:p>
      <w:pPr/>
      <w:bookmarkStart w:name="9045-1589425830462" w:id="34"/>
      <w:bookmarkEnd w:id="34"/>
      <w:r>
        <w:rPr/>
        <w:t>-p 外网端口:内网端口</w:t>
      </w:r>
    </w:p>
    <w:p>
      <w:pPr/>
      <w:bookmarkStart w:name="7030-1589425861422" w:id="35"/>
      <w:bookmarkEnd w:id="35"/>
      <w:r>
        <w:rPr/>
        <w:t>-v 配置信息</w:t>
      </w:r>
    </w:p>
    <w:p>
      <w:pPr/>
      <w:bookmarkStart w:name="5545-1589425870678" w:id="36"/>
      <w:bookmarkEnd w:id="36"/>
      <w:r>
        <w:rPr/>
        <w:t>最后-d 加载镜像</w:t>
      </w:r>
    </w:p>
    <w:p>
      <w:pPr/>
      <w:bookmarkStart w:name="6555-1589425668958" w:id="37"/>
      <w:bookmarkEnd w:id="37"/>
      <w:r>
        <w:rPr>
          <w:color w:val="333333"/>
          <w:sz w:val="20"/>
          <w:highlight w:val="white"/>
        </w:rPr>
        <w:t xml:space="preserve">docker run \
  --name </w:t>
      </w:r>
      <w:r>
        <w:rPr/>
        <w:t xml:space="preserve">cms_web_vue_app </w:t>
      </w:r>
      <w:r>
        <w:rPr>
          <w:color w:val="333333"/>
          <w:sz w:val="20"/>
          <w:highlight w:val="white"/>
        </w:rPr>
        <w:t>\
  -d -p 80:80 \</w:t>
      </w:r>
    </w:p>
    <w:p>
      <w:pPr/>
      <w:bookmarkStart w:name="6243-1589425647456" w:id="38"/>
      <w:bookmarkEnd w:id="38"/>
      <w:r>
        <w:rPr/>
        <w:t>-d cms_web:v1</w:t>
      </w:r>
    </w:p>
    <w:p>
      <w:pPr/>
      <w:bookmarkStart w:name="8540-1589428239461" w:id="39"/>
      <w:bookmarkEnd w:id="39"/>
      <w:r>
        <w:drawing>
          <wp:inline distT="0" distR="0" distB="0" distL="0">
            <wp:extent cx="5267325" cy="555538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26-1589428239461" w:id="40"/>
      <w:bookmarkEnd w:id="40"/>
    </w:p>
    <w:p>
      <w:pPr>
        <w:pStyle w:val="2"/>
        <w:spacing w:line="240" w:lineRule="auto" w:before="0" w:after="0"/>
      </w:pPr>
      <w:bookmarkStart w:name="8797-1589428242525" w:id="41"/>
      <w:bookmarkEnd w:id="41"/>
      <w:r>
        <w:rPr>
          <w:rFonts w:ascii="微软雅黑" w:hAnsi="微软雅黑" w:cs="微软雅黑" w:eastAsia="微软雅黑"/>
          <w:b w:val="true"/>
          <w:sz w:val="30"/>
        </w:rPr>
        <w:t>9、运行&lt;网址&gt;,如下说明成功</w:t>
      </w:r>
    </w:p>
    <w:p>
      <w:pPr/>
      <w:bookmarkStart w:name="4419-1589428267868" w:id="42"/>
      <w:bookmarkEnd w:id="42"/>
      <w:r>
        <w:drawing>
          <wp:inline distT="0" distR="0" distB="0" distL="0">
            <wp:extent cx="5267325" cy="2982430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630-1589428267868" w:id="43"/>
      <w:bookmarkEnd w:id="43"/>
    </w:p>
    <w:p>
      <w:pPr/>
      <w:bookmarkStart w:name="8083-1589428301828" w:id="44"/>
      <w:bookmarkEnd w:id="44"/>
    </w:p>
    <w:p>
      <w:pPr>
        <w:pStyle w:val="2"/>
        <w:spacing w:line="240" w:lineRule="auto" w:before="0" w:after="0"/>
      </w:pPr>
      <w:bookmarkStart w:name="8079-1589428302044" w:id="45"/>
      <w:bookmarkEnd w:id="45"/>
      <w:r>
        <w:rPr>
          <w:rFonts w:ascii="微软雅黑" w:hAnsi="微软雅黑" w:cs="微软雅黑" w:eastAsia="微软雅黑"/>
          <w:b w:val="true"/>
          <w:sz w:val="30"/>
        </w:rPr>
        <w:t>10、dockerfile不放在根目录下，放在专门的docker目录下，运行dockerfile文件</w:t>
      </w:r>
    </w:p>
    <w:p>
      <w:pPr/>
      <w:bookmarkStart w:name="4030-1589428342011" w:id="46"/>
      <w:bookmarkEnd w:id="46"/>
      <w:r>
        <w:rPr/>
        <w:t>Dockerfile在cms_web同目录下的dockfile里面</w:t>
      </w:r>
    </w:p>
    <w:p>
      <w:pPr/>
      <w:bookmarkStart w:name="6600-1589428353181" w:id="47"/>
      <w:bookmarkEnd w:id="47"/>
      <w:r>
        <w:drawing>
          <wp:inline distT="0" distR="0" distB="0" distL="0">
            <wp:extent cx="4165600" cy="915098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91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891-1589428410834" w:id="48"/>
      <w:bookmarkEnd w:id="48"/>
    </w:p>
    <w:p>
      <w:pPr/>
      <w:bookmarkStart w:name="9982-1589428410834" w:id="49"/>
      <w:bookmarkEnd w:id="49"/>
      <w:r>
        <w:drawing>
          <wp:inline distT="0" distR="0" distB="0" distL="0">
            <wp:extent cx="5267325" cy="1626938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2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80-1589428410834" w:id="50"/>
      <w:bookmarkEnd w:id="50"/>
    </w:p>
    <w:p>
      <w:pPr/>
      <w:bookmarkStart w:name="3267-1589428412340" w:id="51"/>
      <w:bookmarkEnd w:id="51"/>
      <w:r>
        <w:rPr/>
        <w:t>运行：路径都是相对</w:t>
      </w:r>
    </w:p>
    <w:p>
      <w:pPr/>
      <w:bookmarkStart w:name="3484-1589428446618" w:id="52"/>
      <w:bookmarkEnd w:id="52"/>
      <w:r>
        <w:drawing>
          <wp:inline distT="0" distR="0" distB="0" distL="0">
            <wp:extent cx="5267325" cy="848980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31-1589428446618" w:id="53"/>
      <w:bookmarkEnd w:id="53"/>
      <w:r>
        <w:rPr/>
        <w:t xml:space="preserve"> </w:t>
      </w:r>
    </w:p>
    <w:p>
      <w:pPr>
        <w:ind w:left="420"/>
      </w:pPr>
      <w:bookmarkStart w:name="8374-1589428586563" w:id="54"/>
      <w:bookmarkEnd w:id="54"/>
      <w:r>
        <w:rPr/>
        <w:t>[root@VM_0_12_centos webroot]# docker build -f dockerfile/Dockerfile -t cms_web_dist:v1 ./cms_web/</w:t>
      </w:r>
    </w:p>
    <w:p>
      <w:pPr>
        <w:ind w:left="420"/>
      </w:pPr>
      <w:bookmarkStart w:name="5532-1589428643259" w:id="55"/>
      <w:bookmarkEnd w:id="55"/>
    </w:p>
    <w:p>
      <w:pPr>
        <w:ind w:left="420"/>
      </w:pPr>
      <w:bookmarkStart w:name="5966-1589428643443" w:id="56"/>
      <w:bookmarkEnd w:id="56"/>
      <w:r>
        <w:rPr/>
        <w:t>运行之后如上6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2020-05-14T07:54:17Z</dcterms:created>
  <dc:creator>Apache POI</dc:creator>
</cp:coreProperties>
</file>