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3950" w14:textId="765B47C7" w:rsidR="00B9203A" w:rsidRPr="004D5853" w:rsidRDefault="004D5853" w:rsidP="004D5853">
      <w:pPr>
        <w:jc w:val="center"/>
        <w:rPr>
          <w:b/>
          <w:sz w:val="32"/>
        </w:rPr>
      </w:pPr>
      <w:r w:rsidRPr="004D5853">
        <w:rPr>
          <w:rFonts w:hint="eastAsia"/>
          <w:b/>
          <w:sz w:val="32"/>
        </w:rPr>
        <w:t>SDRAM</w:t>
      </w:r>
      <w:r w:rsidRPr="004D5853">
        <w:rPr>
          <w:rFonts w:hint="eastAsia"/>
          <w:b/>
          <w:sz w:val="32"/>
        </w:rPr>
        <w:t>内存的工作原理</w:t>
      </w:r>
    </w:p>
    <w:p w14:paraId="26DDA73D" w14:textId="48B4F7B5" w:rsidR="004D5853" w:rsidRPr="00F42832" w:rsidRDefault="004D5853" w:rsidP="004D5853">
      <w:pPr>
        <w:pStyle w:val="a3"/>
        <w:numPr>
          <w:ilvl w:val="0"/>
          <w:numId w:val="1"/>
        </w:numPr>
        <w:ind w:firstLineChars="0"/>
        <w:rPr>
          <w:b/>
        </w:rPr>
      </w:pPr>
      <w:r w:rsidRPr="00F42832">
        <w:rPr>
          <w:rFonts w:hint="eastAsia"/>
          <w:b/>
        </w:rPr>
        <w:t>SDRAM</w:t>
      </w:r>
      <w:r w:rsidRPr="00F42832">
        <w:rPr>
          <w:rFonts w:hint="eastAsia"/>
          <w:b/>
        </w:rPr>
        <w:t>内存的访问过程</w:t>
      </w:r>
    </w:p>
    <w:p w14:paraId="1BAB0D11" w14:textId="77777777" w:rsidR="003C7879" w:rsidRDefault="004D5853" w:rsidP="00F42832">
      <w:pPr>
        <w:pStyle w:val="a3"/>
        <w:ind w:left="367" w:firstLineChars="0" w:firstLine="0"/>
        <w:jc w:val="center"/>
      </w:pPr>
      <w:r w:rsidRPr="004D5853">
        <w:rPr>
          <w:noProof/>
        </w:rPr>
        <w:drawing>
          <wp:inline distT="0" distB="0" distL="0" distR="0" wp14:anchorId="39857F77" wp14:editId="2282A0DE">
            <wp:extent cx="3591697" cy="192081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663" cy="194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7E9F" w14:textId="3BD629C4" w:rsidR="004D5853" w:rsidRPr="002B2E33" w:rsidRDefault="003C7879" w:rsidP="003C7879">
      <w:pPr>
        <w:rPr>
          <w:i/>
        </w:rPr>
      </w:pPr>
      <w:r w:rsidRPr="002B2E33">
        <w:rPr>
          <w:rFonts w:hint="eastAsia"/>
          <w:i/>
        </w:rPr>
        <w:t>1</w:t>
      </w:r>
      <w:r w:rsidRPr="002B2E33">
        <w:rPr>
          <w:rFonts w:hint="eastAsia"/>
          <w:i/>
        </w:rPr>
        <w:t>）</w:t>
      </w:r>
      <w:r w:rsidR="004D5853" w:rsidRPr="002B2E33">
        <w:rPr>
          <w:rFonts w:hint="eastAsia"/>
          <w:i/>
        </w:rPr>
        <w:t>Bus</w:t>
      </w:r>
      <w:r w:rsidR="004D5853" w:rsidRPr="002B2E33">
        <w:rPr>
          <w:i/>
        </w:rPr>
        <w:t xml:space="preserve"> </w:t>
      </w:r>
      <w:r w:rsidR="004D5853" w:rsidRPr="002B2E33">
        <w:rPr>
          <w:rFonts w:hint="eastAsia"/>
          <w:i/>
        </w:rPr>
        <w:t>Request</w:t>
      </w:r>
      <w:r w:rsidR="004D5853" w:rsidRPr="002B2E33">
        <w:rPr>
          <w:rFonts w:hint="eastAsia"/>
          <w:i/>
        </w:rPr>
        <w:t>：</w:t>
      </w:r>
    </w:p>
    <w:p w14:paraId="61CB6AAC" w14:textId="3095F884" w:rsidR="004D5853" w:rsidRDefault="004D5853" w:rsidP="003C7879">
      <w:pPr>
        <w:ind w:left="420" w:firstLine="420"/>
      </w:pPr>
      <w:r>
        <w:rPr>
          <w:rFonts w:hint="eastAsia"/>
        </w:rPr>
        <w:t>当</w:t>
      </w:r>
      <w:r>
        <w:rPr>
          <w:rFonts w:hint="eastAsia"/>
        </w:rPr>
        <w:t>CPU</w:t>
      </w:r>
      <w:r>
        <w:rPr>
          <w:rFonts w:hint="eastAsia"/>
        </w:rPr>
        <w:t>需要访问内存上的数据时，首先申请系统总线，在获得总线控制权后，降低至发到内存控制器上；内存控制器会将这个地址进行分解，分成行地址和列地址等。然后向内存发起访存工作</w:t>
      </w:r>
    </w:p>
    <w:p w14:paraId="046BAA96" w14:textId="4538EC6A" w:rsidR="004D5853" w:rsidRPr="002B2E33" w:rsidRDefault="003C7879" w:rsidP="004D5853">
      <w:pPr>
        <w:rPr>
          <w:i/>
        </w:rPr>
      </w:pPr>
      <w:r w:rsidRPr="002B2E33">
        <w:rPr>
          <w:rFonts w:hint="eastAsia"/>
          <w:i/>
        </w:rPr>
        <w:t>2</w:t>
      </w:r>
      <w:r w:rsidRPr="002B2E33">
        <w:rPr>
          <w:rFonts w:hint="eastAsia"/>
          <w:i/>
        </w:rPr>
        <w:t>）</w:t>
      </w:r>
      <w:r w:rsidR="00F27F95" w:rsidRPr="002B2E33">
        <w:rPr>
          <w:i/>
        </w:rPr>
        <w:t>[</w:t>
      </w:r>
      <w:proofErr w:type="spellStart"/>
      <w:r w:rsidR="00F27F95" w:rsidRPr="002B2E33">
        <w:rPr>
          <w:rFonts w:hint="eastAsia"/>
          <w:i/>
        </w:rPr>
        <w:t>Precharge</w:t>
      </w:r>
      <w:proofErr w:type="spellEnd"/>
      <w:r w:rsidR="00F27F95" w:rsidRPr="002B2E33">
        <w:rPr>
          <w:i/>
        </w:rPr>
        <w:t xml:space="preserve">] and </w:t>
      </w:r>
      <w:r w:rsidR="004D5853" w:rsidRPr="002B2E33">
        <w:rPr>
          <w:rFonts w:hint="eastAsia"/>
          <w:i/>
        </w:rPr>
        <w:t>Row</w:t>
      </w:r>
      <w:r w:rsidR="004D5853" w:rsidRPr="002B2E33">
        <w:rPr>
          <w:i/>
        </w:rPr>
        <w:t xml:space="preserve"> </w:t>
      </w:r>
      <w:r w:rsidR="004D5853" w:rsidRPr="002B2E33">
        <w:rPr>
          <w:rFonts w:hint="eastAsia"/>
          <w:i/>
        </w:rPr>
        <w:t>Access</w:t>
      </w:r>
      <w:r w:rsidR="004D5853" w:rsidRPr="002B2E33">
        <w:rPr>
          <w:rFonts w:hint="eastAsia"/>
          <w:i/>
        </w:rPr>
        <w:t>预充电</w:t>
      </w:r>
      <w:r w:rsidR="00F27F95" w:rsidRPr="002B2E33">
        <w:rPr>
          <w:rFonts w:hint="eastAsia"/>
          <w:i/>
        </w:rPr>
        <w:t>（不一定在这里</w:t>
      </w:r>
      <w:r w:rsidR="00F27F95" w:rsidRPr="002B2E33">
        <w:rPr>
          <w:i/>
        </w:rPr>
        <w:t>)</w:t>
      </w:r>
      <w:r w:rsidR="004D5853" w:rsidRPr="002B2E33">
        <w:rPr>
          <w:rFonts w:hint="eastAsia"/>
          <w:i/>
        </w:rPr>
        <w:t>和行访问：</w:t>
      </w:r>
    </w:p>
    <w:p w14:paraId="3F71F79C" w14:textId="62C03E74" w:rsidR="004D5853" w:rsidRDefault="004D5853" w:rsidP="003C7879">
      <w:pPr>
        <w:ind w:left="420" w:firstLine="420"/>
      </w:pPr>
      <w:r>
        <w:rPr>
          <w:rFonts w:hint="eastAsia"/>
        </w:rPr>
        <w:t>内存控制器向行译码器发送行地址，然后在</w:t>
      </w:r>
      <w:r>
        <w:rPr>
          <w:rFonts w:hint="eastAsia"/>
        </w:rPr>
        <w:t>DRAM</w:t>
      </w:r>
      <w:r>
        <w:rPr>
          <w:rFonts w:hint="eastAsia"/>
        </w:rPr>
        <w:t>存储阵列中选中一行，然后这一行中的所有信号经放大后放入到一个缓冲区中，这个过程称为激活（</w:t>
      </w:r>
      <w:r>
        <w:rPr>
          <w:rFonts w:hint="eastAsia"/>
        </w:rPr>
        <w:t>Active</w:t>
      </w:r>
      <w:r>
        <w:rPr>
          <w:rFonts w:hint="eastAsia"/>
        </w:rPr>
        <w:t>）或行访问（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Strobe</w:t>
      </w:r>
      <w:r>
        <w:rPr>
          <w:rFonts w:hint="eastAsia"/>
        </w:rPr>
        <w:t>），这个过程的事件即行选到列选的延迟时间</w:t>
      </w:r>
      <w:proofErr w:type="spellStart"/>
      <w:r w:rsidRPr="002B2E33">
        <w:rPr>
          <w:rFonts w:hint="eastAsia"/>
          <w:color w:val="FF0000"/>
        </w:rPr>
        <w:t>tRCD</w:t>
      </w:r>
      <w:proofErr w:type="spellEnd"/>
      <w:r w:rsidRPr="002B2E33">
        <w:rPr>
          <w:rFonts w:hint="eastAsia"/>
          <w:color w:val="FF0000"/>
        </w:rPr>
        <w:t>（</w:t>
      </w:r>
      <w:r w:rsidRPr="002B2E33">
        <w:rPr>
          <w:rFonts w:hint="eastAsia"/>
          <w:color w:val="FF0000"/>
        </w:rPr>
        <w:t>Row</w:t>
      </w:r>
      <w:r w:rsidRPr="002B2E33">
        <w:rPr>
          <w:color w:val="FF0000"/>
        </w:rPr>
        <w:t xml:space="preserve"> </w:t>
      </w:r>
      <w:r w:rsidRPr="002B2E33">
        <w:rPr>
          <w:rFonts w:hint="eastAsia"/>
          <w:color w:val="FF0000"/>
        </w:rPr>
        <w:t>to</w:t>
      </w:r>
      <w:r w:rsidRPr="002B2E33">
        <w:rPr>
          <w:color w:val="FF0000"/>
        </w:rPr>
        <w:t xml:space="preserve"> </w:t>
      </w:r>
      <w:proofErr w:type="spellStart"/>
      <w:r w:rsidRPr="002B2E33">
        <w:rPr>
          <w:rFonts w:hint="eastAsia"/>
          <w:color w:val="FF0000"/>
        </w:rPr>
        <w:t>Collum</w:t>
      </w:r>
      <w:proofErr w:type="spellEnd"/>
      <w:r w:rsidRPr="002B2E33">
        <w:rPr>
          <w:color w:val="FF0000"/>
        </w:rPr>
        <w:t xml:space="preserve"> </w:t>
      </w:r>
      <w:r w:rsidRPr="002B2E33">
        <w:rPr>
          <w:rFonts w:hint="eastAsia"/>
          <w:color w:val="FF0000"/>
        </w:rPr>
        <w:t>Delay</w:t>
      </w:r>
      <w:r w:rsidRPr="002B2E33">
        <w:rPr>
          <w:rFonts w:hint="eastAsia"/>
          <w:color w:val="FF0000"/>
        </w:rPr>
        <w:t>）</w:t>
      </w:r>
    </w:p>
    <w:p w14:paraId="797ADE2F" w14:textId="77777777" w:rsidR="003C7879" w:rsidRPr="002B2E33" w:rsidRDefault="003C7879" w:rsidP="003C7879">
      <w:pPr>
        <w:rPr>
          <w:i/>
        </w:rPr>
      </w:pPr>
      <w:r w:rsidRPr="002B2E33">
        <w:rPr>
          <w:rFonts w:hint="eastAsia"/>
          <w:i/>
        </w:rPr>
        <w:t>3</w:t>
      </w:r>
      <w:r w:rsidRPr="002B2E33">
        <w:rPr>
          <w:rFonts w:hint="eastAsia"/>
          <w:i/>
        </w:rPr>
        <w:t>）</w:t>
      </w:r>
      <w:r w:rsidR="004D5853" w:rsidRPr="002B2E33">
        <w:rPr>
          <w:rFonts w:hint="eastAsia"/>
          <w:i/>
        </w:rPr>
        <w:t>Column</w:t>
      </w:r>
      <w:r w:rsidR="004D5853" w:rsidRPr="002B2E33">
        <w:rPr>
          <w:i/>
        </w:rPr>
        <w:t xml:space="preserve"> </w:t>
      </w:r>
      <w:r w:rsidR="004D5853" w:rsidRPr="002B2E33">
        <w:rPr>
          <w:rFonts w:hint="eastAsia"/>
          <w:i/>
        </w:rPr>
        <w:t>Access</w:t>
      </w:r>
      <w:r w:rsidR="004D5853" w:rsidRPr="002B2E33">
        <w:rPr>
          <w:rFonts w:hint="eastAsia"/>
          <w:i/>
        </w:rPr>
        <w:t>：</w:t>
      </w:r>
    </w:p>
    <w:p w14:paraId="00DD3E1A" w14:textId="77777777" w:rsidR="003C7879" w:rsidRDefault="009236B9" w:rsidP="003C7879">
      <w:pPr>
        <w:ind w:left="420" w:firstLine="420"/>
      </w:pPr>
      <w:r>
        <w:rPr>
          <w:rFonts w:hint="eastAsia"/>
        </w:rPr>
        <w:t>当行选完成后，内存控制器会将列地址发送到列地址译码器，然后再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缓冲区中选中那一列，若此时需要读数据，那么会将数据放入到输入</w:t>
      </w:r>
      <w:r>
        <w:rPr>
          <w:rFonts w:hint="eastAsia"/>
        </w:rPr>
        <w:t>/</w:t>
      </w:r>
      <w:r>
        <w:rPr>
          <w:rFonts w:hint="eastAsia"/>
        </w:rPr>
        <w:t>输出接口上。这个过程称为</w:t>
      </w:r>
      <w:r>
        <w:rPr>
          <w:rFonts w:hint="eastAsia"/>
        </w:rPr>
        <w:t>Read</w:t>
      </w:r>
      <w:r>
        <w:rPr>
          <w:rFonts w:hint="eastAsia"/>
        </w:rPr>
        <w:t>或列访问（</w:t>
      </w:r>
      <w:r>
        <w:rPr>
          <w:rFonts w:hint="eastAsia"/>
        </w:rPr>
        <w:t>Column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Strobe</w:t>
      </w:r>
      <w:r>
        <w:rPr>
          <w:rFonts w:hint="eastAsia"/>
        </w:rPr>
        <w:t>），这个过程的时间即从列选到数据输出的延迟</w:t>
      </w:r>
      <w:r w:rsidRPr="002B2E33">
        <w:rPr>
          <w:rFonts w:hint="eastAsia"/>
          <w:color w:val="FF0000"/>
        </w:rPr>
        <w:t>CL</w:t>
      </w:r>
      <w:r w:rsidRPr="002B2E33">
        <w:rPr>
          <w:rFonts w:hint="eastAsia"/>
          <w:color w:val="FF0000"/>
        </w:rPr>
        <w:t>（</w:t>
      </w:r>
      <w:r w:rsidRPr="002B2E33">
        <w:rPr>
          <w:rFonts w:hint="eastAsia"/>
          <w:color w:val="FF0000"/>
        </w:rPr>
        <w:t>CAS</w:t>
      </w:r>
      <w:r w:rsidRPr="002B2E33">
        <w:rPr>
          <w:color w:val="FF0000"/>
        </w:rPr>
        <w:t xml:space="preserve"> </w:t>
      </w:r>
      <w:r w:rsidRPr="002B2E33">
        <w:rPr>
          <w:rFonts w:hint="eastAsia"/>
          <w:color w:val="FF0000"/>
        </w:rPr>
        <w:t>Latency</w:t>
      </w:r>
      <w:r w:rsidRPr="002B2E33">
        <w:rPr>
          <w:rFonts w:hint="eastAsia"/>
          <w:color w:val="FF0000"/>
        </w:rPr>
        <w:t>）</w:t>
      </w:r>
    </w:p>
    <w:p w14:paraId="5A81A440" w14:textId="2437845A" w:rsidR="003C7879" w:rsidRDefault="009236B9" w:rsidP="003C7879">
      <w:pPr>
        <w:ind w:left="420" w:firstLine="420"/>
      </w:pPr>
      <w:r>
        <w:rPr>
          <w:rFonts w:hint="eastAsia"/>
        </w:rPr>
        <w:t>而且通常情况下，访问内存都不会单独只读一个数据，而是会读出多个数据。在列选完成后，接下来的时钟周期内可以读出多个数据，依次送到数据线上，这就是为什么会事先将一行数据都要读到缓冲区中的原因（既然读一个数据的时间和读一行数据的时间相差不大，那么将整行数据写入到缓冲区中会更好）。而且这还有个好处，即下一次</w:t>
      </w:r>
      <w:r w:rsidR="003C7879">
        <w:rPr>
          <w:rFonts w:hint="eastAsia"/>
        </w:rPr>
        <w:t>的数据访问仍在这一行，内存控制器就不用发送行地址，因为这一行还在缓冲区中，只需要发送列地址即可，这样就可以大大缩短访存时间</w:t>
      </w:r>
    </w:p>
    <w:p w14:paraId="4BA26746" w14:textId="15244685" w:rsidR="003C7879" w:rsidRPr="002B2E33" w:rsidRDefault="003C7879" w:rsidP="003C7879">
      <w:pPr>
        <w:rPr>
          <w:i/>
        </w:rPr>
      </w:pPr>
      <w:r w:rsidRPr="002B2E33">
        <w:rPr>
          <w:rFonts w:hint="eastAsia"/>
          <w:i/>
        </w:rPr>
        <w:t>4</w:t>
      </w:r>
      <w:r w:rsidRPr="002B2E33">
        <w:rPr>
          <w:rFonts w:hint="eastAsia"/>
          <w:i/>
        </w:rPr>
        <w:t>）</w:t>
      </w:r>
      <w:r w:rsidR="00F27F95" w:rsidRPr="002B2E33">
        <w:rPr>
          <w:rFonts w:hint="eastAsia"/>
          <w:i/>
        </w:rPr>
        <w:t>Bus</w:t>
      </w:r>
      <w:r w:rsidR="00F27F95" w:rsidRPr="002B2E33">
        <w:rPr>
          <w:i/>
        </w:rPr>
        <w:t xml:space="preserve"> </w:t>
      </w:r>
      <w:r w:rsidR="00F27F95" w:rsidRPr="002B2E33">
        <w:rPr>
          <w:rFonts w:hint="eastAsia"/>
          <w:i/>
        </w:rPr>
        <w:t>Transmission</w:t>
      </w:r>
      <w:r w:rsidR="00F27F95" w:rsidRPr="002B2E33">
        <w:rPr>
          <w:rFonts w:hint="eastAsia"/>
          <w:i/>
        </w:rPr>
        <w:t>：</w:t>
      </w:r>
    </w:p>
    <w:p w14:paraId="7DA8BB23" w14:textId="11EBA1E1" w:rsidR="003C7879" w:rsidRDefault="003C7879" w:rsidP="003C7879">
      <w:pPr>
        <w:ind w:left="420" w:firstLine="420"/>
      </w:pPr>
      <w:r>
        <w:rPr>
          <w:rFonts w:hint="eastAsia"/>
        </w:rPr>
        <w:t>当内存送出数据后，内存控制器就会采样对应数据，并将这些数据送到</w:t>
      </w:r>
      <w:r>
        <w:rPr>
          <w:rFonts w:hint="eastAsia"/>
        </w:rPr>
        <w:t>CPU</w:t>
      </w:r>
      <w:r>
        <w:rPr>
          <w:rFonts w:hint="eastAsia"/>
        </w:rPr>
        <w:t>中</w:t>
      </w:r>
    </w:p>
    <w:p w14:paraId="17AE006B" w14:textId="3074C03D" w:rsidR="003C7879" w:rsidRPr="002B2E33" w:rsidRDefault="003C7879" w:rsidP="003C7879">
      <w:pPr>
        <w:rPr>
          <w:i/>
        </w:rPr>
      </w:pPr>
      <w:r w:rsidRPr="002B2E33">
        <w:rPr>
          <w:rFonts w:hint="eastAsia"/>
          <w:i/>
        </w:rPr>
        <w:t>5</w:t>
      </w:r>
      <w:r w:rsidRPr="002B2E33">
        <w:rPr>
          <w:rFonts w:hint="eastAsia"/>
          <w:i/>
        </w:rPr>
        <w:t>）</w:t>
      </w:r>
      <w:proofErr w:type="spellStart"/>
      <w:r w:rsidR="00F27F95" w:rsidRPr="002B2E33">
        <w:rPr>
          <w:rFonts w:hint="eastAsia"/>
          <w:i/>
        </w:rPr>
        <w:t>Precharge</w:t>
      </w:r>
      <w:proofErr w:type="spellEnd"/>
      <w:r w:rsidR="00F27F95" w:rsidRPr="002B2E33">
        <w:rPr>
          <w:rFonts w:hint="eastAsia"/>
          <w:i/>
        </w:rPr>
        <w:t>：</w:t>
      </w:r>
    </w:p>
    <w:p w14:paraId="7B059CE0" w14:textId="06A969C7" w:rsidR="003C7879" w:rsidRDefault="003C7879" w:rsidP="00F27F95">
      <w:pPr>
        <w:ind w:left="420" w:firstLine="422"/>
      </w:pPr>
      <w:r>
        <w:rPr>
          <w:rFonts w:hint="eastAsia"/>
        </w:rPr>
        <w:t>若下一次所需要的数据不是这一行，那么就需要将激活的那一行关闭，这个过程叫做预充电（</w:t>
      </w:r>
      <w:proofErr w:type="spellStart"/>
      <w:r>
        <w:rPr>
          <w:rFonts w:hint="eastAsia"/>
        </w:rPr>
        <w:t>Precharge</w:t>
      </w:r>
      <w:proofErr w:type="spellEnd"/>
      <w:r>
        <w:rPr>
          <w:rFonts w:hint="eastAsia"/>
        </w:rPr>
        <w:t>）。其实预充电过程可以在前一次传输最后</w:t>
      </w:r>
      <w:proofErr w:type="gramStart"/>
      <w:r>
        <w:rPr>
          <w:rFonts w:hint="eastAsia"/>
        </w:rPr>
        <w:t>一</w:t>
      </w:r>
      <w:proofErr w:type="gramEnd"/>
      <w:r w:rsidR="00F27F95">
        <w:rPr>
          <w:rFonts w:hint="eastAsia"/>
        </w:rPr>
        <w:t>数据的时候开始，因为我们不确定下一次传输的数据是否来自于同一行。这个过程的时间称为从内存控制器发出预充电命令到</w:t>
      </w:r>
      <w:r w:rsidR="00F27F95">
        <w:rPr>
          <w:rFonts w:hint="eastAsia"/>
        </w:rPr>
        <w:t>DRAM</w:t>
      </w:r>
      <w:r w:rsidR="00F27F95">
        <w:rPr>
          <w:rFonts w:hint="eastAsia"/>
        </w:rPr>
        <w:t>芯片可以接受下一个行地址的时间</w:t>
      </w:r>
      <w:proofErr w:type="spellStart"/>
      <w:r w:rsidR="00F27F95" w:rsidRPr="002B2E33">
        <w:rPr>
          <w:rFonts w:hint="eastAsia"/>
          <w:color w:val="FF0000"/>
        </w:rPr>
        <w:t>tRP</w:t>
      </w:r>
      <w:proofErr w:type="spellEnd"/>
      <w:r w:rsidR="00F27F95" w:rsidRPr="002B2E33">
        <w:rPr>
          <w:rFonts w:hint="eastAsia"/>
          <w:color w:val="FF0000"/>
        </w:rPr>
        <w:t>（</w:t>
      </w:r>
      <w:r w:rsidR="00F27F95" w:rsidRPr="002B2E33">
        <w:rPr>
          <w:rFonts w:hint="eastAsia"/>
          <w:color w:val="FF0000"/>
        </w:rPr>
        <w:t>RAS</w:t>
      </w:r>
      <w:r w:rsidR="00F27F95" w:rsidRPr="002B2E33">
        <w:rPr>
          <w:color w:val="FF0000"/>
        </w:rPr>
        <w:t xml:space="preserve"> </w:t>
      </w:r>
      <w:proofErr w:type="spellStart"/>
      <w:r w:rsidR="00F27F95" w:rsidRPr="002B2E33">
        <w:rPr>
          <w:rFonts w:hint="eastAsia"/>
          <w:color w:val="FF0000"/>
        </w:rPr>
        <w:t>Precharge</w:t>
      </w:r>
      <w:proofErr w:type="spellEnd"/>
      <w:r w:rsidR="00F27F95" w:rsidRPr="002B2E33">
        <w:rPr>
          <w:rFonts w:hint="eastAsia"/>
          <w:color w:val="FF0000"/>
        </w:rPr>
        <w:t>行预充电（关闭行））</w:t>
      </w:r>
      <w:r w:rsidR="00F27F95">
        <w:rPr>
          <w:rFonts w:hint="eastAsia"/>
        </w:rPr>
        <w:t>。</w:t>
      </w:r>
    </w:p>
    <w:p w14:paraId="2C4B9D35" w14:textId="09E2AD26" w:rsidR="00F27F95" w:rsidRDefault="00F27F95" w:rsidP="00F27F95">
      <w:pPr>
        <w:ind w:left="420" w:firstLine="422"/>
      </w:pPr>
      <w:r>
        <w:rPr>
          <w:rFonts w:hint="eastAsia"/>
        </w:rPr>
        <w:t>预充电有两种不同的选择方案：一种是在前一次数据传输完成之后再决</w:t>
      </w:r>
      <w:r>
        <w:rPr>
          <w:rFonts w:hint="eastAsia"/>
        </w:rPr>
        <w:lastRenderedPageBreak/>
        <w:t>定是否要预充电，如果下一次的访问数据在同一行我们就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预充电，若不在同一行就预充电</w:t>
      </w:r>
      <w:r w:rsidR="00F42832">
        <w:rPr>
          <w:rFonts w:hint="eastAsia"/>
        </w:rPr>
        <w:t>（这也是为什么前面说预充电不一定存在的缘故）</w:t>
      </w:r>
      <w:r>
        <w:rPr>
          <w:rFonts w:hint="eastAsia"/>
        </w:rPr>
        <w:t>。另一种方案就是上面所述，等到上一次传输还未结束的时候就启动预充电，这样对于经常访问</w:t>
      </w:r>
      <w:r w:rsidR="00F42832">
        <w:rPr>
          <w:rFonts w:hint="eastAsia"/>
        </w:rPr>
        <w:t>不是同一行的数据会节省不少时间。一般而言我们选择后者</w:t>
      </w:r>
    </w:p>
    <w:p w14:paraId="41E26ABA" w14:textId="0C161EB8" w:rsidR="00F42832" w:rsidRDefault="00F42832" w:rsidP="00F42832">
      <w:pPr>
        <w:jc w:val="center"/>
      </w:pPr>
      <w:r w:rsidRPr="00F42832">
        <w:rPr>
          <w:noProof/>
        </w:rPr>
        <w:drawing>
          <wp:inline distT="0" distB="0" distL="0" distR="0" wp14:anchorId="509F5DA8" wp14:editId="6BA63F73">
            <wp:extent cx="3696441" cy="19358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5132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2D12" w14:textId="58193404" w:rsidR="00F42832" w:rsidRDefault="00F42832" w:rsidP="00F42832">
      <w:pPr>
        <w:jc w:val="center"/>
      </w:pPr>
      <w:r w:rsidRPr="00F42832">
        <w:rPr>
          <w:noProof/>
        </w:rPr>
        <w:drawing>
          <wp:inline distT="0" distB="0" distL="0" distR="0" wp14:anchorId="06BB012A" wp14:editId="1C8DA4D4">
            <wp:extent cx="3715794" cy="1968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022" cy="19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455" w14:textId="46EC401E" w:rsidR="00F42832" w:rsidRDefault="00F42832" w:rsidP="00F42832"/>
    <w:p w14:paraId="7064A46C" w14:textId="24DF1F8D" w:rsidR="00F42832" w:rsidRPr="00F42832" w:rsidRDefault="00F42832" w:rsidP="00F42832">
      <w:pPr>
        <w:rPr>
          <w:b/>
        </w:rPr>
      </w:pPr>
      <w:r w:rsidRPr="00F42832">
        <w:rPr>
          <w:rFonts w:hint="eastAsia"/>
          <w:b/>
        </w:rPr>
        <w:t>2</w:t>
      </w:r>
      <w:r w:rsidRPr="00F42832">
        <w:rPr>
          <w:rFonts w:hint="eastAsia"/>
          <w:b/>
        </w:rPr>
        <w:t>、</w:t>
      </w:r>
      <w:r w:rsidRPr="00F42832">
        <w:rPr>
          <w:rFonts w:hint="eastAsia"/>
          <w:b/>
        </w:rPr>
        <w:t>SDRAM</w:t>
      </w:r>
      <w:r w:rsidRPr="00F42832">
        <w:rPr>
          <w:rFonts w:hint="eastAsia"/>
          <w:b/>
        </w:rPr>
        <w:t>的关键性能参数</w:t>
      </w:r>
    </w:p>
    <w:p w14:paraId="1AFE47AD" w14:textId="00F91437" w:rsidR="00F42832" w:rsidRDefault="00F42832" w:rsidP="00F42832">
      <w:pPr>
        <w:jc w:val="center"/>
      </w:pPr>
      <w:r w:rsidRPr="00F42832">
        <w:rPr>
          <w:noProof/>
        </w:rPr>
        <w:drawing>
          <wp:inline distT="0" distB="0" distL="0" distR="0" wp14:anchorId="4A4E4379" wp14:editId="68DD0638">
            <wp:extent cx="3361038" cy="1260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270"/>
                    <a:stretch/>
                  </pic:blipFill>
                  <pic:spPr bwMode="auto">
                    <a:xfrm>
                      <a:off x="0" y="0"/>
                      <a:ext cx="3425348" cy="128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221F" w14:textId="77777777" w:rsidR="00F42832" w:rsidRDefault="00F42832" w:rsidP="00F42832"/>
    <w:p w14:paraId="1C6778FF" w14:textId="5FE61E73" w:rsidR="00F42832" w:rsidRPr="00F42832" w:rsidRDefault="00F42832" w:rsidP="00F42832">
      <w:pPr>
        <w:rPr>
          <w:b/>
        </w:rPr>
      </w:pPr>
      <w:r w:rsidRPr="00F42832">
        <w:rPr>
          <w:rFonts w:hint="eastAsia"/>
          <w:b/>
        </w:rPr>
        <w:t>3</w:t>
      </w:r>
      <w:r w:rsidRPr="00F42832">
        <w:rPr>
          <w:rFonts w:hint="eastAsia"/>
          <w:b/>
        </w:rPr>
        <w:t>、</w:t>
      </w:r>
      <w:r w:rsidRPr="00F42832">
        <w:rPr>
          <w:rFonts w:hint="eastAsia"/>
          <w:b/>
        </w:rPr>
        <w:t>SERAM</w:t>
      </w:r>
      <w:r w:rsidRPr="00F42832">
        <w:rPr>
          <w:rFonts w:hint="eastAsia"/>
          <w:b/>
        </w:rPr>
        <w:t>读操作的</w:t>
      </w:r>
      <w:proofErr w:type="gramStart"/>
      <w:r w:rsidRPr="00F42832">
        <w:rPr>
          <w:rFonts w:hint="eastAsia"/>
          <w:b/>
        </w:rPr>
        <w:t>典型访问</w:t>
      </w:r>
      <w:proofErr w:type="gramEnd"/>
      <w:r w:rsidRPr="00F42832">
        <w:rPr>
          <w:rFonts w:hint="eastAsia"/>
          <w:b/>
        </w:rPr>
        <w:t>过程</w:t>
      </w:r>
    </w:p>
    <w:p w14:paraId="1A2B006A" w14:textId="1A5ED9F5" w:rsidR="00F42832" w:rsidRDefault="00F42832" w:rsidP="00F42832">
      <w:pPr>
        <w:jc w:val="center"/>
      </w:pPr>
      <w:r w:rsidRPr="00F42832">
        <w:rPr>
          <w:noProof/>
        </w:rPr>
        <w:drawing>
          <wp:inline distT="0" distB="0" distL="0" distR="0" wp14:anchorId="2C72F9E5" wp14:editId="2ADBBB3A">
            <wp:extent cx="3622619" cy="1762897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853" cy="17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F9EA" w14:textId="5F391EC2" w:rsidR="00AF3565" w:rsidRDefault="00AF3565" w:rsidP="00AF3565">
      <w:pPr>
        <w:jc w:val="center"/>
      </w:pPr>
      <w:r>
        <w:rPr>
          <w:rFonts w:hint="eastAsia"/>
        </w:rPr>
        <w:lastRenderedPageBreak/>
        <w:t>认识自己电脑上的配置：</w:t>
      </w:r>
      <w:r>
        <w:br/>
      </w:r>
      <w:r w:rsidRPr="00AF3565">
        <w:rPr>
          <w:noProof/>
        </w:rPr>
        <w:drawing>
          <wp:inline distT="0" distB="0" distL="0" distR="0" wp14:anchorId="41585B0E" wp14:editId="61A09822">
            <wp:extent cx="3435179" cy="31181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572" cy="314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F3E3" w14:textId="1274BD05" w:rsidR="00AF3565" w:rsidRDefault="00AF3565" w:rsidP="00AF3565">
      <w:pPr>
        <w:jc w:val="center"/>
      </w:pPr>
      <w:r w:rsidRPr="00AF3565">
        <w:rPr>
          <w:noProof/>
        </w:rPr>
        <w:drawing>
          <wp:inline distT="0" distB="0" distL="0" distR="0" wp14:anchorId="23842F67" wp14:editId="678C7E5C">
            <wp:extent cx="3450000" cy="31525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723" cy="31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9F32" w14:textId="6AF47F67" w:rsidR="00AF3565" w:rsidRDefault="00AF3565" w:rsidP="00AF3565">
      <w:r>
        <w:rPr>
          <w:rFonts w:hint="eastAsia"/>
        </w:rPr>
        <w:t>如图所示可知，自己电脑上的</w:t>
      </w:r>
      <w:r>
        <w:rPr>
          <w:rFonts w:hint="eastAsia"/>
        </w:rPr>
        <w:t>CPU</w:t>
      </w:r>
      <w:r>
        <w:rPr>
          <w:rFonts w:hint="eastAsia"/>
        </w:rPr>
        <w:t>每个核心都有一个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cache</w:t>
      </w:r>
      <w:r>
        <w:rPr>
          <w:rFonts w:hint="eastAsia"/>
        </w:rPr>
        <w:t>（</w:t>
      </w:r>
      <w:r w:rsidRPr="00AF3565">
        <w:rPr>
          <w:rFonts w:hint="eastAsia"/>
          <w:color w:val="FF0000"/>
        </w:rPr>
        <w:t>8</w:t>
      </w:r>
      <w:r w:rsidRPr="00AF3565">
        <w:rPr>
          <w:rFonts w:hint="eastAsia"/>
          <w:color w:val="FF0000"/>
        </w:rPr>
        <w:t>路组相联</w:t>
      </w:r>
      <w:r>
        <w:rPr>
          <w:rFonts w:hint="eastAsia"/>
        </w:rPr>
        <w:t>，块大小为</w:t>
      </w:r>
      <w:r>
        <w:rPr>
          <w:rFonts w:hint="eastAsia"/>
        </w:rPr>
        <w:t>64Bytes</w:t>
      </w:r>
      <w:r>
        <w:rPr>
          <w:rFonts w:hint="eastAsia"/>
        </w:rPr>
        <w:t>，可以推断出该</w:t>
      </w:r>
      <w:r>
        <w:rPr>
          <w:rFonts w:hint="eastAsia"/>
        </w:rPr>
        <w:t>cache</w:t>
      </w:r>
      <w:r>
        <w:rPr>
          <w:rFonts w:hint="eastAsia"/>
        </w:rPr>
        <w:t>共有</w:t>
      </w:r>
      <w:r>
        <w:rPr>
          <w:rFonts w:hint="eastAsia"/>
        </w:rPr>
        <w:t>64</w:t>
      </w:r>
      <w:r>
        <w:rPr>
          <w:rFonts w:hint="eastAsia"/>
        </w:rPr>
        <w:t>组，每组</w:t>
      </w:r>
      <w:r>
        <w:rPr>
          <w:rFonts w:hint="eastAsia"/>
        </w:rPr>
        <w:t>8</w:t>
      </w:r>
      <w:r>
        <w:rPr>
          <w:rFonts w:hint="eastAsia"/>
        </w:rPr>
        <w:t>个块，每一个块共有</w:t>
      </w:r>
      <w:r>
        <w:rPr>
          <w:rFonts w:hint="eastAsia"/>
        </w:rPr>
        <w:t>64</w:t>
      </w:r>
      <w:r>
        <w:rPr>
          <w:rFonts w:hint="eastAsia"/>
        </w:rPr>
        <w:t>个字节），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cache</w:t>
      </w:r>
      <w:r>
        <w:rPr>
          <w:rFonts w:hint="eastAsia"/>
        </w:rPr>
        <w:t>也是相同的。</w:t>
      </w:r>
    </w:p>
    <w:p w14:paraId="40C87998" w14:textId="7A73EF8C" w:rsidR="00AF3565" w:rsidRDefault="00AF3565" w:rsidP="00AF3565">
      <w:r>
        <w:tab/>
      </w:r>
      <w:r>
        <w:rPr>
          <w:rFonts w:hint="eastAsia"/>
        </w:rPr>
        <w:t>对于</w:t>
      </w:r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也是</w:t>
      </w:r>
      <w:r>
        <w:rPr>
          <w:rFonts w:hint="eastAsia"/>
        </w:rPr>
        <w:t>8</w:t>
      </w:r>
      <w:r>
        <w:rPr>
          <w:rFonts w:hint="eastAsia"/>
        </w:rPr>
        <w:t>路组相联，共有</w:t>
      </w:r>
      <w:r>
        <w:rPr>
          <w:rFonts w:hint="eastAsia"/>
        </w:rPr>
        <w:t>512</w:t>
      </w:r>
      <w:r>
        <w:rPr>
          <w:rFonts w:hint="eastAsia"/>
        </w:rPr>
        <w:t>组，每组共有</w:t>
      </w:r>
      <w:r>
        <w:rPr>
          <w:rFonts w:hint="eastAsia"/>
        </w:rPr>
        <w:t>8</w:t>
      </w:r>
      <w:r>
        <w:rPr>
          <w:rFonts w:hint="eastAsia"/>
        </w:rPr>
        <w:t>个块，每一个块共有</w:t>
      </w:r>
      <w:r>
        <w:rPr>
          <w:rFonts w:hint="eastAsia"/>
        </w:rPr>
        <w:t>64</w:t>
      </w:r>
      <w:r>
        <w:rPr>
          <w:rFonts w:hint="eastAsia"/>
        </w:rPr>
        <w:t>个字节。</w:t>
      </w:r>
    </w:p>
    <w:p w14:paraId="4CB9CBD0" w14:textId="6F38B9A1" w:rsidR="00AF3565" w:rsidRDefault="00AF3565" w:rsidP="00AF3565">
      <w:r>
        <w:tab/>
      </w:r>
      <w:r>
        <w:rPr>
          <w:rFonts w:hint="eastAsia"/>
        </w:rPr>
        <w:t>对于</w:t>
      </w:r>
      <w:r>
        <w:rPr>
          <w:rFonts w:hint="eastAsia"/>
        </w:rPr>
        <w:t>L3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则是</w:t>
      </w:r>
      <w:r>
        <w:rPr>
          <w:rFonts w:hint="eastAsia"/>
        </w:rPr>
        <w:t>12</w:t>
      </w:r>
      <w:r>
        <w:rPr>
          <w:rFonts w:hint="eastAsia"/>
        </w:rPr>
        <w:t>路组相联，共有</w:t>
      </w:r>
      <w:r>
        <w:rPr>
          <w:rFonts w:hint="eastAsia"/>
        </w:rPr>
        <w:t>4096</w:t>
      </w:r>
      <w:r>
        <w:rPr>
          <w:rFonts w:hint="eastAsia"/>
        </w:rPr>
        <w:t>组，每一组共有</w:t>
      </w:r>
      <w:r>
        <w:rPr>
          <w:rFonts w:hint="eastAsia"/>
        </w:rPr>
        <w:t>12</w:t>
      </w:r>
      <w:r>
        <w:rPr>
          <w:rFonts w:hint="eastAsia"/>
        </w:rPr>
        <w:t>个块，每一个块共有</w:t>
      </w:r>
      <w:r>
        <w:rPr>
          <w:rFonts w:hint="eastAsia"/>
        </w:rPr>
        <w:t>64</w:t>
      </w:r>
      <w:r>
        <w:rPr>
          <w:rFonts w:hint="eastAsia"/>
        </w:rPr>
        <w:t>个字节</w:t>
      </w:r>
      <w:r w:rsidR="007F50C1">
        <w:rPr>
          <w:rFonts w:hint="eastAsia"/>
        </w:rPr>
        <w:t>。</w:t>
      </w:r>
    </w:p>
    <w:p w14:paraId="6E364055" w14:textId="324EFDFB" w:rsidR="007F50C1" w:rsidRDefault="007F50C1" w:rsidP="00AF3565"/>
    <w:p w14:paraId="1B725ED4" w14:textId="3A2AC663" w:rsidR="007F50C1" w:rsidRPr="007F50C1" w:rsidRDefault="007F50C1" w:rsidP="00AF3565">
      <w:pPr>
        <w:rPr>
          <w:sz w:val="21"/>
        </w:rPr>
      </w:pPr>
      <w:r w:rsidRPr="007F50C1">
        <w:rPr>
          <w:rFonts w:hint="eastAsia"/>
          <w:sz w:val="21"/>
        </w:rPr>
        <w:t>注意：块的英文可以是</w:t>
      </w:r>
      <w:r w:rsidRPr="007F50C1">
        <w:rPr>
          <w:rFonts w:hint="eastAsia"/>
          <w:sz w:val="21"/>
        </w:rPr>
        <w:t>block</w:t>
      </w:r>
      <w:r w:rsidRPr="007F50C1">
        <w:rPr>
          <w:rFonts w:hint="eastAsia"/>
          <w:sz w:val="21"/>
        </w:rPr>
        <w:t>也可以是</w:t>
      </w:r>
      <w:r w:rsidRPr="007F50C1">
        <w:rPr>
          <w:rFonts w:hint="eastAsia"/>
          <w:sz w:val="21"/>
        </w:rPr>
        <w:t>line</w:t>
      </w:r>
    </w:p>
    <w:p w14:paraId="5CB144C5" w14:textId="1609A380" w:rsidR="00AF3565" w:rsidRDefault="00AF3565" w:rsidP="00AF3565">
      <w:pPr>
        <w:jc w:val="center"/>
      </w:pPr>
      <w:r w:rsidRPr="00AF3565">
        <w:rPr>
          <w:noProof/>
        </w:rPr>
        <w:lastRenderedPageBreak/>
        <w:drawing>
          <wp:inline distT="0" distB="0" distL="0" distR="0" wp14:anchorId="5CE0FDE0" wp14:editId="00DBD2C8">
            <wp:extent cx="3069929" cy="28832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251" cy="28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A8B2" w14:textId="77777777" w:rsidR="009618B9" w:rsidRDefault="007F50C1" w:rsidP="007F50C1">
      <w:r>
        <w:rPr>
          <w:rFonts w:hint="eastAsia"/>
        </w:rPr>
        <w:t>从这张内存的参数上可以知道</w:t>
      </w:r>
      <w:r w:rsidR="009618B9">
        <w:rPr>
          <w:rFonts w:hint="eastAsia"/>
        </w:rPr>
        <w:t>：</w:t>
      </w:r>
    </w:p>
    <w:p w14:paraId="255388C0" w14:textId="77777777" w:rsidR="009618B9" w:rsidRDefault="009618B9" w:rsidP="007F50C1"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（行访问时间）</w:t>
      </w:r>
      <w:r>
        <w:rPr>
          <w:rFonts w:hint="eastAsia"/>
        </w:rPr>
        <w:t>=11T</w:t>
      </w:r>
      <w:r>
        <w:rPr>
          <w:rFonts w:hint="eastAsia"/>
        </w:rPr>
        <w:t>，</w:t>
      </w:r>
    </w:p>
    <w:p w14:paraId="1647BB25" w14:textId="77777777" w:rsidR="009618B9" w:rsidRDefault="009618B9" w:rsidP="007F50C1">
      <w:r>
        <w:rPr>
          <w:rFonts w:hint="eastAsia"/>
        </w:rPr>
        <w:t>CL</w:t>
      </w:r>
      <w:r>
        <w:rPr>
          <w:rFonts w:hint="eastAsia"/>
        </w:rPr>
        <w:t>（</w:t>
      </w:r>
      <w:proofErr w:type="gramStart"/>
      <w:r>
        <w:rPr>
          <w:rFonts w:hint="eastAsia"/>
        </w:rPr>
        <w:t>列访问</w:t>
      </w:r>
      <w:proofErr w:type="gramEnd"/>
      <w:r>
        <w:rPr>
          <w:rFonts w:hint="eastAsia"/>
        </w:rPr>
        <w:t>时间）</w:t>
      </w:r>
      <w:r>
        <w:rPr>
          <w:rFonts w:hint="eastAsia"/>
        </w:rPr>
        <w:t>=11T</w:t>
      </w:r>
      <w:r>
        <w:rPr>
          <w:rFonts w:hint="eastAsia"/>
        </w:rPr>
        <w:t>，</w:t>
      </w:r>
    </w:p>
    <w:p w14:paraId="59210DEA" w14:textId="1F4392A0" w:rsidR="009618B9" w:rsidRDefault="009618B9" w:rsidP="007F50C1">
      <w:proofErr w:type="spellStart"/>
      <w:r>
        <w:rPr>
          <w:rFonts w:hint="eastAsia"/>
        </w:rPr>
        <w:t>tRP</w:t>
      </w:r>
      <w:proofErr w:type="spellEnd"/>
      <w:r>
        <w:rPr>
          <w:rFonts w:hint="eastAsia"/>
        </w:rPr>
        <w:t>（预充电时间）</w:t>
      </w:r>
      <w:r>
        <w:rPr>
          <w:rFonts w:hint="eastAsia"/>
        </w:rPr>
        <w:t>=11T</w:t>
      </w:r>
    </w:p>
    <w:p w14:paraId="7E5CB666" w14:textId="645D6D26" w:rsidR="00384BE7" w:rsidRDefault="00384BE7" w:rsidP="007F50C1">
      <w:proofErr w:type="spellStart"/>
      <w:r>
        <w:rPr>
          <w:rFonts w:hint="eastAsia"/>
        </w:rPr>
        <w:t>tRAS</w:t>
      </w:r>
      <w:proofErr w:type="spellEnd"/>
      <w:r>
        <w:rPr>
          <w:rFonts w:hint="eastAsia"/>
        </w:rPr>
        <w:t>（从访存请求到预充电的（我觉得是最小）时间）</w:t>
      </w:r>
      <w:r>
        <w:rPr>
          <w:rFonts w:hint="eastAsia"/>
        </w:rPr>
        <w:t>=28T&gt;</w:t>
      </w:r>
      <w:proofErr w:type="spellStart"/>
      <w:r>
        <w:t>tRCD+CL</w:t>
      </w:r>
      <w:proofErr w:type="spellEnd"/>
    </w:p>
    <w:p w14:paraId="6F313799" w14:textId="4E2EDEE5" w:rsidR="00971649" w:rsidRDefault="00971649" w:rsidP="007F50C1"/>
    <w:p w14:paraId="465FAA74" w14:textId="2CBBB88D" w:rsidR="00971649" w:rsidRDefault="00971649" w:rsidP="007F50C1">
      <w:r w:rsidRPr="00971649">
        <w:drawing>
          <wp:inline distT="0" distB="0" distL="0" distR="0" wp14:anchorId="34F13860" wp14:editId="250C8249">
            <wp:extent cx="4667789" cy="4399326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789" cy="43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87F" w14:textId="6BD13FD2" w:rsidR="00971649" w:rsidRPr="00971649" w:rsidRDefault="00971649" w:rsidP="007F50C1">
      <w:pPr>
        <w:rPr>
          <w:rFonts w:hint="eastAsia"/>
        </w:rPr>
      </w:pPr>
      <w:r>
        <w:rPr>
          <w:rFonts w:hint="eastAsia"/>
        </w:rPr>
        <w:lastRenderedPageBreak/>
        <w:t>这是我自己的笔记本上面的各级</w:t>
      </w:r>
      <w:r>
        <w:rPr>
          <w:rFonts w:hint="eastAsia"/>
        </w:rPr>
        <w:t>cache</w:t>
      </w:r>
      <w:r>
        <w:rPr>
          <w:rFonts w:hint="eastAsia"/>
        </w:rPr>
        <w:t>和内存的传输带宽，可以计算得到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的访问时间是</w:t>
      </w:r>
      <w:r>
        <w:rPr>
          <w:rFonts w:hint="eastAsia"/>
        </w:rPr>
        <w:t>CPU</w:t>
      </w:r>
      <w:r>
        <w:rPr>
          <w:rFonts w:hint="eastAsia"/>
        </w:rPr>
        <w:t>时钟频率的</w:t>
      </w:r>
      <w:r>
        <w:rPr>
          <w:rFonts w:hint="eastAsia"/>
        </w:rPr>
        <w:t>4</w:t>
      </w:r>
      <w:r>
        <w:rPr>
          <w:rFonts w:hint="eastAsia"/>
        </w:rPr>
        <w:t>倍，内存的传输带宽与</w:t>
      </w:r>
      <w:r>
        <w:rPr>
          <w:rFonts w:hint="eastAsia"/>
        </w:rPr>
        <w:t>1600MHz*</w:t>
      </w:r>
      <w:r>
        <w:rPr>
          <w:rFonts w:hint="eastAsia"/>
        </w:rPr>
        <w:t>位宽</w:t>
      </w:r>
      <w:r>
        <w:rPr>
          <w:rFonts w:hint="eastAsia"/>
        </w:rPr>
        <w:t>128</w:t>
      </w:r>
      <w:r>
        <w:rPr>
          <w:rFonts w:hint="eastAsia"/>
        </w:rPr>
        <w:t>位相近，理论上计算出来是</w:t>
      </w:r>
      <w:r>
        <w:rPr>
          <w:rFonts w:hint="eastAsia"/>
        </w:rPr>
        <w:t>25.6GBps</w:t>
      </w:r>
      <w:bookmarkStart w:id="0" w:name="_GoBack"/>
      <w:bookmarkEnd w:id="0"/>
    </w:p>
    <w:sectPr w:rsidR="00971649" w:rsidRPr="00971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55C73"/>
    <w:multiLevelType w:val="hybridMultilevel"/>
    <w:tmpl w:val="AAA4C4E0"/>
    <w:lvl w:ilvl="0" w:tplc="BF9652FE">
      <w:start w:val="1"/>
      <w:numFmt w:val="decimal"/>
      <w:lvlText w:val="%1、"/>
      <w:lvlJc w:val="left"/>
      <w:pPr>
        <w:ind w:left="367" w:hanging="367"/>
      </w:pPr>
      <w:rPr>
        <w:rFonts w:hint="default"/>
      </w:rPr>
    </w:lvl>
    <w:lvl w:ilvl="1" w:tplc="72860EC6">
      <w:start w:val="3"/>
      <w:numFmt w:val="decimal"/>
      <w:lvlText w:val="%2）"/>
      <w:lvlJc w:val="left"/>
      <w:pPr>
        <w:ind w:left="787" w:hanging="36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025E3"/>
    <w:multiLevelType w:val="hybridMultilevel"/>
    <w:tmpl w:val="4F6C54C0"/>
    <w:lvl w:ilvl="0" w:tplc="413890B0">
      <w:start w:val="1"/>
      <w:numFmt w:val="decimal"/>
      <w:lvlText w:val="%1）"/>
      <w:lvlJc w:val="left"/>
      <w:pPr>
        <w:ind w:left="734" w:hanging="3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B5"/>
    <w:rsid w:val="002B2E33"/>
    <w:rsid w:val="003007B5"/>
    <w:rsid w:val="00384BE7"/>
    <w:rsid w:val="003C7879"/>
    <w:rsid w:val="004D5853"/>
    <w:rsid w:val="007F50C1"/>
    <w:rsid w:val="009236B9"/>
    <w:rsid w:val="009618B9"/>
    <w:rsid w:val="00971649"/>
    <w:rsid w:val="00AF3565"/>
    <w:rsid w:val="00B9203A"/>
    <w:rsid w:val="00F27F95"/>
    <w:rsid w:val="00F4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2FFB"/>
  <w15:chartTrackingRefBased/>
  <w15:docId w15:val="{3A61A143-D680-4F23-A9AD-4E2554BE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85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鑫海</dc:creator>
  <cp:keywords/>
  <dc:description/>
  <cp:lastModifiedBy>叶 鑫海</cp:lastModifiedBy>
  <cp:revision>7</cp:revision>
  <dcterms:created xsi:type="dcterms:W3CDTF">2019-11-16T08:10:00Z</dcterms:created>
  <dcterms:modified xsi:type="dcterms:W3CDTF">2019-11-21T14:07:00Z</dcterms:modified>
</cp:coreProperties>
</file>