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d"/>
      </w:pPr>
      <w:r>
        <w:rPr>
          <w:lang w:eastAsia="ko-KR"/>
          <w:rFonts w:eastAsiaTheme="minorEastAsia"/>
        </w:rPr>
        <w:t>TUTORIAL</w:t>
      </w:r>
      <w:r>
        <w:t xml:space="preserve">: </w:t>
      </w:r>
      <w:r>
        <w:t>Digital I/O</w:t>
      </w:r>
    </w:p>
    <w:p>
      <w:pPr>
        <w:pStyle w:val="ae"/>
      </w:pPr>
      <w:r>
        <w:t>LED Toggle with Push-Button</w:t>
      </w:r>
      <w:r>
        <w:t xml:space="preserve"> </w:t>
      </w:r>
    </w:p>
    <w:p>
      <w:pPr>
        <w:rPr>
          <w:lang w:eastAsia="ko-KR"/>
          <w:rFonts w:eastAsiaTheme="minorEastAsia"/>
        </w:rPr>
      </w:pPr>
      <w:r>
        <w:rPr>
          <w:lang w:eastAsia="ko-KR"/>
          <w:rFonts w:eastAsiaTheme="minorEastAsia"/>
        </w:rPr>
        <w:t>N</w:t>
      </w:r>
      <w:r>
        <w:rPr>
          <w:lang w:eastAsia="ko-KR"/>
          <w:rFonts w:eastAsiaTheme="minorEastAsia"/>
        </w:rPr>
        <w:t xml:space="preserve">ame:  </w:t>
      </w:r>
      <w:r>
        <w:rPr>
          <w:lang w:eastAsia="ko-KR"/>
          <w:rFonts w:eastAsiaTheme="minorEastAsia"/>
        </w:rPr>
        <w:t>Yechan Kim</w:t>
      </w:r>
      <w:r>
        <w:rPr>
          <w:lang w:eastAsia="ko-KR"/>
          <w:rFonts w:eastAsiaTheme="minorEastAsia"/>
        </w:rPr>
        <w:tab/>
      </w:r>
      <w:r>
        <w:rPr>
          <w:lang w:eastAsia="ko-KR"/>
          <w:rFonts w:eastAsiaTheme="minorEastAsia"/>
        </w:rPr>
        <w:tab/>
      </w:r>
      <w:r>
        <w:rPr>
          <w:lang w:eastAsia="ko-KR"/>
          <w:rFonts w:eastAsiaTheme="minorEastAsia"/>
        </w:rPr>
        <w:tab/>
      </w:r>
      <w:r>
        <w:rPr>
          <w:lang w:eastAsia="ko-KR"/>
          <w:rFonts w:eastAsiaTheme="minorEastAsia"/>
        </w:rPr>
        <w:tab/>
      </w:r>
      <w:r>
        <w:rPr>
          <w:lang w:eastAsia="ko-KR"/>
          <w:rFonts w:eastAsiaTheme="minorEastAsia"/>
        </w:rPr>
        <w:tab/>
      </w:r>
      <w:r>
        <w:rPr>
          <w:lang w:eastAsia="ko-KR"/>
          <w:rFonts w:eastAsiaTheme="minorEastAsia"/>
        </w:rPr>
        <w:tab/>
      </w:r>
      <w:r>
        <w:rPr>
          <w:lang w:eastAsia="ko-KR"/>
          <w:rFonts w:eastAsiaTheme="minorEastAsia"/>
        </w:rPr>
        <w:t>ID:</w:t>
      </w:r>
      <w:r>
        <w:rPr>
          <w:lang w:eastAsia="ko-KR"/>
          <w:rFonts w:eastAsiaTheme="minorEastAsia"/>
        </w:rPr>
        <w:t xml:space="preserve"> 22100153</w:t>
      </w:r>
    </w:p>
    <w:p>
      <w:pPr>
        <w:pStyle w:val="11"/>
      </w:pPr>
      <w:r>
        <w:t>I. Introduction</w:t>
      </w:r>
    </w:p>
    <w:p>
      <w:pPr>
        <w:rPr>
          <w:rFonts w:ascii="Times New Roman" w:eastAsia="Times New Roman" w:hAnsi="Times New Roman" w:cs="Times New Roman"/>
        </w:rPr>
      </w:pPr>
      <w:r>
        <w:rPr>
          <w:lang w:eastAsia="ko-KR"/>
          <w:rFonts w:eastAsiaTheme="minorEastAsia"/>
        </w:rPr>
        <w:t>W</w:t>
      </w:r>
      <w:r>
        <w:rPr>
          <w:lang w:eastAsia="ko-KR"/>
          <w:rFonts w:eastAsiaTheme="minorEastAsia"/>
        </w:rPr>
        <w:t>e will learn how to control digital I/O of GPIOs of the MCU board to turn on/off an LED with a push-button input. The LED should be turned on when the button is pressed.</w:t>
      </w:r>
      <w:r>
        <w:rPr>
          <w:rFonts w:ascii="Times New Roman" w:eastAsia="Times New Roman" w:hAnsi="Times New Roman" w:cs="Times New Roman"/>
        </w:rPr>
        <w:t xml:space="preserve"> </w:t>
      </w:r>
    </w:p>
    <w:p>
      <w:pPr>
        <w:jc w:val="both"/>
        <w:rPr>
          <w:lang w:eastAsia="ko-KR"/>
          <w:rFonts w:eastAsiaTheme="minorEastAsia"/>
        </w:rPr>
      </w:pPr>
      <w:r>
        <w:rPr>
          <w:lang w:eastAsia="ko-KR"/>
          <w:rFonts w:eastAsiaTheme="minorEastAsia"/>
        </w:rPr>
        <w:t>The objectives of this lab are to learn how to</w:t>
      </w:r>
    </w:p>
    <w:p>
      <w:pPr>
        <w:pStyle w:val="1"/>
        <w:ind w:left="880" w:hanging="440"/>
        <w:rPr>
          <w:lang w:eastAsia="ko-KR"/>
        </w:rPr>
      </w:pPr>
      <w:r>
        <w:rPr>
          <w:lang w:eastAsia="ko-KR"/>
        </w:rPr>
        <w:t xml:space="preserve">Read and configure registers of digital GPIO of MCU </w:t>
      </w:r>
    </w:p>
    <w:p>
      <w:pPr>
        <w:pStyle w:val="1"/>
        <w:ind w:left="880" w:hanging="440"/>
        <w:rPr>
          <w:lang w:eastAsia="ko-KR"/>
        </w:rPr>
      </w:pPr>
      <w:r>
        <w:rPr>
          <w:lang w:eastAsia="ko-KR"/>
        </w:rPr>
        <w:t>Program firmware to control digital input/output pins</w:t>
      </w:r>
    </w:p>
    <w:p>
      <w:pPr>
        <w:pStyle w:val="1"/>
        <w:ind w:left="880" w:hanging="440"/>
        <w:rPr>
          <w:lang w:eastAsia="ko-KR"/>
        </w:rPr>
      </w:pPr>
      <w:r>
        <w:rPr>
          <w:lang w:eastAsia="ko-KR"/>
        </w:rPr>
        <w:t>Create your own functions for GPIOs</w:t>
      </w:r>
    </w:p>
    <w:p>
      <w:pPr>
        <w:pStyle w:val="3"/>
      </w:pPr>
      <w:r>
        <w:t>Hardware</w:t>
      </w:r>
    </w:p>
    <w:p>
      <w:pPr>
        <w:jc w:val="both"/>
        <w:rPr>
          <w:lang w:eastAsia="ko-KR"/>
          <w:rFonts w:eastAsiaTheme="minorEastAsia"/>
        </w:rPr>
      </w:pPr>
      <w:r>
        <w:rPr>
          <w:lang w:eastAsia="ko-KR"/>
          <w:rFonts w:eastAsiaTheme="minorEastAsia"/>
        </w:rPr>
        <w:t>NUCLEO -F411RE</w:t>
      </w:r>
    </w:p>
    <w:p>
      <w:pPr>
        <w:pStyle w:val="3"/>
      </w:pPr>
      <w:r>
        <w:t>Software</w:t>
      </w:r>
    </w:p>
    <w:p>
      <w:pPr>
        <w:rPr>
          <w:lang w:eastAsia="ko-KR"/>
          <w:rFonts w:eastAsiaTheme="minorEastAsia"/>
        </w:rPr>
      </w:pPr>
      <w:r>
        <w:rPr>
          <w:lang w:eastAsia="ko-KR"/>
          <w:rFonts w:eastAsiaTheme="minorEastAsia"/>
        </w:rPr>
        <w:t>Keil uVision IDE</w:t>
      </w:r>
      <w:r>
        <w:rPr>
          <w:lang w:eastAsia="ko-KR"/>
          <w:rFonts w:eastAsiaTheme="minorEastAsia"/>
        </w:rPr>
        <w:t xml:space="preserve">, </w:t>
      </w:r>
      <w:r>
        <w:rPr>
          <w:lang w:eastAsia="ko-KR"/>
          <w:rFonts w:eastAsiaTheme="minorEastAsia"/>
        </w:rPr>
        <w:t>CMSIS, EC_HAL</w:t>
      </w:r>
    </w:p>
    <w:p>
      <w:pPr>
        <w:pStyle w:val="3"/>
      </w:pPr>
      <w:bookmarkStart w:id="1" w:name="_Hlk145589834"/>
      <w:r>
        <w:t>Documentation</w:t>
      </w:r>
    </w:p>
    <w:p>
      <w:pPr>
        <w:rPr>
          <w:lang w:eastAsia="ko-KR"/>
          <w:rFonts w:eastAsiaTheme="minorEastAsia"/>
        </w:rPr>
      </w:pPr>
      <w:r>
        <w:fldChar w:fldCharType="begin"/>
      </w:r>
      <w:r>
        <w:instrText xml:space="preserve"> HYPERLINK "https://ykkim.gitbook.io/ec/stm32-m4-programming/hardware/nucleo-f411re" \l "manual-documentation"</w:instrText>
      </w:r>
      <w:r>
        <w:fldChar w:fldCharType="separate"/>
      </w:r>
      <w:r>
        <w:rPr>
          <w:rStyle w:val="af1"/>
          <w:lang w:eastAsia="ko-KR"/>
          <w:rFonts w:eastAsiaTheme="minorEastAsia"/>
        </w:rPr>
        <w:t>STM32 Reference Manual</w:t>
      </w:r>
      <w:r>
        <w:fldChar w:fldCharType="end"/>
      </w:r>
    </w:p>
    <w:p>
      <w:pPr>
        <w:rPr>
          <w:lang w:eastAsia="ko-KR"/>
          <w:rFonts w:eastAsiaTheme="minorEastAsia"/>
        </w:rPr>
      </w:pPr>
      <w:bookmarkEnd w:id="1"/>
    </w:p>
    <w:p>
      <w:pPr>
        <w:spacing w:after="0"/>
        <w:rPr>
          <w:lang w:eastAsia="ko-KR"/>
          <w:sz w:val="40"/>
          <w:szCs w:val="40"/>
        </w:rPr>
      </w:pPr>
      <w:r>
        <w:br w:type="page"/>
      </w:r>
    </w:p>
    <w:p>
      <w:pPr>
        <w:pStyle w:val="11"/>
      </w:pPr>
      <w:r>
        <w:t xml:space="preserve">II. </w:t>
      </w:r>
      <w:r>
        <w:t xml:space="preserve">Basics of GPIO </w:t>
      </w:r>
      <w:r>
        <w:t>IN</w:t>
      </w:r>
    </w:p>
    <w:p>
      <w:pPr>
        <w:pStyle w:val="2"/>
      </w:pPr>
      <w:r>
        <w:t>A</w:t>
      </w:r>
      <w:r>
        <w:t>. GPIO Digital Out Register</w:t>
      </w:r>
    </w:p>
    <w:p>
      <w:r>
        <w:t>List GPIO registers for this LAB</w:t>
      </w:r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454"/>
        <w:gridCol w:w="2277"/>
        <w:gridCol w:w="448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0" w:firstRowLastColumn="1" w:lastRowFirstColumn="0" w:lastRowLastColumn="0"/>
            <w:tcW w:w="1454" w:type="dxa"/>
          </w:tcPr>
          <w:p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Type</w:t>
            </w:r>
          </w:p>
        </w:tc>
        <w:tc>
          <w:tcPr>
            <w:tcW w:w="2277" w:type="dxa"/>
          </w:tcPr>
          <w:p>
            <w:pPr>
              <w:pStyle w:val="a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rPr>
                <w:szCs w:val="20"/>
              </w:rPr>
            </w:pPr>
            <w:r>
              <w:rPr>
                <w:szCs w:val="20"/>
              </w:rPr>
              <w:t>Register Name</w:t>
            </w:r>
          </w:p>
        </w:tc>
        <w:tc>
          <w:tcPr>
            <w:tcW w:w="4485" w:type="dxa"/>
          </w:tcPr>
          <w:p>
            <w:pPr>
              <w:pStyle w:val="a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rPr>
                <w:szCs w:val="20"/>
              </w:rPr>
            </w:pPr>
            <w:r>
              <w:rPr>
                <w:szCs w:val="20"/>
              </w:rPr>
              <w:t>Description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>
            <w:pPr>
              <w:pStyle w:val="a4"/>
              <w:ind w:leftChars="0" w:left="0"/>
              <w:rPr>
                <w:b w:val="0"/>
                <w:szCs w:val="20"/>
              </w:rPr>
            </w:pPr>
            <w:r>
              <w:rPr>
                <w:rFonts w:eastAsia="Times New Roman"/>
                <w:b w:val="0"/>
                <w:color w:val="000000"/>
              </w:rPr>
              <w:t>GPIO</w:t>
            </w:r>
          </w:p>
        </w:tc>
        <w:tc>
          <w:tcPr>
            <w:tcW w:w="2277" w:type="dxa"/>
          </w:tcPr>
          <w:p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rPr>
                <w:bCs/>
                <w:szCs w:val="20"/>
              </w:rPr>
            </w:pPr>
            <w:r>
              <w:rPr>
                <w:rFonts w:eastAsia="Times New Roman"/>
                <w:bCs/>
                <w:color w:val="000000"/>
              </w:rPr>
              <w:t>MODER</w:t>
            </w:r>
          </w:p>
        </w:tc>
        <w:tc>
          <w:tcPr>
            <w:tcW w:w="4485" w:type="dxa"/>
          </w:tcPr>
          <w:p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rPr>
                <w:bCs/>
                <w:szCs w:val="20"/>
              </w:rPr>
            </w:pPr>
            <w:r>
              <w:rPr>
                <w:rFonts w:eastAsia="Times New Roman"/>
                <w:bCs/>
                <w:color w:val="000000"/>
              </w:rPr>
              <w:t>Mode: Input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>
            <w:pPr>
              <w:pStyle w:val="a4"/>
              <w:ind w:leftChars="0" w:left="0"/>
              <w:rPr>
                <w:b w:val="0"/>
                <w:szCs w:val="20"/>
              </w:rPr>
            </w:pPr>
          </w:p>
        </w:tc>
        <w:tc>
          <w:tcPr>
            <w:tcW w:w="2277" w:type="dxa"/>
          </w:tcPr>
          <w:p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rPr>
                <w:bCs/>
                <w:szCs w:val="20"/>
              </w:rPr>
            </w:pPr>
            <w:r>
              <w:rPr>
                <w:rFonts w:eastAsia="Times New Roman"/>
                <w:bCs/>
                <w:color w:val="000000"/>
              </w:rPr>
              <w:t>PUPDR</w:t>
            </w:r>
          </w:p>
        </w:tc>
        <w:tc>
          <w:tcPr>
            <w:tcW w:w="4485" w:type="dxa"/>
          </w:tcPr>
          <w:p>
            <w:pPr>
              <w:pStyle w:val="a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rPr>
                <w:bCs/>
                <w:szCs w:val="20"/>
              </w:rPr>
            </w:pPr>
            <w:r>
              <w:rPr>
                <w:rFonts w:eastAsia="Times New Roman"/>
                <w:bCs/>
                <w:color w:val="000000"/>
              </w:rPr>
              <w:t xml:space="preserve">Pull-Up Pull-Down: 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4" w:type="dxa"/>
          </w:tcPr>
          <w:p>
            <w:pPr>
              <w:pStyle w:val="a4"/>
              <w:ind w:leftChars="0" w:left="0"/>
              <w:rPr>
                <w:b w:val="0"/>
                <w:szCs w:val="20"/>
              </w:rPr>
            </w:pPr>
          </w:p>
        </w:tc>
        <w:tc>
          <w:tcPr>
            <w:tcW w:w="2277" w:type="dxa"/>
          </w:tcPr>
          <w:p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rPr>
                <w:bCs/>
                <w:szCs w:val="20"/>
              </w:rPr>
            </w:pPr>
            <w:r>
              <w:rPr>
                <w:rFonts w:eastAsia="Times New Roman"/>
                <w:bCs/>
                <w:color w:val="000000"/>
              </w:rPr>
              <w:t>IDR</w:t>
            </w:r>
          </w:p>
        </w:tc>
        <w:tc>
          <w:tcPr>
            <w:tcW w:w="4485" w:type="dxa"/>
          </w:tcPr>
          <w:p>
            <w:pPr>
              <w:pStyle w:val="a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rPr>
                <w:bCs/>
                <w:szCs w:val="20"/>
              </w:rPr>
            </w:pPr>
            <w:r>
              <w:rPr>
                <w:rFonts w:eastAsia="Times New Roman"/>
                <w:bCs/>
                <w:color w:val="000000"/>
              </w:rPr>
              <w:t>Input Data Register</w:t>
            </w:r>
          </w:p>
        </w:tc>
      </w:tr>
    </w:tbl>
    <w:p>
      <w:pPr>
        <w:pStyle w:val="a4"/>
        <w:ind w:leftChars="0"/>
        <w:rPr>
          <w:szCs w:val="24"/>
        </w:rPr>
      </w:pPr>
    </w:p>
    <w:p>
      <w:r>
        <w:t xml:space="preserve">Schematic </w:t>
      </w:r>
    </w:p>
    <w:p>
      <w:pPr>
        <w:pStyle w:val="a4"/>
        <w:ind w:leftChars="0"/>
        <w:jc w:val="center"/>
        <w:rPr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241908" cy="2552497"/>
            <wp:effectExtent l="0" t="0" r="0" b="635"/>
            <wp:docPr id="1025" name="image6.png" descr="텍스트, 도표, 스크린샷, 라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image6.png" descr="텍스트, 도표, 스크린샷, 라인이(가) 표시된 사진  자동 생성된 설명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" b="18470"/>
                    <a:stretch>
                      <a:fillRect/>
                    </a:stretch>
                  </pic:blipFill>
                  <pic:spPr>
                    <a:xfrm>
                      <a:off x="0" y="0"/>
                      <a:ext cx="5241908" cy="2552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a4"/>
        <w:ind w:leftChars="0"/>
        <w:rPr>
          <w:szCs w:val="24"/>
        </w:rPr>
      </w:pPr>
    </w:p>
    <w:p>
      <w:r>
        <w:t xml:space="preserve">Process of GPIOx register initiation </w:t>
      </w:r>
    </w:p>
    <w:tbl>
      <w:tblPr>
        <w:tblStyle w:val="a5"/>
        <w:tblW w:w="0" w:type="auto"/>
        <w:tblInd w:w="80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</w:tblPr>
      <w:tblGrid>
        <w:gridCol w:w="7842"/>
      </w:tblGrid>
      <w:tr>
        <w:trPr>
          <w:trHeight w:val="1843" w:hRule="atLeast"/>
        </w:trPr>
        <w:tc>
          <w:tcPr>
            <w:tcW w:w="7842" w:type="dxa"/>
          </w:tcPr>
          <w:p>
            <w:pPr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0. Enable Peripheral Clock (</w:t>
            </w:r>
            <w:r>
              <w:rPr>
                <w:rFonts w:eastAsia="Times New Roman"/>
                <w:b/>
              </w:rPr>
              <w:t>AHB1ENR</w:t>
            </w:r>
            <w:r>
              <w:rPr>
                <w:rFonts w:eastAsia="Times New Roman"/>
              </w:rPr>
              <w:t>)</w:t>
            </w:r>
          </w:p>
          <w:p>
            <w:pPr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1. Configure as Digital Input (</w:t>
            </w:r>
            <w:r>
              <w:rPr>
                <w:rFonts w:eastAsia="Times New Roman"/>
                <w:b/>
              </w:rPr>
              <w:t>MODER</w:t>
            </w:r>
            <w:r>
              <w:rPr>
                <w:rFonts w:eastAsia="Times New Roman"/>
              </w:rPr>
              <w:t>)</w:t>
            </w:r>
          </w:p>
          <w:p>
            <w:pPr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2. Configure pull-up/down resistors (</w:t>
            </w:r>
            <w:r>
              <w:rPr>
                <w:rFonts w:eastAsia="Times New Roman"/>
                <w:b/>
              </w:rPr>
              <w:t>PUPDR</w:t>
            </w:r>
            <w:r>
              <w:rPr>
                <w:rFonts w:eastAsia="Times New Roman"/>
              </w:rPr>
              <w:t>)</w:t>
            </w:r>
          </w:p>
          <w:p>
            <w:pPr>
              <w:spacing w:line="276" w:lineRule="auto"/>
              <w:rPr>
                <w:szCs w:val="24"/>
              </w:rPr>
            </w:pPr>
            <w:r>
              <w:rPr>
                <w:rFonts w:eastAsia="Times New Roman"/>
              </w:rPr>
              <w:t xml:space="preserve">3. Read Data </w:t>
            </w:r>
            <w:r>
              <w:rPr>
                <w:rFonts w:eastAsia="Times New Roman"/>
                <w:b/>
              </w:rPr>
              <w:t>(IDR)</w:t>
            </w:r>
          </w:p>
        </w:tc>
      </w:tr>
    </w:tbl>
    <w:p>
      <w:pPr>
        <w:pStyle w:val="a4"/>
        <w:ind w:leftChars="0"/>
        <w:rPr>
          <w:szCs w:val="24"/>
        </w:rPr>
      </w:pPr>
    </w:p>
    <w:p>
      <w:pPr>
        <w:spacing w:after="0"/>
        <w:rPr>
          <w:lang w:eastAsia="ko-KR"/>
          <w:sz w:val="40"/>
          <w:szCs w:val="40"/>
        </w:rPr>
      </w:pPr>
      <w:r>
        <w:br w:type="page"/>
      </w:r>
    </w:p>
    <w:p>
      <w:pPr>
        <w:pStyle w:val="11"/>
      </w:pPr>
      <w:r>
        <w:t xml:space="preserve">III. Tutorial </w:t>
      </w:r>
    </w:p>
    <w:p>
      <w:pPr>
        <w:pStyle w:val="2"/>
      </w:pPr>
      <w:r>
        <w:t xml:space="preserve">A. </w:t>
      </w:r>
      <w:r>
        <w:rPr>
          <w:rFonts w:hint="eastAsia"/>
        </w:rPr>
        <w:t>R</w:t>
      </w:r>
      <w:r>
        <w:t>egister Configuration</w:t>
      </w:r>
    </w:p>
    <w:p>
      <w:pPr>
        <w:rPr>
          <w:lang w:eastAsia="ko-KR"/>
          <w:rFonts w:eastAsiaTheme="minorEastAsia"/>
        </w:rPr>
      </w:pPr>
    </w:p>
    <w:p>
      <w:pPr>
        <w:ind w:firstLine="14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GPIO: </w:t>
      </w:r>
      <w:r>
        <w:rPr>
          <w:rFonts w:eastAsia="Times New Roman"/>
          <w:b/>
          <w:sz w:val="28"/>
          <w:szCs w:val="28"/>
        </w:rPr>
        <w:t>Digital In - Pin Initialization &amp; Read PushButton</w:t>
      </w:r>
    </w:p>
    <w:p>
      <w:pPr>
        <w:ind w:firstLine="330"/>
        <w:rPr>
          <w:rFonts w:eastAsia="Times New Roman"/>
        </w:rPr>
      </w:pPr>
      <w:bookmarkStart w:id="2" w:name="_Hlk80187284"/>
      <w:r>
        <w:rPr>
          <w:rFonts w:eastAsia="Times New Roman"/>
        </w:rPr>
        <w:t xml:space="preserve">Port C Pin 13 / Input // Pull-Up </w:t>
      </w:r>
    </w:p>
    <w:p>
      <w:pPr>
        <w:ind w:firstLine="330"/>
        <w:rPr>
          <w:rFonts w:eastAsia="Times New Roman"/>
          <w:b/>
        </w:rPr>
      </w:pPr>
      <w:r>
        <w:rPr>
          <w:rFonts w:eastAsia="Times New Roman"/>
          <w:bCs/>
        </w:rPr>
        <w:t>use</w:t>
      </w:r>
      <w:r>
        <w:rPr>
          <w:rFonts w:eastAsia="Times New Roman"/>
          <w:b/>
        </w:rPr>
        <w:t xml:space="preserve"> </w:t>
      </w:r>
      <w:r>
        <w:rPr>
          <w:rFonts w:eastAsia="Times New Roman"/>
          <w:b/>
        </w:rPr>
        <w:t>#define BUTTON_PIN 13</w:t>
      </w:r>
    </w:p>
    <w:p>
      <w:pPr>
        <w:ind w:firstLineChars="101" w:firstLine="218"/>
        <w:rPr>
          <w:b/>
          <w:bCs/>
        </w:rPr>
      </w:pPr>
    </w:p>
    <w:p>
      <w:pPr>
        <w:autoSpaceDE w:val="off"/>
        <w:autoSpaceDN w:val="off"/>
        <w:widowControl w:val="off"/>
        <w:wordWrap w:val="off"/>
        <w:jc w:val="both"/>
        <w:pBdr>
          <w:between w:val="nil"/>
          <w:top w:val="nil"/>
          <w:left w:val="nil"/>
          <w:bottom w:val="nil"/>
          <w:right w:val="nil"/>
        </w:pBdr>
        <w:numPr>
          <w:ilvl w:val="0"/>
          <w:numId w:val="2"/>
        </w:numPr>
        <w:spacing w:after="160" w:line="259" w:lineRule="auto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MODER:</w:t>
      </w:r>
      <w:r>
        <w:rPr>
          <w:rFonts w:eastAsia="Times New Roman"/>
          <w:color w:val="000000"/>
        </w:rPr>
        <w:t xml:space="preserve"> Input</w:t>
      </w:r>
      <w:r>
        <w:rPr>
          <w:rFonts w:eastAsia="Times New Roman"/>
          <w:color w:val="000000"/>
        </w:rPr>
        <w:t xml:space="preserve"> </w:t>
      </w:r>
      <w:r>
        <w:rPr>
          <w:szCs w:val="24"/>
        </w:rPr>
        <w:t>(MODER5[1:0]=</w:t>
      </w:r>
      <w:r>
        <w:rPr>
          <w:lang w:eastAsia="ko-KR"/>
          <w:rFonts w:eastAsiaTheme="minorEastAsia"/>
          <w:szCs w:val="24"/>
        </w:rPr>
        <w:t>[</w:t>
      </w:r>
      <w:r>
        <w:rPr>
          <w:szCs w:val="24"/>
        </w:rPr>
        <w:t>0</w:t>
      </w:r>
      <w:r>
        <w:rPr>
          <w:lang w:eastAsia="ko-KR"/>
          <w:rFonts w:eastAsiaTheme="minorEastAsia"/>
          <w:szCs w:val="24"/>
        </w:rPr>
        <w:t xml:space="preserve"> </w:t>
      </w:r>
      <w:r>
        <w:rPr>
          <w:lang w:eastAsia="ko-KR"/>
          <w:rFonts w:eastAsiaTheme="minorEastAsia"/>
          <w:szCs w:val="24"/>
        </w:rPr>
        <w:t>0]</w:t>
      </w:r>
      <w:r>
        <w:rPr>
          <w:szCs w:val="24"/>
        </w:rPr>
        <w:t>)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8783"/>
      </w:tblGrid>
      <w:tr>
        <w:trPr>
          <w:trHeight w:val="905" w:hRule="atLeast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>
            <w:pPr>
              <w:ind w:left="142"/>
              <w:jc w:val="both"/>
              <w:pBdr>
                <w:between w:val="nil"/>
                <w:top w:val="nil"/>
                <w:left w:val="nil"/>
                <w:bottom w:val="nil"/>
                <w:right w:val="nil"/>
              </w:pBdr>
              <w:spacing w:after="0" w:line="360" w:lineRule="auto"/>
              <w:rPr>
                <w:lang w:eastAsia="ko-KR"/>
                <w:rFonts w:eastAsiaTheme="minorEastAsia"/>
              </w:rPr>
            </w:pPr>
            <w:bookmarkStart w:id="3" w:name="_Hlk80187323"/>
            <w:r>
              <w:t>GPIOC -&gt;MODER &amp;= ~(3&lt;&lt;( BUTTON_PIN *2));</w:t>
            </w:r>
            <w:r>
              <w:rPr>
                <w:lang w:eastAsia="ko-KR"/>
                <w:rFonts w:eastAsiaTheme="minorEastAsia"/>
              </w:rPr>
              <w:t xml:space="preserve"> </w:t>
            </w:r>
            <w:r>
              <w:t>// clear bit</w:t>
            </w:r>
            <w:r>
              <w:t>s</w:t>
            </w:r>
            <w:r>
              <w:t xml:space="preserve"> </w:t>
            </w:r>
            <w:r>
              <w:t>at both  [</w:t>
            </w:r>
            <w:r>
              <w:rPr>
                <w:lang w:eastAsia="ko-KR"/>
                <w:rFonts w:eastAsiaTheme="minorEastAsia"/>
              </w:rPr>
              <w:t>26</w:t>
            </w:r>
            <w:r>
              <w:t>] and</w:t>
            </w:r>
            <w:r>
              <w:t xml:space="preserve"> </w:t>
            </w:r>
            <w:r>
              <w:t>[</w:t>
            </w:r>
            <w:r>
              <w:rPr>
                <w:lang w:eastAsia="ko-KR"/>
                <w:rFonts w:eastAsiaTheme="minorEastAsia"/>
              </w:rPr>
              <w:t>27</w:t>
            </w:r>
            <w:r>
              <w:t>]</w:t>
            </w:r>
          </w:p>
        </w:tc>
      </w:tr>
    </w:tbl>
    <w:p>
      <w:pPr>
        <w:autoSpaceDE w:val="off"/>
        <w:autoSpaceDN w:val="off"/>
        <w:widowControl w:val="off"/>
        <w:wordWrap w:val="off"/>
        <w:jc w:val="both"/>
        <w:pBdr>
          <w:between w:val="nil"/>
          <w:top w:val="nil"/>
          <w:left w:val="nil"/>
          <w:bottom w:val="nil"/>
          <w:right w:val="nil"/>
        </w:pBdr>
        <w:spacing w:after="160" w:line="259" w:lineRule="auto"/>
        <w:rPr>
          <w:lang w:eastAsia="ko-KR"/>
          <w:rFonts w:eastAsiaTheme="minorEastAsia"/>
          <w:b/>
          <w:color w:val="000000"/>
        </w:rPr>
      </w:pPr>
    </w:p>
    <w:tbl>
      <w:tblPr>
        <w:tblW w:w="9072" w:type="dxa"/>
        <w:tblInd w:w="279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9072"/>
      </w:tblGrid>
      <w:tr>
        <w:trPr>
          <w:trHeight w:val="1282" w:hRule="atLeast"/>
        </w:trPr>
        <w:tc>
          <w:tcPr>
            <w:tcW w:w="9072" w:type="dxa"/>
          </w:tcPr>
          <w:p>
            <w:pPr>
              <w:rPr>
                <w:rFonts w:eastAsia="Times New Roman"/>
              </w:rPr>
            </w:pPr>
            <w:bookmarkEnd w:id="3"/>
            <w:r>
              <w:rPr>
                <w:noProof/>
              </w:rPr>
              <w:drawing>
                <wp:inline distT="0" distB="0" distL="0" distR="0">
                  <wp:extent cx="5524232" cy="2134780"/>
                  <wp:effectExtent l="0" t="0" r="0" b="0"/>
                  <wp:docPr id="1026" name="image1.png" descr="텍스트, 스크린샷, 폰트, 번호이(가) 표시된 사진  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image1.png" descr="텍스트, 스크린샷, 폰트, 번호이(가) 표시된 사진  자동 생성된 설명"/>
                          <pic:cNvPicPr>
                            <a:picLocks noUngrp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232" cy="21347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rPr>
          <w:lang w:eastAsia="ko-KR"/>
          <w:rFonts w:eastAsiaTheme="minorEastAsia"/>
        </w:rPr>
      </w:pPr>
    </w:p>
    <w:tbl>
      <w:tblPr>
        <w:tblW w:w="9125" w:type="dxa"/>
        <w:tblInd w:w="365" w:type="dxa"/>
        <w:tblLook w:val="01E0" w:firstRow="1" w:lastRow="1" w:firstColumn="1" w:lastColumn="1" w:noHBand="0" w:noVBand="0"/>
        <w:tblLayout w:type="fixed"/>
        <w:tblCellMar>
          <w:left w:w="0" w:type="dxa"/>
          <w:right w:w="0" w:type="dxa"/>
        </w:tblCellMar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50"/>
      </w:tblGrid>
      <w:tr>
        <w:trPr>
          <w:gridAfter w:val="1"/>
          <w:wAfter w:w="50" w:type="dxa"/>
          <w:trHeight w:val="508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ind w:right="-20"/>
              <w:jc w:val="center"/>
              <w:spacing w:after="0" w:before="25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z w:val="16"/>
                <w:szCs w:val="16"/>
                <w:spacing w:val="1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FFC000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C000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>
        <w:trPr>
          <w:gridAfter w:val="1"/>
          <w:wAfter w:w="50" w:type="dxa"/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lang w:eastAsia="ko-KR"/>
                <w:rFonts w:eastAsiaTheme="minorEastAsia"/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Logic</w:t>
            </w:r>
          </w:p>
        </w:tc>
        <w:tc>
          <w:tcPr>
            <w:tcW w:w="7874" w:type="dxa"/>
            <w:gridSpan w:val="3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lang w:eastAsia="ko-KR"/>
                <w:rFonts w:eastAsiaTheme="minorEastAsia"/>
                <w:sz w:val="18"/>
                <w:szCs w:val="16"/>
              </w:rPr>
            </w:pPr>
            <w:r>
              <w:rPr>
                <w:lang w:eastAsia="ko-KR"/>
                <w:rFonts w:eastAsiaTheme="minorEastAsia"/>
                <w:sz w:val="18"/>
                <w:szCs w:val="16"/>
              </w:rPr>
              <w:t xml:space="preserve">Bitwise </w:t>
            </w:r>
            <w:r>
              <w:rPr>
                <w:lang w:eastAsia="ko-KR"/>
                <w:rFonts w:eastAsiaTheme="minorEastAsia"/>
                <w:sz w:val="18"/>
                <w:szCs w:val="16"/>
              </w:rPr>
              <w:t>AND</w:t>
            </w:r>
          </w:p>
        </w:tc>
      </w:tr>
      <w:tr>
        <w:trPr>
          <w:gridAfter w:val="1"/>
          <w:wAfter w:w="50" w:type="dxa"/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</w:tr>
      <w:tr>
        <w:trPr>
          <w:gridAfter w:val="1"/>
          <w:wAfter w:w="50" w:type="dxa"/>
          <w:trHeight w:val="424" w:hRule="exact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  <w:spacing w:val="-4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</w:tr>
    </w:tbl>
    <w:p>
      <w:pPr>
        <w:spacing w:after="0"/>
        <w:rPr>
          <w:lang w:eastAsia="ko-KR"/>
          <w:rFonts w:eastAsiaTheme="minorEastAsia"/>
        </w:rPr>
      </w:pPr>
    </w:p>
    <w:p>
      <w:pPr>
        <w:spacing w:after="0"/>
      </w:pPr>
    </w:p>
    <w:p>
      <w:pPr>
        <w:spacing w:after="0"/>
        <w:rPr>
          <w:color w:val="000000"/>
        </w:rPr>
      </w:pPr>
      <w:r>
        <w:rPr>
          <w:color w:val="000000"/>
        </w:rPr>
        <w:br w:type="page"/>
      </w:r>
    </w:p>
    <w:p>
      <w:pPr>
        <w:autoSpaceDE w:val="off"/>
        <w:autoSpaceDN w:val="off"/>
        <w:widowControl w:val="off"/>
        <w:wordWrap w:val="off"/>
        <w:jc w:val="both"/>
        <w:pBdr>
          <w:between w:val="nil"/>
          <w:top w:val="nil"/>
          <w:left w:val="nil"/>
          <w:bottom w:val="nil"/>
          <w:right w:val="nil"/>
        </w:pBdr>
        <w:numPr>
          <w:ilvl w:val="0"/>
          <w:numId w:val="2"/>
        </w:numPr>
        <w:spacing w:after="160" w:line="259" w:lineRule="auto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PUPDR:</w:t>
      </w:r>
      <w:r>
        <w:rPr>
          <w:rFonts w:eastAsia="Times New Roman"/>
          <w:color w:val="000000"/>
        </w:rPr>
        <w:t xml:space="preserve"> pull-up</w:t>
      </w:r>
      <w:r>
        <w:rPr>
          <w:rFonts w:eastAsia="Times New Roman"/>
          <w:color w:val="000000"/>
        </w:rPr>
        <w:t xml:space="preserve"> </w:t>
      </w:r>
      <w:r>
        <w:rPr>
          <w:szCs w:val="24"/>
        </w:rPr>
        <w:t xml:space="preserve"> (</w:t>
      </w:r>
      <w:r>
        <w:rPr>
          <w:szCs w:val="24"/>
        </w:rPr>
        <w:t>PUPDR13[1:0]=[0 1]</w:t>
      </w:r>
      <w:r>
        <w:rPr>
          <w:szCs w:val="24"/>
        </w:rPr>
        <w:t>)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8783"/>
      </w:tblGrid>
      <w:tr>
        <w:trPr>
          <w:trHeight w:val="905" w:hRule="atLeast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>
            <w:pPr>
              <w:ind w:left="142"/>
              <w:pBdr>
                <w:between w:val="nil"/>
                <w:top w:val="nil"/>
                <w:left w:val="nil"/>
                <w:bottom w:val="nil"/>
                <w:right w:val="nil"/>
              </w:pBdr>
              <w:spacing w:after="0"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GPIOC-&gt;PUPDR </w:t>
            </w:r>
            <w:r>
              <w:rPr>
                <w:lang w:eastAsia="ko-KR"/>
                <w:rFonts w:eastAsiaTheme="minorEastAsia"/>
                <w:color w:val="000000"/>
              </w:rPr>
              <w:t xml:space="preserve"> </w:t>
            </w:r>
            <w:r>
              <w:rPr>
                <w:color w:val="000000"/>
              </w:rPr>
              <w:t>&amp;=</w:t>
            </w:r>
            <w:r>
              <w:rPr>
                <w:lang w:eastAsia="ko-KR"/>
                <w:rFonts w:eastAsiaTheme="minorEastAsia"/>
                <w:color w:val="000000"/>
              </w:rPr>
              <w:t xml:space="preserve">  </w:t>
            </w:r>
            <w:r>
              <w:rPr>
                <w:color w:val="000000"/>
              </w:rPr>
              <w:t xml:space="preserve"> ~(3&lt;&lt;( BUTTON_PIN *2));</w:t>
            </w:r>
          </w:p>
          <w:p>
            <w:pPr>
              <w:ind w:left="142"/>
              <w:pBdr>
                <w:between w:val="nil"/>
                <w:top w:val="nil"/>
                <w:left w:val="nil"/>
                <w:bottom w:val="nil"/>
                <w:right w:val="nil"/>
              </w:pBdr>
              <w:spacing w:after="0" w:line="360" w:lineRule="auto"/>
              <w:rPr>
                <w:lang w:eastAsia="ko-KR"/>
                <w:rFonts w:eastAsiaTheme="minorEastAsia"/>
                <w:color w:val="000000"/>
              </w:rPr>
            </w:pPr>
            <w:r>
              <w:rPr>
                <w:color w:val="000000"/>
              </w:rPr>
              <w:t xml:space="preserve">GPIOC-&gt;PUPDR </w:t>
            </w:r>
            <w:r>
              <w:rPr>
                <w:color w:val="000000"/>
              </w:rPr>
              <w:t xml:space="preserve"> |</w:t>
            </w:r>
            <w:r>
              <w:rPr>
                <w:color w:val="000000"/>
              </w:rPr>
              <w:t>=</w:t>
            </w:r>
            <w:r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>(</w:t>
            </w:r>
            <w:r>
              <w:rPr>
                <w:color w:val="000000"/>
              </w:rPr>
              <w:t>1</w:t>
            </w:r>
            <w:r>
              <w:rPr>
                <w:color w:val="000000"/>
              </w:rPr>
              <w:t>&lt;&lt;( BUTTON_PIN *2))</w:t>
            </w:r>
            <w:r>
              <w:rPr>
                <w:color w:val="000000"/>
              </w:rPr>
              <w:t>;</w:t>
            </w:r>
          </w:p>
        </w:tc>
      </w:tr>
    </w:tbl>
    <w:p>
      <w:pPr>
        <w:autoSpaceDE w:val="off"/>
        <w:autoSpaceDN w:val="off"/>
        <w:widowControl w:val="off"/>
        <w:wordWrap w:val="off"/>
        <w:jc w:val="both"/>
        <w:spacing w:after="160" w:line="259" w:lineRule="auto"/>
        <w:rPr>
          <w:lang w:eastAsia="ko-KR"/>
          <w:rFonts w:eastAsiaTheme="minorEastAsia"/>
          <w:b/>
          <w:szCs w:val="24"/>
        </w:rPr>
      </w:pPr>
    </w:p>
    <w:tbl>
      <w:tblPr>
        <w:tblW w:w="8966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966"/>
      </w:tblGrid>
      <w:tr>
        <w:trPr>
          <w:trHeight w:val="2049" w:hRule="atLeast"/>
        </w:trPr>
        <w:tc>
          <w:tcPr>
            <w:tcW w:w="8966" w:type="dxa"/>
          </w:tcPr>
          <w:p>
            <w:pPr>
              <w:jc w:val="center"/>
              <w:rPr>
                <w:i/>
              </w:rPr>
            </w:pPr>
            <w:r>
              <w:rPr>
                <w:lang w:eastAsia="ko-KR"/>
                <w:rFonts w:eastAsiaTheme="minorEastAsia"/>
                <w:i/>
                <w:noProof/>
                <w:color w:val="0070C0"/>
              </w:rPr>
              <w:drawing>
                <wp:inline distT="0" distB="0" distL="0" distR="0">
                  <wp:extent cx="4664528" cy="911465"/>
                  <wp:effectExtent l="0" t="0" r="3175" b="3175"/>
                  <wp:docPr id="1027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그림 2"/>
                          <pic:cNvPicPr>
                            <a:picLocks noUngrp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28" cy="91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</w:rPr>
              <w:drawing>
                <wp:inline distT="0" distB="0" distL="0" distR="0">
                  <wp:extent cx="3940628" cy="839937"/>
                  <wp:effectExtent l="0" t="0" r="3175" b="0"/>
                  <wp:docPr id="1028" name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그림 3"/>
                          <pic:cNvPicPr>
                            <a:picLocks noUngrp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628" cy="83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rPr>
          <w:lang w:eastAsia="ko-KR"/>
          <w:rFonts w:eastAsiaTheme="minorEastAsia"/>
        </w:rPr>
      </w:pPr>
    </w:p>
    <w:tbl>
      <w:tblPr>
        <w:tblW w:w="9075" w:type="dxa"/>
        <w:tblInd w:w="365" w:type="dxa"/>
        <w:tblLook w:val="01E0" w:firstRow="1" w:lastRow="1" w:firstColumn="1" w:lastColumn="1" w:noHBand="0" w:noVBand="0"/>
        <w:tblLayout w:type="fixed"/>
        <w:tblCellMar>
          <w:left w:w="0" w:type="dxa"/>
          <w:right w:w="0" w:type="dxa"/>
        </w:tblCellMar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156"/>
        <w:gridCol w:w="89"/>
      </w:tblGrid>
      <w:tr>
        <w:trPr>
          <w:trHeight w:val="508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ind w:right="-20"/>
              <w:jc w:val="center"/>
              <w:spacing w:after="0" w:before="25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z w:val="16"/>
                <w:szCs w:val="16"/>
                <w:spacing w:val="1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FFC000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C000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</w:tr>
      <w:tr>
        <w:trPr>
          <w:gridAfter w:val="1"/>
          <w:wAfter w:w="89" w:type="dxa"/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lang w:eastAsia="ko-KR"/>
                <w:rFonts w:eastAsiaTheme="minorEastAsia"/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Logic</w:t>
            </w:r>
          </w:p>
        </w:tc>
        <w:tc>
          <w:tcPr>
            <w:tcW w:w="7735" w:type="dxa"/>
            <w:gridSpan w:val="3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lang w:eastAsia="ko-KR"/>
                <w:rFonts w:eastAsiaTheme="minorEastAsia"/>
                <w:sz w:val="18"/>
                <w:szCs w:val="16"/>
              </w:rPr>
            </w:pPr>
            <w:r>
              <w:rPr>
                <w:lang w:eastAsia="ko-KR"/>
                <w:rFonts w:eastAsiaTheme="minorEastAsia"/>
                <w:sz w:val="18"/>
                <w:szCs w:val="16"/>
              </w:rPr>
              <w:t xml:space="preserve">Bitwise </w:t>
            </w:r>
            <w:r>
              <w:rPr>
                <w:lang w:eastAsia="ko-KR"/>
                <w:rFonts w:eastAsiaTheme="minorEastAsia"/>
                <w:sz w:val="18"/>
                <w:szCs w:val="16"/>
              </w:rPr>
              <w:t>OR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  <w:spacing w:val="-4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sz w:val="16"/>
                <w:szCs w:val="14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  <w:tc>
          <w:tcPr>
            <w:tcW w:w="245" w:type="dxa"/>
            <w:gridSpan w:val="2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x</w:t>
            </w:r>
          </w:p>
        </w:tc>
      </w:tr>
    </w:tbl>
    <w:p>
      <w:pPr>
        <w:rPr>
          <w:rFonts w:eastAsia="Times New Roman"/>
          <w:b/>
        </w:rPr>
      </w:pPr>
    </w:p>
    <w:p>
      <w:pPr>
        <w:autoSpaceDE w:val="off"/>
        <w:autoSpaceDN w:val="off"/>
        <w:widowControl w:val="off"/>
        <w:wordWrap w:val="off"/>
        <w:jc w:val="both"/>
        <w:pBdr>
          <w:between w:val="nil"/>
          <w:top w:val="nil"/>
          <w:left w:val="nil"/>
          <w:bottom w:val="nil"/>
          <w:right w:val="nil"/>
        </w:pBdr>
        <w:numPr>
          <w:ilvl w:val="0"/>
          <w:numId w:val="2"/>
        </w:numPr>
        <w:spacing w:after="160" w:line="259" w:lineRule="auto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IDR:</w:t>
      </w:r>
      <w:r>
        <w:rPr>
          <w:rFonts w:eastAsia="Times New Roman"/>
          <w:color w:val="000000"/>
        </w:rPr>
        <w:t xml:space="preserve"> Read Push-Button Value</w:t>
      </w:r>
      <w:r>
        <w:rPr>
          <w:rFonts w:eastAsia="Times New Roman"/>
          <w:color w:val="000000"/>
        </w:rPr>
        <w:t xml:space="preserve"> </w:t>
      </w:r>
      <w:r>
        <w:rPr>
          <w:szCs w:val="24"/>
        </w:rPr>
        <w:t xml:space="preserve"> (</w:t>
      </w:r>
      <w:r>
        <w:rPr>
          <w:szCs w:val="24"/>
        </w:rPr>
        <w:t>ID</w:t>
      </w:r>
      <w:r>
        <w:rPr>
          <w:szCs w:val="24"/>
        </w:rPr>
        <w:t>R</w:t>
      </w:r>
      <w:r>
        <w:rPr>
          <w:szCs w:val="24"/>
        </w:rPr>
        <w:t>13</w:t>
      </w:r>
      <w:r>
        <w:rPr>
          <w:szCs w:val="24"/>
        </w:rPr>
        <w:t>= 1</w:t>
      </w:r>
      <w:r>
        <w:rPr>
          <w:szCs w:val="24"/>
        </w:rPr>
        <w:t>)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8783"/>
      </w:tblGrid>
      <w:tr>
        <w:trPr>
          <w:trHeight w:val="905" w:hRule="atLeast"/>
        </w:trPr>
        <w:tc>
          <w:tcPr>
            <w:tcW w:w="9135" w:type="dxa"/>
            <w:shd w:val="clear" w:color="auto" w:fill="D9D9D9" w:themeFill="background1" w:themeFillShade="d9"/>
            <w:vAlign w:val="center"/>
          </w:tcPr>
          <w:p>
            <w:pPr>
              <w:pBdr>
                <w:between w:val="nil"/>
                <w:top w:val="nil"/>
                <w:left w:val="nil"/>
                <w:bottom w:val="nil"/>
                <w:right w:val="nil"/>
              </w:pBdr>
              <w:spacing w:after="0"/>
              <w:rPr>
                <w:lang w:eastAsia="ko-KR"/>
                <w:rFonts w:eastAsiaTheme="minorEastAsia"/>
                <w:color w:val="000000"/>
              </w:rPr>
            </w:pPr>
            <w:r>
              <w:rPr>
                <w:color w:val="000000"/>
              </w:rPr>
              <w:t>GPIOC-&gt;IDR =</w:t>
            </w:r>
            <w:r>
              <w:rPr>
                <w:color w:val="000000"/>
              </w:rPr>
              <w:t>(IDR&gt;&gt;BUTTON_PIN) &amp; (1)</w:t>
            </w:r>
            <w:r>
              <w:rPr>
                <w:color w:val="000000"/>
              </w:rPr>
              <w:t>;</w:t>
            </w:r>
          </w:p>
        </w:tc>
      </w:tr>
    </w:tbl>
    <w:p>
      <w:pPr>
        <w:autoSpaceDE w:val="off"/>
        <w:autoSpaceDN w:val="off"/>
        <w:widowControl w:val="off"/>
        <w:wordWrap w:val="off"/>
        <w:jc w:val="both"/>
        <w:spacing w:after="160" w:line="259" w:lineRule="auto"/>
        <w:rPr>
          <w:lang w:eastAsia="ko-KR"/>
          <w:rFonts w:eastAsiaTheme="minorEastAsia"/>
          <w:b/>
          <w:szCs w:val="24"/>
        </w:rPr>
      </w:pPr>
    </w:p>
    <w:tbl>
      <w:tblPr>
        <w:tblW w:w="8691" w:type="dxa"/>
        <w:tblInd w:w="27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</w:tblBorders>
        <w:tblLook w:val="04A0" w:firstRow="1" w:lastRow="0" w:firstColumn="1" w:lastColumn="0" w:noHBand="0" w:noVBand="1"/>
      </w:tblPr>
      <w:tblGrid>
        <w:gridCol w:w="8691"/>
      </w:tblGrid>
      <w:tr>
        <w:trPr>
          <w:trHeight w:val="1754" w:hRule="atLeast"/>
        </w:trPr>
        <w:tc>
          <w:tcPr>
            <w:tcW w:w="8691" w:type="dxa"/>
          </w:tcPr>
          <w:p>
            <w:pPr>
              <w:jc w:val="center"/>
              <w:rPr>
                <w:i/>
              </w:rPr>
            </w:pPr>
          </w:p>
          <w:p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>
                  <wp:extent cx="4479471" cy="748893"/>
                  <wp:effectExtent l="0" t="0" r="0" b="0"/>
                  <wp:docPr id="1029" name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" name="그림 4"/>
                          <pic:cNvPicPr>
                            <a:picLocks noUngrp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71" cy="748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rPr>
          <w:lang w:eastAsia="ko-KR"/>
          <w:rFonts w:eastAsiaTheme="minorEastAsia"/>
        </w:rPr>
      </w:pPr>
    </w:p>
    <w:tbl>
      <w:tblPr>
        <w:tblW w:w="9075" w:type="dxa"/>
        <w:tblInd w:w="365" w:type="dxa"/>
        <w:tblLook w:val="01E0" w:firstRow="1" w:lastRow="1" w:firstColumn="1" w:lastColumn="1" w:noHBand="0" w:noVBand="0"/>
        <w:tblLayout w:type="fixed"/>
        <w:tblCellMar>
          <w:left w:w="0" w:type="dxa"/>
          <w:right w:w="0" w:type="dxa"/>
        </w:tblCellMar>
      </w:tblPr>
      <w:tblGrid>
        <w:gridCol w:w="1251"/>
        <w:gridCol w:w="244"/>
        <w:gridCol w:w="244"/>
        <w:gridCol w:w="243"/>
        <w:gridCol w:w="245"/>
        <w:gridCol w:w="243"/>
        <w:gridCol w:w="245"/>
        <w:gridCol w:w="243"/>
        <w:gridCol w:w="244"/>
        <w:gridCol w:w="244"/>
        <w:gridCol w:w="244"/>
        <w:gridCol w:w="243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245"/>
        <w:gridCol w:w="245"/>
        <w:gridCol w:w="245"/>
        <w:gridCol w:w="245"/>
        <w:gridCol w:w="245"/>
        <w:gridCol w:w="244"/>
        <w:gridCol w:w="246"/>
        <w:gridCol w:w="244"/>
        <w:gridCol w:w="156"/>
        <w:gridCol w:w="89"/>
      </w:tblGrid>
      <w:tr>
        <w:trPr>
          <w:trHeight w:val="508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>
            <w:pPr>
              <w:ind w:right="-20"/>
              <w:jc w:val="center"/>
              <w:spacing w:after="0" w:before="25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</w:t>
            </w:r>
            <w:r>
              <w:rPr>
                <w:b/>
                <w:bCs/>
                <w:sz w:val="16"/>
                <w:szCs w:val="16"/>
                <w:spacing w:val="1"/>
              </w:rPr>
              <w:t>e</w:t>
            </w:r>
            <w:r>
              <w:rPr>
                <w:b/>
                <w:bCs/>
                <w:sz w:val="16"/>
                <w:szCs w:val="16"/>
              </w:rPr>
              <w:t>gister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31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28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26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25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24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23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22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19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18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16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14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FFC000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13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11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9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doub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8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auto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2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1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extDirection w:val="btLr"/>
            <w:vAlign w:val="center"/>
          </w:tcPr>
          <w:p>
            <w:pPr>
              <w:jc w:val="center"/>
              <w:spacing w:after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0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Initial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</w:tr>
      <w:tr>
        <w:trPr>
          <w:gridAfter w:val="1"/>
          <w:wAfter w:w="89" w:type="dxa"/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lang w:eastAsia="ko-KR"/>
                <w:rFonts w:eastAsiaTheme="minorEastAsia"/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Logic</w:t>
            </w:r>
          </w:p>
        </w:tc>
        <w:tc>
          <w:tcPr>
            <w:tcW w:w="7735" w:type="dxa"/>
            <w:gridSpan w:val="3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jc w:val="center"/>
              <w:spacing w:after="0" w:line="157" w:lineRule="exact"/>
              <w:rPr>
                <w:lang w:eastAsia="ko-KR"/>
                <w:rFonts w:eastAsiaTheme="minorEastAsia"/>
                <w:sz w:val="18"/>
                <w:szCs w:val="16"/>
              </w:rPr>
            </w:pPr>
            <w:r>
              <w:rPr>
                <w:lang w:eastAsia="ko-KR"/>
                <w:rFonts w:eastAsiaTheme="minorEastAsia"/>
                <w:sz w:val="18"/>
                <w:szCs w:val="16"/>
              </w:rPr>
              <w:t xml:space="preserve">Bitwise </w:t>
            </w:r>
            <w:r>
              <w:rPr>
                <w:lang w:eastAsia="ko-KR"/>
                <w:rFonts w:eastAsiaTheme="minorEastAsia"/>
                <w:sz w:val="18"/>
                <w:szCs w:val="16"/>
              </w:rPr>
              <w:t>OR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</w:rPr>
            </w:pPr>
            <w:r>
              <w:rPr>
                <w:lang w:eastAsia="ko-KR"/>
                <w:rFonts w:eastAsiaTheme="minorEastAsia"/>
                <w:b/>
                <w:sz w:val="18"/>
                <w:szCs w:val="18"/>
              </w:rPr>
              <w:t>m</w:t>
            </w:r>
            <w:r>
              <w:rPr>
                <w:b/>
                <w:sz w:val="18"/>
                <w:szCs w:val="18"/>
              </w:rPr>
              <w:t>ask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3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doub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  <w:tc>
          <w:tcPr>
            <w:tcW w:w="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12" w:space="0" w:color="auto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0</w:t>
            </w:r>
          </w:p>
        </w:tc>
      </w:tr>
      <w:tr>
        <w:trPr>
          <w:trHeight w:val="424" w:hRule="exact"/>
        </w:trPr>
        <w:tc>
          <w:tcPr>
            <w:tcW w:w="1251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after="0"/>
              <w:rPr>
                <w:b/>
                <w:sz w:val="18"/>
                <w:szCs w:val="18"/>
                <w:spacing w:val="-4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3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>
            <w:pPr>
              <w:ind w:left="72" w:right="-20"/>
              <w:spacing w:after="0" w:line="157" w:lineRule="exact"/>
              <w:rPr>
                <w:lang w:eastAsia="ko-KR"/>
                <w:rFonts w:eastAsiaTheme="minorEastAsia"/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1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double" w:sz="12" w:space="0" w:color="auto"/>
            </w:tcBorders>
            <w:vAlign w:val="center"/>
          </w:tcPr>
          <w:p>
            <w:pPr>
              <w:ind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doub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12" w:space="0" w:color="auto"/>
            </w:tcBorders>
            <w:vAlign w:val="center"/>
          </w:tcPr>
          <w:p>
            <w:pPr>
              <w:ind w:left="71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6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4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  <w:tc>
          <w:tcPr>
            <w:tcW w:w="245" w:type="dxa"/>
            <w:gridSpan w:val="2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72" w:right="-20"/>
              <w:spacing w:after="0" w:line="157" w:lineRule="exact"/>
              <w:rPr>
                <w:sz w:val="16"/>
                <w:szCs w:val="14"/>
              </w:rPr>
            </w:pPr>
            <w:r>
              <w:rPr>
                <w:lang w:eastAsia="ko-KR"/>
                <w:rFonts w:eastAsiaTheme="minorEastAsia"/>
                <w:sz w:val="16"/>
                <w:szCs w:val="14"/>
              </w:rPr>
              <w:t>x</w:t>
            </w:r>
          </w:p>
        </w:tc>
      </w:tr>
    </w:tbl>
    <w:p>
      <w:pPr>
        <w:pStyle w:val="2"/>
      </w:pPr>
      <w:r>
        <w:t xml:space="preserve">B. Programming </w:t>
      </w:r>
      <w:bookmarkEnd w:id="2"/>
    </w:p>
    <w:p>
      <w:pPr>
        <w:autoSpaceDE w:val="off"/>
        <w:autoSpaceDN w:val="off"/>
        <w:widowControl w:val="off"/>
        <w:wordWrap w:val="off"/>
        <w:jc w:val="both"/>
        <w:spacing w:after="160" w:line="259" w:lineRule="auto"/>
        <w:rPr>
          <w:b/>
          <w:bCs/>
        </w:rPr>
      </w:pPr>
      <w:r>
        <w:rPr>
          <w:b/>
          <w:bCs/>
        </w:rPr>
        <w:t>Preparation</w:t>
      </w:r>
    </w:p>
    <w:p>
      <w:pPr>
        <w:pStyle w:val="10"/>
        <w:ind w:leftChars="75" w:left="565" w:right="220"/>
      </w:pPr>
      <w:r>
        <w:t>Open the program ‘Keil uVision5’ and create a new project</w:t>
      </w:r>
      <w:bookmarkStart w:id="4" w:name="_Hlk145589266"/>
      <w:r>
        <w:rPr>
          <w:rFonts w:eastAsiaTheme="minorEastAsia"/>
        </w:rPr>
        <w:t xml:space="preserve"> named as </w:t>
      </w:r>
      <w:r>
        <w:t>‘</w:t>
      </w:r>
      <w:r>
        <w:rPr>
          <w:b/>
          <w:bCs/>
        </w:rPr>
        <w:t>TU_GPIO_Digital_InOut_LED_Button’</w:t>
      </w:r>
      <w:r>
        <w:t>.</w:t>
      </w:r>
    </w:p>
    <w:p>
      <w:pPr>
        <w:pStyle w:val="10"/>
        <w:ind w:left="565" w:right="220" w:firstLine="235"/>
        <w:numPr>
          <w:ilvl w:val="0"/>
          <w:numId w:val="0"/>
        </w:numPr>
        <w:rPr>
          <w:i/>
          <w:iCs/>
        </w:rPr>
      </w:pPr>
      <w:r>
        <w:rPr>
          <w:i/>
          <w:iCs/>
        </w:rPr>
        <w:t>“</w:t>
      </w:r>
      <w:r>
        <w:rPr>
          <w:rFonts w:eastAsiaTheme="minorEastAsia"/>
          <w:i/>
          <w:iCs/>
        </w:rPr>
        <w:t>../</w:t>
      </w:r>
      <w:r>
        <w:rPr>
          <w:b/>
          <w:bCs/>
          <w:i/>
          <w:iCs/>
        </w:rPr>
        <w:t>repos/EC/Tutorial/TU_GPIO_Digital_InOut_LED_Button/</w:t>
      </w:r>
      <w:r>
        <w:rPr>
          <w:i/>
          <w:iCs/>
        </w:rPr>
        <w:t>”</w:t>
      </w:r>
    </w:p>
    <w:p>
      <w:pPr>
        <w:pStyle w:val="10"/>
        <w:ind w:leftChars="75" w:left="565" w:right="220"/>
      </w:pPr>
      <w:r>
        <w:t>Create a new item called ‘</w:t>
      </w:r>
      <w:r>
        <w:rPr>
          <w:b/>
          <w:bCs/>
        </w:rPr>
        <w:t>TU_GPIO_Digital_InOut_LED_Button.c’</w:t>
      </w:r>
      <w:r>
        <w:t xml:space="preserve"> </w:t>
      </w:r>
    </w:p>
    <w:p>
      <w:pPr>
        <w:pStyle w:val="10"/>
        <w:ind w:leftChars="75" w:left="565" w:right="220"/>
      </w:pPr>
      <w:r>
        <w:t>Copy and paste from the source ‘</w:t>
      </w:r>
      <w:r>
        <w:fldChar w:fldCharType="begin"/>
      </w:r>
      <w:r>
        <w:instrText xml:space="preserve"> HYPERLINK "https://github.com/ykkimhgu/EC-student/tree/main/tutorial/tutorial-student" </w:instrText>
      </w:r>
      <w:r>
        <w:fldChar w:fldCharType="separate"/>
      </w:r>
      <w:r>
        <w:rPr>
          <w:rStyle w:val="af1"/>
        </w:rPr>
        <w:t>TU_GPIO_Digital_InOut_LED_Button_stu</w:t>
      </w:r>
      <w:r>
        <w:rPr>
          <w:rStyle w:val="af1"/>
        </w:rPr>
        <w:t>d</w:t>
      </w:r>
      <w:r>
        <w:rPr>
          <w:rStyle w:val="af1"/>
        </w:rPr>
        <w:t>ent.c</w:t>
      </w:r>
      <w:r>
        <w:rPr>
          <w:rStyle w:val="af1"/>
          <w:b/>
          <w:bCs/>
        </w:rPr>
        <w:t>’</w:t>
      </w:r>
      <w:r>
        <w:fldChar w:fldCharType="end"/>
      </w:r>
      <w:r>
        <w:t xml:space="preserve">. </w:t>
      </w:r>
    </w:p>
    <w:p>
      <w:pPr>
        <w:pStyle w:val="10"/>
        <w:ind w:left="565" w:right="220"/>
        <w:autoSpaceDE w:val="off"/>
        <w:autoSpaceDN w:val="off"/>
        <w:widowControl w:val="off"/>
        <w:wordWrap w:val="off"/>
        <w:jc w:val="both"/>
        <w:spacing w:after="160" w:line="259" w:lineRule="auto"/>
      </w:pPr>
      <w:r>
        <w:t xml:space="preserve">Include provided </w:t>
      </w:r>
      <w:r>
        <w:rPr>
          <w:b/>
          <w:bCs/>
        </w:rPr>
        <w:t>ecRCC</w:t>
      </w:r>
      <w:r>
        <w:rPr>
          <w:rFonts w:eastAsiaTheme="minorEastAsia"/>
          <w:b/>
          <w:bCs/>
        </w:rPr>
        <w:t>2</w:t>
      </w:r>
      <w:r>
        <w:rPr>
          <w:b/>
          <w:bCs/>
        </w:rPr>
        <w:t xml:space="preserve">.h </w:t>
      </w:r>
      <w:r>
        <w:t xml:space="preserve">and </w:t>
      </w:r>
      <w:r>
        <w:rPr>
          <w:b/>
          <w:bCs/>
        </w:rPr>
        <w:t>ecRCC</w:t>
      </w:r>
      <w:r>
        <w:rPr>
          <w:rFonts w:eastAsiaTheme="minorEastAsia"/>
          <w:b/>
          <w:bCs/>
        </w:rPr>
        <w:t>2</w:t>
      </w:r>
      <w:r>
        <w:rPr>
          <w:b/>
          <w:bCs/>
        </w:rPr>
        <w:t>.c</w:t>
      </w:r>
      <w:r>
        <w:t xml:space="preserve"> library files in your project.</w:t>
      </w:r>
      <w:bookmarkEnd w:id="4"/>
    </w:p>
    <w:p>
      <w:pPr>
        <w:pStyle w:val="10"/>
        <w:ind w:left="565" w:right="220"/>
        <w:autoSpaceDE w:val="off"/>
        <w:autoSpaceDN w:val="off"/>
        <w:widowControl w:val="off"/>
        <w:wordWrap w:val="off"/>
        <w:jc w:val="both"/>
        <w:numPr>
          <w:ilvl w:val="0"/>
          <w:numId w:val="0"/>
        </w:numPr>
        <w:spacing w:after="160" w:line="259" w:lineRule="auto"/>
      </w:pPr>
    </w:p>
    <w:p>
      <w:pPr>
        <w:autoSpaceDE w:val="off"/>
        <w:autoSpaceDN w:val="off"/>
        <w:widowControl w:val="off"/>
        <w:wordWrap w:val="off"/>
        <w:jc w:val="both"/>
        <w:spacing w:after="160" w:line="259" w:lineRule="auto"/>
        <w:rPr>
          <w:b/>
          <w:bCs/>
        </w:rPr>
      </w:pPr>
      <w:r>
        <w:rPr>
          <w:b/>
          <w:bCs/>
        </w:rPr>
        <w:t>Exercise</w:t>
      </w:r>
    </w:p>
    <w:p>
      <w:pPr>
        <w:autoSpaceDE w:val="off"/>
        <w:autoSpaceDN w:val="off"/>
        <w:widowControl w:val="off"/>
        <w:wordWrap w:val="off"/>
        <w:spacing w:after="160" w:line="259" w:lineRule="auto"/>
      </w:pPr>
      <w:r>
        <w:t>Fill in the empty spaces in the code. Then, c</w:t>
      </w:r>
      <w:r>
        <w:t xml:space="preserve">ompile(F7) and flash(F8) the source code </w:t>
      </w:r>
    </w:p>
    <w:p>
      <w:pPr>
        <w:autoSpaceDE w:val="off"/>
        <w:autoSpaceDN w:val="off"/>
        <w:widowControl w:val="off"/>
        <w:wordWrap w:val="off"/>
        <w:spacing w:after="160" w:line="259" w:lineRule="auto"/>
        <w:rPr>
          <w:lang w:eastAsia="ko-KR"/>
          <w:rFonts w:eastAsiaTheme="minorEastAsia"/>
        </w:rPr>
      </w:pPr>
      <w:r>
        <w:t>on</w:t>
      </w:r>
      <w:r>
        <w:t xml:space="preserve"> the MCU board. </w:t>
      </w:r>
    </w:p>
    <w:p>
      <w:pPr>
        <w:autoSpaceDE w:val="off"/>
        <w:autoSpaceDN w:val="off"/>
        <w:widowControl w:val="off"/>
        <w:wordWrap w:val="off"/>
        <w:spacing w:after="160" w:line="259" w:lineRule="auto"/>
        <w:rPr>
          <w:lang w:eastAsia="ko-KR"/>
          <w:rFonts w:eastAsiaTheme="minorEastAsia"/>
        </w:rPr>
      </w:pPr>
    </w:p>
    <w:p>
      <w:pPr>
        <w:autoSpaceDE w:val="off"/>
        <w:autoSpaceDN w:val="off"/>
        <w:widowControl w:val="off"/>
        <w:wordWrap w:val="off"/>
        <w:spacing w:after="160" w:line="259" w:lineRule="auto"/>
        <w:rPr>
          <w:lang w:eastAsia="ko-KR"/>
          <w:rFonts w:eastAsiaTheme="minorEastAsia"/>
          <w:b/>
          <w:bCs/>
        </w:rPr>
      </w:pPr>
      <w:r>
        <w:rPr>
          <w:lang w:eastAsia="ko-KR"/>
          <w:rFonts w:eastAsiaTheme="minorEastAsia"/>
          <w:b/>
          <w:bCs/>
        </w:rPr>
        <w:t xml:space="preserve">Solution </w:t>
      </w:r>
    </w:p>
    <w:p>
      <w:pPr>
        <w:autoSpaceDE w:val="off"/>
        <w:autoSpaceDN w:val="off"/>
        <w:widowControl w:val="off"/>
        <w:wordWrap w:val="off"/>
        <w:spacing w:after="160" w:line="259" w:lineRule="auto"/>
      </w:pPr>
      <w:r>
        <w:rPr>
          <w:noProof/>
          <w:color w:val="000000"/>
        </w:rPr>
        <w:drawing>
          <wp:inline distT="0" distB="0" distL="0" distR="0">
            <wp:extent cx="3135085" cy="4151201"/>
            <wp:effectExtent l="0" t="0" r="8255" b="1905"/>
            <wp:docPr id="1030" name="그림 1" descr="텍스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그림 1" descr="텍스트이(가) 표시된 사진  자동 생성된 설명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5" cy="41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Appendix</w:t>
      </w:r>
    </w:p>
    <w:p>
      <w:pPr>
        <w:pBdr>
          <w:between w:val="nil"/>
          <w:top w:val="nil"/>
          <w:left w:val="nil"/>
          <w:bottom w:val="nil"/>
          <w:right w:val="nil"/>
        </w:pBdr>
        <w:rPr>
          <w:rFonts w:eastAsia="Times New Roman"/>
          <w:color w:val="000000"/>
          <w:sz w:val="24"/>
          <w:szCs w:val="24"/>
        </w:rPr>
      </w:pPr>
      <w:bookmarkStart w:id="5" w:name="_Hlk145590008"/>
      <w:r>
        <w:rPr>
          <w:rFonts w:eastAsia="맑은 고딕"/>
          <w:sz w:val="20"/>
          <w:szCs w:val="20"/>
        </w:rPr>
        <w:fldChar w:fldCharType="begin"/>
      </w:r>
      <w:r>
        <w:instrText xml:space="preserve"> HYPERLINK "https://ykkim.gitbook.io/ec/resource/nucleo-f411re" \h </w:instrText>
      </w:r>
      <w:r>
        <w:rPr>
          <w:rFonts w:eastAsia="맑은 고딕"/>
          <w:sz w:val="20"/>
          <w:szCs w:val="20"/>
        </w:rPr>
        <w:fldChar w:fldCharType="separate"/>
      </w:r>
      <w:r>
        <w:rPr>
          <w:rFonts w:eastAsia="Times New Roman"/>
          <w:color w:val="0563C1"/>
          <w:sz w:val="24"/>
          <w:szCs w:val="24"/>
          <w:u w:val="single" w:color="auto"/>
        </w:rPr>
        <w:t>See here for MCU resources</w:t>
      </w:r>
      <w:r>
        <w:rPr>
          <w:rFonts w:eastAsia="Times New Roman"/>
          <w:color w:val="0563C1"/>
          <w:sz w:val="24"/>
          <w:szCs w:val="24"/>
          <w:u w:val="single" w:color="auto"/>
        </w:rPr>
        <w:fldChar w:fldCharType="end"/>
      </w:r>
    </w:p>
    <w:p>
      <w:pPr>
        <w:pStyle w:val="a4"/>
        <w:ind w:leftChars="0"/>
        <w:autoSpaceDE w:val="off"/>
        <w:autoSpaceDN w:val="off"/>
        <w:widowControl w:val="off"/>
        <w:wordWrap w:val="off"/>
        <w:jc w:val="both"/>
        <w:numPr>
          <w:ilvl w:val="0"/>
          <w:numId w:val="4"/>
        </w:numPr>
        <w:spacing w:after="160" w:line="259" w:lineRule="auto"/>
        <w:rPr>
          <w:szCs w:val="20"/>
        </w:rPr>
      </w:pPr>
      <w:bookmarkEnd w:id="5"/>
      <w:r>
        <w:rPr>
          <w:szCs w:val="20"/>
        </w:rPr>
        <w:t>Pin Configuration of NUCLE-F401RE</w:t>
      </w:r>
    </w:p>
    <w:p>
      <w:pPr>
        <w:pStyle w:val="a4"/>
        <w:ind w:leftChars="0" w:left="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726611" cy="3189873"/>
            <wp:effectExtent l="0" t="0" r="7620" b="0"/>
            <wp:docPr id="1031" name="그림 3" descr="텍스트, 스크린샷, 폰트, 디자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그림 3" descr="텍스트, 스크린샷, 폰트, 디자인이(가) 표시된 사진  자동 생성된 설명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11" cy="31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>
            <wp:extent cx="3498440" cy="3998826"/>
            <wp:effectExtent l="0" t="0" r="6985" b="1905"/>
            <wp:docPr id="1032" name="그림 3" descr="텍스트, 번호, 평행, 폰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그림 3" descr="텍스트, 번호, 평행, 폰트이(가) 표시된 사진  자동 생성된 설명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40" cy="399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sz w:val="24"/>
        </w:rPr>
      </w:pPr>
      <w:r>
        <w:rPr>
          <w:b/>
          <w:sz w:val="24"/>
        </w:rPr>
        <w:br w:type="page"/>
      </w:r>
    </w:p>
    <w:p>
      <w:pPr>
        <w:pStyle w:val="a4"/>
        <w:ind w:leftChars="0" w:left="0"/>
        <w:jc w:val="center"/>
        <w:rPr>
          <w:b/>
          <w:sz w:val="24"/>
        </w:rPr>
      </w:pPr>
    </w:p>
    <w:p>
      <w:pPr>
        <w:pStyle w:val="a4"/>
        <w:ind w:leftChars="0"/>
        <w:autoSpaceDE w:val="off"/>
        <w:autoSpaceDN w:val="off"/>
        <w:widowControl w:val="off"/>
        <w:wordWrap w:val="off"/>
        <w:numPr>
          <w:ilvl w:val="0"/>
          <w:numId w:val="4"/>
        </w:numPr>
        <w:spacing w:after="160" w:line="259" w:lineRule="auto"/>
        <w:rPr>
          <w:sz w:val="24"/>
        </w:rPr>
      </w:pPr>
      <w:r>
        <w:rPr>
          <w:sz w:val="24"/>
        </w:rPr>
        <w:t>LED/Button Circuit Diagram</w:t>
      </w:r>
    </w:p>
    <w:p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75185" cy="1940560"/>
            <wp:effectExtent l="0" t="0" r="0" b="2540"/>
            <wp:docPr id="1033" name="그림 4" descr="텍스트, 도표, 스크린샷, 라인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그림 4" descr="텍스트, 도표, 스크린샷, 라인이(가) 표시된 사진  자동 생성된 설명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0" b="21080"/>
                    <a:stretch>
                      <a:fillRect/>
                    </a:stretch>
                  </pic:blipFill>
                  <pic:spPr>
                    <a:xfrm>
                      <a:off x="0" y="0"/>
                      <a:ext cx="4175185" cy="194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</w:p>
    <w:p>
      <w:pPr>
        <w:pStyle w:val="a4"/>
        <w:ind w:leftChars="0" w:left="7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60558" cy="1934845"/>
            <wp:effectExtent l="0" t="0" r="0" b="8255"/>
            <wp:docPr id="1034" name="그림 3" descr="텍스트, 도표, 지도, 평면도이(가) 표시된 사진  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그림 3" descr="텍스트, 도표, 지도, 평면도이(가) 표시된 사진  자동 생성된 설명"/>
                    <pic:cNvPicPr>
                      <a:picLocks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" t="47010"/>
                    <a:stretch>
                      <a:fillRect/>
                    </a:stretch>
                  </pic:blipFill>
                  <pic:spPr>
                    <a:xfrm>
                      <a:off x="0" y="0"/>
                      <a:ext cx="4060558" cy="1934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pStyle w:val="2"/>
      </w:pPr>
      <w:r>
        <w:t>Result</w:t>
      </w:r>
    </w:p>
    <w:p>
      <w:pPr>
        <w:rPr>
          <w:lang w:eastAsia="ko-KR"/>
          <w:rFonts w:eastAsiaTheme="minorEastAsia"/>
          <w:b/>
          <w:bCs/>
        </w:rPr>
      </w:pPr>
      <w:r>
        <w:rPr>
          <w:lang w:eastAsia="ko-KR"/>
          <w:rFonts w:eastAsiaTheme="minorEastAsia"/>
          <w:b/>
          <w:bCs/>
        </w:rPr>
        <w:t>S</w:t>
      </w:r>
      <w:r>
        <w:rPr>
          <w:lang w:eastAsia="ko-KR"/>
          <w:rFonts w:eastAsiaTheme="minorEastAsia"/>
          <w:b/>
          <w:bCs/>
        </w:rPr>
        <w:t>ource Code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/**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******************************************************************************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*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@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author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SSSLAB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* @Mod       2024-09-06 by YKKIM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*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@brief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Embedded Controller:  Tutorial Digital In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*                    - Turn on LED LD2 while Button B1 is pressing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*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******************************************************************************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*/</w:t>
      </w:r>
    </w:p>
    <w:p>
      <w:pPr>
        <w:shd w:val="clear" w:color="auto" w:fill="1F1F1F"/>
        <w:spacing w:after="24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// GPIO Mode   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: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Input(00), Output(01),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AlterFunc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(10), Analog(11, reset)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 GPIO Speed          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: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Low speed (00), Medium speed (01), Fast speed (10), High speed (11)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 GPIO Output Type: Output push-pull (0, reset), Output open drain (1)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 GPIO Push-Pull  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: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No pull-up, pull-down (00), Pull-up (01), Pull-down (10), Reserved (11)</w:t>
      </w:r>
    </w:p>
    <w:p>
      <w:pPr>
        <w:shd w:val="clear" w:color="auto" w:fill="1F1F1F"/>
        <w:spacing w:after="24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#include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CE9178"/>
          <w:sz w:val="21"/>
          <w:szCs w:val="21"/>
        </w:rPr>
        <w:t>"stm32f4xx.h"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#include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CE9178"/>
          <w:sz w:val="21"/>
          <w:szCs w:val="21"/>
        </w:rPr>
        <w:t>"ecRCC2.h"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#</w:t>
      </w: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define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 xml:space="preserve"> LED_PIN    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5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     //LD2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#</w:t>
      </w: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define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 xml:space="preserve"> BUTTON_PIN 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13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int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main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void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 {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  /* Part 1. RCC GPIOA Register Setting */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RCC_HSI_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init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RCC_GPIOA_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enable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RCC_GPIOC_</w:t>
      </w:r>
      <w:r>
        <w:rPr>
          <w:lang w:val="en-US" w:eastAsia="ko-KR"/>
          <w:rFonts w:ascii="Consolas" w:eastAsia="굴림" w:hAnsi="Consolas" w:cs="굴림"/>
          <w:color w:val="DCDCAA"/>
          <w:sz w:val="21"/>
          <w:szCs w:val="21"/>
        </w:rPr>
        <w:t>enable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  /* Part 2. GPIO Register Setting for OUTPUT*/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     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 GPIO Mode Register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MODER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3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*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                                  // Clear '00' for Pin 5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MODER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|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*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                                   // Set '01' for Pin 5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 GPIO Output Type Register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OTYPER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                                  // 0:Push-Pull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// GPIO Pull-Up/Pull-Down Register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GPIOC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PUPDR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  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3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(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*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                                    // 00: none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// GPIO Output Speed Register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OSPEEDR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3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);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OSPEEDR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|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                                  //10:Fast Speed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  /* Part 3. GPIO Register Setting for INPUT*/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      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 GPIO Mode Register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GPIOC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MODER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3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BUTTON_PIN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*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                                  // 00: Input        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// GPIO Pull-Up/Pull-Down Register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GPIOC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PUPDR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3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BUTTON_PIN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*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));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GPIOC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PUPDR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|=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BUTTON_PIN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*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2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                               // 10: Pull-down        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    /* Button Value Initialization */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unsigned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int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btVal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0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;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 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 xml:space="preserve">    /* Part 4. Deal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loop  *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 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</w:t>
      </w: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while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){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>
        <w:rPr>
          <w:lang w:val="en-US" w:eastAsia="ko-KR"/>
          <w:rFonts w:ascii="Consolas" w:eastAsia="굴림" w:hAnsi="Consolas" w:cs="굴림"/>
          <w:color w:val="6A9955"/>
          <w:sz w:val="21"/>
          <w:szCs w:val="21"/>
        </w:rPr>
        <w:t>//Read bit value of Button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btVal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(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GPIOC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IDR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)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1UL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BUTTON_PIN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);  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if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btVal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==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0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)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ODR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|=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1UL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);        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    </w:t>
      </w:r>
      <w:r>
        <w:rPr>
          <w:lang w:val="en-US" w:eastAsia="ko-KR"/>
          <w:rFonts w:ascii="Consolas" w:eastAsia="굴림" w:hAnsi="Consolas" w:cs="굴림"/>
          <w:color w:val="C586C0"/>
          <w:sz w:val="21"/>
          <w:szCs w:val="21"/>
        </w:rPr>
        <w:t>else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               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GPIOA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-&gt;</w:t>
      </w:r>
      <w:r>
        <w:rPr>
          <w:lang w:val="en-US" w:eastAsia="ko-KR"/>
          <w:rFonts w:ascii="Consolas" w:eastAsia="굴림" w:hAnsi="Consolas" w:cs="굴림"/>
          <w:color w:val="9CDCFE"/>
          <w:sz w:val="21"/>
          <w:szCs w:val="21"/>
        </w:rPr>
        <w:t>ODR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&amp;=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~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(</w:t>
      </w:r>
      <w:r>
        <w:rPr>
          <w:lang w:val="en-US" w:eastAsia="ko-KR"/>
          <w:rFonts w:ascii="Consolas" w:eastAsia="굴림" w:hAnsi="Consolas" w:cs="굴림"/>
          <w:color w:val="B5CEA8"/>
          <w:sz w:val="21"/>
          <w:szCs w:val="21"/>
        </w:rPr>
        <w:t>1UL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D4D4D4"/>
          <w:sz w:val="21"/>
          <w:szCs w:val="21"/>
        </w:rPr>
        <w:t>&lt;&lt;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 </w:t>
      </w:r>
      <w:r>
        <w:rPr>
          <w:lang w:val="en-US" w:eastAsia="ko-KR"/>
          <w:rFonts w:ascii="Consolas" w:eastAsia="굴림" w:hAnsi="Consolas" w:cs="굴림"/>
          <w:color w:val="569CD6"/>
          <w:sz w:val="21"/>
          <w:szCs w:val="21"/>
        </w:rPr>
        <w:t>LED_PIN</w:t>
      </w: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 xml:space="preserve">); 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        }</w:t>
      </w:r>
    </w:p>
    <w:p>
      <w:pPr>
        <w:shd w:val="clear" w:color="auto" w:fill="1F1F1F"/>
        <w:spacing w:after="0" w:line="285" w:lineRule="atLeast"/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</w:pPr>
      <w:r>
        <w:rPr>
          <w:lang w:val="en-US" w:eastAsia="ko-KR"/>
          <w:rFonts w:ascii="Consolas" w:eastAsia="굴림" w:hAnsi="Consolas" w:cs="굴림"/>
          <w:color w:val="CCCCCC"/>
          <w:sz w:val="21"/>
          <w:szCs w:val="21"/>
        </w:rPr>
        <w:t>}</w:t>
      </w:r>
    </w:p>
    <w:p>
      <w:pPr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</w:rPr>
      </w:pPr>
    </w:p>
    <w:p>
      <w:pPr>
        <w:spacing w:after="0"/>
        <w:rPr>
          <w:lang w:eastAsia="ko-KR"/>
          <w:rFonts w:eastAsiaTheme="minorEastAsia"/>
          <w:b/>
          <w:bCs/>
        </w:rPr>
      </w:pPr>
      <w:r>
        <w:rPr>
          <w:lang w:eastAsia="ko-KR"/>
          <w:rFonts w:eastAsiaTheme="minorEastAsia"/>
          <w:b/>
          <w:bCs/>
        </w:rPr>
        <w:t>S</w:t>
      </w:r>
      <w:r>
        <w:rPr>
          <w:lang w:eastAsia="ko-KR"/>
          <w:rFonts w:eastAsiaTheme="minorEastAsia"/>
          <w:b/>
          <w:bCs/>
        </w:rPr>
        <w:t>creen Shot</w:t>
      </w:r>
    </w:p>
    <w:p>
      <w:pPr>
        <w:spacing w:after="0"/>
        <w:rPr>
          <w:lang w:eastAsia="ko-KR"/>
          <w:rFonts w:eastAsiaTheme="minorEastAsia"/>
        </w:rPr>
      </w:pPr>
      <w:r>
        <w:rPr>
          <w:lang w:eastAsia="ko-KR"/>
          <w:rFonts w:eastAsiaTheme="minorEastAsia"/>
        </w:rPr>
        <w:drawing>
          <wp:inline distT="0" distB="0" distL="0" distR="0">
            <wp:extent cx="5940425" cy="3368040"/>
            <wp:effectExtent l="0" t="0" r="3175" b="3810"/>
            <wp:docPr id="103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그림 5"/>
                    <pic:cNvPicPr>
                      <a:picLocks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ko-KR"/>
          <w:rFonts w:eastAsiaTheme="minorEastAsia"/>
        </w:rPr>
      </w:pPr>
      <w:r>
        <w:rPr>
          <w:lang w:eastAsia="ko-KR"/>
          <w:rFonts w:eastAsiaTheme="minorEastAsia"/>
        </w:rPr>
        <w:drawing>
          <wp:inline distT="0" distB="0" distL="0" distR="0">
            <wp:extent cx="5940425" cy="1505585"/>
            <wp:effectExtent l="0" t="0" r="3175" b="0"/>
            <wp:docPr id="103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그림 6"/>
                    <pic:cNvPicPr>
                      <a:picLocks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17" w:right="1417" w:bottom="1417" w:left="1134" w:header="720" w:footer="720" w:gutter="0"/>
      <w:cols w:space="720"/>
      <w:docGrid w:linePitch="360"/>
      <w:headerReference w:type="default" r:id="rId1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Times New Roman"/>
    <w:charset w:val="00"/>
    <w:notTrueType w:val="false"/>
    <w:sig w:usb0="7FFFFFFF" w:usb1="7FFFFFFF" w:usb2="00000009" w:usb3="00000001" w:csb0="400001FF" w:csb1="7FFFFFFF"/>
  </w:font>
  <w:font w:name="맑은 고딕">
    <w:panose1 w:val="020B0503020000020004"/>
    <w:family w:val="Malgun Gothic"/>
    <w:charset w:val="00"/>
    <w:notTrueType w:val="false"/>
    <w:sig w:usb0="7FFFFFFF" w:usb1="29D77CFB" w:usb2="00000012" w:usb3="00000001" w:csb0="00080001" w:csb1="00000001"/>
  </w:font>
  <w:font w:name="Consolas">
    <w:panose1 w:val="020B0609020204030204"/>
    <w:family w:val="Consolas"/>
    <w:charset w:val="00"/>
    <w:notTrueType w:val="false"/>
    <w:sig w:usb0="7FFFFFFF" w:usb1="0000FCFF" w:usb2="00000001" w:usb3="00000001" w:csb0="6000019F" w:csb1="7FFFFFFF"/>
  </w:font>
  <w:font w:name="굴림">
    <w:panose1 w:val="020B0600000101010101"/>
    <w:family w:val="Gulim"/>
    <w:charset w:val="00"/>
    <w:notTrueType w:val="false"/>
    <w:sig w:usb0="7FFFFFFF" w:usb1="69D77CFB" w:usb2="00000030" w:usb3="00000001" w:csb0="4008009F" w:csb1="7FFFFFFF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  <w:font w:name="Trebuchet MS">
    <w:panose1 w:val="020B0603020202020204"/>
    <w:family w:val="Trebuchet MS"/>
    <w:charset w:val="00"/>
    <w:notTrueType w:val="false"/>
    <w:sig w:usb0="00000687" w:usb1="00000001" w:usb2="00000001" w:usb3="00000001" w:csb0="2000009F" w:csb1="00000001"/>
  </w:font>
  <w:font w:name="굴림체">
    <w:panose1 w:val="020B0609000101010101"/>
    <w:family w:val="GulimChe"/>
    <w:charset w:val="00"/>
    <w:notTrueType w:val="false"/>
    <w:sig w:usb0="7FFFFFFF" w:usb1="69D77CFB" w:usb2="00000030" w:usb3="00000001" w:csb0="4008009F" w:csb1="7FFFFFFF"/>
  </w:font>
  <w:font w:name="Courier New">
    <w:panose1 w:val="02070309020205020404"/>
    <w:family w:val="Courier New"/>
    <w:charset w:val="00"/>
    <w:notTrueType w:val="false"/>
    <w:sig w:usb0="7FFFFFFF" w:usb1="7FFFFFFF" w:usb2="00000009" w:usb3="00000001" w:csb0="400001FF" w:csb1="7FFFFFFF"/>
  </w:font>
  <w:font w:name="Wingdings">
    <w:panose1 w:val="05000000000000000000"/>
    <w:family w:val="Wingdings"/>
    <w:charset w:val="00"/>
    <w:notTrueType w:val="false"/>
    <w:sig w:usb0="00000001" w:usb1="00000001" w:usb2="00000001" w:usb3="00000001" w:csb0="7FFFFFFF" w:csb1="00000001"/>
  </w:font>
  <w:font w:name="Noto Sans Symbols">
    <w:family w:val="auto"/>
    <w:altName w:val="Calibri"/>
    <w:charset w:val="00"/>
    <w:notTrueType w:val="false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rPr>
        <w:lang w:eastAsia="ko-KR"/>
      </w:rPr>
      <w:t>Embedded Controller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f7341306"/>
    <w:lvl w:ilvl="0">
      <w:start w:val="1"/>
      <w:numFmt w:val="bullet"/>
      <w:lvlText w:val=""/>
      <w:lvlJc w:val="left"/>
      <w:pStyle w:val="a"/>
      <w:pPr>
        <w:ind w:leftChars="200" w:left="361" w:hangingChars="200" w:hanging="360"/>
        <w:tabs>
          <w:tab w:val="num" w:pos="361"/>
        </w:tabs>
      </w:pPr>
      <w:rPr>
        <w:rFonts w:ascii="Wingdings" w:hAnsi="Wingdings" w:hint="default"/>
      </w:rPr>
    </w:lvl>
  </w:abstractNum>
  <w:abstractNum w:abstractNumId="1">
    <w:nsid w:val="5d1e1dd0"/>
    <w:multiLevelType w:val="hybridMultilevel"/>
    <w:tmpl w:val="13423cfc"/>
    <w:lvl w:ilvl="0" w:tplc="933010a8">
      <w:start w:val="1"/>
      <w:numFmt w:val="bullet"/>
      <w:lvlText w:val="▪"/>
      <w:lvlJc w:val="left"/>
      <w:pStyle w:val="1"/>
      <w:pPr>
        <w:ind w:left="401" w:hanging="400"/>
      </w:pPr>
      <w:rPr>
        <w:rFonts w:ascii="Times New Roman" w:hAnsi="Times New Roman" w:cs="Times New Roman" w:hint="default"/>
      </w:rPr>
    </w:lvl>
    <w:lvl w:ilvl="1" w:tplc="4090003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e86c38d2">
      <w:start w:val="1"/>
      <w:numFmt w:val="bullet"/>
      <w:lvlText w:val="◦"/>
      <w:lvlJc w:val="left"/>
      <w:pPr>
        <w:ind w:left="1201" w:hanging="400"/>
      </w:pPr>
      <w:rPr>
        <w:rFonts w:ascii="Times New Roman" w:hAnsi="Times New Roman" w:cs="Times New Roman" w:hint="default"/>
      </w:rPr>
    </w:lvl>
    <w:lvl w:ilvl="3" w:tentative="on" w:tplc="409000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2">
    <w:nsid w:val="7c4823b1"/>
    <w:multiLevelType w:val="hybridMultilevel"/>
    <w:tmpl w:val="8640e0ee"/>
    <w:lvl w:ilvl="0" w:tplc="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89e21d48">
      <w:start w:val="1"/>
      <w:numFmt w:val="bullet"/>
      <w:lvlText w:val=""/>
      <w:lvlJc w:val="left"/>
      <w:pStyle w:val="10"/>
      <w:pPr>
        <w:ind w:left="1200" w:hanging="400"/>
      </w:pPr>
      <w:rPr>
        <w:rFonts w:ascii="Wingdings" w:hAnsi="Wingdings" w:hint="default"/>
      </w:rPr>
    </w:lvl>
    <w:lvl w:ilvl="2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1440303"/>
    <w:multiLevelType w:val="hybridMultilevel"/>
    <w:tmpl w:val="900c86c8"/>
    <w:lvl w:ilvl="0" w:tplc="e1eea98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b63728"/>
    <w:multiLevelType w:val="multilevel"/>
    <w:tmpl w:val="8348d6dc"/>
    <w:lvl w:ilvl="0">
      <w:start w:val="1"/>
      <w:numFmt w:val="bullet"/>
      <w:lvlText w:val="•"/>
      <w:lvlJc w:val="left"/>
      <w:pPr>
        <w:ind w:left="542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42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342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742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42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42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2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42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42" w:hanging="40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Arial" w:eastAsiaTheme="minorEastAsia" w:hAnsi="Arial" w:cs="Arial"/>
        <w:sz w:val="22"/>
        <w:szCs w:val="22"/>
        <w:kern w:val="2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내용"/>
    <w:qFormat/>
    <w:pPr>
      <w:spacing w:after="200"/>
    </w:pPr>
    <w:rPr>
      <w:lang w:val="tr-TR" w:eastAsia="tr-TR"/>
      <w:rFonts w:eastAsia="Arial"/>
      <w:kern w:val="0"/>
    </w:rPr>
  </w:style>
  <w:style w:type="paragraph" w:styleId="11">
    <w:name w:val="heading 1"/>
    <w:uiPriority w:val="9"/>
    <w:basedOn w:val="a0"/>
    <w:next w:val="a0"/>
    <w:link w:val="1Char"/>
    <w:qFormat/>
    <w:pPr>
      <w:keepNext/>
      <w:keepLines/>
      <w:outlineLvl w:val="0"/>
      <w:spacing w:after="120" w:before="400"/>
    </w:pPr>
    <w:rPr>
      <w:lang w:eastAsia="ko-KR"/>
      <w:sz w:val="40"/>
      <w:szCs w:val="40"/>
    </w:rPr>
  </w:style>
  <w:style w:type="paragraph" w:styleId="2">
    <w:name w:val="heading 2"/>
    <w:uiPriority w:val="9"/>
    <w:basedOn w:val="a0"/>
    <w:next w:val="a0"/>
    <w:link w:val="2Char"/>
    <w:qFormat/>
    <w:unhideWhenUsed/>
    <w:pPr>
      <w:keepNext/>
      <w:keepLines/>
      <w:outlineLvl w:val="1"/>
      <w:spacing w:after="120" w:before="360"/>
    </w:pPr>
    <w:rPr>
      <w:lang w:eastAsia="ko-KR"/>
      <w:sz w:val="32"/>
      <w:szCs w:val="32"/>
    </w:rPr>
  </w:style>
  <w:style w:type="paragraph" w:styleId="3">
    <w:name w:val="heading 3"/>
    <w:uiPriority w:val="9"/>
    <w:basedOn w:val="a0"/>
    <w:next w:val="a0"/>
    <w:link w:val="3Char"/>
    <w:qFormat/>
    <w:unhideWhenUsed/>
    <w:pPr>
      <w:keepNext/>
      <w:keepLines/>
      <w:outlineLvl w:val="2"/>
      <w:spacing w:after="80" w:before="320"/>
    </w:pPr>
    <w:rPr>
      <w:color w:val="434343"/>
      <w:sz w:val="28"/>
      <w:szCs w:val="28"/>
    </w:rPr>
  </w:style>
  <w:style w:type="paragraph" w:styleId="4">
    <w:name w:val="heading 4"/>
    <w:uiPriority w:val="9"/>
    <w:basedOn w:val="a0"/>
    <w:next w:val="a0"/>
    <w:link w:val="4Char"/>
    <w:qFormat/>
    <w:unhideWhenUsed/>
    <w:pPr>
      <w:keepNext/>
      <w:keepLines/>
      <w:outlineLvl w:val="3"/>
      <w:spacing w:after="80" w:before="280"/>
    </w:pPr>
    <w:rPr>
      <w:color w:val="666666"/>
      <w:sz w:val="24"/>
      <w:szCs w:val="24"/>
    </w:rPr>
  </w:style>
  <w:style w:type="paragraph" w:styleId="5">
    <w:name w:val="heading 5"/>
    <w:uiPriority w:val="9"/>
    <w:basedOn w:val="a0"/>
    <w:next w:val="a0"/>
    <w:link w:val="5Char"/>
    <w:qFormat/>
    <w:unhideWhenUsed/>
    <w:pPr>
      <w:keepNext/>
      <w:keepLines/>
      <w:outlineLvl w:val="4"/>
      <w:spacing w:after="80" w:before="240"/>
    </w:pPr>
    <w:rPr>
      <w:color w:val="666666"/>
    </w:rPr>
  </w:style>
  <w:style w:type="paragraph" w:styleId="6">
    <w:name w:val="heading 6"/>
    <w:uiPriority w:val="9"/>
    <w:basedOn w:val="a0"/>
    <w:next w:val="a0"/>
    <w:link w:val="6Char"/>
    <w:qFormat/>
    <w:semiHidden/>
    <w:unhideWhenUsed/>
    <w:pPr>
      <w:keepNext/>
      <w:keepLines/>
      <w:outlineLvl w:val="5"/>
      <w:spacing w:after="80" w:before="240"/>
    </w:pPr>
    <w:rPr>
      <w:i/>
      <w:color w:val="666666"/>
    </w:rPr>
  </w:style>
  <w:style w:type="paragraph" w:styleId="7">
    <w:name w:val="heading 7"/>
    <w:uiPriority w:val="9"/>
    <w:basedOn w:val="a0"/>
    <w:next w:val="a0"/>
    <w:link w:val="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8C8C8C"/>
    </w:rPr>
  </w:style>
  <w:style w:type="paragraph" w:styleId="8">
    <w:name w:val="heading 8"/>
    <w:uiPriority w:val="9"/>
    <w:basedOn w:val="a0"/>
    <w:next w:val="a0"/>
    <w:link w:val="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5B9BD5"/>
      <w:sz w:val="20"/>
      <w:szCs w:val="20"/>
    </w:rPr>
  </w:style>
  <w:style w:type="paragraph" w:styleId="9">
    <w:name w:val="heading 9"/>
    <w:uiPriority w:val="9"/>
    <w:basedOn w:val="a0"/>
    <w:next w:val="a0"/>
    <w:link w:val="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8C8C8C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uiPriority w:val="34"/>
    <w:basedOn w:val="a0"/>
    <w:link w:val="Char"/>
    <w:qFormat/>
    <w:pPr>
      <w:ind w:leftChars="400" w:left="800"/>
    </w:pPr>
  </w:style>
  <w:style w:type="table" w:styleId="a5">
    <w:name w:val="Table Grid"/>
    <w:uiPriority w:val="59"/>
    <w:basedOn w:val="a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uiPriority w:val="35"/>
    <w:basedOn w:val="a0"/>
    <w:next w:val="a0"/>
    <w:qFormat/>
    <w:semiHidden/>
    <w:unhideWhenUsed/>
    <w:rPr>
      <w:b/>
      <w:bCs/>
      <w:sz w:val="20"/>
      <w:szCs w:val="20"/>
    </w:rPr>
  </w:style>
  <w:style w:type="character" w:styleId="a7">
    <w:name w:val="Placeholder Text"/>
    <w:uiPriority w:val="99"/>
    <w:basedOn w:val="a1"/>
    <w:semiHidden/>
    <w:rPr>
      <w:color w:val="808080"/>
    </w:rPr>
  </w:style>
  <w:style w:type="paragraph" w:styleId="a8">
    <w:name w:val="header"/>
    <w:basedOn w:val="a0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머리글 Char"/>
    <w:basedOn w:val="a1"/>
    <w:link w:val="a8"/>
  </w:style>
  <w:style w:type="paragraph" w:styleId="a9">
    <w:name w:val="footer"/>
    <w:basedOn w:val="a0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바닥글 Char"/>
    <w:basedOn w:val="a1"/>
    <w:link w:val="a9"/>
  </w:style>
  <w:style w:type="paragraph" w:styleId="aa">
    <w:name w:val="Normal (Web)"/>
    <w:uiPriority w:val="99"/>
    <w:basedOn w:val="a0"/>
    <w:unhideWhenUsed/>
    <w:pPr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b">
    <w:name w:val="No Spacing"/>
    <w:uiPriority w:val="1"/>
    <w:qFormat/>
    <w:pPr>
      <w:spacing w:line="240" w:lineRule="auto"/>
    </w:pPr>
    <w:rPr>
      <w:lang w:val="ko"/>
      <w:kern w:val="0"/>
    </w:rPr>
  </w:style>
  <w:style w:type="paragraph" w:styleId="a">
    <w:name w:val="List Bullet"/>
    <w:uiPriority w:val="99"/>
    <w:basedOn w:val="a0"/>
    <w:unhideWhenUsed/>
    <w:pPr>
      <w:contextualSpacing/>
      <w:numPr>
        <w:numId w:val="5"/>
      </w:numPr>
    </w:pPr>
  </w:style>
  <w:style w:type="paragraph" w:styleId="ac">
    <w:name w:val="Balloon Text"/>
    <w:basedOn w:val="a0"/>
    <w:link w:val="Char2"/>
    <w:unhideWhenUsed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uiPriority w:val="9"/>
    <w:basedOn w:val="a1"/>
    <w:link w:val="11"/>
    <w:rPr>
      <w:lang w:val="tr-TR"/>
      <w:rFonts w:eastAsia="Arial"/>
      <w:sz w:val="40"/>
      <w:szCs w:val="40"/>
      <w:kern w:val="0"/>
    </w:rPr>
  </w:style>
  <w:style w:type="character" w:customStyle="1" w:styleId="2Char">
    <w:name w:val="제목 2 Char"/>
    <w:uiPriority w:val="9"/>
    <w:basedOn w:val="a1"/>
    <w:link w:val="2"/>
    <w:rPr>
      <w:lang w:val="tr-TR"/>
      <w:rFonts w:eastAsia="Arial"/>
      <w:sz w:val="32"/>
      <w:szCs w:val="32"/>
      <w:kern w:val="0"/>
    </w:rPr>
  </w:style>
  <w:style w:type="character" w:customStyle="1" w:styleId="3Char">
    <w:name w:val="제목 3 Char"/>
    <w:uiPriority w:val="9"/>
    <w:basedOn w:val="a1"/>
    <w:link w:val="3"/>
    <w:rPr>
      <w:color w:val="434343"/>
      <w:sz w:val="28"/>
      <w:szCs w:val="28"/>
    </w:rPr>
  </w:style>
  <w:style w:type="character" w:customStyle="1" w:styleId="4Char">
    <w:name w:val="제목 4 Char"/>
    <w:uiPriority w:val="9"/>
    <w:basedOn w:val="a1"/>
    <w:link w:val="4"/>
    <w:rPr>
      <w:color w:val="666666"/>
      <w:sz w:val="24"/>
      <w:szCs w:val="24"/>
    </w:rPr>
  </w:style>
  <w:style w:type="character" w:customStyle="1" w:styleId="5Char">
    <w:name w:val="제목 5 Char"/>
    <w:uiPriority w:val="9"/>
    <w:basedOn w:val="a1"/>
    <w:link w:val="5"/>
    <w:rPr>
      <w:color w:val="666666"/>
    </w:rPr>
  </w:style>
  <w:style w:type="character" w:customStyle="1" w:styleId="6Char">
    <w:name w:val="제목 6 Char"/>
    <w:uiPriority w:val="9"/>
    <w:basedOn w:val="a1"/>
    <w:link w:val="6"/>
    <w:semiHidden/>
    <w:rPr>
      <w:i/>
      <w:color w:val="666666"/>
    </w:rPr>
  </w:style>
  <w:style w:type="paragraph" w:styleId="ad">
    <w:name w:val="Title"/>
    <w:uiPriority w:val="10"/>
    <w:basedOn w:val="a0"/>
    <w:next w:val="a0"/>
    <w:link w:val="Char3"/>
    <w:qFormat/>
    <w:pPr>
      <w:keepNext/>
      <w:keepLines/>
      <w:spacing w:after="60"/>
    </w:pPr>
    <w:rPr>
      <w:sz w:val="52"/>
      <w:szCs w:val="52"/>
    </w:rPr>
  </w:style>
  <w:style w:type="character" w:customStyle="1" w:styleId="Char3">
    <w:name w:val="제목 Char"/>
    <w:uiPriority w:val="10"/>
    <w:basedOn w:val="a1"/>
    <w:link w:val="ad"/>
    <w:rPr>
      <w:sz w:val="52"/>
      <w:szCs w:val="52"/>
    </w:rPr>
  </w:style>
  <w:style w:type="paragraph" w:styleId="ae">
    <w:name w:val="Subtitle"/>
    <w:uiPriority w:val="11"/>
    <w:basedOn w:val="a0"/>
    <w:next w:val="a0"/>
    <w:link w:val="Char4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Char4">
    <w:name w:val="부제 Char"/>
    <w:uiPriority w:val="11"/>
    <w:basedOn w:val="a1"/>
    <w:link w:val="ae"/>
    <w:rPr>
      <w:rFonts w:eastAsia="Arial"/>
      <w:color w:val="666666"/>
      <w:sz w:val="30"/>
      <w:szCs w:val="30"/>
    </w:rPr>
  </w:style>
  <w:style w:type="character" w:styleId="af">
    <w:name w:val="Emphasis"/>
    <w:uiPriority w:val="20"/>
    <w:basedOn w:val="a1"/>
    <w:qFormat/>
    <w:rPr>
      <w:i/>
      <w:iCs/>
    </w:rPr>
  </w:style>
  <w:style w:type="paragraph" w:customStyle="1" w:styleId="1">
    <w:name w:val="단락 스타일1"/>
    <w:basedOn w:val="a"/>
    <w:qFormat/>
    <w:pPr>
      <w:numPr>
        <w:numId w:val="1"/>
      </w:numPr>
    </w:pPr>
  </w:style>
  <w:style w:type="character" w:customStyle="1" w:styleId="7Char">
    <w:name w:val="제목 7 Char"/>
    <w:uiPriority w:val="9"/>
    <w:basedOn w:val="a1"/>
    <w:link w:val="7"/>
    <w:semiHidden/>
    <w:rPr>
      <w:lang w:val="tr-TR" w:eastAsia="tr-TR"/>
      <w:rFonts w:asciiTheme="majorHAnsi" w:eastAsiaTheme="majorEastAsia" w:hAnsiTheme="majorHAnsi" w:cstheme="majorBidi"/>
      <w:i/>
      <w:iCs/>
      <w:color w:val="8C8C8C"/>
      <w:kern w:val="0"/>
    </w:rPr>
  </w:style>
  <w:style w:type="character" w:customStyle="1" w:styleId="8Char">
    <w:name w:val="제목 8 Char"/>
    <w:uiPriority w:val="9"/>
    <w:basedOn w:val="a1"/>
    <w:link w:val="8"/>
    <w:semiHidden/>
    <w:rPr>
      <w:lang w:val="tr-TR" w:eastAsia="tr-TR"/>
      <w:rFonts w:asciiTheme="majorHAnsi" w:eastAsiaTheme="majorEastAsia" w:hAnsiTheme="majorHAnsi" w:cstheme="majorBidi"/>
      <w:color w:val="5B9BD5"/>
      <w:sz w:val="20"/>
      <w:szCs w:val="20"/>
      <w:kern w:val="0"/>
    </w:rPr>
  </w:style>
  <w:style w:type="character" w:customStyle="1" w:styleId="9Char">
    <w:name w:val="제목 9 Char"/>
    <w:uiPriority w:val="9"/>
    <w:basedOn w:val="a1"/>
    <w:link w:val="9"/>
    <w:semiHidden/>
    <w:rPr>
      <w:lang w:val="tr-TR" w:eastAsia="tr-TR"/>
      <w:rFonts w:asciiTheme="majorHAnsi" w:eastAsiaTheme="majorEastAsia" w:hAnsiTheme="majorHAnsi" w:cstheme="majorBidi"/>
      <w:i/>
      <w:iCs/>
      <w:color w:val="8C8C8C"/>
      <w:sz w:val="20"/>
      <w:szCs w:val="20"/>
      <w:kern w:val="0"/>
    </w:rPr>
  </w:style>
  <w:style w:type="character" w:customStyle="1" w:styleId="scurriculumsyllabustext">
    <w:name w:val="s_curriculum_syllabus_text"/>
    <w:basedOn w:val="a1"/>
  </w:style>
  <w:style w:type="character" w:customStyle="1" w:styleId="title2">
    <w:name w:val="title2"/>
    <w:basedOn w:val="a1"/>
    <w:rPr>
      <w:rFonts w:ascii="Trebuchet MS" w:hAnsi="Trebuchet MS" w:hint="default"/>
      <w:b/>
      <w:bCs/>
      <w:color w:val="3A6891"/>
      <w:sz w:val="18"/>
      <w:szCs w:val="18"/>
    </w:rPr>
  </w:style>
  <w:style w:type="character" w:customStyle="1" w:styleId="bookauthor1">
    <w:name w:val="bookauthor1"/>
    <w:basedOn w:val="a1"/>
    <w:rPr>
      <w:sz w:val="17"/>
      <w:szCs w:val="17"/>
    </w:rPr>
  </w:style>
  <w:style w:type="character" w:customStyle="1" w:styleId="pln1">
    <w:name w:val="pln1"/>
    <w:basedOn w:val="a1"/>
    <w:rPr>
      <w:color w:val="000000"/>
    </w:rPr>
  </w:style>
  <w:style w:type="character" w:customStyle="1" w:styleId="pun">
    <w:name w:val="pun"/>
    <w:basedOn w:val="a1"/>
  </w:style>
  <w:style w:type="paragraph" w:customStyle="1" w:styleId="first">
    <w:name w:val="first"/>
    <w:basedOn w:val="a0"/>
    <w:pPr>
      <w:spacing w:after="100" w:afterAutospacing="1" w:before="100" w:beforeAutospacing="1"/>
    </w:pPr>
    <w:rPr>
      <w:lang w:val="en-US" w:eastAsia="ko-KR"/>
      <w:rFonts w:ascii="굴림" w:eastAsia="굴림" w:hAnsi="굴림" w:cs="굴림"/>
    </w:rPr>
  </w:style>
  <w:style w:type="character" w:styleId="af0">
    <w:name w:val="Strong"/>
    <w:uiPriority w:val="22"/>
    <w:basedOn w:val="a1"/>
    <w:qFormat/>
    <w:rPr>
      <w:b/>
      <w:bCs/>
    </w:rPr>
  </w:style>
  <w:style w:type="character" w:customStyle="1" w:styleId="apple-converted-space">
    <w:name w:val="apple-converted-space"/>
    <w:basedOn w:val="a1"/>
  </w:style>
  <w:style w:type="character" w:customStyle="1" w:styleId="highlighted">
    <w:name w:val="highlighted"/>
    <w:basedOn w:val="a1"/>
  </w:style>
  <w:style w:type="character" w:styleId="af1">
    <w:name w:val="Hyperlink"/>
    <w:basedOn w:val="a1"/>
    <w:unhideWhenUsed/>
    <w:rPr>
      <w:color w:val="0563C1"/>
      <w:u w:val="single" w:color="auto"/>
    </w:rPr>
  </w:style>
  <w:style w:type="character" w:styleId="af2">
    <w:name w:val="Intense Reference"/>
    <w:uiPriority w:val="32"/>
    <w:basedOn w:val="a1"/>
    <w:qFormat/>
    <w:rPr>
      <w:b/>
      <w:bCs/>
      <w:smallCaps/>
      <w:color w:val="ED7D31"/>
      <w:u w:val="single" w:color="auto"/>
      <w:spacing w:val="5"/>
    </w:rPr>
  </w:style>
  <w:style w:type="character" w:styleId="af3">
    <w:name w:val="annotation reference"/>
    <w:basedOn w:val="a1"/>
    <w:semiHidden/>
    <w:unhideWhenUsed/>
    <w:rPr>
      <w:sz w:val="18"/>
      <w:szCs w:val="18"/>
    </w:rPr>
  </w:style>
  <w:style w:type="paragraph" w:styleId="af4">
    <w:name w:val="annotation text"/>
    <w:basedOn w:val="a0"/>
    <w:link w:val="Char5"/>
    <w:semiHidden/>
    <w:unhideWhenUsed/>
  </w:style>
  <w:style w:type="character" w:customStyle="1" w:styleId="Char5">
    <w:name w:val="메모 텍스트 Char"/>
    <w:basedOn w:val="a1"/>
    <w:link w:val="af4"/>
    <w:semiHidden/>
    <w:rPr>
      <w:lang w:val="tr-TR" w:eastAsia="tr-TR"/>
      <w:rFonts w:asciiTheme="minorHAnsi" w:hAnsiTheme="minorHAnsi" w:cstheme="minorBidi"/>
      <w:kern w:val="0"/>
    </w:rPr>
  </w:style>
  <w:style w:type="paragraph" w:styleId="af5">
    <w:name w:val="annotation subject"/>
    <w:basedOn w:val="af4"/>
    <w:next w:val="af4"/>
    <w:link w:val="Char6"/>
    <w:semiHidden/>
    <w:unhideWhenUsed/>
    <w:rPr>
      <w:b/>
      <w:bCs/>
    </w:rPr>
  </w:style>
  <w:style w:type="character" w:customStyle="1" w:styleId="Char6">
    <w:name w:val="메모 주제 Char"/>
    <w:basedOn w:val="Char5"/>
    <w:link w:val="af5"/>
    <w:semiHidden/>
    <w:rPr>
      <w:lang w:val="tr-TR" w:eastAsia="tr-TR"/>
      <w:rFonts w:asciiTheme="minorHAnsi" w:hAnsiTheme="minorHAnsi" w:cstheme="minorBidi"/>
      <w:b/>
      <w:bCs/>
      <w:kern w:val="0"/>
    </w:rPr>
  </w:style>
  <w:style w:type="paragraph" w:styleId="HTML">
    <w:name w:val="HTML Preformatted"/>
    <w:uiPriority w:val="99"/>
    <w:basedOn w:val="a0"/>
    <w:link w:val="HTMLChar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lang w:val="en-US" w:eastAsia="ko-KR"/>
      <w:rFonts w:ascii="굴림체" w:eastAsia="굴림체" w:hAnsi="굴림체" w:cs="굴림체"/>
    </w:rPr>
  </w:style>
  <w:style w:type="character" w:customStyle="1" w:styleId="HTMLChar">
    <w:name w:val="미리 서식이 지정된 HTML Char"/>
    <w:uiPriority w:val="99"/>
    <w:basedOn w:val="a1"/>
    <w:link w:val="HTML"/>
    <w:rPr>
      <w:rFonts w:ascii="굴림체" w:eastAsia="굴림체" w:hAnsi="굴림체" w:cs="굴림체"/>
      <w:kern w:val="0"/>
    </w:rPr>
  </w:style>
  <w:style w:type="character" w:customStyle="1" w:styleId="k">
    <w:name w:val="k"/>
    <w:basedOn w:val="a1"/>
  </w:style>
  <w:style w:type="character" w:customStyle="1" w:styleId="p">
    <w:name w:val="p"/>
    <w:basedOn w:val="a1"/>
  </w:style>
  <w:style w:type="character" w:customStyle="1" w:styleId="kt">
    <w:name w:val="kt"/>
    <w:basedOn w:val="a1"/>
  </w:style>
  <w:style w:type="character" w:customStyle="1" w:styleId="n">
    <w:name w:val="n"/>
    <w:basedOn w:val="a1"/>
  </w:style>
  <w:style w:type="character" w:customStyle="1" w:styleId="o">
    <w:name w:val="o"/>
    <w:basedOn w:val="a1"/>
  </w:style>
  <w:style w:type="character" w:customStyle="1" w:styleId="mi">
    <w:name w:val="mi"/>
    <w:basedOn w:val="a1"/>
  </w:style>
  <w:style w:type="character" w:customStyle="1" w:styleId="pl-c">
    <w:name w:val="pl-c"/>
    <w:basedOn w:val="a1"/>
  </w:style>
  <w:style w:type="character" w:customStyle="1" w:styleId="pl-k">
    <w:name w:val="pl-k"/>
    <w:basedOn w:val="a1"/>
  </w:style>
  <w:style w:type="character" w:customStyle="1" w:styleId="pl-s">
    <w:name w:val="pl-s"/>
    <w:basedOn w:val="a1"/>
  </w:style>
  <w:style w:type="character" w:customStyle="1" w:styleId="pl-pds">
    <w:name w:val="pl-pds"/>
    <w:basedOn w:val="a1"/>
  </w:style>
  <w:style w:type="character" w:customStyle="1" w:styleId="pl-en">
    <w:name w:val="pl-en"/>
    <w:basedOn w:val="a1"/>
  </w:style>
  <w:style w:type="character" w:customStyle="1" w:styleId="pl-c1">
    <w:name w:val="pl-c1"/>
    <w:basedOn w:val="a1"/>
  </w:style>
  <w:style w:type="character" w:customStyle="1" w:styleId="pl-smi">
    <w:name w:val="pl-smi"/>
    <w:basedOn w:val="a1"/>
  </w:style>
  <w:style w:type="character" w:customStyle="1" w:styleId="cp">
    <w:name w:val="cp"/>
    <w:basedOn w:val="a1"/>
  </w:style>
  <w:style w:type="character" w:customStyle="1" w:styleId="cm">
    <w:name w:val="cm"/>
    <w:basedOn w:val="a1"/>
  </w:style>
  <w:style w:type="character" w:customStyle="1" w:styleId="nf">
    <w:name w:val="nf"/>
    <w:basedOn w:val="a1"/>
  </w:style>
  <w:style w:type="character" w:customStyle="1" w:styleId="c1">
    <w:name w:val="c1"/>
    <w:basedOn w:val="a1"/>
  </w:style>
  <w:style w:type="character" w:customStyle="1" w:styleId="s">
    <w:name w:val="s"/>
    <w:basedOn w:val="a1"/>
  </w:style>
  <w:style w:type="character" w:customStyle="1" w:styleId="nb">
    <w:name w:val="nb"/>
    <w:basedOn w:val="a1"/>
  </w:style>
  <w:style w:type="character" w:styleId="HTML0">
    <w:name w:val="HTML Typewriter"/>
    <w:uiPriority w:val="99"/>
    <w:basedOn w:val="a1"/>
    <w:semiHidden/>
    <w:unhideWhenUsed/>
    <w:rPr>
      <w:rFonts w:ascii="굴림체" w:eastAsia="굴림체" w:hAnsi="굴림체" w:cs="굴림체"/>
      <w:sz w:val="24"/>
      <w:szCs w:val="24"/>
    </w:rPr>
  </w:style>
  <w:style w:type="character" w:customStyle="1" w:styleId="optional">
    <w:name w:val="optional"/>
    <w:basedOn w:val="a1"/>
  </w:style>
  <w:style w:type="character" w:styleId="HTML1">
    <w:name w:val="HTML Code"/>
    <w:uiPriority w:val="99"/>
    <w:basedOn w:val="a1"/>
    <w:semiHidden/>
    <w:unhideWhenUsed/>
    <w:rPr>
      <w:rFonts w:ascii="굴림체" w:eastAsia="굴림체" w:hAnsi="굴림체" w:cs="굴림체"/>
      <w:sz w:val="24"/>
      <w:szCs w:val="24"/>
    </w:rPr>
  </w:style>
  <w:style w:type="character" w:customStyle="1" w:styleId="sig-paren">
    <w:name w:val="sig-paren"/>
    <w:basedOn w:val="a1"/>
  </w:style>
  <w:style w:type="paragraph" w:styleId="af6">
    <w:name w:val="Quote"/>
    <w:uiPriority w:val="29"/>
    <w:basedOn w:val="a0"/>
    <w:next w:val="a0"/>
    <w:link w:val="Char7"/>
    <w:qFormat/>
    <w:rPr>
      <w:i/>
      <w:iCs/>
      <w:color w:val="000000"/>
    </w:rPr>
  </w:style>
  <w:style w:type="character" w:customStyle="1" w:styleId="Char7">
    <w:name w:val="인용 Char"/>
    <w:uiPriority w:val="29"/>
    <w:basedOn w:val="a1"/>
    <w:link w:val="af6"/>
    <w:rPr>
      <w:lang w:val="tr-TR" w:eastAsia="tr-TR"/>
      <w:rFonts w:asciiTheme="minorHAnsi" w:hAnsiTheme="minorHAnsi" w:cstheme="minorBidi"/>
      <w:i/>
      <w:iCs/>
      <w:color w:val="000000"/>
      <w:kern w:val="0"/>
    </w:rPr>
  </w:style>
  <w:style w:type="paragraph" w:styleId="af7">
    <w:name w:val="Intense Quote"/>
    <w:uiPriority w:val="30"/>
    <w:basedOn w:val="a0"/>
    <w:next w:val="a0"/>
    <w:link w:val="Char8"/>
    <w:qFormat/>
    <w:pPr>
      <w:ind w:left="936" w:right="936"/>
      <w:pBdr>
        <w:bottom w:val="single" w:sz="4" w:space="4" w:color="5B9BD5" w:themeColor="accent1"/>
      </w:pBdr>
      <w:spacing w:after="280" w:before="200"/>
    </w:pPr>
    <w:rPr>
      <w:b/>
      <w:bCs/>
      <w:i/>
      <w:iCs/>
      <w:color w:val="5B9BD5"/>
    </w:rPr>
  </w:style>
  <w:style w:type="character" w:customStyle="1" w:styleId="Char8">
    <w:name w:val="강한 인용 Char"/>
    <w:uiPriority w:val="30"/>
    <w:basedOn w:val="a1"/>
    <w:link w:val="af7"/>
    <w:rPr>
      <w:lang w:val="tr-TR" w:eastAsia="tr-TR"/>
      <w:rFonts w:asciiTheme="minorHAnsi" w:hAnsiTheme="minorHAnsi" w:cstheme="minorBidi"/>
      <w:b/>
      <w:bCs/>
      <w:i/>
      <w:iCs/>
      <w:color w:val="5B9BD5"/>
      <w:kern w:val="0"/>
    </w:rPr>
  </w:style>
  <w:style w:type="character" w:styleId="af8">
    <w:name w:val="Subtle Emphasis"/>
    <w:uiPriority w:val="19"/>
    <w:basedOn w:val="a1"/>
    <w:qFormat/>
    <w:rPr>
      <w:i/>
      <w:iCs/>
      <w:color w:val="BDBDBD"/>
    </w:rPr>
  </w:style>
  <w:style w:type="character" w:styleId="af9">
    <w:name w:val="Intense Emphasis"/>
    <w:uiPriority w:val="21"/>
    <w:basedOn w:val="a1"/>
    <w:qFormat/>
    <w:rPr>
      <w:b/>
      <w:bCs/>
      <w:i/>
      <w:iCs/>
      <w:color w:val="5B9BD5"/>
    </w:rPr>
  </w:style>
  <w:style w:type="character" w:styleId="afa">
    <w:name w:val="Subtle Reference"/>
    <w:uiPriority w:val="31"/>
    <w:basedOn w:val="a1"/>
    <w:qFormat/>
    <w:rPr>
      <w:smallCaps/>
      <w:color w:val="ED7D31"/>
      <w:u w:val="single" w:color="auto"/>
    </w:rPr>
  </w:style>
  <w:style w:type="character" w:styleId="afb">
    <w:name w:val="Book Title"/>
    <w:uiPriority w:val="33"/>
    <w:basedOn w:val="a1"/>
    <w:qFormat/>
    <w:rPr>
      <w:b/>
      <w:bCs/>
      <w:smallCaps/>
      <w:spacing w:val="5"/>
    </w:rPr>
  </w:style>
  <w:style w:type="paragraph" w:styleId="TOC">
    <w:name w:val="TOC Heading"/>
    <w:uiPriority w:val="39"/>
    <w:basedOn w:val="11"/>
    <w:next w:val="a0"/>
    <w:qFormat/>
    <w:semiHidden/>
    <w:unhideWhenUsed/>
    <w:pPr>
      <w:outlineLvl w:val="9"/>
      <w:spacing w:after="0" w:before="480"/>
    </w:pPr>
    <w:rPr>
      <w:lang w:eastAsia="tr-TR"/>
      <w:rFonts w:asciiTheme="majorHAnsi" w:eastAsiaTheme="majorEastAsia" w:hAnsiTheme="majorHAnsi" w:cstheme="majorBidi"/>
      <w:b/>
      <w:bCs/>
      <w:color w:val="2E75B5"/>
      <w:sz w:val="28"/>
      <w:szCs w:val="28"/>
    </w:rPr>
  </w:style>
  <w:style w:type="paragraph" w:customStyle="1" w:styleId="10">
    <w:name w:val="목록1"/>
    <w:basedOn w:val="a4"/>
    <w:link w:val="1Char0"/>
    <w:qFormat/>
    <w:pPr>
      <w:ind w:leftChars="0" w:left="0" w:rightChars="100" w:right="100"/>
      <w:numPr>
        <w:ilvl w:val="1"/>
        <w:numId w:val="3"/>
      </w:numPr>
    </w:pPr>
    <w:rPr>
      <w:lang w:eastAsia="ko-KR"/>
    </w:rPr>
  </w:style>
  <w:style w:type="paragraph" w:customStyle="1" w:styleId="matlab">
    <w:name w:val="matlab"/>
    <w:basedOn w:val="a0"/>
    <w:link w:val="matlabChar"/>
    <w:qFormat/>
    <w:pPr>
      <w:spacing w:after="0"/>
    </w:pPr>
    <w:rPr>
      <w:lang w:val="en-US"/>
      <w:rFonts w:ascii="Courier New" w:hAnsi="Courier New" w:cs="Courier New"/>
    </w:rPr>
  </w:style>
  <w:style w:type="character" w:customStyle="1" w:styleId="Char">
    <w:name w:val="목록 단락 Char"/>
    <w:uiPriority w:val="34"/>
    <w:basedOn w:val="a1"/>
    <w:link w:val="a4"/>
    <w:rPr>
      <w:lang w:val="tr-TR" w:eastAsia="tr-TR"/>
      <w:rFonts w:eastAsia="Arial"/>
      <w:kern w:val="0"/>
    </w:rPr>
  </w:style>
  <w:style w:type="character" w:customStyle="1" w:styleId="1Char0">
    <w:name w:val="목록1 Char"/>
    <w:basedOn w:val="Char"/>
    <w:link w:val="10"/>
    <w:rPr>
      <w:lang w:val="tr-TR" w:eastAsia="tr-TR"/>
      <w:rFonts w:eastAsia="Arial"/>
      <w:kern w:val="0"/>
    </w:rPr>
  </w:style>
  <w:style w:type="character" w:styleId="afc">
    <w:name w:val="FollowedHyperlink"/>
    <w:uiPriority w:val="99"/>
    <w:basedOn w:val="a1"/>
    <w:semiHidden/>
    <w:unhideWhenUsed/>
    <w:rPr>
      <w:color w:val="954F72"/>
      <w:u w:val="single" w:color="auto"/>
    </w:rPr>
  </w:style>
  <w:style w:type="character" w:customStyle="1" w:styleId="matlabChar">
    <w:name w:val="matlab Char"/>
    <w:basedOn w:val="a1"/>
    <w:link w:val="matlab"/>
    <w:rPr>
      <w:lang w:eastAsia="tr-TR"/>
      <w:rFonts w:ascii="Courier New" w:eastAsia="Arial" w:hAnsi="Courier New" w:cs="Courier New"/>
      <w:kern w:val="0"/>
    </w:rPr>
  </w:style>
  <w:style w:type="character" w:customStyle="1" w:styleId="12">
    <w:name w:val="확인되지 않은 멘션1"/>
    <w:uiPriority w:val="99"/>
    <w:basedOn w:val="a1"/>
    <w:semiHidden/>
    <w:unhideWhenUsed/>
    <w:rPr>
      <w:color w:val="605E5C"/>
      <w:shd w:val="clear" w:color="auto" w:fill="E1DFDD"/>
    </w:rPr>
  </w:style>
  <w:style w:type="character" w:customStyle="1" w:styleId="afd">
    <w:name w:val="Unresolved Mention"/>
    <w:uiPriority w:val="99"/>
    <w:basedOn w:val="a1"/>
    <w:semiHidden/>
    <w:unhideWhenUsed/>
    <w:rPr>
      <w:color w:val="605E5C"/>
      <w:shd w:val="clear" w:color="auto" w:fill="E1DFDD"/>
    </w:rPr>
  </w:style>
  <w:style w:type="table" w:styleId="2-2">
    <w:name w:val="List Table 2 Accent 2"/>
    <w:uiPriority w:val="47"/>
    <w:basedOn w:val="a2"/>
    <w:pPr>
      <w:jc w:val="both"/>
      <w:spacing w:line="240" w:lineRule="auto"/>
    </w:pPr>
    <w:rPr>
      <w:rFonts w:asciiTheme="minorHAnsi" w:hAnsiTheme="minorHAnsi" w:cstheme="minorBidi"/>
      <w:sz w:val="20"/>
    </w:rPr>
    <w:tblPr>
      <w:tblBorders>
        <w:top w:val="single" w:sz="4" w:space="0" w:color="F4BFAE" w:themeColor="accent2" w:themeTint="99"/>
        <w:bottom w:val="single" w:sz="4" w:space="0" w:color="F4BFAE" w:themeColor="accent2" w:themeTint="99"/>
        <w:insideH w:val="single" w:sz="4" w:space="0" w:color="F4BFAE" w:themeColor="accent2" w:themeTint="99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E8" w:themeFill="accent2" w:themeFillTint="33"/>
      </w:tcPr>
    </w:tblStylePr>
    <w:tblStylePr w:type="band1Horz">
      <w:tblPr/>
      <w:tcPr>
        <w:shd w:val="clear" w:color="auto" w:fill="FCECE8" w:themeFill="accent2" w:themeFillTint="33"/>
      </w:tcPr>
    </w:tblStylePr>
  </w:style>
  <w:style w:type="table" w:styleId="3-1">
    <w:name w:val="List Table 3 Accent 1"/>
    <w:uiPriority w:val="48"/>
    <w:basedOn w:val="a2"/>
    <w:pPr>
      <w:jc w:val="both"/>
      <w:spacing w:line="240" w:lineRule="auto"/>
    </w:pPr>
    <w:rPr>
      <w:rFonts w:asciiTheme="minorHAnsi" w:hAnsiTheme="minorHAnsi" w:cstheme="minorBidi"/>
      <w:sz w:val="20"/>
    </w:r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StyleColBandSize w:val="1"/>
      <w:tblStyleRowBandSize w:val="1"/>
    </w:tblPr>
    <w:tblStylePr w:type="firstRow">
      <w:rPr>
        <w:b/>
        <w:bCs/>
        <w:color w:val="FFFFFF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3">
    <w:name w:val="List Table 3 Accent 3"/>
    <w:uiPriority w:val="48"/>
    <w:basedOn w:val="a2"/>
    <w:pPr>
      <w:spacing w:line="240" w:lineRule="auto"/>
    </w:pPr>
    <w:tblPr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StyleColBandSize w:val="1"/>
      <w:tblStyleRowBandSize w:val="1"/>
    </w:tblPr>
    <w:tblStylePr w:type="firstRow">
      <w:rPr>
        <w:b/>
        <w:bCs/>
        <w:color w:val="FFFFFF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header" Target="header1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2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5" Type="http://schemas.openxmlformats.org/officeDocument/2006/relationships/image" Target="media/image6.png" /><Relationship Id="rId1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2" Type="http://schemas.openxmlformats.org/officeDocument/2006/relationships/image" Target="media/image10.png" /><Relationship Id="rId10" Type="http://schemas.openxmlformats.org/officeDocument/2006/relationships/image" Target="media/image11.png" /><Relationship Id="rId11" Type="http://schemas.openxmlformats.org/officeDocument/2006/relationships/image" Target="media/image12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Young-Keun</dc:creator>
  <cp:keywords/>
  <dc:description/>
  <cp:lastModifiedBy>User</cp:lastModifiedBy>
  <cp:revision>1</cp:revision>
  <dcterms:created xsi:type="dcterms:W3CDTF">2023-09-14T03:25:00Z</dcterms:created>
  <dcterms:modified xsi:type="dcterms:W3CDTF">2025-09-14T09:04:16Z</dcterms:modified>
  <cp:lastPrinted>2021-04-01T11:17:00Z</cp:lastPrinted>
  <cp:version>1300.0100.01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GrammarlyDocumentId">
    <vt:lpwstr>5476e477629b67262f7864fde15d62d9888d6e4941036c589c18c30dc2b2e6df</vt:lpwstr>
  </property>
</Properties>
</file>