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FlowBiz_ultra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시스템 고도화 계획서 (전체 통합본)</w:t>
      </w:r>
    </w:p>
    <w:p>
      <w:pPr>
        <w:pBdr>
          <w:bottom w:val="single" w:color="2E75B6" w:sz="8" w:space="4"/>
        </w:pBdr>
        <w:spacing w:after="20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검증 기준일: 2026년 4월 27일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작성: COTEX / 276 Holdings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분류: 내부용 — 기밀</w:t>
      </w:r>
    </w:p>
    <w:p>
      <w:pPr>
        <w:spacing w:after="0" w:before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핵심 요약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본 계획서는 2026-04-27 기준으로 수행된 FlowBiz_ultra 검증보고서 6건(FBU-VAL-0001 ~ FBU-VAL-0006) 전체 결과를 통합하여 작성된 전체 고도화 실행 계획서이다. P0 긴급 이슈 4건, P1 중요 이슈 4건, P2 일반 이슈 2건의 해결 경로와 5단계 고도화 로드맵 및 10단계 즉시 실행 순서를 정의한다.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2026-04-27 당일 Notion BizAi_pro 토큰 교체 및 fetch_notion_text_via_api 속성+블록 합산 로직 수정이 완료되어 상담/심사/미팅보고서 전 유형 본문 추출이 즉시 가능한 상태이다. 현재 웹 평가 API는 v.1.16.01에서 변경되지 않았으며, active framework 적용 경로 부재가 최우선 해결 과제이다.</w:t>
            </w:r>
          </w:p>
        </w:tc>
      </w:tr>
    </w:tbl>
    <w:p>
      <w:pPr>
        <w:spacing w:after="0" w:before="4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목 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검증보고서 누적 이력 (FBU-VAL)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본 계획서는 다음 검증보고서 6건을 기반으로 작성되었다. 각 보고서의 주요 발견 사항이 해당 섹션에 반영되어 있다.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1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일련번호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보고서명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반영 섹션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FBU-VAL-0001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v1.17.02 신용한도 평가 검증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보관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 학습엔진 현황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FBU-VAL-0002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v1.19 DR-split 검증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보관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중장기 개선 과제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FBU-VAL-0003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FlowBiz_ultra 전체 검증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보관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현황 진단 / 2. 리스크 분석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FBU-VAL-0004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고도화 계획서 검증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보관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단계별 세부 계획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FBU-VAL-0005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고도화 계획 실행 검증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보관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우선순위 / 5.4 Go/No-Go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FBU-VAL-0006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2026-04-27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입력·평가출력 파이프라인 검증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최신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 파이프라인 검증 / 4.5 테스트 / 부록 A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참고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다음 신규 검증보고서 번호: FBU-VAL-0007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사전 완료 조치 (2026-04-27)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본 계획서 작성과 동시에 다음 즉시 조치 항목이 완료되었다. 이 작업들은 이후 단계들의 전제 조건이며, 로드맵 1단계 착수 전 이미 해소된 상태이다.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항목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API 토큰 교체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구토큰(ntn_b611...) → BizAi_pro 토큰(ntn_j611...)으로 교체. 플로우페이_보고서 관리 DB 포함 13개 DB 접근 확인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fetch_notion_text_via_api() 로직 수정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블록 텍스트 우선→버림 구조 → 속성(property) + 블록 항상 합산 구조로 변경. 심사보고서 DB 페이지 속성 필드(심사결과 이유 등) 누락 방지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3건 추출 실테스트 통과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에이드코리아컴퍼니 3,690자 / 비엘큐 5,960자 / 캠버 3,382자. 심사결과·심사결과 이유·재무정보 추출 확인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DB 현황 확인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심사보고서 100건 / 심사결과 88건(진행가능 10·보완시심사 23·제출시검토 25·진행불가 30) / 심사_첫인상 94건 확인. FP_OrderData 조인 경로 확인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위 조치 완료로 상담/심사/미팅보고서 전 유형의 Notion 본문 추출이 가능한 상태이다. 앱 재시작 후 즉시 적용된다.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현황 진단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시스템 구성 개요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FlowBiz_ultra는 기업리포트(PDF) → 상담/미팅/심사 Notion 링크 → 학습모드 평가 → 결과/제안서/이메일 출력까지 이어지는 팩토링 심사 자동화 파이프라인이다. FastAPI 라우트와 프론트엔드 호출 경로가 존재하며 샘플 평가 실행과 Python 컴파일 검증은 통과한 상태이다.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컴파일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통과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app.py, engine.py 등 6개 파일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샘플 평가 실행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통과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flowpay_atude_case.json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학습 케이스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7건 (적격 5건)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누적 가중치 4.30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실행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불가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적격 10건·가중치 7.5 미충족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상담보고서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추출 성공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씨랩·쿳션 각 4,000자 이상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심사보고서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수정 완료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토큰 교체 + 로직 수정 (2026-04-27)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미팅보고서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동일 수정 적용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속성+블록 합산 로직 공통 적용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테스트 체계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미구성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pytest.ini, requirements.txt 없음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학습 엔진 현황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registry 기준 전체 케이스 7건 중 업데이트 가능 기준(적격 10건, 누적 가중치 7.5)을 충족하지 못해 엔진 업데이트가 불가한 상태다. 케이스별 결과는 REVIEW / C+ 등급 근처에 집중되어 있으며, 실제 운영 데이터가 늘어날수록 grade/decision calibration이 필요해질 것이다.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값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 조건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케이스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7건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평가 준비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6건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적격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 이상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누적 update weight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4.30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 이상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가능 여부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불가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두 조건 모두 충족 시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현재 평가엔진 상태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웹 평가 API(/api/evaluate, /api/learning/evaluate)가 로드하는 active 평가 프레임워크 파일은 data/integrated_credit_rating_framework.json이며, 현재 라벨은 v.1.16.01이다. 학습 업데이트가 생성되어 registry의 current_version이 바뀌어도 이 파일은 교체되지 않는다. 즉 웹 평가 결과는 v.1.16.01에서 변경되지 않은 상태로 유지되고 있다.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값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평가 프레임워크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data/integrated_credit_rating_framework.json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고정 경로 — 버전별 분리 없음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웹 평가 엔진 버전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v.1.16.01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 버전에서 변경되지 않음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bizaipro_learning.py 기준 버전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v.local.learning (registry)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상태와 웹 평가 경로 분리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경로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생성 → 실제 적용 연결 없음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리스크 분석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검증 과정에서 확인된 6개의 이슈를 우선순위별로 정리한다. P0은 즉시 대응이 필요한 운영 리스크, P1은 중기 개선이 필요한 설계 결함, P2는 장기 개선 과제이다.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긴급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업데이트 산출물이 실제 평가엔진에 자동 적용되지 않는다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bizaipro_learning.py update 명령은 조건 충족 시 comparison_report.md와 update_summary.json을 생성하고 current_version을 변경한다. 그러나 실제 평가 API(/api/evaluate, /api/learning/evaluate)는 여전히 data/integrated_credit_rating_framework.json을 읽는다. 즉 '업데이트 완료' 상태에서도 웹 평가 결과가 변하지 않는 구조적 단절이 존재한다.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영향: 업데이트 전후 비교 보고서와 운영 평가 결과의 분리, 버전명만 바뀌고 모델 본체가 유지되는 허위 업데이트 상태 발생 가능.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긴급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학습 적격 판단이 자료 품질이 아니라 자료 존재 여부에 의존한다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learning_material_components()는 파일명/URL 문자열의 존재 여부만 확인한다. 실제 파싱 성공 여부, 본문 길이, 오류, cross-check 일치 여부는 가중치 계산에 포함되지 않는다.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재현 검증: 더미 FlowScore 파일명과 더미 Notion URL만 입력해도 components=0.85, evaluation_ready=true, update_eligible=true가 된다. 단, Notion 읽기 자체는 2026-04-27 토큰 교체 및 로직 수정으로 해소되어 실제 본문 추출은 정상화되었다. 남은 과제는 추출 품질을 기반으로 한 게이트 로직 구현이다.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중요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 학습 루프와 웹 학습 루프의 적격 기준이 다르다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bizaipro_learning.py의 compute_learning_weight()는 FlowScore + 상담보고서만 있으면 qualified로 처리한다. 웹앱 live registry는 FlowScore + 상담보고서 + 심사보고서를 update eligible 조건으로 본다. 두 경로의 판단 기준이 달라 혼재된 품질의 케이스가 섞일 위험이 있다.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중요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학습 고도화 로직이 매우 제한적이다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업데이트 로직은 최근 적격 10건의 평균 점수를 보고 overall weight를 소폭 조정하고, margin cap을 0.5%p 올리는 수준이다. subfactor weight, knockout rule, EWS, limit factor, 업종 threshold는 학습으로 개선되지 않는다. 또한 실제 사후 결과(부실/정상 라벨, 회수 여부, 승인/거절)가 없어 supervised 학습이 불가하다.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중요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Notion/문서 추출 결과가 점수에 반영되는 폭이 좁다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상담/심사 문서에서 추출한 매입처·매출처·결제유예기간·리스크 문구가 평가 입력으로 변환될 때 대부분 structure_bonus(+4~+8점) 또는 키워드 기반 tax_arrears 플래그로만 반영된다. 세부 subfactor(거래 증빙, 납품검수, 매출처 신용도, 회수주기 등)로의 명시적 매핑이 없다.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일반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결과 검증 체계가 부족하다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결과는 result_snapshot으로 저장되지만 자동 검증 규칙이 없다. 기업명/사업자번호 교차 확인, 신용등급-engine grade 괴리 감지, 법정 한도 표시 오류, PDF 추출 실패 시 한도 산출 차단 등의 게이트가 없는 상태이다.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일반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결과 화면에 이전 localStorage 상태가 혼입될 수 있다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케이스 상세 화면(web/bizaipro_evaluation_result.html:519-522)은 서버의 state_patch를 현재 브라우저 저장 상태에 Object.assign으로 덮어쓴다. 서버가 내려주지 않은 제안서 문구·이메일 문구·요약 필드가 이전 기업 상태로 남아 다른 케이스 결과와 섞일 수 있다.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권고: 케이스 상세 화면은 getStoredState() 대신 resetForLearningMode({}) 또는 서버 snapshot 기반으로 시작한 후 patch를 적용한다.</w:t>
      </w:r>
    </w:p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2.2 파이프라인 구조 검증 결과 (2026-04-27)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데이터 입력·평가 출력·업데이트 생성·결과 화면 전 구간을 대상으로 파이프라인 상세 검증을 수행하였다. 문법 오류 수준의 컴파일 장애는 없으나, 운영 로직 기준 중요한 구조적 오류가 확인되었다.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데이터 입력 파이프라인 평가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유형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기업리포트 PDF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learning_ready 신호 생성, 스캔 PDF 분류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learning_ready 결과가 학습 가중치 계산에 연결 안 됨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파이프라인 연결 불완전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상담/미팅보고서 Notion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API + fallback 구조, 오류 메시지 구분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파싱 실패해도 URL 존재만으로 학습자료 인정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품질 기반 차단 없음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내부심사보고서 Notion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상담보고서와 같은 파서 경로 사용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본문 0자여도 internalReviewUrl 존재면 update eligible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가장 위험한 입력 지점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기타 PDF/DOCX/추가정보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매입처·매출처·리스크 문장 추출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 직접 구조화 파싱 미지원, 추가정보 유효성 기준 약함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보조 신호로만 신뢰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평가 적용 방식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평가엔진 호출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정상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evaluate_flowpay_underwriting 진입 경로 일관적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입력 API 구성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조건부 정상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주요 route 존재하나 품질 게이트 약함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파싱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조건부 정상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권한 실패가 학습 차단으로 연결되지 않음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파싱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부분 정상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learning_ready 생성하나 학습 적격 계산에 미사용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학습 적격 판정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수정 필요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파일명/URL 존재 중심 — SourceQuality 미반영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평가 입력 변환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수정 필요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결측(annual_sales or 0)과 실제 위험이 혼재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생성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조건부 정상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조건 미충족 시 차단은 정상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실제 적용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구조적 오류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framework 적용 경로 없음 — v.1.16.01 고정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화면 출력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수정 필요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이전 상태 혼입 가능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고도화 로드맵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5단계 순차 고도화 계획으로, 각 단계는 완료 기준을 갖추어 전 단계 완료 후 다음 단계를 진행한다. 전체 기간은 약 10~12주로 설정하며, P0 이슈는 1·4단계에서 우선 해결한다. 2단계에서 Notion 심사보고서 DB(100건, 심사결과 레이블 포함)를 학습 데이터로 편입한다.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500"/>
        <w:gridCol w:w="40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CE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학습 적격 게이트 정비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C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1~2주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DC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SourceQuality 구조 추가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파서별 quality 반환 통일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문자열 존재 → usable_for_update 기준 전환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기존 7건 registry 재정규화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8F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Notion 심사보고서 학습 데이터 파이프라인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8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2~3주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D8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Notion API → 심사보고서 100건 배치 추출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심사결과 → outcome_label 매핑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FP_OrderData 조인 (마진율·Funnel·결제금액)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 registry 자동 적재 파이프라인 구축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66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평가 입력 변환 고도화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2~3주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공통 parser schema 정리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추출 필드 → score subfactor 명시 매핑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evidence 문장 결과 페이지 연동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CLI/웹 학습 상태 산정 로직 통합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업데이트 적용 경로 구축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2~3주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run_update()에 framework.json 저장 추가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active framework registry 구축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promote 전 shadow evaluation 수행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promote 후 API 회귀 테스트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결과 검증 자동화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2주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pytest fixture 및 검증 스크립트 구성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identity cross-check 규칙 추가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법정 한도 표시 / decision 안정성 검증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promote 전 검증 실패 시 차단 로직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단계별 세부 계획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1단계: 학습 적격 게이트 정비 (P0 해결)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가장 위험한 구조적 결함은 파싱 실패 자료도 update eligible 처리되는 점이다. SourceQuality 구조를 도입하여 자료별 품질을 객관적으로 평가하고, 그 결과로만 학습 적격을 판단하도록 로직을 전환한다.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핵심 변경사항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SourceQuality 데이터 구조 도입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present (자료 존재), parsed (파싱 성공), min_text_length (최소 본문 길이), identity_match (기업명/사업자번호 일치), critical_issues (치명적 오류 목록), confidence (신뢰도 0~1)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PDF/Notion/추가자료 파서 모두 quality 객체 반환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pypdf 추출 실패 → parsed=false, confidence=0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Notion 권한 오류 → parsed=false, critical_issues=['permission_denied']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본문 200자 미만 → min_text_length=false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learning_material_components() 로직 전환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기존: 문자열 존재 여부 기반 가중치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변경: quality.usable_for_update = (parsed AND min_text_length AND identity_match!='fail' AND critical_issues=[])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기존 registry 7건 재정규화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씨랩·쿳션 심사보고서 update weight 0.15 제거 (권한 오류 상태)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SourceQuality는 usable_for_evaluation과 usable_for_update를 반드시 분리한다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usable_for_evaluation: 본문 일부만 읽혀도 평가 보조자료로 활용 가능 — 상담보고서 부분 추출 허용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usable_for_update: 더 엄격한 기준 — parsed AND min_text_length AND identity_match != 'fail' AND critical_issues=[] 네 조건 동시 충족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빈 Notion 본문 / 권한 오류 / OCR 필요 PDF는 update eligible이 되지 않는다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Notion 권한 오류는 UI에서 '자료 있음'이 아니라 '본문 미확인'으로 표시된다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상담보고서만 있으면 '평가 반영 완료', 심사보고서까지 품질 통과 시 '엔진 업데이트 적격'으로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더미 URL만 입력 시 update_eligible=false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기존 registry 7건 재정규화 전후 비교표(케이스별 update_weight 변화)를 생성·보관한다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registry 재정규화 전후 비교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update_weight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재정규화 후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변화 사유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씨랩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검증 후 확정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 품질 통과 시 유지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쿳션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검증 후 확정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 품질 통과 시 유지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갑산메탈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상담/심사 없음 — 변화 없음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성가런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검증 후 확정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 품질 통과 시 유지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테스토닉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검증 후 확정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 품질 통과 시 유지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프레스코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검증 후 확정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추가정보 포함 — 유지 또는 상향 가능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 없음 — 변화 없음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2단계: Notion 심사보고서 학습 데이터 파이프라인 (신규)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플로우페이_보고서 관리 Notion DB에는 현재 심사보고서 100건이 적재되어 있으며, 심사결과(진행 가능/보완시 심사/제출시 검토/진행 불가)와 심사_첫인상 레이블이 포함되어 있다. 이를 학습 데이터로 자동 편입하는 파이프라인을 구축한다.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Notion DB 현황 (2026-04-27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 총계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작성완료 99건 / 심사완료 1건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심사결과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진행 가능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승인 레이블 → approved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심사결과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보완시 심사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조건부 승인 → conditional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심사결과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제출시 검토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추가 검토 → review_required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심사결과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진행 불가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거절 레이블 → rejected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심사결과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미입력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학습 제외 대상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심사_첫인상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중립적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보조 레이블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심사_첫인상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부정적/매우 부정적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보조 레이블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심사_첫인상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긍정적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보조 레이블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핵심 변경사항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Notion API 배치 추출 스크립트 개발 (bizaipro_notion_ingest.py)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플로우페이_보고서 관리 DB에서 보고서 유형=심사보고서 필터 쿼리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페이지 본문(심사 내용), 심사결과, 심사_첫인상, 상담(실사)일, 업체명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심사결과 미입력 / 본문 200자 미만 / 업체명 불일치 건 자동 제외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outcome_label 매핑 테이블 정의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진행 가능 → approved / 보완시 심사 → conditional / 제출시 검토 → review_required / 진행 불가 → rejected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심사_첫인상 → sentiment_label (보조 특성으로 활용)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FP_OrderData 조인으로 거래 실적 연결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오더명 relation을 통해 마진율, Funnel 단계, 결제금액(VAT포함), 결제예정일 조인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심사결과 대비 실제 거래 성사 여부 교차 검증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학습 registry 자동 적재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기존 수동 등록 방식 대신 Notion DB → registry 자동 변환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SourceQuality 기준(1단계 완료 후) 적용: 본문 파싱 성공·업체명 일치·심사결과 입력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신규 심사보고서 작성 시 webhook 또는 주기적 폴링으로 자동 편입 가능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심사결과가 입력된 88건(전체 100건 중 미입력 12건 제외)이 학습 registry에 자동 적재됨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업데이트 적격 건수 10건 조건이 즉시 충족되어 엔진 업데이트 가능 상태 진입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FP_OrderData 조인 성공률 80% 이상 (오더명 relation 연결된 건 기준)</w:t>
      </w:r>
    </w:p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3단계: 평가 입력 변환 고도화 (P1 해결)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문서에서 추출한 정보가 평가 점수표의 구체적인 subfactor로 매핑되도록 파이프라인을 고도화한다. 각 점수 항목에 근거 문장(evidence)을 연결하여 결과 페이지에서 추적 가능하게 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핵심 변경사항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공통 parser schema 표준화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상담/미팅/심사 공통 필드: 거래 증빙, 발주서, 세금계산서, 납품검수, 매출처 신용도, 상계 위험, 회수주기, 재고/물류 리스크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미팅보고서는 상담보고서의 subtype으로 유지, 라벨만 분리 (전화상담/직접상담/미팅)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추출 필드 → score subfactor 명시 매핑표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transaction.structure, buyer.payment, applicant.compliance 세부 점수로 매핑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각 점수에 source, evidence, confidence 저장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CLI/웹 학습 상태 산정 로직 단일 모듈로 통합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learning_status_from_components() 공통 함수화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CLI record/update와 웹 record가 동일 기준 사용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특정 문서 문구가 어떤 점수 항목을 몇 점 변경했는지 추적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권한 실패 / 본문 공백 / 회사명 불일치가 결과 페이지와 registry에 명확히 표시</w:t>
      </w:r>
    </w:p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4단계: 업데이트 적용 경로 구축 (P0 해결)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업데이트 산출물이 실제 평가엔진에 반영되지 않는 구조적 단절을 해소한다. promote 개념을 도입하여 검증 통과 후에만 엔진이 실제로 변경되도록 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핵심 변경사항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run_update()가 생성하는 산출물에 framework.json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outputs/bizaipro_updates/{version}/에 framework_snapshot.json 포함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framework registry 구축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data/active_framework_version.json에서 현재 active version 관리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/api/evaluate, /api/learning/evaluate가 active version의 framework.json 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 명령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bizaipro_learning.py promote {version}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promote 전 shadow evaluation: registry 전체를 candidate framework로 재평가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오차/안정성 기준 통과 시에만 active로 승격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 후 API 회귀 테스트 자동 실행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업데이트 전후 같은 케이스 재평가 시 결과 차이가 기록됨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promote하지 않은 업데이트는 웹 평가에 반영되지 않음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promote한 업데이트만 /api/evaluate에 반영됨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promote 통과 기준 (shadow evaluation 체크리스트)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허용 기준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초과 시 처리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변화율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결과 대비 변경 케이스 20% 이하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차단 — 재검토 필수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한도 변화율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케이스별 추천 한도 변화 15% 이하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차단 — 원인 분석 후 재실행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오류 건수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0건 (기업명 불일치·법정 한도 초과·점수 계산 오류 등)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즉시 차단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5단계: 결과 검증 자동화 (P2 해결)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운영 수준의 자동화 검증 체계를 구축하여 새 업데이트 적용 전 회귀 테스트가 자동으로 수행되고, 실패 시 promote가 차단되도록 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핵심 변경사항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pytest fixture 및 샘플 데이터 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샘플 PDF, 샘플 Notion 텍스트, 샘플 state를 fixture로 정의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requirements.txt, pyproject.toml, pytest.ini 작성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결과 검증 규칙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기업명/사업자번호/대표자명 교차 확인 (기업리포트 ↔ 상담보고서 ↔ 심사보고서)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신용등급과 engine grade 급격한 괴리 시 사유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법정 한도 초과 마진율 표시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매출액 미확인 또는 PDF 추출 실패 시 한도/마진 산출 차단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업데이트 전후 decision 과도 변화 감지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 전 검증 실패 시 차단 로직 연동 (3단계 promote 명령과 연결)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python3 -m pytest 단일 명령으로 파서/평가/학습/결과 페이지 데이터 구조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새 업데이트 적용 전 검증 실패 시 promote 자동 차단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필수 테스트 항목 (파이프라인 검증에서 도출)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Finding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권한 오류 링크 입력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update_eligible = false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Finding 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PDF(OCR 필요) 업로드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FlowScore 자료로 인정 안 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Finding 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상담 URL 있고 본문 없음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consultation_weight = 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Finding 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생성 후 promote 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framework 변경 없음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Finding 2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후 /api/evaluate 호출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새 framework 기준으로 결과 변경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Finding 2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케이스 상세 화면 열기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이전 기업 localStorage 필드 없음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Finding 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우선순위 및 즉시 실행 계획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전체 실행 순서 (파이프라인 검증 확정)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1·2차 검증 보고서(2026-04-27) 결과에 따라 다음 순서로 착수한다. SourceQuality 기준 안정화 없이 promote·active framework 작업을 먼저 착수하면 부정확한 학습 케이스가 promote 후보에 섞인다. 단계 번호 앞 [로드맵]은 5단계 고도화 계획서의 해당 단계를 표시한다.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로드맵·Finding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app.py에 SourceQuality helper와 quality normalization 추가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[1단계] P0 F1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report_extractors.py FlowScore parser에 quality 필드 추가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report_extractors.py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[1단계] P0 F1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Notion/supporting/additional parser에 quality 필드 추가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[1단계] P0 F1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learning_material_components() quality 기반 전환 및 CLI 기준 통합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bizaipro_learning.py, app.py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[1단계] P0 F1·P1 F3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build_learning_evaluation_payload()에 data_quality 필드 추가 (missing_fields, data_confidence)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[3단계] P1 F4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registry 7건 백업 후 재정규화 및 전후 비교 리포트 생성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data/bizaipro_learning_registry.json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[1단계] 필수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run_update()에 framework_snapshot.json 저장 및 active_framework pointer 구조 추가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bizaipro_learning.py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[4단계] P0 F2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명령 및 shadow evaluation 구현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bizaipro_learning.py, engine.py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[4단계] P0 F2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화면 케이스 상세 localStorage 초기화 수정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web/bizaipro_evaluation_result.html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9BD5"/>
                <w:sz w:val="20"/>
                <w:szCs w:val="20"/>
              </w:rPr>
              <w:t xml:space="preserve">[5단계] P2 F5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fixture 및 파이프라인 회귀 테스트 구성 (6개 필수 항목)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tests/, pytest.ini, requirements.txt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9BD5"/>
                <w:sz w:val="20"/>
                <w:szCs w:val="20"/>
              </w:rPr>
              <w:t xml:space="preserve">[5단계] P2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Notion 보고서 읽기 문제 (✅ 2026-04-27 완료)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기존에 권한 오류로 분류되었던 Notion 심사보고서 읽기 문제가 원인 분석 결과 두 가지 문제의 복합으로 확인되었으며, 당일 모두 수정 완료되었다.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구토큰 접근 권한 부족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토큰(ntn_b611...)이 플로우페이_보고서 관리 DB 접근 불가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BizAi_pro 토큰으로 교체 완료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로직 오류 (속성 누락)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블록 텍스트 존재 시 속성(property) 텍스트를 버리는 구조 → 심사보고서 속성 필드 누락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항상 속성+블록 합산 로직으로 수정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심사보고서는 DB 페이지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내용이 본문 블록이 아닌 '심사결과 이유' 등 속성 필드에 저장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속성 우선 추출로 3건 추출 테스트 통과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단계별 완료 기준 및 실행 명령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완료 기준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실행 명령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더미 URL 입력 시 update_eligible=false / Notion 오류 시 UI '본문 미확인' 표시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bizaipro_learning.py status  →  registry 재정규화 전후 비교 리포트 확인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심사보고서 88건 registry 자동 적재, 업데이트 조건 충족 (적격 10건·가중치 7.5 이상)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bizaipro_notion_ingest.py --dry-run  →  python3 bizaipro_learning.py status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특정 문구가 어떤 점수 항목 변경했는지 추적 가능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python3 -c "from app import ...; print(result['evidence'])"  또는 결과 페이지 evidence 필드 확인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전후 같은 케이스 결과 차이 기록 / P0 오류 0건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bizaipro_learning.py promote {version} --shadow  →  shadow_report.json 확인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5단계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단일 명령으로 전체 파이프라인 검증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python3 -m pytest tests/ -v  →  전체 PASS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코드 구현 현황 및 Go/No-Go 판정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2026-04-27 기준 저장소 코드 상태를 항목별로 점검한 결과는 다음과 같다. 계획서의 기술 방향은 유효하나, 실행은 반드시 SourceQuality → registry 재정규화 → active framework/promote → 회귀검증 순서로 진행해야 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코드 구현 현황 (2026-04-27 저장소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SourceQuality 구조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코드에 없음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quality.usable_for_update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코드에 없음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학습 가중치 기준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파일명/URL 문자열 존재 기준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변경 필요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본문 추출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공식 API + 속성+블록 합산 구현 (2026-04-27 수정)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일부 구현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오류 반영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issues에 기록되나 update weight 차단 미반영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변경 필요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학습 기준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flow_score + consultation이면 qualified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웹 기준 불일치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웹 학습 기준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flow_score + consultation + internal_review이면 eligible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품질 기준 미반영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framework registry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명령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tests/pytest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테스트 디렉터리 및 설정 파일 없음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미구현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Go/No-Go 판정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계획서 내용 기준으로 고도화 착수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 방향 유효, 즉시 착수 가능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원본 DOCX를 최종 승인본으로 배포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⛔ No-Go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계획서 보완 권고 5항 미반영 상태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1단계 SourceQuality 구현 착수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Go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선행 필수 과제 — 즉시 착수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구현을 바로 먼저 착수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⛔ No-Go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SourceQuality 없으면 학습 데이터 품질 불안정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테스트 체계 스캐폴드 작성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Go (병행)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본격 적용은 1~3단계 후, 최소 파일 셋업 즉시 가능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중장기 개선 과제</w:t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Supervised 학습 체계 구축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학습 고도화 로직은 평균 점수 기반 calibration에 머물러 있다. 2단계에서 Notion 심사보고서 DB를 편입하면 즉시 88건의 레이블 데이터를 확보할 수 있어 supervised 학습으로 전환이 가능하다.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Notion 심사결과를 outcome_label로 즉시 활용 (2단계 완료 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진행 가능(10건) / 보완시 심사(23건) / 제출시 검토(25건) / 진행 불가(30건) = 총 88건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FP_OrderData 조인으로 실제 거래 성사 여부, 마진율, Funnel 결과 연결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심사_첫인상을 보조 특성(feature)으로 모델에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중립적 60건 / 부정적+매우 부정적 26건 / 긍정적 8건 분포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1단계 calibration: 심사결과 분포 기반 점수 분포 재보정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2단계 factor weight 후보 생성: subfactor별 가중치 최적화 후보 도출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shadow evaluation으로 오차/안정성 기준 통과 후 promote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신규 심사보고서 작성 시 Notion webhook 또는 주기적 폴링으로 자동 학습 케이스 편입</w:t>
      </w:r>
    </w:p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OCR 및 비정형 PDF 처리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pypdf 텍스트 추출이 실패하는 스캔 PDF와 표 레이아웃 변화에 대응하는 OCR 파이프라인이 필요하다. 우선순위는 4단계 이후 운영 안정화 후 검토한다.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Tesseract OCR 또는 클라우드 OCR API 통합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image_or_scan_pdf 분류 시 수기 검증 큐로 라우팅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표 추출에는 pdfplumber 또는 camelot 도입 검토</w:t>
      </w:r>
    </w:p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평가 결과 source/evidence/confidence 시각화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결과 페이지에서 각 점수 항목이 어떤 문서의 어떤 문구에 근거했는지, 신뢰도가 얼마인지를 사용자가 직접 확인할 수 있게 한다. 2단계 완료 후 프론트엔드 연동 작업으로 진행한다.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부록 A: 파이프라인 검증 Finding 상세 (2026-04-27)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200"/>
        <w:gridCol w:w="2800"/>
        <w:gridCol w:w="30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 요약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권고 조치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app.py:1185-1199
learning_material_components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URL/파일명 존재만으로 학습 적격 계산. 파싱 실패·권한 오류·OCR 필요 자료도 eligible로 처리됨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SourceQuality 도입. usable_for_evaluation / usable_for_update 분리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bizaipro_learning.py:279-322
run_update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업데이트 산출물이 comparison_report.md만 생성. FRAMEWORK_PATH 고정 로드로 웹 평가에 반영 안 됨. 현재 v.1.16.01에서 미변경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framework_snapshot.json 저장 + active_framework pointer + promote 명령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bizaipro_learning.py:59-75
compute_learning_weight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CLI: FlowScore+상담만 있으면 qualified. 웹: FlowScore+상담+심사까지 있어야 update_eligible. 기준 불일치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 learning_status 모듈로 분리. evaluation_ready / update_candidate / update_qualified 명확화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app.py:2384-2461
build_learning_evaluation_payload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annual_sales or 0, operating_profit or 0 방식으로 결측이 0 처리. 파싱 실패와 실제 저성과 구분 불가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missing_fields, defaulted_fields, data_confidence 추가. 핵심 필드 누락 시 한도 산출 '조건부'로 표시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9BD5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web/bizaipro_evaluation_result.html:519-522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getStoredState() 위에 Object.assign으로 patch 적용. 이전 기업 필드(제안서·이메일·요약) 잔존 가능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resetForLearningMode({}) 또는 서버 snapshot 기준으로 초기화 후 patch 적용</w:t>
            </w:r>
          </w:p>
        </w:tc>
      </w:tr>
    </w:tbl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부록 B: 목표 디렉터리 구조 (고도화 완료 후)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4단계 promote 구조 및 active framework 관리 체계 구축 후 목표 디렉터리 레이아웃이다.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 구조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data/frameworks/v.1.16.01.json  ← 현재 baseline
data/frameworks/v.1.18.01.json  ← 업데이트 생성 시 저장
data/active_framework.json      ← { "version": "v.1.16.01", "path": "data/frameworks/v.1.16.01.json" }
outputs/bizaipro_updates/{version}/framework_snapshot.json
outputs/bizaipro_updates/{version}/comparison_report.md
outputs/bizaipro_updates/{version}/shadow_evaluation.json</w:t>
            </w:r>
          </w:p>
        </w:tc>
      </w:tr>
    </w:tbl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부록 D: 주요 파일 구조 및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이슈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라우트, 상태 관리, 학습 API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SourceQuality 추가 필요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평가엔진 실행, 결과 산출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framework 로드 경로 분리 필요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bizaipro_learning.py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학습 루프, 업데이트 생성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CLI/웹 기준 통합, promote 명령 추가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report_extractors.py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PDF/Notion 파싱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반환 구조화 필요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external_apis.py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API 연동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이슈 없음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proposal_generator.py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제안서/이메일 생성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이슈 없음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data/integrated_credit_rating_framework.json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active 평가 프레임워크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경로 연동 필요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data/bizaipro_learning_registry.json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학습 케이스 registry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재정규화 필요 (1단계)</w:t>
            </w:r>
          </w:p>
        </w:tc>
      </w:tr>
    </w:tbl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BFBFBF"/>
          <w:sz w:val="20"/>
          <w:szCs w:val="20"/>
        </w:rPr>
        <w:t xml:space="preserve">— 이하 여백 —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COTEX / 276 Holdings  |  기밀 — 외부 배포 금지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595959"/>
        <w:sz w:val="18"/>
        <w:szCs w:val="18"/>
      </w:rPr>
      <w:t xml:space="preserve">FlowBiz_ultra 시스템 고도화 계획서 (전체 통합본)</w:t>
    </w:r>
    <w:r>
      <w:rPr>
        <w:rFonts w:ascii="Arial" w:cs="Arial" w:eastAsia="Arial" w:hAnsi="Arial"/>
        <w:color w:val="BFBFBF"/>
        <w:sz w:val="18"/>
        <w:szCs w:val="18"/>
      </w:rPr>
      <w:t xml:space="preserve">	FBU-VAL-0001~0006 기반  |  2026.04.27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2026-04-27T12:43:40.726Z</dcterms:created>
  <dcterms:modified xsi:type="dcterms:W3CDTF">2026-04-27T12:43:40.726Z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