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83" w:rsidRPr="002D52BB" w:rsidRDefault="00093321" w:rsidP="00D57E4B">
      <w:pPr>
        <w:spacing w:line="240" w:lineRule="auto"/>
        <w:rPr>
          <w:b/>
          <w:sz w:val="22"/>
          <w:szCs w:val="18"/>
        </w:rPr>
      </w:pPr>
      <w:bookmarkStart w:id="0" w:name="_Hlk482199519"/>
      <w:bookmarkEnd w:id="0"/>
      <w:r w:rsidRPr="002D52BB">
        <w:rPr>
          <w:rFonts w:hint="eastAsia"/>
          <w:b/>
          <w:sz w:val="22"/>
          <w:szCs w:val="18"/>
        </w:rPr>
        <w:t>5장 병행성과 병렬성</w:t>
      </w:r>
    </w:p>
    <w:p w:rsidR="000D19BA" w:rsidRPr="001B777C" w:rsidRDefault="000D19BA" w:rsidP="00D57E4B">
      <w:pPr>
        <w:spacing w:line="240" w:lineRule="auto"/>
        <w:rPr>
          <w:sz w:val="18"/>
          <w:szCs w:val="18"/>
        </w:rPr>
      </w:pPr>
    </w:p>
    <w:p w:rsidR="00093321" w:rsidRPr="001B777C" w:rsidRDefault="00093321" w:rsidP="00D57E4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1B777C">
        <w:rPr>
          <w:rFonts w:hint="eastAsia"/>
          <w:sz w:val="18"/>
          <w:szCs w:val="18"/>
        </w:rPr>
        <w:t>병행성(</w:t>
      </w:r>
      <w:r w:rsidRPr="001B777C">
        <w:rPr>
          <w:sz w:val="18"/>
          <w:szCs w:val="18"/>
        </w:rPr>
        <w:t xml:space="preserve">Concurrency): </w:t>
      </w:r>
      <w:r w:rsidRPr="001B777C">
        <w:rPr>
          <w:rFonts w:hint="eastAsia"/>
          <w:sz w:val="18"/>
          <w:szCs w:val="18"/>
        </w:rPr>
        <w:t>컴퓨터가 여러 일을 마치 동시에 하듯이 수행</w:t>
      </w:r>
    </w:p>
    <w:p w:rsidR="00093321" w:rsidRPr="001B777C" w:rsidRDefault="00093321" w:rsidP="00D57E4B">
      <w:pPr>
        <w:pStyle w:val="a3"/>
        <w:spacing w:line="240" w:lineRule="auto"/>
        <w:ind w:leftChars="0" w:left="501"/>
        <w:rPr>
          <w:sz w:val="18"/>
          <w:szCs w:val="18"/>
        </w:rPr>
      </w:pPr>
      <w:r w:rsidRPr="001B777C">
        <w:rPr>
          <w:sz w:val="18"/>
          <w:szCs w:val="18"/>
        </w:rPr>
        <w:t>E</w:t>
      </w:r>
      <w:r w:rsidRPr="001B777C">
        <w:rPr>
          <w:rFonts w:hint="eastAsia"/>
          <w:sz w:val="18"/>
          <w:szCs w:val="18"/>
        </w:rPr>
        <w:t>x)</w:t>
      </w:r>
      <w:r w:rsidRPr="001B777C">
        <w:rPr>
          <w:sz w:val="18"/>
          <w:szCs w:val="18"/>
        </w:rPr>
        <w:t xml:space="preserve"> </w:t>
      </w:r>
      <w:r w:rsidRPr="001B777C">
        <w:rPr>
          <w:rFonts w:hint="eastAsia"/>
          <w:sz w:val="18"/>
          <w:szCs w:val="18"/>
        </w:rPr>
        <w:t>CPU 코어가 하나인 컴퓨터가 실행 프로그램을 빠르게 변경하여 동시에 여러 프로그램을 실행하는 것처럼 보이게 하는 것</w:t>
      </w:r>
    </w:p>
    <w:p w:rsidR="00093321" w:rsidRPr="001B777C" w:rsidRDefault="00093321" w:rsidP="00D57E4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1B777C">
        <w:rPr>
          <w:rFonts w:hint="eastAsia"/>
          <w:sz w:val="18"/>
          <w:szCs w:val="18"/>
        </w:rPr>
        <w:t>병렬성(</w:t>
      </w:r>
      <w:r w:rsidRPr="001B777C">
        <w:rPr>
          <w:sz w:val="18"/>
          <w:szCs w:val="18"/>
        </w:rPr>
        <w:t xml:space="preserve">Parallelism): </w:t>
      </w:r>
      <w:r w:rsidRPr="001B777C">
        <w:rPr>
          <w:rFonts w:hint="eastAsia"/>
          <w:sz w:val="18"/>
          <w:szCs w:val="18"/>
        </w:rPr>
        <w:t>실제로 여러 작업을 동시에 실행</w:t>
      </w:r>
    </w:p>
    <w:p w:rsidR="00093321" w:rsidRPr="001B777C" w:rsidRDefault="00093321" w:rsidP="00D57E4B">
      <w:pPr>
        <w:pStyle w:val="a3"/>
        <w:spacing w:line="240" w:lineRule="auto"/>
        <w:ind w:leftChars="0" w:left="501"/>
        <w:rPr>
          <w:sz w:val="18"/>
          <w:szCs w:val="18"/>
        </w:rPr>
      </w:pPr>
      <w:r w:rsidRPr="001B777C">
        <w:rPr>
          <w:sz w:val="18"/>
          <w:szCs w:val="18"/>
        </w:rPr>
        <w:t>E</w:t>
      </w:r>
      <w:r w:rsidRPr="001B777C">
        <w:rPr>
          <w:rFonts w:hint="eastAsia"/>
          <w:sz w:val="18"/>
          <w:szCs w:val="18"/>
        </w:rPr>
        <w:t>x)</w:t>
      </w:r>
      <w:r w:rsidRPr="001B777C">
        <w:rPr>
          <w:sz w:val="18"/>
          <w:szCs w:val="18"/>
        </w:rPr>
        <w:t xml:space="preserve"> CPU </w:t>
      </w:r>
      <w:r w:rsidRPr="001B777C">
        <w:rPr>
          <w:rFonts w:hint="eastAsia"/>
          <w:sz w:val="18"/>
          <w:szCs w:val="18"/>
        </w:rPr>
        <w:t xml:space="preserve">코어가 여러 개인 컴퓨터는 실제로 여러 프로그램을 동시에 실행, 이때 각 </w:t>
      </w:r>
      <w:r w:rsidRPr="001B777C">
        <w:rPr>
          <w:sz w:val="18"/>
          <w:szCs w:val="18"/>
        </w:rPr>
        <w:t xml:space="preserve">CPU </w:t>
      </w:r>
      <w:r w:rsidRPr="001B777C">
        <w:rPr>
          <w:rFonts w:hint="eastAsia"/>
          <w:sz w:val="18"/>
          <w:szCs w:val="18"/>
        </w:rPr>
        <w:t>코어가 서로 다른 프로그램의 명령어(Instruction)을 실행하여 여러 프로그램을 같은 순간에 실행 시킴</w:t>
      </w:r>
    </w:p>
    <w:p w:rsidR="00093321" w:rsidRPr="001B777C" w:rsidRDefault="00093321" w:rsidP="00D57E4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1B777C">
        <w:rPr>
          <w:rFonts w:hint="eastAsia"/>
          <w:sz w:val="18"/>
          <w:szCs w:val="18"/>
        </w:rPr>
        <w:t>병행성과 병렬성의 가장 큰 차이: 속도 향상</w:t>
      </w:r>
    </w:p>
    <w:p w:rsidR="00093321" w:rsidRPr="001B777C" w:rsidRDefault="00093321" w:rsidP="00D57E4B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1B777C">
        <w:rPr>
          <w:rFonts w:hint="eastAsia"/>
          <w:sz w:val="18"/>
          <w:szCs w:val="18"/>
        </w:rPr>
        <w:t>병행: 수 천가지 프로그램을 병렬로 실행하는 것처럼 보이지만 전체 작업 처리 속도는 동일</w:t>
      </w:r>
    </w:p>
    <w:p w:rsidR="00093321" w:rsidRPr="001B777C" w:rsidRDefault="00093321" w:rsidP="00D57E4B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1B777C">
        <w:rPr>
          <w:rFonts w:hint="eastAsia"/>
          <w:sz w:val="18"/>
          <w:szCs w:val="18"/>
        </w:rPr>
        <w:t>병렬: 한 프로그램에서 서로 다른 여러 실행 경로로 진행하면 시간이 줄어 듦 -&gt; 작업 처리 속도가 빨라짐</w:t>
      </w:r>
    </w:p>
    <w:p w:rsidR="001B777C" w:rsidRPr="001B777C" w:rsidRDefault="001B777C" w:rsidP="00D57E4B">
      <w:pPr>
        <w:spacing w:line="240" w:lineRule="auto"/>
        <w:rPr>
          <w:sz w:val="18"/>
          <w:szCs w:val="18"/>
        </w:rPr>
      </w:pPr>
    </w:p>
    <w:p w:rsidR="001B777C" w:rsidRPr="0053444E" w:rsidRDefault="001B777C" w:rsidP="00D57E4B">
      <w:pPr>
        <w:spacing w:line="240" w:lineRule="auto"/>
        <w:rPr>
          <w:b/>
          <w:szCs w:val="18"/>
        </w:rPr>
      </w:pPr>
      <w:r w:rsidRPr="0053444E">
        <w:rPr>
          <w:rFonts w:hint="eastAsia"/>
          <w:b/>
          <w:szCs w:val="18"/>
        </w:rPr>
        <w:t xml:space="preserve">&lt;자식 프로세스를 관리하려면 </w:t>
      </w:r>
      <w:r w:rsidRPr="0053444E">
        <w:rPr>
          <w:b/>
          <w:szCs w:val="18"/>
        </w:rPr>
        <w:t>subprocess</w:t>
      </w:r>
      <w:r w:rsidRPr="0053444E">
        <w:rPr>
          <w:rFonts w:hint="eastAsia"/>
          <w:b/>
          <w:szCs w:val="18"/>
        </w:rPr>
        <w:t>를 사용하자&gt;</w:t>
      </w:r>
    </w:p>
    <w:p w:rsidR="00103630" w:rsidRPr="001B777C" w:rsidRDefault="00103630" w:rsidP="00D57E4B">
      <w:pPr>
        <w:spacing w:line="240" w:lineRule="auto"/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Cf) </w:t>
      </w:r>
      <w:r w:rsidRPr="00103630">
        <w:rPr>
          <w:rFonts w:hint="eastAsia"/>
          <w:sz w:val="18"/>
          <w:szCs w:val="18"/>
        </w:rPr>
        <w:t>부모</w:t>
      </w:r>
      <w:r w:rsidRPr="00103630">
        <w:rPr>
          <w:sz w:val="18"/>
          <w:szCs w:val="18"/>
        </w:rPr>
        <w:t xml:space="preserve"> 프로세스(parent process)에서 포크(fork)하여 생긴 프로세스</w:t>
      </w:r>
    </w:p>
    <w:p w:rsidR="001B777C" w:rsidRDefault="001B777C" w:rsidP="00D57E4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파이썬은 실전에서 단련된 자식 프로세스 실행과 관리용 라이브러리를 갖추고 있음 -&gt; 유틸리티 같은 다른 도구들을 연계하는 게 아주 좋은 언어</w:t>
      </w:r>
      <w:r w:rsidR="00D57E4B">
        <w:rPr>
          <w:rFonts w:hint="eastAsia"/>
          <w:sz w:val="18"/>
          <w:szCs w:val="18"/>
        </w:rPr>
        <w:t xml:space="preserve"> (왜냐면, 가독성과 유지보수성 확보가 좋기 때문)</w:t>
      </w:r>
    </w:p>
    <w:p w:rsidR="00103630" w:rsidRDefault="00103630" w:rsidP="00D57E4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파이썬으로 시작한 자식 프로세스는 </w:t>
      </w:r>
      <w:r w:rsidR="00D57E4B">
        <w:rPr>
          <w:rFonts w:hint="eastAsia"/>
          <w:sz w:val="18"/>
          <w:szCs w:val="18"/>
        </w:rPr>
        <w:t xml:space="preserve">병렬로 실행 가능 -&gt; </w:t>
      </w:r>
      <w:r w:rsidR="00D57E4B">
        <w:rPr>
          <w:sz w:val="18"/>
          <w:szCs w:val="18"/>
        </w:rPr>
        <w:t>CPU</w:t>
      </w:r>
      <w:r w:rsidR="00D57E4B">
        <w:rPr>
          <w:rFonts w:hint="eastAsia"/>
          <w:sz w:val="18"/>
          <w:szCs w:val="18"/>
        </w:rPr>
        <w:t xml:space="preserve"> 코어를 모두 이용해 프로그램 처리량을 극대화 할 수 있음</w:t>
      </w:r>
    </w:p>
    <w:p w:rsidR="00D57E4B" w:rsidRDefault="00D57E4B" w:rsidP="00D57E4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최근 자식프로세스를 관리하는 최선의 방법 = </w:t>
      </w:r>
      <w:r>
        <w:rPr>
          <w:sz w:val="18"/>
          <w:szCs w:val="18"/>
        </w:rPr>
        <w:t>subprocess (</w:t>
      </w:r>
      <w:r>
        <w:rPr>
          <w:rFonts w:hint="eastAsia"/>
          <w:sz w:val="18"/>
          <w:szCs w:val="18"/>
        </w:rPr>
        <w:t xml:space="preserve">과거에는 </w:t>
      </w:r>
      <w:r>
        <w:rPr>
          <w:sz w:val="18"/>
          <w:szCs w:val="18"/>
        </w:rPr>
        <w:t xml:space="preserve">popen, pope2, os.exec </w:t>
      </w:r>
      <w:r>
        <w:rPr>
          <w:rFonts w:hint="eastAsia"/>
          <w:sz w:val="18"/>
          <w:szCs w:val="18"/>
        </w:rPr>
        <w:t>등)</w:t>
      </w:r>
    </w:p>
    <w:p w:rsidR="00D57E4B" w:rsidRDefault="00D57E4B" w:rsidP="00D57E4B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** 주피터 예제</w:t>
      </w:r>
    </w:p>
    <w:p w:rsidR="00D57E4B" w:rsidRDefault="002108F7" w:rsidP="002108F7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자식 프로세스와 부모 프로</w:t>
      </w:r>
      <w:r w:rsidR="00356EAE">
        <w:rPr>
          <w:rFonts w:hint="eastAsia"/>
          <w:sz w:val="18"/>
          <w:szCs w:val="18"/>
        </w:rPr>
        <w:t>세스는 파이썬 인터프리터와 독립적으로 실행 -&gt; 자식 프로세스의 상태는 파이썬이 다른 작업을 하는 동안 주기적으로 폴링(</w:t>
      </w:r>
      <w:r w:rsidR="00356EAE">
        <w:rPr>
          <w:sz w:val="18"/>
          <w:szCs w:val="18"/>
        </w:rPr>
        <w:t>Polling)</w:t>
      </w:r>
      <w:r w:rsidR="00356EAE">
        <w:rPr>
          <w:rFonts w:hint="eastAsia"/>
          <w:sz w:val="18"/>
          <w:szCs w:val="18"/>
        </w:rPr>
        <w:t>된다</w:t>
      </w:r>
    </w:p>
    <w:p w:rsidR="00356EAE" w:rsidRDefault="00356EAE" w:rsidP="00356EAE">
      <w:pPr>
        <w:spacing w:line="240" w:lineRule="auto"/>
        <w:ind w:left="141"/>
        <w:rPr>
          <w:sz w:val="18"/>
          <w:szCs w:val="18"/>
        </w:rPr>
      </w:pPr>
      <w:r>
        <w:rPr>
          <w:rFonts w:hint="eastAsia"/>
          <w:sz w:val="18"/>
          <w:szCs w:val="18"/>
        </w:rPr>
        <w:t>** 주피터 예제</w:t>
      </w:r>
    </w:p>
    <w:p w:rsidR="00356EAE" w:rsidRDefault="00356EAE" w:rsidP="00356EAE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부모에서 자식 프로세스를 떼어낸다는 건 부모 프로세스가 자유롭게 여러 자식 프로세스를 병렬로 실행할 수 있음을 의미</w:t>
      </w:r>
    </w:p>
    <w:p w:rsidR="000D19BA" w:rsidRDefault="00356EAE" w:rsidP="000D19BA">
      <w:pPr>
        <w:spacing w:line="240" w:lineRule="auto"/>
        <w:ind w:left="141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주피터 예제 </w:t>
      </w:r>
    </w:p>
    <w:p w:rsidR="000D19BA" w:rsidRDefault="000D19BA" w:rsidP="000D19BA">
      <w:pPr>
        <w:spacing w:line="240" w:lineRule="auto"/>
        <w:rPr>
          <w:sz w:val="18"/>
          <w:szCs w:val="18"/>
        </w:rPr>
      </w:pPr>
    </w:p>
    <w:p w:rsidR="00AA0D65" w:rsidRPr="0053444E" w:rsidRDefault="000D19BA" w:rsidP="000D19BA">
      <w:pPr>
        <w:spacing w:line="240" w:lineRule="auto"/>
        <w:rPr>
          <w:b/>
          <w:szCs w:val="18"/>
        </w:rPr>
      </w:pPr>
      <w:r w:rsidRPr="0053444E">
        <w:rPr>
          <w:rFonts w:hint="eastAsia"/>
          <w:b/>
          <w:szCs w:val="18"/>
        </w:rPr>
        <w:t xml:space="preserve">&lt;스레드를 블로킹 </w:t>
      </w:r>
      <w:r w:rsidRPr="0053444E">
        <w:rPr>
          <w:b/>
          <w:szCs w:val="18"/>
        </w:rPr>
        <w:t>I/O</w:t>
      </w:r>
      <w:r w:rsidRPr="0053444E">
        <w:rPr>
          <w:rFonts w:hint="eastAsia"/>
          <w:b/>
          <w:szCs w:val="18"/>
        </w:rPr>
        <w:t>용으로 사용하고 병렬화용으로</w:t>
      </w:r>
      <w:r w:rsidR="00715A76" w:rsidRPr="0053444E">
        <w:rPr>
          <w:rFonts w:hint="eastAsia"/>
          <w:b/>
          <w:szCs w:val="18"/>
        </w:rPr>
        <w:t>는</w:t>
      </w:r>
      <w:r w:rsidRPr="0053444E">
        <w:rPr>
          <w:rFonts w:hint="eastAsia"/>
          <w:b/>
          <w:szCs w:val="18"/>
        </w:rPr>
        <w:t xml:space="preserve"> 사용하지 말자&gt;</w:t>
      </w:r>
    </w:p>
    <w:p w:rsidR="00AA0D65" w:rsidRPr="00AA0D65" w:rsidRDefault="00AA0D65" w:rsidP="000D19B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Cf) </w:t>
      </w:r>
      <w:r w:rsidRPr="00AA0D65">
        <w:rPr>
          <w:rFonts w:hint="eastAsia"/>
          <w:sz w:val="18"/>
          <w:szCs w:val="18"/>
        </w:rPr>
        <w:t>컴퓨터</w:t>
      </w:r>
      <w:r w:rsidRPr="00AA0D65">
        <w:rPr>
          <w:sz w:val="18"/>
          <w:szCs w:val="18"/>
        </w:rPr>
        <w:t xml:space="preserve"> 프로그램 수행 시 프로세스 내부에 존재하는 수행 경로, 즉 일련의 실행 코드</w:t>
      </w:r>
    </w:p>
    <w:p w:rsidR="00C82C52" w:rsidRDefault="00715A76" w:rsidP="00C82C52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파이썬은 전역 인터프리터 잠금(GIL, Global Interpreter Lock)이라는 메커니즘으로 일관성을 유지 </w:t>
      </w:r>
    </w:p>
    <w:p w:rsidR="00C82C52" w:rsidRDefault="00715A76" w:rsidP="00C82C52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C82C52">
        <w:rPr>
          <w:sz w:val="18"/>
          <w:szCs w:val="18"/>
        </w:rPr>
        <w:t xml:space="preserve">GIL: </w:t>
      </w:r>
      <w:r w:rsidRPr="00C82C52">
        <w:rPr>
          <w:rFonts w:hint="eastAsia"/>
          <w:sz w:val="18"/>
          <w:szCs w:val="18"/>
        </w:rPr>
        <w:t xml:space="preserve">소스코드를 바이트코드로 파싱, 컴파일, 스택 기반 인터프리터로 코드(바이트) 실행, 프로그램 실행 시 인터프리터 지속, 이 때 일관성 있는 상태 유지 -&gt; </w:t>
      </w:r>
      <w:r w:rsidRPr="00C82C52">
        <w:rPr>
          <w:sz w:val="18"/>
          <w:szCs w:val="18"/>
        </w:rPr>
        <w:t>GIL</w:t>
      </w:r>
      <w:r w:rsidRPr="00C82C52">
        <w:rPr>
          <w:rFonts w:hint="eastAsia"/>
          <w:sz w:val="18"/>
          <w:szCs w:val="18"/>
        </w:rPr>
        <w:t>매커니</w:t>
      </w:r>
      <w:r w:rsidR="00C82C52" w:rsidRPr="00C82C52">
        <w:rPr>
          <w:rFonts w:hint="eastAsia"/>
          <w:sz w:val="18"/>
          <w:szCs w:val="18"/>
        </w:rPr>
        <w:t>즘</w:t>
      </w:r>
    </w:p>
    <w:p w:rsidR="00C82C52" w:rsidRDefault="00C82C52" w:rsidP="00C82C52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GIL은 선점형 멀티 스레딩을 막음 / </w:t>
      </w:r>
      <w:r>
        <w:rPr>
          <w:sz w:val="18"/>
          <w:szCs w:val="18"/>
        </w:rPr>
        <w:t>C++</w:t>
      </w:r>
      <w:r>
        <w:rPr>
          <w:rFonts w:hint="eastAsia"/>
          <w:sz w:val="18"/>
          <w:szCs w:val="18"/>
        </w:rPr>
        <w:t xml:space="preserve">이나 자바 같은 언어로 작성 된 프로그램에서 여러 스레드 사용 = 여러 </w:t>
      </w:r>
      <w:r>
        <w:rPr>
          <w:sz w:val="18"/>
          <w:szCs w:val="18"/>
        </w:rPr>
        <w:t xml:space="preserve">CPU </w:t>
      </w:r>
      <w:r>
        <w:rPr>
          <w:rFonts w:hint="eastAsia"/>
          <w:sz w:val="18"/>
          <w:szCs w:val="18"/>
        </w:rPr>
        <w:t xml:space="preserve">코어를 사용하는 것 </w:t>
      </w:r>
      <w:r>
        <w:rPr>
          <w:sz w:val="18"/>
          <w:szCs w:val="18"/>
        </w:rPr>
        <w:t xml:space="preserve">vs </w:t>
      </w:r>
      <w:r>
        <w:rPr>
          <w:rFonts w:hint="eastAsia"/>
          <w:sz w:val="18"/>
          <w:szCs w:val="18"/>
        </w:rPr>
        <w:t xml:space="preserve">파이썬으로 작성 된 프로그램에서 여러 스레드 사용 = 한 번에 한 스레드만 사용 -&gt; 병렬 연산 </w:t>
      </w:r>
      <w:r>
        <w:rPr>
          <w:sz w:val="18"/>
          <w:szCs w:val="18"/>
        </w:rPr>
        <w:t xml:space="preserve">or </w:t>
      </w:r>
      <w:r>
        <w:rPr>
          <w:rFonts w:hint="eastAsia"/>
          <w:sz w:val="18"/>
          <w:szCs w:val="18"/>
        </w:rPr>
        <w:t>속도를 높여야 하는 상황에 부적합</w:t>
      </w:r>
    </w:p>
    <w:p w:rsidR="00C82C52" w:rsidRDefault="00C82C52" w:rsidP="00C82C52">
      <w:pPr>
        <w:spacing w:line="240" w:lineRule="auto"/>
        <w:ind w:left="141"/>
        <w:rPr>
          <w:sz w:val="18"/>
          <w:szCs w:val="18"/>
        </w:rPr>
      </w:pPr>
      <w:r>
        <w:rPr>
          <w:rFonts w:hint="eastAsia"/>
          <w:sz w:val="18"/>
          <w:szCs w:val="18"/>
        </w:rPr>
        <w:t>** 주피터 예제</w:t>
      </w:r>
    </w:p>
    <w:p w:rsidR="00C82C52" w:rsidRDefault="00D962E3" w:rsidP="00C82C52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멀티 스레드가 더 느리면 왜 지원? </w:t>
      </w:r>
      <w:r>
        <w:rPr>
          <w:sz w:val="18"/>
          <w:szCs w:val="18"/>
        </w:rPr>
        <w:t xml:space="preserve">GIL </w:t>
      </w:r>
      <w:r>
        <w:rPr>
          <w:rFonts w:hint="eastAsia"/>
          <w:sz w:val="18"/>
          <w:szCs w:val="18"/>
        </w:rPr>
        <w:t>왜 사용? 은 뒤에서</w:t>
      </w:r>
    </w:p>
    <w:p w:rsidR="00D962E3" w:rsidRDefault="00D962E3" w:rsidP="00C82C52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대략적인 이유 </w:t>
      </w:r>
    </w:p>
    <w:p w:rsidR="00D962E3" w:rsidRDefault="00D962E3" w:rsidP="00D962E3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첫번째: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멀티 스레딩은 프로그램이 동시에 여러 작업을 하는 것처럼 보이게 하기에 유용</w:t>
      </w:r>
    </w:p>
    <w:p w:rsidR="00D962E3" w:rsidRDefault="00D962E3" w:rsidP="00D962E3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두번째: </w:t>
      </w:r>
      <w:r>
        <w:rPr>
          <w:sz w:val="18"/>
          <w:szCs w:val="18"/>
        </w:rPr>
        <w:t>System Call(</w:t>
      </w:r>
      <w:r>
        <w:rPr>
          <w:rFonts w:hint="eastAsia"/>
          <w:sz w:val="18"/>
          <w:szCs w:val="18"/>
        </w:rPr>
        <w:t xml:space="preserve">외부 환경과 대신 상호작용하도록 </w:t>
      </w:r>
      <w:r>
        <w:rPr>
          <w:sz w:val="18"/>
          <w:szCs w:val="18"/>
        </w:rPr>
        <w:t>os</w:t>
      </w:r>
      <w:r>
        <w:rPr>
          <w:rFonts w:hint="eastAsia"/>
          <w:sz w:val="18"/>
          <w:szCs w:val="18"/>
        </w:rPr>
        <w:t>에 요청하는 방법)</w:t>
      </w:r>
      <w:r>
        <w:rPr>
          <w:sz w:val="18"/>
          <w:szCs w:val="18"/>
        </w:rPr>
        <w:t xml:space="preserve">할 </w:t>
      </w:r>
      <w:r>
        <w:rPr>
          <w:rFonts w:hint="eastAsia"/>
          <w:sz w:val="18"/>
          <w:szCs w:val="18"/>
        </w:rPr>
        <w:t xml:space="preserve">때 일어나는 블로킹 </w:t>
      </w:r>
      <w:r>
        <w:rPr>
          <w:sz w:val="18"/>
          <w:szCs w:val="18"/>
        </w:rPr>
        <w:t>I/O</w:t>
      </w:r>
      <w:r>
        <w:rPr>
          <w:rFonts w:hint="eastAsia"/>
          <w:sz w:val="18"/>
          <w:szCs w:val="18"/>
        </w:rPr>
        <w:t>를 다루기 위해</w:t>
      </w:r>
    </w:p>
    <w:p w:rsidR="00A318E9" w:rsidRDefault="00D962E3" w:rsidP="00A318E9">
      <w:pPr>
        <w:pStyle w:val="a3"/>
        <w:spacing w:line="240" w:lineRule="auto"/>
        <w:ind w:leftChars="0" w:left="501"/>
        <w:rPr>
          <w:sz w:val="18"/>
          <w:szCs w:val="18"/>
        </w:rPr>
      </w:pPr>
      <w:r>
        <w:rPr>
          <w:rFonts w:hint="eastAsia"/>
          <w:sz w:val="18"/>
          <w:szCs w:val="18"/>
        </w:rPr>
        <w:t>** 주피터 예제</w:t>
      </w:r>
      <w:r w:rsidR="00A318E9" w:rsidRPr="00A318E9">
        <w:rPr>
          <w:rFonts w:hint="eastAsia"/>
          <w:sz w:val="18"/>
          <w:szCs w:val="18"/>
        </w:rPr>
        <w:t xml:space="preserve"> </w:t>
      </w:r>
    </w:p>
    <w:p w:rsidR="00D962E3" w:rsidRPr="00A318E9" w:rsidRDefault="00A318E9" w:rsidP="00A318E9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병렬 처리 시간이 순차적 처리 시간보다 5배나 짧음, 하지만, 시스템 콜에서는 </w:t>
      </w:r>
      <w:r>
        <w:rPr>
          <w:sz w:val="18"/>
          <w:szCs w:val="18"/>
        </w:rPr>
        <w:t>GIL</w:t>
      </w:r>
      <w:r>
        <w:rPr>
          <w:rFonts w:hint="eastAsia"/>
          <w:sz w:val="18"/>
          <w:szCs w:val="18"/>
        </w:rPr>
        <w:t xml:space="preserve">의 부정적 영향이 없음 -&gt; 왜? 시스템 콜을 만들기 전에 </w:t>
      </w:r>
      <w:r>
        <w:rPr>
          <w:sz w:val="18"/>
          <w:szCs w:val="18"/>
        </w:rPr>
        <w:t>GIL</w:t>
      </w:r>
      <w:r>
        <w:rPr>
          <w:rFonts w:hint="eastAsia"/>
          <w:sz w:val="18"/>
          <w:szCs w:val="18"/>
        </w:rPr>
        <w:t xml:space="preserve">을 풀고 작업이 끝나면 다시 </w:t>
      </w:r>
      <w:r>
        <w:rPr>
          <w:sz w:val="18"/>
          <w:szCs w:val="18"/>
        </w:rPr>
        <w:t>GIL</w:t>
      </w:r>
      <w:r>
        <w:rPr>
          <w:rFonts w:hint="eastAsia"/>
          <w:sz w:val="18"/>
          <w:szCs w:val="18"/>
        </w:rPr>
        <w:t>을 얻음</w:t>
      </w:r>
    </w:p>
    <w:p w:rsidR="00A318E9" w:rsidRPr="00A318E9" w:rsidRDefault="00A318E9" w:rsidP="00A318E9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근데 에러나는 이유:</w:t>
      </w:r>
      <w:r>
        <w:rPr>
          <w:sz w:val="18"/>
          <w:szCs w:val="18"/>
        </w:rPr>
        <w:t xml:space="preserve"> Window </w:t>
      </w:r>
      <w:r>
        <w:rPr>
          <w:rFonts w:hint="eastAsia"/>
          <w:sz w:val="18"/>
          <w:szCs w:val="18"/>
        </w:rPr>
        <w:t>기반 코드가 아님/ 그리고 찾아보니까 윈도우 기반 코드로 바꾸면 시간차이 별로 안 나는데 왜냐하면 시스템 콜을 했지만 코드를 수정하는 과정 중에 바이트코드(파이썬 스레드)</w:t>
      </w:r>
      <w:r w:rsidRPr="00A318E9">
        <w:rPr>
          <w:rFonts w:hint="eastAsia"/>
          <w:sz w:val="18"/>
          <w:szCs w:val="18"/>
        </w:rPr>
        <w:t xml:space="preserve">가 </w:t>
      </w:r>
      <w:r w:rsidR="00A01FA0">
        <w:rPr>
          <w:rFonts w:hint="eastAsia"/>
          <w:sz w:val="18"/>
          <w:szCs w:val="18"/>
        </w:rPr>
        <w:t>들어가</w:t>
      </w:r>
      <w:r w:rsidRPr="00A318E9">
        <w:rPr>
          <w:rFonts w:hint="eastAsia"/>
          <w:sz w:val="18"/>
          <w:szCs w:val="18"/>
        </w:rPr>
        <w:t xml:space="preserve"> 있기 때문에 결국에는 </w:t>
      </w:r>
      <w:r w:rsidRPr="00A318E9">
        <w:rPr>
          <w:sz w:val="18"/>
          <w:szCs w:val="18"/>
        </w:rPr>
        <w:t>GIL</w:t>
      </w:r>
      <w:r w:rsidRPr="00A318E9">
        <w:rPr>
          <w:rFonts w:hint="eastAsia"/>
          <w:sz w:val="18"/>
          <w:szCs w:val="18"/>
        </w:rPr>
        <w:t>의 영향을 받음</w:t>
      </w:r>
    </w:p>
    <w:p w:rsidR="00A318E9" w:rsidRDefault="00A318E9" w:rsidP="00A01FA0">
      <w:pPr>
        <w:spacing w:line="240" w:lineRule="auto"/>
        <w:rPr>
          <w:sz w:val="18"/>
          <w:szCs w:val="18"/>
        </w:rPr>
      </w:pPr>
    </w:p>
    <w:p w:rsidR="00A01FA0" w:rsidRPr="0053444E" w:rsidRDefault="00A01FA0" w:rsidP="00A01FA0">
      <w:pPr>
        <w:spacing w:line="240" w:lineRule="auto"/>
        <w:rPr>
          <w:b/>
          <w:szCs w:val="18"/>
        </w:rPr>
      </w:pPr>
      <w:r w:rsidRPr="0053444E">
        <w:rPr>
          <w:rFonts w:hint="eastAsia"/>
          <w:b/>
          <w:szCs w:val="18"/>
        </w:rPr>
        <w:t xml:space="preserve">&lt;스레드에서 데이터 경쟁을 막으려면 </w:t>
      </w:r>
      <w:r w:rsidRPr="0053444E">
        <w:rPr>
          <w:b/>
          <w:szCs w:val="18"/>
        </w:rPr>
        <w:t>Lock</w:t>
      </w:r>
      <w:r w:rsidRPr="0053444E">
        <w:rPr>
          <w:rFonts w:hint="eastAsia"/>
          <w:b/>
          <w:szCs w:val="18"/>
        </w:rPr>
        <w:t>을 이용하자&gt;</w:t>
      </w:r>
    </w:p>
    <w:p w:rsidR="00A01FA0" w:rsidRDefault="00987749" w:rsidP="00A01FA0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GIL은 우리의 생각만큼 안전하지 않다.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앞서 말한 에러 이유 포함 여러 이유가 있음)</w:t>
      </w:r>
    </w:p>
    <w:p w:rsidR="00987749" w:rsidRDefault="00987749" w:rsidP="00987749">
      <w:pPr>
        <w:spacing w:line="240" w:lineRule="auto"/>
        <w:ind w:left="141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주피터 예제: 센서 네트워크에서 밝기 단계를 샘플링하는 </w:t>
      </w:r>
      <w:r>
        <w:rPr>
          <w:rFonts w:hint="eastAsia"/>
          <w:sz w:val="18"/>
          <w:szCs w:val="18"/>
        </w:rPr>
        <w:lastRenderedPageBreak/>
        <w:t>경우처럼 병렬로 여러 대상을 카운트 하는 프로그램 작성 -&gt; 시간에 따른 밝기 샘플의 전체 개수를 알고 싶으면 새 클래스 개수를 모으면 된다.</w:t>
      </w:r>
    </w:p>
    <w:p w:rsidR="00987749" w:rsidRDefault="00987749" w:rsidP="00987749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오류가 나는 이유: 파이썬은 모든 스레드가 거의 동등한 처리 시간 동안 실행하게 하려고 기존의 실행 중이던 스레드를 중단하고 차례대로 다른 스레드를 재개한다. 문제는 정확히 언제 스레드를 중단 할 지 모른다는 점.</w:t>
      </w:r>
    </w:p>
    <w:p w:rsidR="00AA0D65" w:rsidRDefault="00987749" w:rsidP="00AA0D65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데이터를 Tread-Safe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하게 만들기 위해서 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을 사용하면 됨 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 스레드가 동시에 실행 되도 현재 클래스 값을 보호 할 수 있다.</w:t>
      </w:r>
    </w:p>
    <w:p w:rsidR="00AA0D65" w:rsidRPr="00AA0D65" w:rsidRDefault="00AA0D65" w:rsidP="00AA0D65">
      <w:pPr>
        <w:spacing w:line="240" w:lineRule="auto"/>
        <w:ind w:left="141"/>
        <w:rPr>
          <w:sz w:val="18"/>
          <w:szCs w:val="18"/>
        </w:rPr>
      </w:pPr>
      <w:r w:rsidRPr="00AA0D65">
        <w:rPr>
          <w:sz w:val="18"/>
          <w:szCs w:val="18"/>
        </w:rPr>
        <w:t xml:space="preserve">** 주피터 </w:t>
      </w:r>
      <w:r w:rsidRPr="00AA0D65">
        <w:rPr>
          <w:rFonts w:hint="eastAsia"/>
          <w:sz w:val="18"/>
          <w:szCs w:val="18"/>
        </w:rPr>
        <w:t>예제</w:t>
      </w:r>
    </w:p>
    <w:p w:rsidR="00AA0D65" w:rsidRDefault="00AA0D65" w:rsidP="00AA0D65">
      <w:pPr>
        <w:spacing w:line="240" w:lineRule="auto"/>
        <w:rPr>
          <w:sz w:val="18"/>
          <w:szCs w:val="18"/>
        </w:rPr>
      </w:pPr>
    </w:p>
    <w:p w:rsidR="00AA0D65" w:rsidRPr="0053444E" w:rsidRDefault="00AA0D65" w:rsidP="00AA0D65">
      <w:pPr>
        <w:spacing w:line="240" w:lineRule="auto"/>
        <w:rPr>
          <w:b/>
          <w:szCs w:val="18"/>
        </w:rPr>
      </w:pPr>
      <w:r w:rsidRPr="0053444E">
        <w:rPr>
          <w:rFonts w:hint="eastAsia"/>
          <w:b/>
          <w:szCs w:val="18"/>
        </w:rPr>
        <w:t>&lt;많은 함수를 동시에 실행하려면 코루틴을 고려하자&gt;</w:t>
      </w:r>
    </w:p>
    <w:p w:rsidR="00AA0D65" w:rsidRDefault="00D76AD1" w:rsidP="00AA0D65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스레드를 사용한 동시성은 크게 세 가지 문제점이 있음</w:t>
      </w:r>
    </w:p>
    <w:p w:rsidR="00D76AD1" w:rsidRDefault="00D76AD1" w:rsidP="00D76AD1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1. 순차 일관성(</w:t>
      </w:r>
      <w:r>
        <w:rPr>
          <w:sz w:val="18"/>
          <w:szCs w:val="18"/>
        </w:rPr>
        <w:t>Sequential Consistency)</w:t>
      </w:r>
      <w:r>
        <w:rPr>
          <w:rFonts w:hint="eastAsia"/>
          <w:sz w:val="18"/>
          <w:szCs w:val="18"/>
        </w:rPr>
        <w:t>을 보장하는 데 특별한 도구(</w:t>
      </w:r>
      <w:r>
        <w:rPr>
          <w:sz w:val="18"/>
          <w:szCs w:val="18"/>
        </w:rPr>
        <w:t>Lock etc.)</w:t>
      </w:r>
      <w:r>
        <w:rPr>
          <w:rFonts w:hint="eastAsia"/>
          <w:sz w:val="18"/>
          <w:szCs w:val="18"/>
        </w:rPr>
        <w:t>가 필요 -&gt;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이해하기 어렵고 코드 확장, 유지보수하기 어려움</w:t>
      </w:r>
    </w:p>
    <w:p w:rsidR="00D76AD1" w:rsidRDefault="00D76AD1" w:rsidP="00D76AD1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 xml:space="preserve">스레드는 메모리가 많이 필요 (스레드 당 </w:t>
      </w:r>
      <w:r>
        <w:rPr>
          <w:sz w:val="18"/>
          <w:szCs w:val="18"/>
        </w:rPr>
        <w:t xml:space="preserve">8MB </w:t>
      </w:r>
      <w:r>
        <w:rPr>
          <w:rFonts w:hint="eastAsia"/>
          <w:sz w:val="18"/>
          <w:szCs w:val="18"/>
        </w:rPr>
        <w:t>정도) -&gt; 수 십 개의 스레드 수준은 문제 X, but, 프로그램이 함수 수 천 개를 동시에 처리해야 할 때 문제</w:t>
      </w:r>
    </w:p>
    <w:p w:rsidR="00D76AD1" w:rsidRDefault="00D76AD1" w:rsidP="00D76AD1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스레드 시작 비용 많이 듦 -&gt; 스레드 스택을 위한 메모리 할당, 컨텍스트 생성 비용</w:t>
      </w:r>
    </w:p>
    <w:p w:rsidR="0062168A" w:rsidRDefault="00D76AD1" w:rsidP="00D76AD1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코루틴(</w:t>
      </w:r>
      <w:r>
        <w:rPr>
          <w:sz w:val="18"/>
          <w:szCs w:val="18"/>
        </w:rPr>
        <w:t>Coroutine</w:t>
      </w:r>
      <w:r>
        <w:rPr>
          <w:rFonts w:hint="eastAsia"/>
          <w:sz w:val="18"/>
          <w:szCs w:val="18"/>
        </w:rPr>
        <w:t>)으로 이 문제 해결</w:t>
      </w:r>
    </w:p>
    <w:p w:rsidR="0062168A" w:rsidRDefault="0062168A" w:rsidP="0062168A">
      <w:pPr>
        <w:pStyle w:val="a3"/>
        <w:spacing w:line="240" w:lineRule="auto"/>
        <w:ind w:leftChars="0" w:left="501"/>
        <w:rPr>
          <w:sz w:val="18"/>
          <w:szCs w:val="18"/>
        </w:rPr>
      </w:pPr>
      <w:r>
        <w:rPr>
          <w:rFonts w:hint="eastAsia"/>
          <w:sz w:val="18"/>
          <w:szCs w:val="18"/>
        </w:rPr>
        <w:t>cf) 코루틴과 서브루틴 차이점</w:t>
      </w:r>
    </w:p>
    <w:p w:rsidR="0062168A" w:rsidRDefault="001402BC" w:rsidP="0062168A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2062904</wp:posOffset>
            </wp:positionH>
            <wp:positionV relativeFrom="paragraph">
              <wp:posOffset>12065</wp:posOffset>
            </wp:positionV>
            <wp:extent cx="1108710" cy="171958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68A">
        <w:rPr>
          <w:rFonts w:hint="eastAsia"/>
          <w:sz w:val="18"/>
          <w:szCs w:val="18"/>
        </w:rPr>
        <w:t>서브루틴: 특정 목적을 지닌 작업을 처리하는 코드의 모음, 메인 루틴에서 호출되어 리턴 할 때 까지를 하나의 처리 단위로 봄</w:t>
      </w:r>
    </w:p>
    <w:p w:rsidR="0062168A" w:rsidRDefault="0062168A" w:rsidP="001402BC">
      <w:pPr>
        <w:spacing w:line="240" w:lineRule="auto"/>
        <w:rPr>
          <w:sz w:val="18"/>
          <w:szCs w:val="18"/>
        </w:rPr>
      </w:pPr>
    </w:p>
    <w:p w:rsidR="001402BC" w:rsidRDefault="001402BC" w:rsidP="001402BC">
      <w:pPr>
        <w:spacing w:line="240" w:lineRule="auto"/>
        <w:rPr>
          <w:sz w:val="18"/>
          <w:szCs w:val="18"/>
        </w:rPr>
      </w:pPr>
    </w:p>
    <w:p w:rsidR="001402BC" w:rsidRPr="001402BC" w:rsidRDefault="001402BC" w:rsidP="001402BC">
      <w:pPr>
        <w:spacing w:line="240" w:lineRule="auto"/>
        <w:rPr>
          <w:sz w:val="18"/>
          <w:szCs w:val="18"/>
        </w:rPr>
      </w:pPr>
    </w:p>
    <w:p w:rsidR="0062168A" w:rsidRPr="001402BC" w:rsidRDefault="001402BC" w:rsidP="001402BC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2162810</wp:posOffset>
            </wp:positionH>
            <wp:positionV relativeFrom="paragraph">
              <wp:posOffset>5080</wp:posOffset>
            </wp:positionV>
            <wp:extent cx="1009015" cy="1913255"/>
            <wp:effectExtent l="0" t="0" r="63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68A">
        <w:rPr>
          <w:rFonts w:hint="eastAsia"/>
          <w:sz w:val="18"/>
          <w:szCs w:val="18"/>
        </w:rPr>
        <w:t>코루틴: 일련의 코드 수행을 중단하고 메인 루틴으로 돌아가서 코드를 실행하다가 메인 루틴 내에서 다음 코드를 실행할 때, 필요 시 메인 루틴을 잠시 중단하고 코루틴으로 가서 중단했던 부분에서부터 다시 코드 실행을 재개하고 메인 루틴으로 돌아가고 그런 작업을 계속 반복할 수 있음</w:t>
      </w:r>
    </w:p>
    <w:p w:rsidR="0062168A" w:rsidRDefault="0062168A" w:rsidP="0062168A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코루틴이 제너레이터와 다른 점: </w:t>
      </w:r>
      <w:r>
        <w:rPr>
          <w:sz w:val="18"/>
          <w:szCs w:val="18"/>
        </w:rPr>
        <w:t>send</w:t>
      </w:r>
      <w:r>
        <w:rPr>
          <w:rFonts w:hint="eastAsia"/>
          <w:sz w:val="18"/>
          <w:szCs w:val="18"/>
        </w:rPr>
        <w:t xml:space="preserve"> 함수를 통해서 제너레이터 함수에 값을 전달 할 수 있음(무슨 말일까?)</w:t>
      </w:r>
    </w:p>
    <w:p w:rsidR="0062168A" w:rsidRDefault="0062168A" w:rsidP="0062168A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코루틴은 프로그램의 핵심 로직 주변 환경과 상호 작용하는 코드로부터 분리할 수 있는 강력한 도구</w:t>
      </w:r>
    </w:p>
    <w:p w:rsidR="0062168A" w:rsidRDefault="0062168A" w:rsidP="001402BC">
      <w:pPr>
        <w:spacing w:line="240" w:lineRule="auto"/>
        <w:ind w:left="141"/>
        <w:rPr>
          <w:sz w:val="18"/>
          <w:szCs w:val="18"/>
        </w:rPr>
      </w:pPr>
    </w:p>
    <w:p w:rsidR="001402BC" w:rsidRPr="0053444E" w:rsidRDefault="001402BC" w:rsidP="001402BC">
      <w:pPr>
        <w:spacing w:line="240" w:lineRule="auto"/>
        <w:ind w:left="141"/>
        <w:rPr>
          <w:b/>
          <w:szCs w:val="18"/>
        </w:rPr>
      </w:pPr>
      <w:r w:rsidRPr="0053444E">
        <w:rPr>
          <w:rFonts w:hint="eastAsia"/>
          <w:b/>
          <w:szCs w:val="18"/>
        </w:rPr>
        <w:t xml:space="preserve">&lt;진정한 병렬성을 실현하려면 </w:t>
      </w:r>
      <w:r w:rsidRPr="0053444E">
        <w:rPr>
          <w:b/>
          <w:szCs w:val="18"/>
        </w:rPr>
        <w:t>concurrent.futures</w:t>
      </w:r>
      <w:r w:rsidRPr="0053444E">
        <w:rPr>
          <w:rFonts w:hint="eastAsia"/>
          <w:b/>
          <w:szCs w:val="18"/>
        </w:rPr>
        <w:t>를 고려하자&gt;</w:t>
      </w:r>
    </w:p>
    <w:p w:rsidR="00982B61" w:rsidRDefault="00982B61" w:rsidP="00982B61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파이썬 표준 구현 프로그램은 </w:t>
      </w:r>
      <w:r>
        <w:rPr>
          <w:sz w:val="18"/>
          <w:szCs w:val="18"/>
        </w:rPr>
        <w:t>GIL</w:t>
      </w:r>
      <w:r>
        <w:rPr>
          <w:rFonts w:hint="eastAsia"/>
          <w:sz w:val="18"/>
          <w:szCs w:val="18"/>
        </w:rPr>
        <w:t xml:space="preserve">로 인해 스레드 병렬화가 불가능 -&gt; 성능이 중요한 상황에서는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언어로 모듈을 작성할 수 있지만, 이미 파이썬으로 작성된 프로그램을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언어로 재 작성 시 비용 많이 듦, 오류 발생 여부 불확실</w:t>
      </w:r>
    </w:p>
    <w:p w:rsidR="00982B61" w:rsidRDefault="00982B61" w:rsidP="00982B61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이러한 문제점 해결 -&gt; </w:t>
      </w:r>
      <w:r>
        <w:rPr>
          <w:sz w:val="18"/>
          <w:szCs w:val="18"/>
        </w:rPr>
        <w:t xml:space="preserve">multiprocessing: 자식 </w:t>
      </w:r>
      <w:r>
        <w:rPr>
          <w:rFonts w:hint="eastAsia"/>
          <w:sz w:val="18"/>
          <w:szCs w:val="18"/>
        </w:rPr>
        <w:t>프로세스에서 추가적인 인터프리터를 실행하여 여러 CPU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코어를 병렬로 활용할 수 있음</w:t>
      </w:r>
    </w:p>
    <w:p w:rsidR="00982B61" w:rsidRDefault="00982B61" w:rsidP="00982B61">
      <w:pPr>
        <w:pStyle w:val="a3"/>
        <w:spacing w:line="240" w:lineRule="auto"/>
        <w:ind w:leftChars="0" w:left="501"/>
        <w:rPr>
          <w:sz w:val="18"/>
          <w:szCs w:val="18"/>
        </w:rPr>
      </w:pPr>
      <w:r>
        <w:rPr>
          <w:rFonts w:hint="eastAsia"/>
          <w:sz w:val="18"/>
          <w:szCs w:val="18"/>
        </w:rPr>
        <w:t>**</w:t>
      </w:r>
      <w:r>
        <w:rPr>
          <w:sz w:val="18"/>
          <w:szCs w:val="18"/>
        </w:rPr>
        <w:t xml:space="preserve">주피터 </w:t>
      </w:r>
      <w:r>
        <w:rPr>
          <w:rFonts w:hint="eastAsia"/>
          <w:sz w:val="18"/>
          <w:szCs w:val="18"/>
        </w:rPr>
        <w:t>예제</w:t>
      </w:r>
    </w:p>
    <w:p w:rsidR="00982B61" w:rsidRDefault="0053444E" w:rsidP="0053444E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실제로는 복잡한 과정을 거침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1. 입력 데이터에서 map으로 각 아이템을 가져온다.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2. pickle 모듈을 사용하여 바이너리 데이터로 직렬화한다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3. 주 인터프리터 프로세스에서 직렬화한 데이터를 지역 소켓을 통해 자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rFonts w:hint="eastAsia"/>
          <w:sz w:val="18"/>
          <w:szCs w:val="18"/>
        </w:rPr>
        <w:t>식</w:t>
      </w:r>
      <w:r w:rsidRPr="0053444E">
        <w:rPr>
          <w:sz w:val="18"/>
          <w:szCs w:val="18"/>
        </w:rPr>
        <w:t xml:space="preserve"> 인터프리터 프로세스로 복사한다.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4. 자식 인터프리터에서는 pickle을 사용해서 데이터를 파이썬 객체로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rFonts w:hint="eastAsia"/>
          <w:sz w:val="18"/>
          <w:szCs w:val="18"/>
        </w:rPr>
        <w:t>역</w:t>
      </w:r>
      <w:r w:rsidRPr="0053444E">
        <w:rPr>
          <w:sz w:val="18"/>
          <w:szCs w:val="18"/>
        </w:rPr>
        <w:t xml:space="preserve"> 직렬화한다.</w:t>
      </w:r>
      <w:r w:rsidRPr="0053444E">
        <w:rPr>
          <w:sz w:val="18"/>
          <w:szCs w:val="18"/>
        </w:rPr>
        <w:cr/>
        <w:t>5. gcd 함수가 들어 있는 파이썬 모듈을 임포트한다.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6. 다른 자식 프로세스를 사용하여 병렬로 입력 데이터를 처리한다.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7. 결과를 다시 바이트로 직렬화한다.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8. 소켓을 통해 바이트를 다시 복사한다.</w:t>
      </w:r>
    </w:p>
    <w:p w:rsidR="0053444E" w:rsidRP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9. 바이트를 부모 프로세스에 있는 파이썬 객체로 역 직렬화한다.</w:t>
      </w:r>
    </w:p>
    <w:p w:rsidR="0053444E" w:rsidRDefault="0053444E" w:rsidP="0053444E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53444E">
        <w:rPr>
          <w:sz w:val="18"/>
          <w:szCs w:val="18"/>
        </w:rPr>
        <w:t>10. 여러 자식에 있는 결과를 하나의 결과로 합친다.</w:t>
      </w:r>
    </w:p>
    <w:p w:rsidR="0053444E" w:rsidRDefault="0053444E" w:rsidP="0053444E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데이터는 적지만 많은 양의 계산이 발생하는 고립(</w:t>
      </w:r>
      <w:r>
        <w:rPr>
          <w:sz w:val="18"/>
          <w:szCs w:val="18"/>
        </w:rPr>
        <w:t xml:space="preserve">Isolated) </w:t>
      </w:r>
      <w:r>
        <w:rPr>
          <w:rFonts w:hint="eastAsia"/>
          <w:sz w:val="18"/>
          <w:szCs w:val="18"/>
        </w:rPr>
        <w:t xml:space="preserve">프로그램에 유용 </w:t>
      </w:r>
      <w:r>
        <w:rPr>
          <w:sz w:val="18"/>
          <w:szCs w:val="18"/>
        </w:rPr>
        <w:t>ex)</w:t>
      </w:r>
      <w:r>
        <w:rPr>
          <w:rFonts w:hint="eastAsia"/>
          <w:sz w:val="18"/>
          <w:szCs w:val="18"/>
        </w:rPr>
        <w:t>수학적 알고리즘</w:t>
      </w:r>
    </w:p>
    <w:p w:rsidR="00C53A60" w:rsidRDefault="00C53A60" w:rsidP="00C53A60">
      <w:pPr>
        <w:spacing w:line="240" w:lineRule="auto"/>
        <w:rPr>
          <w:sz w:val="18"/>
          <w:szCs w:val="18"/>
        </w:rPr>
      </w:pPr>
    </w:p>
    <w:p w:rsidR="00C53A60" w:rsidRDefault="00C53A60" w:rsidP="00C53A60">
      <w:pPr>
        <w:spacing w:line="240" w:lineRule="auto"/>
        <w:rPr>
          <w:sz w:val="18"/>
          <w:szCs w:val="18"/>
        </w:rPr>
      </w:pPr>
    </w:p>
    <w:p w:rsidR="00C53A60" w:rsidRDefault="00C53A60" w:rsidP="00C53A60">
      <w:pPr>
        <w:spacing w:line="240" w:lineRule="auto"/>
        <w:rPr>
          <w:b/>
          <w:sz w:val="22"/>
          <w:szCs w:val="18"/>
        </w:rPr>
      </w:pPr>
      <w:r w:rsidRPr="00C53A60">
        <w:rPr>
          <w:rFonts w:hint="eastAsia"/>
          <w:b/>
          <w:sz w:val="22"/>
          <w:szCs w:val="18"/>
        </w:rPr>
        <w:lastRenderedPageBreak/>
        <w:t>6장 내장모듈</w:t>
      </w:r>
    </w:p>
    <w:p w:rsidR="00C53A60" w:rsidRDefault="00C53A60" w:rsidP="00C53A60">
      <w:pPr>
        <w:spacing w:line="240" w:lineRule="auto"/>
        <w:rPr>
          <w:sz w:val="18"/>
          <w:szCs w:val="18"/>
        </w:rPr>
      </w:pPr>
    </w:p>
    <w:p w:rsidR="00C53A60" w:rsidRPr="000604DF" w:rsidRDefault="00C53A60" w:rsidP="00C53A60">
      <w:pPr>
        <w:spacing w:line="240" w:lineRule="auto"/>
        <w:rPr>
          <w:b/>
          <w:szCs w:val="18"/>
        </w:rPr>
      </w:pPr>
      <w:r w:rsidRPr="000604DF">
        <w:rPr>
          <w:rFonts w:hint="eastAsia"/>
          <w:b/>
          <w:szCs w:val="18"/>
        </w:rPr>
        <w:t>&lt;</w:t>
      </w:r>
      <w:r w:rsidRPr="000604DF">
        <w:rPr>
          <w:b/>
          <w:szCs w:val="18"/>
        </w:rPr>
        <w:t>fuctools.wraps</w:t>
      </w:r>
      <w:r w:rsidRPr="000604DF">
        <w:rPr>
          <w:rFonts w:hint="eastAsia"/>
          <w:b/>
          <w:szCs w:val="18"/>
        </w:rPr>
        <w:t>로 함수 데코레이터를 정의하자&gt;</w:t>
      </w:r>
    </w:p>
    <w:p w:rsidR="00C53A60" w:rsidRDefault="009F1499" w:rsidP="00C53A60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594360</wp:posOffset>
            </wp:positionV>
            <wp:extent cx="2286000" cy="88455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A60">
        <w:rPr>
          <w:rFonts w:hint="eastAsia"/>
          <w:sz w:val="18"/>
          <w:szCs w:val="18"/>
        </w:rPr>
        <w:t>데코레이터(</w:t>
      </w:r>
      <w:r w:rsidR="00C53A60">
        <w:rPr>
          <w:sz w:val="18"/>
          <w:szCs w:val="18"/>
        </w:rPr>
        <w:t xml:space="preserve">Decorator): </w:t>
      </w:r>
      <w:r w:rsidR="00C53A60">
        <w:rPr>
          <w:rFonts w:hint="eastAsia"/>
          <w:sz w:val="18"/>
          <w:szCs w:val="18"/>
        </w:rPr>
        <w:t>감싸고 있는 함수를 호출하기 전이나 후에 추가로 코드를 실행하는 기능 -&gt; 시맨틱 강조, 디버깅, 함수 등록 상황에서 유용</w:t>
      </w:r>
    </w:p>
    <w:p w:rsidR="009F1499" w:rsidRDefault="009F1499" w:rsidP="009F1499">
      <w:pPr>
        <w:spacing w:line="240" w:lineRule="auto"/>
        <w:ind w:left="141"/>
        <w:rPr>
          <w:sz w:val="18"/>
          <w:szCs w:val="18"/>
        </w:rPr>
      </w:pPr>
    </w:p>
    <w:p w:rsidR="009F1499" w:rsidRDefault="009F1499" w:rsidP="009F1499">
      <w:pPr>
        <w:spacing w:line="240" w:lineRule="auto"/>
        <w:ind w:left="141"/>
        <w:rPr>
          <w:sz w:val="18"/>
          <w:szCs w:val="18"/>
        </w:rPr>
      </w:pPr>
    </w:p>
    <w:p w:rsidR="009F1499" w:rsidRPr="009F1499" w:rsidRDefault="009F1499" w:rsidP="009F1499">
      <w:pPr>
        <w:spacing w:line="240" w:lineRule="auto"/>
        <w:ind w:left="141"/>
        <w:rPr>
          <w:sz w:val="18"/>
          <w:szCs w:val="18"/>
        </w:rPr>
      </w:pPr>
    </w:p>
    <w:p w:rsidR="009F1499" w:rsidRDefault="009F1499" w:rsidP="009F1499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데코레이터를 사용하면 디버거와 같이 객체 내부를 조사하는 도구가 이상하게 동작할 수도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따라서 직접 데코레이터를 정의할 때 이런 문제를 피하려면 내장 모듈 </w:t>
      </w:r>
      <w:r>
        <w:rPr>
          <w:sz w:val="18"/>
          <w:szCs w:val="18"/>
        </w:rPr>
        <w:t>functools</w:t>
      </w:r>
      <w:r>
        <w:rPr>
          <w:rFonts w:hint="eastAsia"/>
          <w:sz w:val="18"/>
          <w:szCs w:val="18"/>
        </w:rPr>
        <w:t xml:space="preserve">의 </w:t>
      </w:r>
      <w:r>
        <w:rPr>
          <w:sz w:val="18"/>
          <w:szCs w:val="18"/>
        </w:rPr>
        <w:t>warps</w:t>
      </w:r>
      <w:r>
        <w:rPr>
          <w:rFonts w:hint="eastAsia"/>
          <w:sz w:val="18"/>
          <w:szCs w:val="18"/>
        </w:rPr>
        <w:t>데코레이터를 사용하면 됨</w:t>
      </w:r>
    </w:p>
    <w:p w:rsidR="009F1499" w:rsidRDefault="009F1499" w:rsidP="009F1499">
      <w:pPr>
        <w:spacing w:line="240" w:lineRule="auto"/>
        <w:ind w:left="141"/>
        <w:rPr>
          <w:sz w:val="18"/>
          <w:szCs w:val="18"/>
        </w:rPr>
      </w:pPr>
    </w:p>
    <w:p w:rsidR="009F1499" w:rsidRPr="000604DF" w:rsidRDefault="009F1499" w:rsidP="009F1499">
      <w:pPr>
        <w:spacing w:line="240" w:lineRule="auto"/>
        <w:ind w:left="141"/>
        <w:rPr>
          <w:b/>
          <w:szCs w:val="18"/>
        </w:rPr>
      </w:pPr>
      <w:r w:rsidRPr="000604DF">
        <w:rPr>
          <w:b/>
          <w:szCs w:val="18"/>
        </w:rPr>
        <w:t>&lt;</w:t>
      </w:r>
      <w:r w:rsidRPr="000604DF">
        <w:rPr>
          <w:rFonts w:hint="eastAsia"/>
          <w:b/>
          <w:szCs w:val="18"/>
        </w:rPr>
        <w:t xml:space="preserve">재사용 가능한 </w:t>
      </w:r>
      <w:r w:rsidRPr="000604DF">
        <w:rPr>
          <w:b/>
          <w:szCs w:val="18"/>
        </w:rPr>
        <w:t xml:space="preserve">try/finally </w:t>
      </w:r>
      <w:r w:rsidRPr="000604DF">
        <w:rPr>
          <w:rFonts w:hint="eastAsia"/>
          <w:b/>
          <w:szCs w:val="18"/>
        </w:rPr>
        <w:t xml:space="preserve">동작을 만들려면 </w:t>
      </w:r>
      <w:r w:rsidRPr="000604DF">
        <w:rPr>
          <w:b/>
          <w:szCs w:val="18"/>
        </w:rPr>
        <w:t>contextilb</w:t>
      </w:r>
      <w:r w:rsidRPr="000604DF">
        <w:rPr>
          <w:rFonts w:hint="eastAsia"/>
          <w:b/>
          <w:szCs w:val="18"/>
        </w:rPr>
        <w:t xml:space="preserve">와 </w:t>
      </w:r>
      <w:r w:rsidRPr="000604DF">
        <w:rPr>
          <w:b/>
          <w:szCs w:val="18"/>
        </w:rPr>
        <w:t>with</w:t>
      </w:r>
      <w:r w:rsidRPr="000604DF">
        <w:rPr>
          <w:rFonts w:hint="eastAsia"/>
          <w:b/>
          <w:szCs w:val="18"/>
        </w:rPr>
        <w:t>문을 고려하자&gt;</w:t>
      </w:r>
    </w:p>
    <w:p w:rsidR="0086501F" w:rsidRDefault="0086501F" w:rsidP="009F1499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ry/</w:t>
      </w:r>
      <w:r>
        <w:rPr>
          <w:sz w:val="18"/>
          <w:szCs w:val="18"/>
        </w:rPr>
        <w:t xml:space="preserve">finally </w:t>
      </w:r>
      <w:r>
        <w:rPr>
          <w:rFonts w:hint="eastAsia"/>
          <w:sz w:val="18"/>
          <w:szCs w:val="18"/>
        </w:rPr>
        <w:t xml:space="preserve">구문에 상응하는 </w:t>
      </w:r>
      <w:r>
        <w:rPr>
          <w:sz w:val="18"/>
          <w:szCs w:val="18"/>
        </w:rPr>
        <w:t>with</w:t>
      </w:r>
      <w:r>
        <w:rPr>
          <w:rFonts w:hint="eastAsia"/>
          <w:sz w:val="18"/>
          <w:szCs w:val="18"/>
        </w:rPr>
        <w:t>문을 작성 가능</w:t>
      </w:r>
    </w:p>
    <w:p w:rsidR="009F1499" w:rsidRDefault="0086501F" w:rsidP="0086501F">
      <w:pPr>
        <w:spacing w:line="240" w:lineRule="auto"/>
        <w:ind w:left="141" w:firstLineChars="100" w:firstLine="180"/>
        <w:rPr>
          <w:sz w:val="18"/>
          <w:szCs w:val="18"/>
        </w:rPr>
      </w:pPr>
      <w:r>
        <w:rPr>
          <w:sz w:val="18"/>
          <w:szCs w:val="18"/>
        </w:rPr>
        <w:t>*</w:t>
      </w:r>
      <w:r w:rsidRPr="0086501F"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 xml:space="preserve"> </w:t>
      </w:r>
      <w:r w:rsidRPr="0086501F">
        <w:rPr>
          <w:rFonts w:hint="eastAsia"/>
          <w:sz w:val="18"/>
          <w:szCs w:val="18"/>
        </w:rPr>
        <w:t>주피터 예제</w:t>
      </w:r>
    </w:p>
    <w:p w:rsidR="000B5F8E" w:rsidRDefault="000B5F8E" w:rsidP="000B5F8E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ith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타깃 사용하기: ex)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파일에 쓰기를 수행한 후 해당 파일을 올바르게 닫는 코드를 짤 때</w:t>
      </w:r>
    </w:p>
    <w:p w:rsidR="000B5F8E" w:rsidRDefault="000B5F8E" w:rsidP="000B5F8E">
      <w:pPr>
        <w:spacing w:line="240" w:lineRule="auto"/>
        <w:ind w:left="141" w:firstLineChars="100" w:firstLine="180"/>
        <w:rPr>
          <w:sz w:val="18"/>
          <w:szCs w:val="18"/>
        </w:rPr>
      </w:pPr>
      <w:r w:rsidRPr="000B5F8E">
        <w:rPr>
          <w:rFonts w:hint="eastAsia"/>
          <w:sz w:val="18"/>
          <w:szCs w:val="18"/>
        </w:rPr>
        <w:t>** 주피터 예제</w:t>
      </w:r>
    </w:p>
    <w:p w:rsidR="000B5F8E" w:rsidRDefault="000B5F8E" w:rsidP="000B5F8E">
      <w:pPr>
        <w:spacing w:line="240" w:lineRule="auto"/>
        <w:rPr>
          <w:sz w:val="18"/>
          <w:szCs w:val="18"/>
        </w:rPr>
      </w:pPr>
    </w:p>
    <w:p w:rsidR="00FA4F58" w:rsidRPr="000604DF" w:rsidRDefault="00FA4F58" w:rsidP="00FA4F58">
      <w:pPr>
        <w:spacing w:line="240" w:lineRule="auto"/>
        <w:rPr>
          <w:b/>
          <w:szCs w:val="18"/>
        </w:rPr>
      </w:pPr>
      <w:r w:rsidRPr="000604DF">
        <w:rPr>
          <w:rFonts w:hint="eastAsia"/>
          <w:b/>
          <w:szCs w:val="18"/>
        </w:rPr>
        <w:t xml:space="preserve">&lt;지역시간은 time이 아닌 </w:t>
      </w:r>
      <w:r w:rsidRPr="000604DF">
        <w:rPr>
          <w:b/>
          <w:szCs w:val="18"/>
        </w:rPr>
        <w:t>datetime</w:t>
      </w:r>
      <w:r w:rsidRPr="000604DF">
        <w:rPr>
          <w:rFonts w:hint="eastAsia"/>
          <w:b/>
          <w:szCs w:val="18"/>
        </w:rPr>
        <w:t>으로 표현하자&gt;</w:t>
      </w:r>
    </w:p>
    <w:p w:rsidR="00FA4F58" w:rsidRDefault="006D138E" w:rsidP="000B5F8E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파이썬은 두 가지 시간대 변환 방법을 제공: 1) </w:t>
      </w:r>
      <w:r>
        <w:rPr>
          <w:sz w:val="18"/>
          <w:szCs w:val="18"/>
        </w:rPr>
        <w:t xml:space="preserve">UTC(유닉스 </w:t>
      </w:r>
      <w:r>
        <w:rPr>
          <w:rFonts w:hint="eastAsia"/>
          <w:sz w:val="18"/>
          <w:szCs w:val="18"/>
        </w:rPr>
        <w:t>기원 이후로 지나간 초로 시간을 표현)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ex)</w:t>
      </w:r>
      <w:r>
        <w:rPr>
          <w:sz w:val="18"/>
          <w:szCs w:val="18"/>
        </w:rPr>
        <w:t xml:space="preserve"> UTC 15:00 – 7</w:t>
      </w:r>
      <w:r>
        <w:rPr>
          <w:rFonts w:hint="eastAsia"/>
          <w:sz w:val="18"/>
          <w:szCs w:val="18"/>
        </w:rPr>
        <w:t xml:space="preserve">시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2)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지역시간 </w:t>
      </w:r>
      <w:r>
        <w:rPr>
          <w:sz w:val="18"/>
          <w:szCs w:val="18"/>
        </w:rPr>
        <w:t xml:space="preserve">ex) </w:t>
      </w:r>
      <w:r>
        <w:rPr>
          <w:rFonts w:hint="eastAsia"/>
          <w:sz w:val="18"/>
          <w:szCs w:val="18"/>
        </w:rPr>
        <w:t>정오, 오전 8시 등</w:t>
      </w:r>
    </w:p>
    <w:p w:rsidR="006D138E" w:rsidRDefault="006D138E" w:rsidP="006D138E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UTC -&gt; 지역시간 / 지역시간 -&gt; </w:t>
      </w:r>
      <w:r>
        <w:rPr>
          <w:sz w:val="18"/>
          <w:szCs w:val="18"/>
        </w:rPr>
        <w:t>UTC</w:t>
      </w:r>
    </w:p>
    <w:p w:rsidR="006D138E" w:rsidRDefault="006D138E" w:rsidP="006D138E">
      <w:pPr>
        <w:spacing w:line="240" w:lineRule="auto"/>
        <w:ind w:left="141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**주피터 예제</w:t>
      </w:r>
    </w:p>
    <w:p w:rsidR="006D138E" w:rsidRDefault="006D138E" w:rsidP="006D138E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동시간대의 다른 지역 시간 표현</w:t>
      </w:r>
    </w:p>
    <w:p w:rsidR="006D138E" w:rsidRDefault="006D138E" w:rsidP="006D138E">
      <w:pPr>
        <w:spacing w:line="240" w:lineRule="auto"/>
        <w:ind w:left="141"/>
        <w:rPr>
          <w:sz w:val="18"/>
          <w:szCs w:val="18"/>
        </w:rPr>
      </w:pPr>
      <w:r>
        <w:rPr>
          <w:rFonts w:hint="eastAsia"/>
          <w:sz w:val="18"/>
          <w:szCs w:val="18"/>
        </w:rPr>
        <w:t>** 주피터 예제</w:t>
      </w:r>
    </w:p>
    <w:p w:rsidR="006D138E" w:rsidRPr="000604DF" w:rsidRDefault="006D138E" w:rsidP="006D138E">
      <w:pPr>
        <w:spacing w:line="240" w:lineRule="auto"/>
        <w:ind w:left="141"/>
        <w:rPr>
          <w:b/>
          <w:szCs w:val="18"/>
        </w:rPr>
      </w:pPr>
    </w:p>
    <w:p w:rsidR="006D138E" w:rsidRPr="000604DF" w:rsidRDefault="006D138E" w:rsidP="006D138E">
      <w:pPr>
        <w:spacing w:line="240" w:lineRule="auto"/>
        <w:ind w:left="141"/>
        <w:rPr>
          <w:b/>
          <w:szCs w:val="18"/>
        </w:rPr>
      </w:pPr>
      <w:r w:rsidRPr="000604DF">
        <w:rPr>
          <w:rFonts w:hint="eastAsia"/>
          <w:b/>
          <w:szCs w:val="18"/>
        </w:rPr>
        <w:t xml:space="preserve">&lt;정밀도가 중요할 때는 </w:t>
      </w:r>
      <w:r w:rsidRPr="000604DF">
        <w:rPr>
          <w:b/>
          <w:szCs w:val="18"/>
        </w:rPr>
        <w:t>decimal</w:t>
      </w:r>
      <w:r w:rsidRPr="000604DF">
        <w:rPr>
          <w:rFonts w:hint="eastAsia"/>
          <w:b/>
          <w:szCs w:val="18"/>
        </w:rPr>
        <w:t>을 사용하자&gt;</w:t>
      </w:r>
    </w:p>
    <w:p w:rsidR="006D138E" w:rsidRDefault="006D138E" w:rsidP="000604DF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파이썬은 숫자 데이터를 다루는 코드를 작성하기에 아주 뛰어난 언어</w:t>
      </w:r>
      <w:r w:rsidR="000604DF">
        <w:rPr>
          <w:rFonts w:hint="eastAsia"/>
          <w:sz w:val="18"/>
          <w:szCs w:val="18"/>
        </w:rPr>
        <w:t xml:space="preserve"> -&gt; 정수타입은 현실적인 크기의 값을 모두 표현 할 수 있고, 허수 값을 표현하는 표준 복소수 타입도 제공</w:t>
      </w:r>
    </w:p>
    <w:p w:rsidR="000604DF" w:rsidRDefault="000604DF" w:rsidP="000604DF">
      <w:pPr>
        <w:spacing w:line="240" w:lineRule="auto"/>
        <w:ind w:left="141"/>
        <w:rPr>
          <w:sz w:val="18"/>
          <w:szCs w:val="18"/>
        </w:rPr>
      </w:pPr>
      <w:r>
        <w:rPr>
          <w:rFonts w:hint="eastAsia"/>
          <w:sz w:val="18"/>
          <w:szCs w:val="18"/>
        </w:rPr>
        <w:t>** 주피터 예제</w:t>
      </w:r>
    </w:p>
    <w:p w:rsidR="000604DF" w:rsidRDefault="000604DF" w:rsidP="000604DF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그러나 앞의 예제는 합리적이지</w:t>
      </w:r>
      <w:bookmarkStart w:id="1" w:name="_GoBack"/>
      <w:bookmarkEnd w:id="1"/>
      <w:r>
        <w:rPr>
          <w:rFonts w:hint="eastAsia"/>
          <w:sz w:val="18"/>
          <w:szCs w:val="18"/>
        </w:rPr>
        <w:t xml:space="preserve"> 않음 -&gt; 해결책은 바로 파이썬 내장 모듈 중 D</w:t>
      </w:r>
      <w:r>
        <w:rPr>
          <w:sz w:val="18"/>
          <w:szCs w:val="18"/>
        </w:rPr>
        <w:t xml:space="preserve">ecimal </w:t>
      </w:r>
      <w:r>
        <w:rPr>
          <w:rFonts w:hint="eastAsia"/>
          <w:sz w:val="18"/>
          <w:szCs w:val="18"/>
        </w:rPr>
        <w:t>클래스를 사용하는 것</w:t>
      </w:r>
    </w:p>
    <w:p w:rsidR="000604DF" w:rsidRDefault="000604DF" w:rsidP="000604DF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Decimal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클래스로 계산하면 근삿값이 아님 정확한 값이 나옴</w:t>
      </w:r>
    </w:p>
    <w:p w:rsidR="000604DF" w:rsidRDefault="000604DF" w:rsidP="000604DF">
      <w:pPr>
        <w:spacing w:line="240" w:lineRule="auto"/>
        <w:ind w:left="141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** 주피터 예제</w:t>
      </w:r>
    </w:p>
    <w:p w:rsidR="000604DF" w:rsidRPr="000604DF" w:rsidRDefault="000604DF" w:rsidP="000604DF">
      <w:pPr>
        <w:spacing w:line="240" w:lineRule="auto"/>
        <w:ind w:left="141"/>
        <w:rPr>
          <w:sz w:val="18"/>
          <w:szCs w:val="18"/>
        </w:rPr>
      </w:pPr>
    </w:p>
    <w:sectPr w:rsidR="000604DF" w:rsidRPr="000604DF" w:rsidSect="002D52BB">
      <w:pgSz w:w="11906" w:h="16838"/>
      <w:pgMar w:top="567" w:right="567" w:bottom="567" w:left="567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14" w:rsidRDefault="004F1314" w:rsidP="00C53A60">
      <w:pPr>
        <w:spacing w:after="0" w:line="240" w:lineRule="auto"/>
      </w:pPr>
      <w:r>
        <w:separator/>
      </w:r>
    </w:p>
  </w:endnote>
  <w:endnote w:type="continuationSeparator" w:id="0">
    <w:p w:rsidR="004F1314" w:rsidRDefault="004F1314" w:rsidP="00C5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14" w:rsidRDefault="004F1314" w:rsidP="00C53A60">
      <w:pPr>
        <w:spacing w:after="0" w:line="240" w:lineRule="auto"/>
      </w:pPr>
      <w:r>
        <w:separator/>
      </w:r>
    </w:p>
  </w:footnote>
  <w:footnote w:type="continuationSeparator" w:id="0">
    <w:p w:rsidR="004F1314" w:rsidRDefault="004F1314" w:rsidP="00C53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3D4E"/>
    <w:multiLevelType w:val="hybridMultilevel"/>
    <w:tmpl w:val="F9C8F104"/>
    <w:lvl w:ilvl="0" w:tplc="F2EE3B86">
      <w:start w:val="5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" w15:restartNumberingAfterBreak="0">
    <w:nsid w:val="3F142C12"/>
    <w:multiLevelType w:val="hybridMultilevel"/>
    <w:tmpl w:val="81A62DF2"/>
    <w:lvl w:ilvl="0" w:tplc="F58C9F30">
      <w:start w:val="5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2" w15:restartNumberingAfterBreak="0">
    <w:nsid w:val="55863FE9"/>
    <w:multiLevelType w:val="hybridMultilevel"/>
    <w:tmpl w:val="0A027072"/>
    <w:lvl w:ilvl="0" w:tplc="E9CCB3FA">
      <w:start w:val="5"/>
      <w:numFmt w:val="bullet"/>
      <w:lvlText w:val="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21"/>
    <w:rsid w:val="000604DF"/>
    <w:rsid w:val="00093321"/>
    <w:rsid w:val="000B5F8E"/>
    <w:rsid w:val="000D19BA"/>
    <w:rsid w:val="00103630"/>
    <w:rsid w:val="001402BC"/>
    <w:rsid w:val="001B777C"/>
    <w:rsid w:val="002108F7"/>
    <w:rsid w:val="00262251"/>
    <w:rsid w:val="002D52BB"/>
    <w:rsid w:val="00356EAE"/>
    <w:rsid w:val="004F1314"/>
    <w:rsid w:val="0053444E"/>
    <w:rsid w:val="005359C8"/>
    <w:rsid w:val="0062168A"/>
    <w:rsid w:val="006D138E"/>
    <w:rsid w:val="0070727E"/>
    <w:rsid w:val="00715A76"/>
    <w:rsid w:val="0086501F"/>
    <w:rsid w:val="00982B61"/>
    <w:rsid w:val="00987749"/>
    <w:rsid w:val="009F1499"/>
    <w:rsid w:val="00A01FA0"/>
    <w:rsid w:val="00A2449A"/>
    <w:rsid w:val="00A318E9"/>
    <w:rsid w:val="00AA0D65"/>
    <w:rsid w:val="00B54E83"/>
    <w:rsid w:val="00BF4EAD"/>
    <w:rsid w:val="00C53A60"/>
    <w:rsid w:val="00C82C52"/>
    <w:rsid w:val="00D57E4B"/>
    <w:rsid w:val="00D73BE8"/>
    <w:rsid w:val="00D76AD1"/>
    <w:rsid w:val="00D962E3"/>
    <w:rsid w:val="00FA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77185"/>
  <w15:chartTrackingRefBased/>
  <w15:docId w15:val="{520DCDBB-DE45-4DE1-932B-DB293DB8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3A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3A60"/>
  </w:style>
  <w:style w:type="paragraph" w:styleId="a5">
    <w:name w:val="footer"/>
    <w:basedOn w:val="a"/>
    <w:link w:val="Char0"/>
    <w:uiPriority w:val="99"/>
    <w:unhideWhenUsed/>
    <w:rsid w:val="00C53A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3D35-DBB4-499A-8F69-F83B7C66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Yehoon Jang</dc:creator>
  <cp:keywords/>
  <dc:description/>
  <cp:lastModifiedBy>Yehoon Jang</cp:lastModifiedBy>
  <cp:revision>20</cp:revision>
  <dcterms:created xsi:type="dcterms:W3CDTF">2017-05-09T11:10:00Z</dcterms:created>
  <dcterms:modified xsi:type="dcterms:W3CDTF">2017-05-11T08:00:00Z</dcterms:modified>
</cp:coreProperties>
</file>