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825931">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jc w:val="center"/>
        <w:rPr>
          <w:color w:val="000000"/>
        </w:rPr>
      </w:pPr>
      <w:r>
        <w:rPr>
          <w:color w:val="000000"/>
        </w:rPr>
        <w:drawing>
          <wp:inline distT="0" distB="0" distL="0" distR="0">
            <wp:extent cx="3829050" cy="86677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8" name="image6.png"/>
                    <pic:cNvPicPr preferRelativeResize="0"/>
                  </pic:nvPicPr>
                  <pic:blipFill>
                    <a:blip r:embed="rId4"/>
                    <a:srcRect/>
                    <a:stretch>
                      <a:fillRect/>
                    </a:stretch>
                  </pic:blipFill>
                  <pic:spPr>
                    <a:xfrm>
                      <a:off x="0" y="0"/>
                      <a:ext cx="3829050" cy="866775"/>
                    </a:xfrm>
                    <a:prstGeom prst="rect">
                      <a:avLst/>
                    </a:prstGeom>
                  </pic:spPr>
                </pic:pic>
              </a:graphicData>
            </a:graphic>
          </wp:inline>
        </w:drawing>
      </w:r>
    </w:p>
    <w:p w14:paraId="69A4B64B">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rPr>
          <w:b/>
          <w:color w:val="000000"/>
          <w:sz w:val="24"/>
          <w:szCs w:val="24"/>
        </w:rPr>
      </w:pPr>
    </w:p>
    <w:p w14:paraId="6EF24112">
      <w:pPr>
        <w:pBdr>
          <w:top w:val="none" w:color="auto" w:sz="0" w:space="0"/>
          <w:left w:val="none" w:color="auto" w:sz="0" w:space="0"/>
          <w:bottom w:val="none" w:color="auto" w:sz="0" w:space="0"/>
          <w:right w:val="none" w:color="auto" w:sz="0" w:space="0"/>
          <w:between w:val="none" w:color="auto" w:sz="0" w:space="0"/>
        </w:pBdr>
        <w:jc w:val="center"/>
        <w:rPr>
          <w:b/>
          <w:i/>
          <w:color w:val="000000"/>
          <w:sz w:val="24"/>
          <w:szCs w:val="24"/>
        </w:rPr>
      </w:pPr>
      <w:r>
        <w:rPr>
          <w:b/>
          <w:color w:val="000000"/>
          <w:sz w:val="24"/>
          <w:szCs w:val="24"/>
        </w:rPr>
        <w:t>Proposal for Internee</w:t>
      </w:r>
    </w:p>
    <w:p w14:paraId="5EB749F8">
      <w:pPr>
        <w:pStyle w:val="7"/>
        <w:ind w:left="0" w:firstLine="0"/>
        <w:rPr>
          <w:rFonts w:ascii="Times New Roman" w:hAnsi="Times New Roman" w:eastAsia="Times New Roman" w:cs="Times New Roman"/>
          <w:sz w:val="22"/>
          <w:szCs w:val="22"/>
        </w:rPr>
      </w:pPr>
    </w:p>
    <w:p w14:paraId="389DA7CE">
      <w:pPr>
        <w:rPr>
          <w:sz w:val="22"/>
          <w:szCs w:val="22"/>
        </w:rPr>
      </w:pPr>
    </w:p>
    <w:p w14:paraId="133B5538">
      <w:pPr>
        <w:pStyle w:val="7"/>
        <w:spacing w:after="40"/>
        <w:ind w:left="0" w:firstLine="720"/>
        <w:rPr>
          <w:rFonts w:ascii="Times New Roman" w:hAnsi="Times New Roman" w:eastAsia="Times New Roman" w:cs="Times New Roman"/>
          <w:sz w:val="22"/>
          <w:szCs w:val="22"/>
        </w:rPr>
      </w:pPr>
      <w:r>
        <w:rPr>
          <w:rFonts w:ascii="Times New Roman" w:hAnsi="Times New Roman" w:eastAsia="Times New Roman" w:cs="Times New Roman"/>
          <w:sz w:val="22"/>
          <w:szCs w:val="22"/>
        </w:rPr>
        <w:t>Project Title</w:t>
      </w:r>
    </w:p>
    <w:tbl>
      <w:tblPr>
        <w:tblStyle w:val="12"/>
        <w:tblW w:w="9108" w:type="dxa"/>
        <w:tblInd w:w="0" w:type="dxa"/>
        <w:tblBorders>
          <w:top w:val="dotted" w:color="000000" w:sz="4" w:space="0"/>
          <w:left w:val="dotted" w:color="000000" w:sz="4" w:space="0"/>
          <w:bottom w:val="dotted" w:color="000000" w:sz="4" w:space="0"/>
          <w:right w:val="dotted" w:color="000000" w:sz="4" w:space="0"/>
          <w:insideH w:val="none" w:color="auto" w:sz="0" w:space="0"/>
          <w:insideV w:val="none" w:color="auto" w:sz="0" w:space="0"/>
        </w:tblBorders>
        <w:tblLayout w:type="fixed"/>
        <w:tblCellMar>
          <w:top w:w="0" w:type="dxa"/>
          <w:left w:w="115" w:type="dxa"/>
          <w:bottom w:w="0" w:type="dxa"/>
          <w:right w:w="115" w:type="dxa"/>
        </w:tblCellMar>
      </w:tblPr>
      <w:tblGrid>
        <w:gridCol w:w="9108"/>
      </w:tblGrid>
      <w:tr w14:paraId="3DC8EBB8">
        <w:tblPrEx>
          <w:tblBorders>
            <w:top w:val="dotted" w:color="000000" w:sz="4" w:space="0"/>
            <w:left w:val="dotted" w:color="000000" w:sz="4" w:space="0"/>
            <w:bottom w:val="dotted" w:color="000000" w:sz="4" w:space="0"/>
            <w:right w:val="dotted" w:color="000000" w:sz="4" w:space="0"/>
            <w:insideH w:val="none" w:color="auto" w:sz="0" w:space="0"/>
            <w:insideV w:val="none" w:color="auto" w:sz="0" w:space="0"/>
          </w:tblBorders>
          <w:tblCellMar>
            <w:top w:w="0" w:type="dxa"/>
            <w:left w:w="115" w:type="dxa"/>
            <w:bottom w:w="0" w:type="dxa"/>
            <w:right w:w="115" w:type="dxa"/>
          </w:tblCellMar>
        </w:tblPrEx>
        <w:tc>
          <w:tcPr>
            <w:tcW w:w="9108" w:type="dxa"/>
          </w:tcPr>
          <w:p w14:paraId="6640EE7A">
            <w:pPr>
              <w:rPr>
                <w:b/>
                <w:sz w:val="22"/>
                <w:szCs w:val="22"/>
              </w:rPr>
            </w:pPr>
          </w:p>
          <w:p w14:paraId="6409B3CE">
            <w:pPr>
              <w:rPr>
                <w:sz w:val="24"/>
                <w:szCs w:val="24"/>
              </w:rPr>
            </w:pPr>
            <w:r>
              <w:rPr>
                <w:sz w:val="24"/>
                <w:szCs w:val="24"/>
              </w:rPr>
              <w:t>Automated People Face Detection and Recognition Using CCTV Cameras</w:t>
            </w:r>
          </w:p>
          <w:p w14:paraId="6343DED8">
            <w:pPr>
              <w:rPr>
                <w:b/>
                <w:sz w:val="22"/>
                <w:szCs w:val="22"/>
              </w:rPr>
            </w:pPr>
          </w:p>
        </w:tc>
      </w:tr>
    </w:tbl>
    <w:p w14:paraId="6007D738">
      <w:pPr>
        <w:rPr>
          <w:sz w:val="22"/>
          <w:szCs w:val="22"/>
        </w:rPr>
      </w:pPr>
    </w:p>
    <w:p w14:paraId="27D87655">
      <w:pPr>
        <w:pStyle w:val="7"/>
        <w:spacing w:after="40"/>
        <w:ind w:left="0" w:firstLine="720"/>
        <w:rPr>
          <w:rFonts w:ascii="Times New Roman" w:hAnsi="Times New Roman" w:eastAsia="Times New Roman" w:cs="Times New Roman"/>
          <w:sz w:val="22"/>
          <w:szCs w:val="22"/>
        </w:rPr>
      </w:pPr>
      <w:r>
        <w:rPr>
          <w:rFonts w:ascii="Times New Roman" w:hAnsi="Times New Roman" w:eastAsia="Times New Roman" w:cs="Times New Roman"/>
          <w:sz w:val="22"/>
          <w:szCs w:val="22"/>
        </w:rPr>
        <w:t>Supervisor(s) Name(s) and Department affiliation</w:t>
      </w:r>
    </w:p>
    <w:tbl>
      <w:tblPr>
        <w:tblStyle w:val="13"/>
        <w:tblW w:w="9222" w:type="dxa"/>
        <w:tblInd w:w="0" w:type="dxa"/>
        <w:tblBorders>
          <w:top w:val="dotted" w:color="000000" w:sz="4" w:space="0"/>
          <w:left w:val="dotted" w:color="000000" w:sz="4" w:space="0"/>
          <w:bottom w:val="dotted" w:color="000000" w:sz="4" w:space="0"/>
          <w:right w:val="dotted" w:color="000000" w:sz="4" w:space="0"/>
          <w:insideH w:val="none" w:color="auto" w:sz="0" w:space="0"/>
          <w:insideV w:val="none" w:color="auto" w:sz="0" w:space="0"/>
        </w:tblBorders>
        <w:tblLayout w:type="fixed"/>
        <w:tblCellMar>
          <w:top w:w="0" w:type="dxa"/>
          <w:left w:w="115" w:type="dxa"/>
          <w:bottom w:w="0" w:type="dxa"/>
          <w:right w:w="115" w:type="dxa"/>
        </w:tblCellMar>
      </w:tblPr>
      <w:tblGrid>
        <w:gridCol w:w="9222"/>
      </w:tblGrid>
      <w:tr w14:paraId="285CE9FF">
        <w:tblPrEx>
          <w:tblBorders>
            <w:top w:val="dotted" w:color="000000" w:sz="4" w:space="0"/>
            <w:left w:val="dotted" w:color="000000" w:sz="4" w:space="0"/>
            <w:bottom w:val="dotted" w:color="000000" w:sz="4" w:space="0"/>
            <w:right w:val="dotted" w:color="000000" w:sz="4" w:space="0"/>
            <w:insideH w:val="none" w:color="auto" w:sz="0" w:space="0"/>
            <w:insideV w:val="none" w:color="auto" w:sz="0" w:space="0"/>
          </w:tblBorders>
          <w:tblCellMar>
            <w:top w:w="0" w:type="dxa"/>
            <w:left w:w="115" w:type="dxa"/>
            <w:bottom w:w="0" w:type="dxa"/>
            <w:right w:w="115" w:type="dxa"/>
          </w:tblCellMar>
        </w:tblPrEx>
        <w:trPr>
          <w:trHeight w:val="389" w:hRule="atLeast"/>
        </w:trPr>
        <w:tc>
          <w:tcPr>
            <w:tcW w:w="9222" w:type="dxa"/>
          </w:tcPr>
          <w:p w14:paraId="36405F70">
            <w:pPr>
              <w:rPr>
                <w:b/>
                <w:sz w:val="22"/>
                <w:szCs w:val="22"/>
              </w:rPr>
            </w:pPr>
          </w:p>
          <w:p w14:paraId="327AB41F">
            <w:pPr>
              <w:rPr>
                <w:b/>
                <w:sz w:val="22"/>
                <w:szCs w:val="22"/>
              </w:rPr>
            </w:pPr>
            <w:r>
              <w:rPr>
                <w:b/>
                <w:sz w:val="22"/>
                <w:szCs w:val="22"/>
              </w:rPr>
              <w:t xml:space="preserve">Naoufel Werghi.       CS </w:t>
            </w:r>
          </w:p>
        </w:tc>
      </w:tr>
      <w:tr w14:paraId="2E211C3B">
        <w:tblPrEx>
          <w:tblBorders>
            <w:top w:val="dotted" w:color="000000" w:sz="4" w:space="0"/>
            <w:left w:val="dotted" w:color="000000" w:sz="4" w:space="0"/>
            <w:bottom w:val="dotted" w:color="000000" w:sz="4" w:space="0"/>
            <w:right w:val="dotted" w:color="000000" w:sz="4" w:space="0"/>
            <w:insideH w:val="none" w:color="auto" w:sz="0" w:space="0"/>
            <w:insideV w:val="none" w:color="auto" w:sz="0" w:space="0"/>
          </w:tblBorders>
          <w:tblCellMar>
            <w:top w:w="0" w:type="dxa"/>
            <w:left w:w="115" w:type="dxa"/>
            <w:bottom w:w="0" w:type="dxa"/>
            <w:right w:w="115" w:type="dxa"/>
          </w:tblCellMar>
        </w:tblPrEx>
        <w:trPr>
          <w:trHeight w:val="194" w:hRule="atLeast"/>
        </w:trPr>
        <w:tc>
          <w:tcPr>
            <w:tcW w:w="9222" w:type="dxa"/>
          </w:tcPr>
          <w:p w14:paraId="0F89A239">
            <w:pPr>
              <w:rPr>
                <w:b/>
                <w:sz w:val="22"/>
                <w:szCs w:val="22"/>
              </w:rPr>
            </w:pPr>
          </w:p>
        </w:tc>
      </w:tr>
      <w:tr w14:paraId="359692DF">
        <w:tblPrEx>
          <w:tblBorders>
            <w:top w:val="dotted" w:color="000000" w:sz="4" w:space="0"/>
            <w:left w:val="dotted" w:color="000000" w:sz="4" w:space="0"/>
            <w:bottom w:val="dotted" w:color="000000" w:sz="4" w:space="0"/>
            <w:right w:val="dotted" w:color="000000" w:sz="4" w:space="0"/>
            <w:insideH w:val="none" w:color="auto" w:sz="0" w:space="0"/>
            <w:insideV w:val="none" w:color="auto" w:sz="0" w:space="0"/>
          </w:tblBorders>
          <w:tblCellMar>
            <w:top w:w="0" w:type="dxa"/>
            <w:left w:w="115" w:type="dxa"/>
            <w:bottom w:w="0" w:type="dxa"/>
            <w:right w:w="115" w:type="dxa"/>
          </w:tblCellMar>
        </w:tblPrEx>
        <w:trPr>
          <w:trHeight w:val="194" w:hRule="atLeast"/>
        </w:trPr>
        <w:tc>
          <w:tcPr>
            <w:tcW w:w="9222" w:type="dxa"/>
          </w:tcPr>
          <w:p w14:paraId="4744CDC3">
            <w:pPr>
              <w:rPr>
                <w:b/>
                <w:sz w:val="22"/>
                <w:szCs w:val="22"/>
              </w:rPr>
            </w:pPr>
          </w:p>
        </w:tc>
      </w:tr>
    </w:tbl>
    <w:p w14:paraId="6C8D5777">
      <w:pPr>
        <w:rPr>
          <w:sz w:val="22"/>
          <w:szCs w:val="22"/>
        </w:rPr>
      </w:pPr>
    </w:p>
    <w:p w14:paraId="05616400">
      <w:pPr>
        <w:pStyle w:val="7"/>
        <w:spacing w:after="40"/>
        <w:ind w:left="0" w:firstLine="720"/>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Abstract </w:t>
      </w:r>
    </w:p>
    <w:tbl>
      <w:tblPr>
        <w:tblStyle w:val="14"/>
        <w:tblW w:w="9350" w:type="dxa"/>
        <w:tblInd w:w="0" w:type="dxa"/>
        <w:tblBorders>
          <w:top w:val="dotted" w:color="000000" w:sz="4" w:space="0"/>
          <w:left w:val="dotted" w:color="000000" w:sz="4" w:space="0"/>
          <w:bottom w:val="dotted" w:color="000000" w:sz="4" w:space="0"/>
          <w:right w:val="dotted" w:color="000000" w:sz="4" w:space="0"/>
          <w:insideH w:val="none" w:color="auto" w:sz="0" w:space="0"/>
          <w:insideV w:val="none" w:color="auto" w:sz="0" w:space="0"/>
        </w:tblBorders>
        <w:tblLayout w:type="fixed"/>
        <w:tblCellMar>
          <w:top w:w="0" w:type="dxa"/>
          <w:left w:w="115" w:type="dxa"/>
          <w:bottom w:w="0" w:type="dxa"/>
          <w:right w:w="115" w:type="dxa"/>
        </w:tblCellMar>
      </w:tblPr>
      <w:tblGrid>
        <w:gridCol w:w="9350"/>
      </w:tblGrid>
      <w:tr w14:paraId="472887AC">
        <w:tblPrEx>
          <w:tblBorders>
            <w:top w:val="dotted" w:color="000000" w:sz="4" w:space="0"/>
            <w:left w:val="dotted" w:color="000000" w:sz="4" w:space="0"/>
            <w:bottom w:val="dotted" w:color="000000" w:sz="4" w:space="0"/>
            <w:right w:val="dotted" w:color="000000" w:sz="4" w:space="0"/>
            <w:insideH w:val="none" w:color="auto" w:sz="0" w:space="0"/>
            <w:insideV w:val="none" w:color="auto" w:sz="0" w:space="0"/>
          </w:tblBorders>
          <w:tblCellMar>
            <w:top w:w="0" w:type="dxa"/>
            <w:left w:w="115" w:type="dxa"/>
            <w:bottom w:w="0" w:type="dxa"/>
            <w:right w:w="115" w:type="dxa"/>
          </w:tblCellMar>
        </w:tblPrEx>
        <w:tc>
          <w:tcPr>
            <w:tcW w:w="9350" w:type="dxa"/>
          </w:tcPr>
          <w:p w14:paraId="0445F98B">
            <w:pPr>
              <w:spacing w:line="360" w:lineRule="auto"/>
              <w:rPr>
                <w:rFonts w:ascii="Calibri" w:hAnsi="Calibri" w:eastAsia="Calibri" w:cs="Calibri"/>
                <w:b/>
              </w:rPr>
            </w:pPr>
            <w:r>
              <w:rPr>
                <w:rFonts w:ascii="Calibri" w:hAnsi="Calibri" w:eastAsia="Calibri" w:cs="Calibri"/>
                <w:b/>
              </w:rPr>
              <w:t>Introduction</w:t>
            </w:r>
          </w:p>
          <w:p w14:paraId="38101AFC">
            <w:pPr>
              <w:spacing w:line="360" w:lineRule="auto"/>
              <w:jc w:val="both"/>
              <w:rPr>
                <w:rFonts w:ascii="Calibri" w:hAnsi="Calibri" w:eastAsia="Calibri" w:cs="Calibri"/>
                <w:lang w:val="zh-CN"/>
              </w:rPr>
            </w:pPr>
            <w:r>
              <w:rPr>
                <w:rFonts w:ascii="Calibri" w:hAnsi="Calibri" w:eastAsia="Calibri" w:cs="Calibri"/>
                <w:lang w:val="zh-CN"/>
              </w:rPr>
              <w:t>The proliferation of CCTV cameras across various sectors has transformed security and monitoring capabilities, shifting from basic video recording to advanced, real-time surveillance tools. As technology progresses, CCTV systems now incorporate sophisticated algorithms for facial detection and recognition, enhancing their utility in high-security environments. These advancements enable organizations to not only secure their premises but also to monitor and manage access with precision, using facial recognition as an efficient and automated solution for identity verification.</w:t>
            </w:r>
            <w:bookmarkStart w:id="0" w:name="_GoBack"/>
            <w:bookmarkEnd w:id="0"/>
          </w:p>
          <w:p w14:paraId="5CE815AE">
            <w:pPr>
              <w:spacing w:line="360" w:lineRule="auto"/>
              <w:jc w:val="both"/>
              <w:rPr>
                <w:rFonts w:ascii="Calibri" w:hAnsi="Calibri" w:eastAsia="Calibri" w:cs="Calibri"/>
                <w:lang w:val="zh-CN"/>
              </w:rPr>
            </w:pPr>
            <w:r>
              <w:rPr>
                <w:rFonts w:ascii="Calibri" w:hAnsi="Calibri" w:eastAsia="Calibri" w:cs="Calibri"/>
                <w:lang w:val="zh-CN"/>
              </w:rPr>
              <w:t>In controlled settings, such as laboratories where access is limited to authorized personnel, integrating CCTV infrastructure with face detection and recognition algorithms presents an opportunity for streamlined access management. By automating facial recognition, this project aims to enhance security, ensure compliance, and simplify the monitoring of authorized individuals in the lab.</w:t>
            </w:r>
          </w:p>
          <w:p w14:paraId="15E604AB">
            <w:pPr>
              <w:spacing w:line="360" w:lineRule="auto"/>
              <w:rPr>
                <w:rFonts w:ascii="Calibri" w:hAnsi="Calibri" w:eastAsia="Calibri" w:cs="Calibri"/>
              </w:rPr>
            </w:pPr>
            <w:r>
              <w:rPr>
                <w:rFonts w:ascii="Calibri" w:hAnsi="Calibri" w:eastAsia="Calibri" w:cs="Calibri"/>
                <w:b/>
              </w:rPr>
              <w:t>Objectives</w:t>
            </w:r>
            <w:r>
              <w:rPr>
                <w:rFonts w:ascii="Calibri" w:hAnsi="Calibri" w:eastAsia="Calibri" w:cs="Calibri"/>
              </w:rPr>
              <w:t>:</w:t>
            </w:r>
          </w:p>
          <w:p w14:paraId="7E8BB373">
            <w:pPr>
              <w:numPr>
                <w:ilvl w:val="0"/>
                <w:numId w:val="1"/>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color w:val="000000"/>
                <w:lang w:val="zh-CN"/>
              </w:rPr>
            </w:pPr>
            <w:r>
              <w:rPr>
                <w:rFonts w:ascii="Calibri" w:hAnsi="Calibri" w:eastAsia="Calibri" w:cs="Calibri"/>
                <w:color w:val="000000"/>
                <w:lang w:val="zh-CN"/>
              </w:rPr>
              <w:t>Develop a robust system for real-time face detection and recognition (a single person) using existing CCTV cameras, focusing on accurate and secure access management within the lab.</w:t>
            </w:r>
          </w:p>
          <w:p w14:paraId="7AD93D4A">
            <w:pPr>
              <w:numPr>
                <w:ilvl w:val="0"/>
                <w:numId w:val="1"/>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rPr>
            </w:pPr>
            <w:r>
              <w:rPr>
                <w:rFonts w:ascii="Calibri" w:hAnsi="Calibri" w:eastAsia="Calibri" w:cs="Calibri"/>
                <w:color w:val="000000"/>
                <w:lang w:val="zh-CN"/>
              </w:rPr>
              <w:t xml:space="preserve">Implement robust a) face </w:t>
            </w:r>
            <w:r>
              <w:rPr>
                <w:rFonts w:ascii="Calibri" w:hAnsi="Calibri" w:eastAsia="Calibri" w:cs="Calibri"/>
                <w:color w:val="000000"/>
                <w:lang w:val="en-US"/>
              </w:rPr>
              <w:t>detector, b) deep feature extractor (such as GhostNet), c) SVM face classifier)</w:t>
            </w:r>
            <w:r>
              <w:rPr>
                <w:rFonts w:ascii="Calibri" w:hAnsi="Calibri" w:eastAsia="Calibri" w:cs="Calibri"/>
                <w:color w:val="000000"/>
                <w:lang w:val="zh-CN"/>
              </w:rPr>
              <w:t>.</w:t>
            </w:r>
          </w:p>
          <w:p w14:paraId="604F71C1">
            <w:pPr>
              <w:numPr>
                <w:ilvl w:val="0"/>
                <w:numId w:val="1"/>
              </w:numPr>
              <w:pBdr>
                <w:top w:val="none" w:color="auto" w:sz="0" w:space="0"/>
                <w:left w:val="none" w:color="auto" w:sz="0" w:space="0"/>
                <w:bottom w:val="none" w:color="auto" w:sz="0" w:space="0"/>
                <w:right w:val="none" w:color="auto" w:sz="0" w:space="0"/>
                <w:between w:val="none" w:color="auto" w:sz="0" w:space="0"/>
              </w:pBdr>
              <w:spacing w:line="360" w:lineRule="auto"/>
              <w:rPr>
                <w:rFonts w:ascii="Calibri" w:hAnsi="Calibri" w:eastAsia="Calibri" w:cs="Calibri"/>
              </w:rPr>
            </w:pPr>
            <w:r>
              <w:rPr>
                <w:rFonts w:ascii="Calibri" w:hAnsi="Calibri" w:eastAsia="Calibri" w:cs="Calibri"/>
                <w:color w:val="000000"/>
                <w:lang w:val="zh-CN"/>
              </w:rPr>
              <w:t>Design an intuitive interface for face recognition to monitor live and active recognition.</w:t>
            </w:r>
          </w:p>
          <w:p w14:paraId="62CBDAD1">
            <w:pPr>
              <w:spacing w:line="360" w:lineRule="auto"/>
              <w:rPr>
                <w:rFonts w:ascii="Calibri" w:hAnsi="Calibri" w:eastAsia="Calibri" w:cs="Calibri"/>
              </w:rPr>
            </w:pPr>
          </w:p>
          <w:p w14:paraId="41967EBC">
            <w:pPr>
              <w:spacing w:line="360" w:lineRule="auto"/>
              <w:rPr>
                <w:rFonts w:ascii="Calibri" w:hAnsi="Calibri" w:eastAsia="Calibri" w:cs="Calibri"/>
              </w:rPr>
            </w:pPr>
          </w:p>
          <w:p w14:paraId="4588C0F9">
            <w:pPr>
              <w:spacing w:line="360" w:lineRule="auto"/>
              <w:rPr>
                <w:rFonts w:ascii="Calibri" w:hAnsi="Calibri" w:eastAsia="Calibri" w:cs="Calibri"/>
              </w:rPr>
            </w:pPr>
          </w:p>
          <w:p w14:paraId="7342357D">
            <w:pPr>
              <w:spacing w:line="360" w:lineRule="auto"/>
              <w:rPr>
                <w:rFonts w:ascii="Calibri" w:hAnsi="Calibri" w:eastAsia="Calibri" w:cs="Calibri"/>
              </w:rPr>
            </w:pPr>
          </w:p>
          <w:p w14:paraId="2A5FDFA8">
            <w:pPr>
              <w:spacing w:line="360" w:lineRule="auto"/>
              <w:rPr>
                <w:rFonts w:ascii="Calibri" w:hAnsi="Calibri" w:eastAsia="Calibri" w:cs="Calibri"/>
              </w:rPr>
            </w:pPr>
          </w:p>
          <w:p w14:paraId="3B1409A5">
            <w:pPr>
              <w:spacing w:line="360" w:lineRule="auto"/>
              <w:rPr>
                <w:rFonts w:ascii="Calibri" w:hAnsi="Calibri" w:eastAsia="Calibri" w:cs="Calibri"/>
              </w:rPr>
            </w:pPr>
            <w:r>
              <w:rPr>
                <w:rFonts w:ascii="Calibri" w:hAnsi="Calibri" w:eastAsia="Calibri" w:cs="Calibri"/>
                <w:b/>
              </w:rPr>
              <w:t>High-level Overview of the Project</w:t>
            </w:r>
            <w:r>
              <w:rPr>
                <w:rFonts w:ascii="Calibri" w:hAnsi="Calibri" w:eastAsia="Calibri" w:cs="Calibri"/>
              </w:rPr>
              <w:t>:</w:t>
            </w:r>
          </w:p>
          <w:p w14:paraId="0AC2E213">
            <w:pPr>
              <w:spacing w:line="360" w:lineRule="auto"/>
              <w:rPr>
                <w:rFonts w:ascii="Calibri" w:hAnsi="Calibri" w:eastAsia="Calibri" w:cs="Calibri"/>
              </w:rPr>
            </w:pPr>
          </w:p>
          <w:tbl>
            <w:tblPr>
              <w:tblStyle w:val="15"/>
              <w:tblW w:w="912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35"/>
              <w:gridCol w:w="468"/>
              <w:gridCol w:w="2106"/>
              <w:gridCol w:w="509"/>
              <w:gridCol w:w="2286"/>
              <w:gridCol w:w="404"/>
              <w:gridCol w:w="2016"/>
            </w:tblGrid>
            <w:tr w14:paraId="446B6C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35" w:type="dxa"/>
                </w:tcPr>
                <w:p w14:paraId="7167B24A">
                  <w:pPr>
                    <w:rPr>
                      <w:rFonts w:ascii="Calibri" w:hAnsi="Calibri" w:eastAsia="Calibri" w:cs="Calibri"/>
                      <w:b/>
                    </w:rPr>
                  </w:pPr>
                  <w:r>
                    <w:rPr>
                      <w:rFonts w:ascii="Calibri" w:hAnsi="Calibri" w:eastAsia="Calibri" w:cs="Calibri"/>
                      <w:b w:val="0"/>
                    </w:rPr>
                    <w:t>Camera</w:t>
                  </w:r>
                </w:p>
              </w:tc>
              <w:tc>
                <w:tcPr>
                  <w:tcW w:w="468" w:type="dxa"/>
                </w:tcPr>
                <w:p w14:paraId="322FB459">
                  <w:pPr>
                    <w:rPr>
                      <w:rFonts w:ascii="Calibri" w:hAnsi="Calibri" w:eastAsia="Calibri" w:cs="Calibri"/>
                      <w:b/>
                    </w:rPr>
                  </w:pPr>
                </w:p>
              </w:tc>
              <w:tc>
                <w:tcPr>
                  <w:tcW w:w="2106" w:type="dxa"/>
                </w:tcPr>
                <w:p w14:paraId="6B2690B9">
                  <w:pPr>
                    <w:rPr>
                      <w:rFonts w:ascii="Calibri" w:hAnsi="Calibri" w:eastAsia="Calibri" w:cs="Calibri"/>
                      <w:b/>
                    </w:rPr>
                  </w:pPr>
                  <w:r>
                    <w:rPr>
                      <w:rFonts w:ascii="Calibri" w:hAnsi="Calibri" w:eastAsia="Calibri" w:cs="Calibri"/>
                      <w:b w:val="0"/>
                    </w:rPr>
                    <w:t>Input</w:t>
                  </w:r>
                </w:p>
              </w:tc>
              <w:tc>
                <w:tcPr>
                  <w:tcW w:w="509" w:type="dxa"/>
                </w:tcPr>
                <w:p w14:paraId="418AF39B">
                  <w:pPr>
                    <w:rPr>
                      <w:rFonts w:ascii="Calibri" w:hAnsi="Calibri" w:eastAsia="Calibri" w:cs="Calibri"/>
                      <w:b/>
                    </w:rPr>
                  </w:pPr>
                </w:p>
              </w:tc>
              <w:tc>
                <w:tcPr>
                  <w:tcW w:w="2286" w:type="dxa"/>
                </w:tcPr>
                <w:p w14:paraId="0AB05874">
                  <w:pPr>
                    <w:rPr>
                      <w:rFonts w:ascii="Calibri" w:hAnsi="Calibri" w:eastAsia="Calibri" w:cs="Calibri"/>
                      <w:b/>
                    </w:rPr>
                  </w:pPr>
                  <w:r>
                    <w:rPr>
                      <w:rFonts w:ascii="Calibri" w:hAnsi="Calibri" w:eastAsia="Calibri" w:cs="Calibri"/>
                      <w:b w:val="0"/>
                    </w:rPr>
                    <w:t>AI Model</w:t>
                  </w:r>
                </w:p>
              </w:tc>
              <w:tc>
                <w:tcPr>
                  <w:tcW w:w="404" w:type="dxa"/>
                </w:tcPr>
                <w:p w14:paraId="2A3E1722">
                  <w:pPr>
                    <w:rPr>
                      <w:rFonts w:ascii="Calibri" w:hAnsi="Calibri" w:eastAsia="Calibri" w:cs="Calibri"/>
                      <w:b/>
                    </w:rPr>
                  </w:pPr>
                </w:p>
              </w:tc>
              <w:tc>
                <w:tcPr>
                  <w:tcW w:w="2016" w:type="dxa"/>
                </w:tcPr>
                <w:p w14:paraId="2B0A47A6">
                  <w:pPr>
                    <w:rPr>
                      <w:rFonts w:ascii="Calibri" w:hAnsi="Calibri" w:eastAsia="Calibri" w:cs="Calibri"/>
                      <w:b/>
                    </w:rPr>
                  </w:pPr>
                  <w:r>
                    <w:rPr>
                      <w:rFonts w:ascii="Calibri" w:hAnsi="Calibri" w:eastAsia="Calibri" w:cs="Calibri"/>
                      <w:b w:val="0"/>
                    </w:rPr>
                    <w:t>Results</w:t>
                  </w:r>
                </w:p>
              </w:tc>
            </w:tr>
            <w:tr w14:paraId="114D02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35" w:type="dxa"/>
                  <w:shd w:val="clear" w:color="auto" w:fill="F2F2F2"/>
                </w:tcPr>
                <w:p w14:paraId="681CB96F">
                  <w:pPr>
                    <w:rPr>
                      <w:rFonts w:ascii="Calibri" w:hAnsi="Calibri" w:eastAsia="Calibri" w:cs="Calibri"/>
                      <w:b/>
                    </w:rPr>
                  </w:pPr>
                  <w:r>
                    <w:rPr>
                      <w:b/>
                    </w:rPr>
                    <w:drawing>
                      <wp:anchor distT="0" distB="0" distL="114300" distR="114300" simplePos="0" relativeHeight="251659264" behindDoc="0" locked="0" layoutInCell="1" allowOverlap="1">
                        <wp:simplePos x="0" y="0"/>
                        <wp:positionH relativeFrom="column">
                          <wp:posOffset>3175</wp:posOffset>
                        </wp:positionH>
                        <wp:positionV relativeFrom="paragraph">
                          <wp:posOffset>153035</wp:posOffset>
                        </wp:positionV>
                        <wp:extent cx="709295" cy="709295"/>
                        <wp:effectExtent l="0" t="0" r="0" b="0"/>
                        <wp:wrapSquare wrapText="bothSides"/>
                        <wp:docPr id="7" name="image5.png" descr="E1 Pro"/>
                        <wp:cNvGraphicFramePr/>
                        <a:graphic xmlns:a="http://schemas.openxmlformats.org/drawingml/2006/main">
                          <a:graphicData uri="http://schemas.openxmlformats.org/drawingml/2006/picture">
                            <pic:pic xmlns:pic="http://schemas.openxmlformats.org/drawingml/2006/picture">
                              <pic:nvPicPr>
                                <pic:cNvPr id="7" name="image5.png" descr="E1 Pro"/>
                                <pic:cNvPicPr preferRelativeResize="0"/>
                              </pic:nvPicPr>
                              <pic:blipFill>
                                <a:blip r:embed="rId5"/>
                                <a:srcRect/>
                                <a:stretch>
                                  <a:fillRect/>
                                </a:stretch>
                              </pic:blipFill>
                              <pic:spPr>
                                <a:xfrm>
                                  <a:off x="0" y="0"/>
                                  <a:ext cx="709295" cy="709295"/>
                                </a:xfrm>
                                <a:prstGeom prst="rect">
                                  <a:avLst/>
                                </a:prstGeom>
                              </pic:spPr>
                            </pic:pic>
                          </a:graphicData>
                        </a:graphic>
                      </wp:anchor>
                    </w:drawing>
                  </w:r>
                </w:p>
              </w:tc>
              <w:tc>
                <w:tcPr>
                  <w:tcW w:w="468" w:type="dxa"/>
                  <w:shd w:val="clear" w:color="auto" w:fill="F2F2F2"/>
                </w:tcPr>
                <w:p w14:paraId="3102D68E">
                  <w:pPr>
                    <w:rPr>
                      <w:rFonts w:ascii="Calibri" w:hAnsi="Calibri" w:eastAsia="Calibri" w:cs="Calibri"/>
                    </w:rPr>
                  </w:pPr>
                  <w:r>
                    <mc:AlternateContent>
                      <mc:Choice Requires="wps">
                        <w:drawing>
                          <wp:anchor distT="0" distB="0" distL="114300" distR="114300" simplePos="0" relativeHeight="251660288" behindDoc="0" locked="0" layoutInCell="1" allowOverlap="1">
                            <wp:simplePos x="0" y="0"/>
                            <wp:positionH relativeFrom="column">
                              <wp:posOffset>-46355</wp:posOffset>
                            </wp:positionH>
                            <wp:positionV relativeFrom="paragraph">
                              <wp:posOffset>400685</wp:posOffset>
                            </wp:positionV>
                            <wp:extent cx="278130" cy="205105"/>
                            <wp:effectExtent l="0" t="19050" r="46355" b="43180"/>
                            <wp:wrapNone/>
                            <wp:docPr id="3" name="Arrow: Right 3"/>
                            <wp:cNvGraphicFramePr/>
                            <a:graphic xmlns:a="http://schemas.openxmlformats.org/drawingml/2006/main">
                              <a:graphicData uri="http://schemas.microsoft.com/office/word/2010/wordprocessingShape">
                                <wps:wsp>
                                  <wps:cNvSpPr/>
                                  <wps:spPr>
                                    <a:xfrm>
                                      <a:off x="0" y="0"/>
                                      <a:ext cx="277978" cy="20482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3" o:spid="_x0000_s1026" o:spt="13" type="#_x0000_t13" style="position:absolute;left:0pt;margin-left:-3.65pt;margin-top:31.55pt;height:16.15pt;width:21.9pt;z-index:251660288;v-text-anchor:middle;mso-width-relative:page;mso-height-relative:page;" fillcolor="#4F81BD [3204]" filled="t" stroked="t" coordsize="21600,21600" o:gfxdata="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PvkIafVAAAABwEAAA8AAAAAAAAAAQAgAAAAIgAAAGRycy9kb3ducmV2&#10;LnhtbFBLAQIUABQAAAAIAIdO4kC1IAQqcQIAAAkFAAAOAAAAAAAAAAEAIAAAACQBAABkcnMvZTJv&#10;RG9jLnhtbFBLBQYAAAAABgAGAFkBAAAHBgAAAAA=&#10;" adj="13643,5400">
                            <v:fill on="t" focussize="0,0"/>
                            <v:stroke weight="2pt" color="#1C334E [3204]" joinstyle="round"/>
                            <v:imagedata o:title=""/>
                            <o:lock v:ext="edit" aspectratio="f"/>
                          </v:shape>
                        </w:pict>
                      </mc:Fallback>
                    </mc:AlternateContent>
                  </w:r>
                </w:p>
              </w:tc>
              <w:tc>
                <w:tcPr>
                  <w:tcW w:w="2106" w:type="dxa"/>
                  <w:shd w:val="clear" w:color="auto" w:fill="F2F2F2"/>
                </w:tcPr>
                <w:p w14:paraId="54EDC965">
                  <w:pPr>
                    <w:rPr>
                      <w:rFonts w:ascii="Calibri" w:hAnsi="Calibri" w:eastAsia="Calibri" w:cs="Calibri"/>
                    </w:rPr>
                  </w:pPr>
                  <w:r>
                    <w:drawing>
                      <wp:anchor distT="0" distB="0" distL="114300" distR="114300" simplePos="0" relativeHeight="251661312" behindDoc="0" locked="0" layoutInCell="1" allowOverlap="1">
                        <wp:simplePos x="0" y="0"/>
                        <wp:positionH relativeFrom="column">
                          <wp:posOffset>-24130</wp:posOffset>
                        </wp:positionH>
                        <wp:positionV relativeFrom="paragraph">
                          <wp:posOffset>99695</wp:posOffset>
                        </wp:positionV>
                        <wp:extent cx="1200150" cy="882015"/>
                        <wp:effectExtent l="0" t="0" r="0" b="0"/>
                        <wp:wrapSquare wrapText="bothSides"/>
                        <wp:docPr id="12" name="image12.png"/>
                        <wp:cNvGraphicFramePr/>
                        <a:graphic xmlns:a="http://schemas.openxmlformats.org/drawingml/2006/main">
                          <a:graphicData uri="http://schemas.openxmlformats.org/drawingml/2006/picture">
                            <pic:pic xmlns:pic="http://schemas.openxmlformats.org/drawingml/2006/picture">
                              <pic:nvPicPr>
                                <pic:cNvPr id="12" name="image12.png"/>
                                <pic:cNvPicPr preferRelativeResize="0"/>
                              </pic:nvPicPr>
                              <pic:blipFill>
                                <a:blip r:embed="rId6"/>
                                <a:srcRect/>
                                <a:stretch>
                                  <a:fillRect/>
                                </a:stretch>
                              </pic:blipFill>
                              <pic:spPr>
                                <a:xfrm>
                                  <a:off x="0" y="0"/>
                                  <a:ext cx="1200150" cy="882015"/>
                                </a:xfrm>
                                <a:prstGeom prst="rect">
                                  <a:avLst/>
                                </a:prstGeom>
                              </pic:spPr>
                            </pic:pic>
                          </a:graphicData>
                        </a:graphic>
                      </wp:anchor>
                    </w:drawing>
                  </w:r>
                </w:p>
              </w:tc>
              <w:tc>
                <w:tcPr>
                  <w:tcW w:w="509" w:type="dxa"/>
                  <w:shd w:val="clear" w:color="auto" w:fill="F2F2F2"/>
                </w:tcPr>
                <w:p w14:paraId="4154104B">
                  <w:pPr>
                    <w:rPr>
                      <w:rFonts w:ascii="Calibri" w:hAnsi="Calibri" w:eastAsia="Calibri" w:cs="Calibri"/>
                    </w:rPr>
                  </w:pPr>
                  <w:r>
                    <mc:AlternateContent>
                      <mc:Choice Requires="wps">
                        <w:drawing>
                          <wp:anchor distT="0" distB="0" distL="114300" distR="114300" simplePos="0" relativeHeight="251662336" behindDoc="0" locked="0" layoutInCell="1" allowOverlap="1">
                            <wp:simplePos x="0" y="0"/>
                            <wp:positionH relativeFrom="column">
                              <wp:posOffset>-40640</wp:posOffset>
                            </wp:positionH>
                            <wp:positionV relativeFrom="paragraph">
                              <wp:posOffset>371475</wp:posOffset>
                            </wp:positionV>
                            <wp:extent cx="278130" cy="205105"/>
                            <wp:effectExtent l="0" t="19050" r="46355" b="43180"/>
                            <wp:wrapNone/>
                            <wp:docPr id="1" name="Arrow: Right 1"/>
                            <wp:cNvGraphicFramePr/>
                            <a:graphic xmlns:a="http://schemas.openxmlformats.org/drawingml/2006/main">
                              <a:graphicData uri="http://schemas.microsoft.com/office/word/2010/wordprocessingShape">
                                <wps:wsp>
                                  <wps:cNvSpPr/>
                                  <wps:spPr>
                                    <a:xfrm>
                                      <a:off x="0" y="0"/>
                                      <a:ext cx="277978" cy="20482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1" o:spid="_x0000_s1026" o:spt="13" type="#_x0000_t13" style="position:absolute;left:0pt;margin-left:-3.2pt;margin-top:29.25pt;height:16.15pt;width:21.9pt;z-index:251662336;v-text-anchor:middle;mso-width-relative:page;mso-height-relative:page;" fillcolor="#4F81BD [3204]" filled="t" stroked="t" coordsize="21600,21600" o:gfxdata="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PmsLh1AAAAAcBAAAPAAAAAAAAAAEAIAAAACIAAABkcnMvZG93bnJldi54&#10;bWxQSwECFAAUAAAACACHTuJAn4T11nACAAAJBQAADgAAAAAAAAABACAAAAAjAQAAZHJzL2Uyb0Rv&#10;Yy54bWxQSwUGAAAAAAYABgBZAQAABQYAAAAA&#10;" adj="13643,5400">
                            <v:fill on="t" focussize="0,0"/>
                            <v:stroke weight="2pt" color="#1C334E [3204]" joinstyle="round"/>
                            <v:imagedata o:title=""/>
                            <o:lock v:ext="edit" aspectratio="f"/>
                          </v:shape>
                        </w:pict>
                      </mc:Fallback>
                    </mc:AlternateContent>
                  </w:r>
                </w:p>
              </w:tc>
              <w:tc>
                <w:tcPr>
                  <w:tcW w:w="2286" w:type="dxa"/>
                  <w:shd w:val="clear" w:color="auto" w:fill="F2F2F2"/>
                </w:tcPr>
                <w:p w14:paraId="5101D69A">
                  <w:pPr>
                    <w:rPr>
                      <w:rFonts w:ascii="Calibri" w:hAnsi="Calibri" w:eastAsia="Calibri" w:cs="Calibri"/>
                    </w:rPr>
                  </w:pPr>
                  <w:r>
                    <mc:AlternateContent>
                      <mc:Choice Requires="wps">
                        <w:drawing>
                          <wp:anchor distT="0" distB="0" distL="114300" distR="114300" simplePos="0" relativeHeight="251663360" behindDoc="0" locked="0" layoutInCell="1" allowOverlap="1">
                            <wp:simplePos x="0" y="0"/>
                            <wp:positionH relativeFrom="column">
                              <wp:posOffset>-28575</wp:posOffset>
                            </wp:positionH>
                            <wp:positionV relativeFrom="paragraph">
                              <wp:posOffset>248920</wp:posOffset>
                            </wp:positionV>
                            <wp:extent cx="1345565" cy="584835"/>
                            <wp:effectExtent l="0" t="0" r="26035" b="24765"/>
                            <wp:wrapNone/>
                            <wp:docPr id="2" name="Rectangle 2"/>
                            <wp:cNvGraphicFramePr/>
                            <a:graphic xmlns:a="http://schemas.openxmlformats.org/drawingml/2006/main">
                              <a:graphicData uri="http://schemas.microsoft.com/office/word/2010/wordprocessingShape">
                                <wps:wsp>
                                  <wps:cNvSpPr/>
                                  <wps:spPr>
                                    <a:xfrm>
                                      <a:off x="0" y="0"/>
                                      <a:ext cx="1345565" cy="58483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D905F3">
                                        <w:pPr>
                                          <w:jc w:val="center"/>
                                          <w:rPr>
                                            <w:b/>
                                            <w:bCs/>
                                            <w:sz w:val="40"/>
                                            <w:szCs w:val="40"/>
                                          </w:rPr>
                                        </w:pPr>
                                        <w:r>
                                          <w:rPr>
                                            <w:b/>
                                            <w:bCs/>
                                            <w:sz w:val="40"/>
                                            <w:szCs w:val="40"/>
                                          </w:rPr>
                                          <w:t>AI 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2.25pt;margin-top:19.6pt;height:46.05pt;width:105.95pt;z-index:251663360;v-text-anchor:middle;mso-width-relative:page;mso-height-relative:page;" fillcolor="#4F81BD [3204]" filled="t" stroked="t" coordsize="21600,21600" o:gfxdata="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&#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MFM3srbAAAACQEAAA8AAAAAAAAAAQAgAAAAIgAAAGRy&#10;cy9kb3ducmV2LnhtbFBLAQIUABQAAAAIAIdO4kC/m984dAIAAAwFAAAOAAAAAAAAAAEAIAAAACoB&#10;AABkcnMvZTJvRG9jLnhtbFBLBQYAAAAABgAGAFkBAAAQBgAAAAA=&#10;">
                            <v:fill on="t" focussize="0,0"/>
                            <v:stroke weight="2pt" color="#1C334E [3204]" joinstyle="round"/>
                            <v:imagedata o:title=""/>
                            <o:lock v:ext="edit" aspectratio="f"/>
                            <v:textbox>
                              <w:txbxContent>
                                <w:p w14:paraId="49D905F3">
                                  <w:pPr>
                                    <w:jc w:val="center"/>
                                    <w:rPr>
                                      <w:b/>
                                      <w:bCs/>
                                      <w:sz w:val="40"/>
                                      <w:szCs w:val="40"/>
                                    </w:rPr>
                                  </w:pPr>
                                  <w:r>
                                    <w:rPr>
                                      <w:b/>
                                      <w:bCs/>
                                      <w:sz w:val="40"/>
                                      <w:szCs w:val="40"/>
                                    </w:rPr>
                                    <w:t>AI Model</w:t>
                                  </w:r>
                                </w:p>
                              </w:txbxContent>
                            </v:textbox>
                          </v:rect>
                        </w:pict>
                      </mc:Fallback>
                    </mc:AlternateContent>
                  </w:r>
                </w:p>
              </w:tc>
              <w:tc>
                <w:tcPr>
                  <w:tcW w:w="404" w:type="dxa"/>
                  <w:shd w:val="clear" w:color="auto" w:fill="F2F2F2"/>
                </w:tcPr>
                <w:p w14:paraId="4E92A51D">
                  <w:pPr>
                    <w:rPr>
                      <w:rFonts w:ascii="Calibri" w:hAnsi="Calibri" w:eastAsia="Calibri" w:cs="Calibri"/>
                    </w:rPr>
                  </w:pPr>
                  <w:r>
                    <mc:AlternateContent>
                      <mc:Choice Requires="wps">
                        <w:drawing>
                          <wp:anchor distT="0" distB="0" distL="114300" distR="114300" simplePos="0" relativeHeight="251664384" behindDoc="0" locked="0" layoutInCell="1" allowOverlap="1">
                            <wp:simplePos x="0" y="0"/>
                            <wp:positionH relativeFrom="column">
                              <wp:posOffset>-42545</wp:posOffset>
                            </wp:positionH>
                            <wp:positionV relativeFrom="paragraph">
                              <wp:posOffset>412750</wp:posOffset>
                            </wp:positionV>
                            <wp:extent cx="222885" cy="205105"/>
                            <wp:effectExtent l="0" t="19050" r="44450" b="43180"/>
                            <wp:wrapNone/>
                            <wp:docPr id="4" name="Arrow: Right 4"/>
                            <wp:cNvGraphicFramePr/>
                            <a:graphic xmlns:a="http://schemas.openxmlformats.org/drawingml/2006/main">
                              <a:graphicData uri="http://schemas.microsoft.com/office/word/2010/wordprocessingShape">
                                <wps:wsp>
                                  <wps:cNvSpPr/>
                                  <wps:spPr>
                                    <a:xfrm>
                                      <a:off x="0" y="0"/>
                                      <a:ext cx="222637" cy="20482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4" o:spid="_x0000_s1026" o:spt="13" type="#_x0000_t13" style="position:absolute;left:0pt;margin-left:-3.35pt;margin-top:32.5pt;height:16.15pt;width:17.55pt;z-index:251664384;v-text-anchor:middle;mso-width-relative:page;mso-height-relative:page;" fillcolor="#4F81BD [3204]" filled="t" stroked="t" coordsize="21600,21600" o:gfxdata="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JcNHgDZAAAABwEAAA8AAAAAAAAAAQAgAAAAIgAAAGRycy9kb3du&#10;cmV2LnhtbFBLAQIUABQAAAAIAIdO4kDBIS6DcAIAAAkFAAAOAAAAAAAAAAEAIAAAACgBAABkcnMv&#10;ZTJvRG9jLnhtbFBLBQYAAAAABgAGAFkBAAAKBgAAAAA=&#10;" adj="11665,5400">
                            <v:fill on="t" focussize="0,0"/>
                            <v:stroke weight="2pt" color="#1C334E [3204]" joinstyle="round"/>
                            <v:imagedata o:title=""/>
                            <o:lock v:ext="edit" aspectratio="f"/>
                          </v:shape>
                        </w:pict>
                      </mc:Fallback>
                    </mc:AlternateContent>
                  </w:r>
                </w:p>
              </w:tc>
              <w:tc>
                <w:tcPr>
                  <w:tcW w:w="2016" w:type="dxa"/>
                  <w:shd w:val="clear" w:color="auto" w:fill="F2F2F2"/>
                </w:tcPr>
                <w:p w14:paraId="6AD53B33">
                  <w:pPr>
                    <w:rPr>
                      <w:rFonts w:ascii="Calibri" w:hAnsi="Calibri" w:eastAsia="Calibri" w:cs="Calibri"/>
                    </w:rPr>
                  </w:pPr>
                  <w:r>
                    <w:drawing>
                      <wp:anchor distT="0" distB="0" distL="114300" distR="114300" simplePos="0" relativeHeight="251665408" behindDoc="0" locked="0" layoutInCell="1" allowOverlap="1">
                        <wp:simplePos x="0" y="0"/>
                        <wp:positionH relativeFrom="column">
                          <wp:posOffset>22225</wp:posOffset>
                        </wp:positionH>
                        <wp:positionV relativeFrom="paragraph">
                          <wp:posOffset>50165</wp:posOffset>
                        </wp:positionV>
                        <wp:extent cx="1133475" cy="647700"/>
                        <wp:effectExtent l="0" t="0" r="0" b="0"/>
                        <wp:wrapSquare wrapText="bothSides"/>
                        <wp:docPr id="11" name="image10.png"/>
                        <wp:cNvGraphicFramePr/>
                        <a:graphic xmlns:a="http://schemas.openxmlformats.org/drawingml/2006/main">
                          <a:graphicData uri="http://schemas.openxmlformats.org/drawingml/2006/picture">
                            <pic:pic xmlns:pic="http://schemas.openxmlformats.org/drawingml/2006/picture">
                              <pic:nvPicPr>
                                <pic:cNvPr id="11" name="image10.png"/>
                                <pic:cNvPicPr preferRelativeResize="0"/>
                              </pic:nvPicPr>
                              <pic:blipFill>
                                <a:blip r:embed="rId7"/>
                                <a:srcRect/>
                                <a:stretch>
                                  <a:fillRect/>
                                </a:stretch>
                              </pic:blipFill>
                              <pic:spPr>
                                <a:xfrm>
                                  <a:off x="0" y="0"/>
                                  <a:ext cx="1133475" cy="647700"/>
                                </a:xfrm>
                                <a:prstGeom prst="rect">
                                  <a:avLst/>
                                </a:prstGeom>
                              </pic:spPr>
                            </pic:pic>
                          </a:graphicData>
                        </a:graphic>
                      </wp:anchor>
                    </w:drawing>
                  </w:r>
                  <w:r>
                    <w:drawing>
                      <wp:anchor distT="0" distB="0" distL="114300" distR="114300" simplePos="0" relativeHeight="251666432" behindDoc="0" locked="0" layoutInCell="1" allowOverlap="1">
                        <wp:simplePos x="0" y="0"/>
                        <wp:positionH relativeFrom="column">
                          <wp:posOffset>22225</wp:posOffset>
                        </wp:positionH>
                        <wp:positionV relativeFrom="paragraph">
                          <wp:posOffset>749935</wp:posOffset>
                        </wp:positionV>
                        <wp:extent cx="1133475" cy="693420"/>
                        <wp:effectExtent l="0" t="0" r="0" b="0"/>
                        <wp:wrapSquare wrapText="bothSides"/>
                        <wp:docPr id="6" name="image4.png"/>
                        <wp:cNvGraphicFramePr/>
                        <a:graphic xmlns:a="http://schemas.openxmlformats.org/drawingml/2006/main">
                          <a:graphicData uri="http://schemas.openxmlformats.org/drawingml/2006/picture">
                            <pic:pic xmlns:pic="http://schemas.openxmlformats.org/drawingml/2006/picture">
                              <pic:nvPicPr>
                                <pic:cNvPr id="6" name="image4.png"/>
                                <pic:cNvPicPr preferRelativeResize="0"/>
                              </pic:nvPicPr>
                              <pic:blipFill>
                                <a:blip r:embed="rId8"/>
                                <a:srcRect l="10898" t="11967" r="1922" b="16869"/>
                                <a:stretch>
                                  <a:fillRect/>
                                </a:stretch>
                              </pic:blipFill>
                              <pic:spPr>
                                <a:xfrm>
                                  <a:off x="0" y="0"/>
                                  <a:ext cx="1133475" cy="693420"/>
                                </a:xfrm>
                                <a:prstGeom prst="rect">
                                  <a:avLst/>
                                </a:prstGeom>
                              </pic:spPr>
                            </pic:pic>
                          </a:graphicData>
                        </a:graphic>
                      </wp:anchor>
                    </w:drawing>
                  </w:r>
                </w:p>
              </w:tc>
            </w:tr>
          </w:tbl>
          <w:p w14:paraId="5262BC7B">
            <w:pPr>
              <w:rPr>
                <w:rFonts w:ascii="Calibri" w:hAnsi="Calibri" w:eastAsia="Calibri" w:cs="Calibri"/>
              </w:rPr>
            </w:pPr>
          </w:p>
          <w:p w14:paraId="30E58CF5">
            <w:pPr>
              <w:rPr>
                <w:rFonts w:ascii="Calibri" w:hAnsi="Calibri" w:eastAsia="Calibri" w:cs="Calibri"/>
                <w:b/>
              </w:rPr>
            </w:pPr>
            <w:r>
              <w:rPr>
                <w:rFonts w:ascii="Calibri" w:hAnsi="Calibri" w:eastAsia="Calibri" w:cs="Calibri"/>
                <w:b/>
              </w:rPr>
              <w:t>Different views of our multi-camera installed Laboratory:</w:t>
            </w:r>
          </w:p>
          <w:p w14:paraId="715D5769">
            <w:pPr>
              <w:rPr>
                <w:rFonts w:ascii="Calibri" w:hAnsi="Calibri" w:eastAsia="Calibri" w:cs="Calibri"/>
              </w:rPr>
            </w:pPr>
          </w:p>
          <w:tbl>
            <w:tblPr>
              <w:tblStyle w:val="16"/>
              <w:tblW w:w="912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44"/>
              <w:gridCol w:w="3036"/>
              <w:gridCol w:w="3030"/>
            </w:tblGrid>
            <w:tr w14:paraId="23B477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056" w:type="dxa"/>
                </w:tcPr>
                <w:p w14:paraId="24EF5121">
                  <w:pPr>
                    <w:rPr>
                      <w:rFonts w:ascii="Calibri" w:hAnsi="Calibri" w:eastAsia="Calibri" w:cs="Calibri"/>
                    </w:rPr>
                  </w:pPr>
                  <w:r>
                    <w:rPr>
                      <w:rFonts w:ascii="Calibri" w:hAnsi="Calibri" w:eastAsia="Calibri" w:cs="Calibri"/>
                    </w:rPr>
                    <w:t>Camera 1</w:t>
                  </w:r>
                </w:p>
              </w:tc>
              <w:tc>
                <w:tcPr>
                  <w:tcW w:w="3034" w:type="dxa"/>
                </w:tcPr>
                <w:p w14:paraId="0C082DBE">
                  <w:pPr>
                    <w:rPr>
                      <w:rFonts w:ascii="Calibri" w:hAnsi="Calibri" w:eastAsia="Calibri" w:cs="Calibri"/>
                    </w:rPr>
                  </w:pPr>
                  <w:r>
                    <w:rPr>
                      <w:rFonts w:ascii="Calibri" w:hAnsi="Calibri" w:eastAsia="Calibri" w:cs="Calibri"/>
                    </w:rPr>
                    <w:t>Camera 2</w:t>
                  </w:r>
                </w:p>
              </w:tc>
              <w:tc>
                <w:tcPr>
                  <w:tcW w:w="3034" w:type="dxa"/>
                </w:tcPr>
                <w:p w14:paraId="30CF81D4">
                  <w:pPr>
                    <w:rPr>
                      <w:rFonts w:ascii="Calibri" w:hAnsi="Calibri" w:eastAsia="Calibri" w:cs="Calibri"/>
                    </w:rPr>
                  </w:pPr>
                  <w:r>
                    <w:rPr>
                      <w:rFonts w:ascii="Calibri" w:hAnsi="Calibri" w:eastAsia="Calibri" w:cs="Calibri"/>
                    </w:rPr>
                    <w:t>Camera 3</w:t>
                  </w:r>
                </w:p>
              </w:tc>
            </w:tr>
            <w:tr w14:paraId="54F1BE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056" w:type="dxa"/>
                </w:tcPr>
                <w:p w14:paraId="5D5999BB">
                  <w:pPr>
                    <w:rPr>
                      <w:rFonts w:ascii="Calibri" w:hAnsi="Calibri" w:eastAsia="Calibri" w:cs="Calibri"/>
                    </w:rPr>
                  </w:pPr>
                  <w:r>
                    <w:drawing>
                      <wp:anchor distT="0" distB="0" distL="114300" distR="114300" simplePos="0" relativeHeight="251667456" behindDoc="0" locked="0" layoutInCell="1" allowOverlap="1">
                        <wp:simplePos x="0" y="0"/>
                        <wp:positionH relativeFrom="column">
                          <wp:posOffset>-31750</wp:posOffset>
                        </wp:positionH>
                        <wp:positionV relativeFrom="paragraph">
                          <wp:posOffset>46990</wp:posOffset>
                        </wp:positionV>
                        <wp:extent cx="1805305" cy="1367155"/>
                        <wp:effectExtent l="0" t="0" r="0" b="0"/>
                        <wp:wrapSquare wrapText="bothSides"/>
                        <wp:docPr id="9" name="image7.png"/>
                        <wp:cNvGraphicFramePr/>
                        <a:graphic xmlns:a="http://schemas.openxmlformats.org/drawingml/2006/main">
                          <a:graphicData uri="http://schemas.openxmlformats.org/drawingml/2006/picture">
                            <pic:pic xmlns:pic="http://schemas.openxmlformats.org/drawingml/2006/picture">
                              <pic:nvPicPr>
                                <pic:cNvPr id="9" name="image7.png"/>
                                <pic:cNvPicPr preferRelativeResize="0"/>
                              </pic:nvPicPr>
                              <pic:blipFill>
                                <a:blip r:embed="rId9"/>
                                <a:srcRect/>
                                <a:stretch>
                                  <a:fillRect/>
                                </a:stretch>
                              </pic:blipFill>
                              <pic:spPr>
                                <a:xfrm>
                                  <a:off x="0" y="0"/>
                                  <a:ext cx="1805305" cy="1367155"/>
                                </a:xfrm>
                                <a:prstGeom prst="rect">
                                  <a:avLst/>
                                </a:prstGeom>
                              </pic:spPr>
                            </pic:pic>
                          </a:graphicData>
                        </a:graphic>
                      </wp:anchor>
                    </w:drawing>
                  </w:r>
                </w:p>
              </w:tc>
              <w:tc>
                <w:tcPr>
                  <w:tcW w:w="3034" w:type="dxa"/>
                </w:tcPr>
                <w:p w14:paraId="516B7D2A">
                  <w:pPr>
                    <w:rPr>
                      <w:rFonts w:ascii="Calibri" w:hAnsi="Calibri" w:eastAsia="Calibri" w:cs="Calibri"/>
                    </w:rPr>
                  </w:pPr>
                  <w:r>
                    <w:drawing>
                      <wp:anchor distT="0" distB="0" distL="114300" distR="114300" simplePos="0" relativeHeight="251668480" behindDoc="0" locked="0" layoutInCell="1" allowOverlap="1">
                        <wp:simplePos x="0" y="0"/>
                        <wp:positionH relativeFrom="column">
                          <wp:posOffset>-64770</wp:posOffset>
                        </wp:positionH>
                        <wp:positionV relativeFrom="paragraph">
                          <wp:posOffset>78740</wp:posOffset>
                        </wp:positionV>
                        <wp:extent cx="1800225" cy="1346835"/>
                        <wp:effectExtent l="0" t="0" r="0" b="0"/>
                        <wp:wrapSquare wrapText="bothSides"/>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10"/>
                                <a:srcRect/>
                                <a:stretch>
                                  <a:fillRect/>
                                </a:stretch>
                              </pic:blipFill>
                              <pic:spPr>
                                <a:xfrm>
                                  <a:off x="0" y="0"/>
                                  <a:ext cx="1800452" cy="1347023"/>
                                </a:xfrm>
                                <a:prstGeom prst="rect">
                                  <a:avLst/>
                                </a:prstGeom>
                              </pic:spPr>
                            </pic:pic>
                          </a:graphicData>
                        </a:graphic>
                      </wp:anchor>
                    </w:drawing>
                  </w:r>
                </w:p>
              </w:tc>
              <w:tc>
                <w:tcPr>
                  <w:tcW w:w="3034" w:type="dxa"/>
                </w:tcPr>
                <w:p w14:paraId="23AD931E">
                  <w:pPr>
                    <w:rPr>
                      <w:rFonts w:ascii="Calibri" w:hAnsi="Calibri" w:eastAsia="Calibri" w:cs="Calibri"/>
                    </w:rPr>
                  </w:pPr>
                  <w:r>
                    <w:drawing>
                      <wp:anchor distT="0" distB="0" distL="114300" distR="114300" simplePos="0" relativeHeight="251669504" behindDoc="0" locked="0" layoutInCell="1" allowOverlap="1">
                        <wp:simplePos x="0" y="0"/>
                        <wp:positionH relativeFrom="column">
                          <wp:posOffset>-16510</wp:posOffset>
                        </wp:positionH>
                        <wp:positionV relativeFrom="paragraph">
                          <wp:posOffset>63500</wp:posOffset>
                        </wp:positionV>
                        <wp:extent cx="1797050" cy="1359535"/>
                        <wp:effectExtent l="0" t="0" r="0" b="0"/>
                        <wp:wrapSquare wrapText="bothSides"/>
                        <wp:docPr id="10" name="image8.png"/>
                        <wp:cNvGraphicFramePr/>
                        <a:graphic xmlns:a="http://schemas.openxmlformats.org/drawingml/2006/main">
                          <a:graphicData uri="http://schemas.openxmlformats.org/drawingml/2006/picture">
                            <pic:pic xmlns:pic="http://schemas.openxmlformats.org/drawingml/2006/picture">
                              <pic:nvPicPr>
                                <pic:cNvPr id="10" name="image8.png"/>
                                <pic:cNvPicPr preferRelativeResize="0"/>
                              </pic:nvPicPr>
                              <pic:blipFill>
                                <a:blip r:embed="rId11"/>
                                <a:srcRect/>
                                <a:stretch>
                                  <a:fillRect/>
                                </a:stretch>
                              </pic:blipFill>
                              <pic:spPr>
                                <a:xfrm>
                                  <a:off x="0" y="0"/>
                                  <a:ext cx="1796773" cy="1359673"/>
                                </a:xfrm>
                                <a:prstGeom prst="rect">
                                  <a:avLst/>
                                </a:prstGeom>
                              </pic:spPr>
                            </pic:pic>
                          </a:graphicData>
                        </a:graphic>
                      </wp:anchor>
                    </w:drawing>
                  </w:r>
                </w:p>
              </w:tc>
            </w:tr>
          </w:tbl>
          <w:p w14:paraId="59164A2D">
            <w:pPr>
              <w:rPr>
                <w:rFonts w:ascii="Calibri" w:hAnsi="Calibri" w:eastAsia="Calibri" w:cs="Calibri"/>
              </w:rPr>
            </w:pPr>
          </w:p>
        </w:tc>
      </w:tr>
      <w:tr w14:paraId="3A2460E2">
        <w:tblPrEx>
          <w:tblBorders>
            <w:top w:val="dotted" w:color="000000" w:sz="4" w:space="0"/>
            <w:left w:val="dotted" w:color="000000" w:sz="4" w:space="0"/>
            <w:bottom w:val="dotted" w:color="000000" w:sz="4" w:space="0"/>
            <w:right w:val="dotted" w:color="000000" w:sz="4" w:space="0"/>
            <w:insideH w:val="none" w:color="auto" w:sz="0" w:space="0"/>
            <w:insideV w:val="none" w:color="auto" w:sz="0" w:space="0"/>
          </w:tblBorders>
          <w:tblCellMar>
            <w:top w:w="0" w:type="dxa"/>
            <w:left w:w="115" w:type="dxa"/>
            <w:bottom w:w="0" w:type="dxa"/>
            <w:right w:w="115" w:type="dxa"/>
          </w:tblCellMar>
        </w:tblPrEx>
        <w:tc>
          <w:tcPr>
            <w:tcW w:w="9350" w:type="dxa"/>
          </w:tcPr>
          <w:p w14:paraId="78E9BDD4">
            <w:pPr>
              <w:spacing w:line="360" w:lineRule="auto"/>
              <w:rPr>
                <w:rFonts w:ascii="Calibri" w:hAnsi="Calibri" w:eastAsia="Calibri" w:cs="Calibri"/>
              </w:rPr>
            </w:pPr>
          </w:p>
        </w:tc>
      </w:tr>
    </w:tbl>
    <w:p w14:paraId="3B1F03D8">
      <w:pPr>
        <w:ind w:right="400"/>
        <w:rPr>
          <w:sz w:val="22"/>
          <w:szCs w:val="22"/>
        </w:rPr>
      </w:pPr>
    </w:p>
    <w:p w14:paraId="2FE33A8E">
      <w:pPr>
        <w:ind w:right="400"/>
        <w:rPr>
          <w:sz w:val="22"/>
          <w:szCs w:val="22"/>
        </w:rPr>
      </w:pPr>
    </w:p>
    <w:p w14:paraId="3B4A1F32">
      <w:pPr>
        <w:pStyle w:val="7"/>
        <w:spacing w:after="40"/>
        <w:ind w:left="0" w:firstLine="720"/>
        <w:rPr>
          <w:rFonts w:ascii="Times New Roman" w:hAnsi="Times New Roman" w:eastAsia="Times New Roman" w:cs="Times New Roman"/>
          <w:sz w:val="22"/>
          <w:szCs w:val="22"/>
        </w:rPr>
      </w:pPr>
      <w:r>
        <w:rPr>
          <w:rFonts w:ascii="Times New Roman" w:hAnsi="Times New Roman" w:eastAsia="Times New Roman" w:cs="Times New Roman"/>
          <w:sz w:val="22"/>
          <w:szCs w:val="22"/>
        </w:rPr>
        <w:t>Resources Required</w:t>
      </w:r>
    </w:p>
    <w:tbl>
      <w:tblPr>
        <w:tblStyle w:val="18"/>
        <w:tblW w:w="9198" w:type="dxa"/>
        <w:tblInd w:w="0" w:type="dxa"/>
        <w:tblBorders>
          <w:top w:val="dotted" w:color="000000" w:sz="4" w:space="0"/>
          <w:left w:val="dotted" w:color="000000" w:sz="4" w:space="0"/>
          <w:bottom w:val="dotted" w:color="000000" w:sz="4" w:space="0"/>
          <w:right w:val="dotted" w:color="000000" w:sz="4" w:space="0"/>
          <w:insideH w:val="none" w:color="auto" w:sz="0" w:space="0"/>
          <w:insideV w:val="none" w:color="auto" w:sz="0" w:space="0"/>
        </w:tblBorders>
        <w:tblLayout w:type="fixed"/>
        <w:tblCellMar>
          <w:top w:w="0" w:type="dxa"/>
          <w:left w:w="115" w:type="dxa"/>
          <w:bottom w:w="0" w:type="dxa"/>
          <w:right w:w="115" w:type="dxa"/>
        </w:tblCellMar>
      </w:tblPr>
      <w:tblGrid>
        <w:gridCol w:w="9198"/>
      </w:tblGrid>
      <w:tr w14:paraId="57FE32FE">
        <w:tblPrEx>
          <w:tblBorders>
            <w:top w:val="dotted" w:color="000000" w:sz="4" w:space="0"/>
            <w:left w:val="dotted" w:color="000000" w:sz="4" w:space="0"/>
            <w:bottom w:val="dotted" w:color="000000" w:sz="4" w:space="0"/>
            <w:right w:val="dotted" w:color="000000" w:sz="4" w:space="0"/>
            <w:insideH w:val="none" w:color="auto" w:sz="0" w:space="0"/>
            <w:insideV w:val="none" w:color="auto" w:sz="0" w:space="0"/>
          </w:tblBorders>
          <w:tblCellMar>
            <w:top w:w="0" w:type="dxa"/>
            <w:left w:w="115" w:type="dxa"/>
            <w:bottom w:w="0" w:type="dxa"/>
            <w:right w:w="115" w:type="dxa"/>
          </w:tblCellMar>
        </w:tblPrEx>
        <w:tc>
          <w:tcPr>
            <w:tcW w:w="9198" w:type="dxa"/>
          </w:tcPr>
          <w:p w14:paraId="259B9130">
            <w:pPr>
              <w:rPr>
                <w:sz w:val="22"/>
                <w:szCs w:val="22"/>
              </w:rPr>
            </w:pPr>
          </w:p>
          <w:p w14:paraId="5C1DB7FA">
            <w:pPr>
              <w:rPr>
                <w:rFonts w:ascii="Calibri" w:hAnsi="Calibri" w:eastAsia="Calibri" w:cs="Calibri"/>
                <w:b/>
              </w:rPr>
            </w:pPr>
            <w:r>
              <w:rPr>
                <w:rFonts w:ascii="Calibri" w:hAnsi="Calibri" w:eastAsia="Calibri" w:cs="Calibri"/>
                <w:b/>
              </w:rPr>
              <w:t>Hardware:</w:t>
            </w:r>
          </w:p>
          <w:p w14:paraId="7B27CDFB">
            <w:pPr>
              <w:numPr>
                <w:ilvl w:val="0"/>
                <w:numId w:val="2"/>
              </w:numPr>
              <w:pBdr>
                <w:top w:val="none" w:color="auto" w:sz="0" w:space="0"/>
                <w:left w:val="none" w:color="auto" w:sz="0" w:space="0"/>
                <w:bottom w:val="none" w:color="auto" w:sz="0" w:space="0"/>
                <w:right w:val="none" w:color="auto" w:sz="0" w:space="0"/>
                <w:between w:val="none" w:color="auto" w:sz="0" w:space="0"/>
              </w:pBdr>
              <w:rPr>
                <w:color w:val="000000"/>
              </w:rPr>
            </w:pPr>
            <w:r>
              <w:rPr>
                <w:rFonts w:ascii="Calibri" w:hAnsi="Calibri" w:eastAsia="Calibri" w:cs="Calibri"/>
                <w:color w:val="000000"/>
              </w:rPr>
              <w:t>CCTV Cameras: Utilize existing cameras; additional units may be required depending on the lab's layout.</w:t>
            </w:r>
          </w:p>
          <w:p w14:paraId="4116000F">
            <w:pPr>
              <w:numPr>
                <w:ilvl w:val="0"/>
                <w:numId w:val="2"/>
              </w:numPr>
              <w:pBdr>
                <w:top w:val="none" w:color="auto" w:sz="0" w:space="0"/>
                <w:left w:val="none" w:color="auto" w:sz="0" w:space="0"/>
                <w:bottom w:val="none" w:color="auto" w:sz="0" w:space="0"/>
                <w:right w:val="none" w:color="auto" w:sz="0" w:space="0"/>
                <w:between w:val="none" w:color="auto" w:sz="0" w:space="0"/>
              </w:pBdr>
              <w:rPr>
                <w:color w:val="000000"/>
              </w:rPr>
            </w:pPr>
            <w:r>
              <w:rPr>
                <w:rFonts w:ascii="Calibri" w:hAnsi="Calibri" w:eastAsia="Calibri" w:cs="Calibri"/>
                <w:color w:val="000000"/>
              </w:rPr>
              <w:t>Servers/Workstations: Necessary for processing video data and running detection algorithms.</w:t>
            </w:r>
          </w:p>
          <w:p w14:paraId="040D0C41">
            <w:pPr>
              <w:pBdr>
                <w:top w:val="none" w:color="auto" w:sz="0" w:space="0"/>
                <w:left w:val="none" w:color="auto" w:sz="0" w:space="0"/>
                <w:bottom w:val="none" w:color="auto" w:sz="0" w:space="0"/>
                <w:right w:val="none" w:color="auto" w:sz="0" w:space="0"/>
                <w:between w:val="none" w:color="auto" w:sz="0" w:space="0"/>
              </w:pBdr>
              <w:ind w:left="1440"/>
              <w:rPr>
                <w:color w:val="000000"/>
                <w:sz w:val="22"/>
                <w:szCs w:val="22"/>
              </w:rPr>
            </w:pPr>
          </w:p>
          <w:p w14:paraId="039BD410">
            <w:pPr>
              <w:rPr>
                <w:rFonts w:ascii="Calibri" w:hAnsi="Calibri" w:eastAsia="Calibri" w:cs="Calibri"/>
                <w:b/>
              </w:rPr>
            </w:pPr>
            <w:r>
              <w:rPr>
                <w:rFonts w:ascii="Calibri" w:hAnsi="Calibri" w:eastAsia="Calibri" w:cs="Calibri"/>
                <w:b/>
              </w:rPr>
              <w:t>Software:</w:t>
            </w:r>
          </w:p>
          <w:p w14:paraId="0C231101">
            <w:pPr>
              <w:numPr>
                <w:ilvl w:val="0"/>
                <w:numId w:val="3"/>
              </w:numPr>
              <w:pBdr>
                <w:top w:val="none" w:color="auto" w:sz="0" w:space="0"/>
                <w:left w:val="none" w:color="auto" w:sz="0" w:space="0"/>
                <w:bottom w:val="none" w:color="auto" w:sz="0" w:space="0"/>
                <w:right w:val="none" w:color="auto" w:sz="0" w:space="0"/>
                <w:between w:val="none" w:color="auto" w:sz="0" w:space="0"/>
              </w:pBdr>
              <w:rPr>
                <w:color w:val="000000"/>
              </w:rPr>
            </w:pPr>
            <w:r>
              <w:rPr>
                <w:rFonts w:ascii="Calibri" w:hAnsi="Calibri" w:eastAsia="Calibri" w:cs="Calibri"/>
                <w:color w:val="000000"/>
              </w:rPr>
              <w:t>Video Processing Framework: Tools like OpenCV for real-time video analysis.</w:t>
            </w:r>
          </w:p>
          <w:p w14:paraId="385006C4">
            <w:pPr>
              <w:numPr>
                <w:ilvl w:val="0"/>
                <w:numId w:val="3"/>
              </w:numPr>
              <w:pBdr>
                <w:top w:val="none" w:color="auto" w:sz="0" w:space="0"/>
                <w:left w:val="none" w:color="auto" w:sz="0" w:space="0"/>
                <w:bottom w:val="none" w:color="auto" w:sz="0" w:space="0"/>
                <w:right w:val="none" w:color="auto" w:sz="0" w:space="0"/>
                <w:between w:val="none" w:color="auto" w:sz="0" w:space="0"/>
              </w:pBdr>
              <w:rPr>
                <w:color w:val="000000"/>
              </w:rPr>
            </w:pPr>
            <w:r>
              <w:rPr>
                <w:rFonts w:ascii="Calibri" w:hAnsi="Calibri" w:eastAsia="Calibri" w:cs="Calibri"/>
                <w:color w:val="000000"/>
              </w:rPr>
              <w:t>Machine Learning Models: Pre-trained models for people detection (e.g., YOLO, SSD, or custom models).</w:t>
            </w:r>
          </w:p>
          <w:p w14:paraId="00D93CCC">
            <w:pPr>
              <w:numPr>
                <w:ilvl w:val="0"/>
                <w:numId w:val="3"/>
              </w:num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rPr>
            </w:pPr>
            <w:r>
              <w:rPr>
                <w:rFonts w:ascii="Calibri" w:hAnsi="Calibri" w:eastAsia="Calibri" w:cs="Calibri"/>
                <w:color w:val="000000"/>
              </w:rPr>
              <w:t xml:space="preserve">GUI Interface: Developed using python graphic frameworks like </w:t>
            </w:r>
            <w:r>
              <w:rPr>
                <w:rFonts w:ascii="Calibri" w:hAnsi="Calibri" w:eastAsia="Calibri" w:cs="Calibri"/>
                <w:b/>
                <w:bCs/>
                <w:color w:val="000000"/>
              </w:rPr>
              <w:t>tkinter</w:t>
            </w:r>
            <w:r>
              <w:rPr>
                <w:rFonts w:ascii="Calibri" w:hAnsi="Calibri" w:eastAsia="Calibri" w:cs="Calibri"/>
                <w:color w:val="000000"/>
              </w:rPr>
              <w:t>.</w:t>
            </w:r>
          </w:p>
          <w:p w14:paraId="28FE0599">
            <w:pPr>
              <w:rPr>
                <w:rFonts w:ascii="Calibri" w:hAnsi="Calibri" w:eastAsia="Calibri" w:cs="Calibri"/>
                <w:b/>
              </w:rPr>
            </w:pPr>
            <w:r>
              <w:rPr>
                <w:rFonts w:ascii="Calibri" w:hAnsi="Calibri" w:eastAsia="Calibri" w:cs="Calibri"/>
                <w:b/>
              </w:rPr>
              <w:t>System Requirements</w:t>
            </w:r>
          </w:p>
          <w:p w14:paraId="34298DDC">
            <w:pPr>
              <w:numPr>
                <w:ilvl w:val="0"/>
                <w:numId w:val="4"/>
              </w:numPr>
              <w:pBdr>
                <w:top w:val="none" w:color="auto" w:sz="0" w:space="0"/>
                <w:left w:val="none" w:color="auto" w:sz="0" w:space="0"/>
                <w:bottom w:val="none" w:color="auto" w:sz="0" w:space="0"/>
                <w:right w:val="none" w:color="auto" w:sz="0" w:space="0"/>
                <w:between w:val="none" w:color="auto" w:sz="0" w:space="0"/>
              </w:pBdr>
              <w:spacing w:line="259" w:lineRule="auto"/>
              <w:rPr>
                <w:rFonts w:ascii="Calibri" w:hAnsi="Calibri" w:eastAsia="Calibri" w:cs="Calibri"/>
                <w:color w:val="000000"/>
              </w:rPr>
            </w:pPr>
            <w:r>
              <w:rPr>
                <w:rFonts w:ascii="Calibri" w:hAnsi="Calibri" w:eastAsia="Calibri" w:cs="Calibri"/>
                <w:color w:val="000000"/>
              </w:rPr>
              <w:t>CCTV Integration</w:t>
            </w:r>
          </w:p>
          <w:p w14:paraId="3933F6A5">
            <w:pPr>
              <w:numPr>
                <w:ilvl w:val="0"/>
                <w:numId w:val="5"/>
              </w:numPr>
              <w:pBdr>
                <w:top w:val="none" w:color="auto" w:sz="0" w:space="0"/>
                <w:left w:val="none" w:color="auto" w:sz="0" w:space="0"/>
                <w:bottom w:val="none" w:color="auto" w:sz="0" w:space="0"/>
                <w:right w:val="none" w:color="auto" w:sz="0" w:space="0"/>
                <w:between w:val="none" w:color="auto" w:sz="0" w:space="0"/>
              </w:pBdr>
              <w:spacing w:line="259" w:lineRule="auto"/>
              <w:rPr>
                <w:color w:val="000000"/>
              </w:rPr>
            </w:pPr>
            <w:r>
              <w:rPr>
                <w:rFonts w:ascii="Calibri" w:hAnsi="Calibri" w:eastAsia="Calibri" w:cs="Calibri"/>
                <w:color w:val="000000"/>
              </w:rPr>
              <w:t>Utilize existing CCTV cameras at lab entry and exit points for real-time footage capture.</w:t>
            </w:r>
          </w:p>
          <w:p w14:paraId="1989DF3D">
            <w:pPr>
              <w:numPr>
                <w:ilvl w:val="0"/>
                <w:numId w:val="5"/>
              </w:numPr>
              <w:pBdr>
                <w:top w:val="none" w:color="auto" w:sz="0" w:space="0"/>
                <w:left w:val="none" w:color="auto" w:sz="0" w:space="0"/>
                <w:bottom w:val="none" w:color="auto" w:sz="0" w:space="0"/>
                <w:right w:val="none" w:color="auto" w:sz="0" w:space="0"/>
                <w:between w:val="none" w:color="auto" w:sz="0" w:space="0"/>
              </w:pBdr>
              <w:spacing w:line="259" w:lineRule="auto"/>
              <w:rPr>
                <w:color w:val="000000"/>
              </w:rPr>
            </w:pPr>
            <w:r>
              <w:rPr>
                <w:rFonts w:ascii="Calibri" w:hAnsi="Calibri" w:eastAsia="Calibri" w:cs="Calibri"/>
                <w:color w:val="000000"/>
              </w:rPr>
              <w:t>Ensure compatibility with the current camera models and video feeds.</w:t>
            </w:r>
          </w:p>
          <w:p w14:paraId="5945E74C">
            <w:pPr>
              <w:numPr>
                <w:ilvl w:val="0"/>
                <w:numId w:val="4"/>
              </w:numPr>
              <w:pBdr>
                <w:top w:val="none" w:color="auto" w:sz="0" w:space="0"/>
                <w:left w:val="none" w:color="auto" w:sz="0" w:space="0"/>
                <w:bottom w:val="none" w:color="auto" w:sz="0" w:space="0"/>
                <w:right w:val="none" w:color="auto" w:sz="0" w:space="0"/>
                <w:between w:val="none" w:color="auto" w:sz="0" w:space="0"/>
              </w:pBdr>
              <w:spacing w:line="259" w:lineRule="auto"/>
              <w:rPr>
                <w:rFonts w:ascii="Calibri" w:hAnsi="Calibri" w:eastAsia="Calibri" w:cs="Calibri"/>
                <w:color w:val="000000"/>
              </w:rPr>
            </w:pPr>
            <w:r>
              <w:rPr>
                <w:rFonts w:ascii="Calibri" w:hAnsi="Calibri" w:eastAsia="Calibri" w:cs="Calibri"/>
                <w:color w:val="000000"/>
              </w:rPr>
              <w:t>People Detection and Tracking:</w:t>
            </w:r>
          </w:p>
          <w:p w14:paraId="69C73B07">
            <w:pPr>
              <w:numPr>
                <w:ilvl w:val="0"/>
                <w:numId w:val="5"/>
              </w:numPr>
              <w:pBdr>
                <w:top w:val="none" w:color="auto" w:sz="0" w:space="0"/>
                <w:left w:val="none" w:color="auto" w:sz="0" w:space="0"/>
                <w:bottom w:val="none" w:color="auto" w:sz="0" w:space="0"/>
                <w:right w:val="none" w:color="auto" w:sz="0" w:space="0"/>
                <w:between w:val="none" w:color="auto" w:sz="0" w:space="0"/>
              </w:pBdr>
              <w:spacing w:line="259" w:lineRule="auto"/>
              <w:rPr>
                <w:color w:val="000000"/>
              </w:rPr>
            </w:pPr>
            <w:r>
              <w:rPr>
                <w:rFonts w:ascii="Calibri" w:hAnsi="Calibri" w:eastAsia="Calibri" w:cs="Calibri"/>
                <w:color w:val="000000"/>
              </w:rPr>
              <w:t>Implement a robust people detection algorithm that works effectively under varying lighting conditions</w:t>
            </w:r>
          </w:p>
          <w:p w14:paraId="3C385413">
            <w:pPr>
              <w:numPr>
                <w:ilvl w:val="0"/>
                <w:numId w:val="5"/>
              </w:numPr>
              <w:pBdr>
                <w:top w:val="none" w:color="auto" w:sz="0" w:space="0"/>
                <w:left w:val="none" w:color="auto" w:sz="0" w:space="0"/>
                <w:bottom w:val="none" w:color="auto" w:sz="0" w:space="0"/>
                <w:right w:val="none" w:color="auto" w:sz="0" w:space="0"/>
                <w:between w:val="none" w:color="auto" w:sz="0" w:space="0"/>
              </w:pBdr>
              <w:spacing w:line="259" w:lineRule="auto"/>
              <w:rPr>
                <w:color w:val="000000"/>
              </w:rPr>
            </w:pPr>
            <w:r>
              <w:rPr>
                <w:rFonts w:ascii="Calibri" w:hAnsi="Calibri" w:eastAsia="Calibri" w:cs="Calibri"/>
                <w:color w:val="000000"/>
              </w:rPr>
              <w:t>Recognize and Track individuals across multiple camera angles to accurately recognize.</w:t>
            </w:r>
          </w:p>
        </w:tc>
      </w:tr>
      <w:tr w14:paraId="1ED91F86">
        <w:tblPrEx>
          <w:tblBorders>
            <w:top w:val="dotted" w:color="000000" w:sz="4" w:space="0"/>
            <w:left w:val="dotted" w:color="000000" w:sz="4" w:space="0"/>
            <w:bottom w:val="dotted" w:color="000000" w:sz="4" w:space="0"/>
            <w:right w:val="dotted" w:color="000000" w:sz="4" w:space="0"/>
            <w:insideH w:val="none" w:color="auto" w:sz="0" w:space="0"/>
            <w:insideV w:val="none" w:color="auto" w:sz="0" w:space="0"/>
          </w:tblBorders>
          <w:tblCellMar>
            <w:top w:w="0" w:type="dxa"/>
            <w:left w:w="115" w:type="dxa"/>
            <w:bottom w:w="0" w:type="dxa"/>
            <w:right w:w="115" w:type="dxa"/>
          </w:tblCellMar>
        </w:tblPrEx>
        <w:tc>
          <w:tcPr>
            <w:tcW w:w="9198" w:type="dxa"/>
          </w:tcPr>
          <w:p w14:paraId="4DF72F29">
            <w:pPr>
              <w:rPr>
                <w:sz w:val="22"/>
                <w:szCs w:val="22"/>
              </w:rPr>
            </w:pPr>
          </w:p>
        </w:tc>
      </w:tr>
    </w:tbl>
    <w:p w14:paraId="6CA6B675"/>
    <w:sectPr>
      <w:pgSz w:w="12240" w:h="15840"/>
      <w:pgMar w:top="864" w:right="1440" w:bottom="1008" w:left="144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Georgia">
    <w:panose1 w:val="02040502050405020303"/>
    <w:charset w:val="00"/>
    <w:family w:val="roman"/>
    <w:pitch w:val="default"/>
    <w:sig w:usb0="00000287" w:usb1="00000000" w:usb2="00000000" w:usb3="00000000" w:csb0="2000009F" w:csb1="00000000"/>
  </w:font>
  <w:font w:name="Noto Sans Symbols">
    <w:altName w:val="Calibri"/>
    <w:panose1 w:val="00000000000000000000"/>
    <w:charset w:val="00"/>
    <w:family w:val="auto"/>
    <w:pitch w:val="default"/>
    <w:sig w:usb0="00000000" w:usb1="00000000" w:usb2="00000000" w:usb3="00000000" w:csb0="00000000" w:csb1="00000000"/>
  </w:font>
  <w:font w:name="Courier New">
    <w:panose1 w:val="02070309020205020404"/>
    <w:charset w:val="00"/>
    <w:family w:val="modern"/>
    <w:pitch w:val="default"/>
    <w:sig w:usb0="E0002EFF" w:usb1="C0007843" w:usb2="00000009" w:usb3="00000000" w:csb0="400001FF" w:csb1="FFFF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6A05667"/>
    <w:multiLevelType w:val="multilevel"/>
    <w:tmpl w:val="36A05667"/>
    <w:lvl w:ilvl="0" w:tentative="0">
      <w:start w:val="1"/>
      <w:numFmt w:val="decimal"/>
      <w:lvlText w:val="%1."/>
      <w:lvlJc w:val="left"/>
      <w:pPr>
        <w:ind w:left="360" w:hanging="360"/>
      </w:pPr>
    </w:lvl>
    <w:lvl w:ilvl="1" w:tentative="0">
      <w:start w:val="1"/>
      <w:numFmt w:val="decimal"/>
      <w:lvlText w:val="%1.%2"/>
      <w:lvlJc w:val="left"/>
      <w:pPr>
        <w:ind w:left="360" w:hanging="360"/>
      </w:pPr>
      <w:rPr>
        <w:b/>
      </w:rPr>
    </w:lvl>
    <w:lvl w:ilvl="2" w:tentative="0">
      <w:start w:val="1"/>
      <w:numFmt w:val="decimal"/>
      <w:lvlText w:val="%1.%2.%3"/>
      <w:lvlJc w:val="left"/>
      <w:pPr>
        <w:ind w:left="720" w:hanging="720"/>
      </w:pPr>
      <w:rPr>
        <w:b/>
      </w:rPr>
    </w:lvl>
    <w:lvl w:ilvl="3" w:tentative="0">
      <w:start w:val="1"/>
      <w:numFmt w:val="decimal"/>
      <w:lvlText w:val="%1.%2.%3.%4"/>
      <w:lvlJc w:val="left"/>
      <w:pPr>
        <w:ind w:left="720" w:hanging="720"/>
      </w:pPr>
      <w:rPr>
        <w:b/>
      </w:rPr>
    </w:lvl>
    <w:lvl w:ilvl="4" w:tentative="0">
      <w:start w:val="1"/>
      <w:numFmt w:val="decimal"/>
      <w:lvlText w:val="%1.%2.%3.%4.%5"/>
      <w:lvlJc w:val="left"/>
      <w:pPr>
        <w:ind w:left="720" w:hanging="720"/>
      </w:pPr>
      <w:rPr>
        <w:b/>
      </w:rPr>
    </w:lvl>
    <w:lvl w:ilvl="5" w:tentative="0">
      <w:start w:val="1"/>
      <w:numFmt w:val="decimal"/>
      <w:lvlText w:val="%1.%2.%3.%4.%5.%6"/>
      <w:lvlJc w:val="left"/>
      <w:pPr>
        <w:ind w:left="1080" w:hanging="1080"/>
      </w:pPr>
      <w:rPr>
        <w:b/>
      </w:rPr>
    </w:lvl>
    <w:lvl w:ilvl="6" w:tentative="0">
      <w:start w:val="1"/>
      <w:numFmt w:val="decimal"/>
      <w:lvlText w:val="%1.%2.%3.%4.%5.%6.%7"/>
      <w:lvlJc w:val="left"/>
      <w:pPr>
        <w:ind w:left="1080" w:hanging="1080"/>
      </w:pPr>
      <w:rPr>
        <w:b/>
      </w:rPr>
    </w:lvl>
    <w:lvl w:ilvl="7" w:tentative="0">
      <w:start w:val="1"/>
      <w:numFmt w:val="decimal"/>
      <w:lvlText w:val="%1.%2.%3.%4.%5.%6.%7.%8"/>
      <w:lvlJc w:val="left"/>
      <w:pPr>
        <w:ind w:left="1440" w:hanging="1440"/>
      </w:pPr>
      <w:rPr>
        <w:b/>
      </w:rPr>
    </w:lvl>
    <w:lvl w:ilvl="8" w:tentative="0">
      <w:start w:val="1"/>
      <w:numFmt w:val="decimal"/>
      <w:lvlText w:val="%1.%2.%3.%4.%5.%6.%7.%8.%9"/>
      <w:lvlJc w:val="left"/>
      <w:pPr>
        <w:ind w:left="1440" w:hanging="1440"/>
      </w:pPr>
      <w:rPr>
        <w:b/>
      </w:rPr>
    </w:lvl>
  </w:abstractNum>
  <w:abstractNum w:abstractNumId="1">
    <w:nsid w:val="3EAA3F79"/>
    <w:multiLevelType w:val="multilevel"/>
    <w:tmpl w:val="3EAA3F7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40B10185"/>
    <w:multiLevelType w:val="multilevel"/>
    <w:tmpl w:val="40B1018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40B472B4"/>
    <w:multiLevelType w:val="multilevel"/>
    <w:tmpl w:val="40B472B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55A32599"/>
    <w:multiLevelType w:val="multilevel"/>
    <w:tmpl w:val="55A3259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8DB"/>
    <w:rsid w:val="00050286"/>
    <w:rsid w:val="000C07BA"/>
    <w:rsid w:val="000F0A63"/>
    <w:rsid w:val="00165FC1"/>
    <w:rsid w:val="001938BC"/>
    <w:rsid w:val="001B3CFC"/>
    <w:rsid w:val="001D08CD"/>
    <w:rsid w:val="00236BE9"/>
    <w:rsid w:val="00292A72"/>
    <w:rsid w:val="002A0623"/>
    <w:rsid w:val="002B6D6C"/>
    <w:rsid w:val="002D6131"/>
    <w:rsid w:val="00360C4B"/>
    <w:rsid w:val="003848DB"/>
    <w:rsid w:val="003E7057"/>
    <w:rsid w:val="00424CF7"/>
    <w:rsid w:val="005901D9"/>
    <w:rsid w:val="005C196B"/>
    <w:rsid w:val="005C51AA"/>
    <w:rsid w:val="00645D39"/>
    <w:rsid w:val="006D2076"/>
    <w:rsid w:val="007371BE"/>
    <w:rsid w:val="007A76CE"/>
    <w:rsid w:val="007B7867"/>
    <w:rsid w:val="007D41C0"/>
    <w:rsid w:val="007E5435"/>
    <w:rsid w:val="008427A4"/>
    <w:rsid w:val="00855CA2"/>
    <w:rsid w:val="008D53AB"/>
    <w:rsid w:val="008F07A9"/>
    <w:rsid w:val="009B35F3"/>
    <w:rsid w:val="009F14CA"/>
    <w:rsid w:val="009F61B4"/>
    <w:rsid w:val="00AA21E8"/>
    <w:rsid w:val="00AE3976"/>
    <w:rsid w:val="00BB37D6"/>
    <w:rsid w:val="00C66C80"/>
    <w:rsid w:val="00D82F5C"/>
    <w:rsid w:val="00DB629E"/>
    <w:rsid w:val="00E11D5F"/>
    <w:rsid w:val="00E42616"/>
    <w:rsid w:val="00E80C80"/>
    <w:rsid w:val="00EE1DBC"/>
    <w:rsid w:val="00F368DF"/>
    <w:rsid w:val="00FC2631"/>
    <w:rsid w:val="46D249B8"/>
  </w:rsids>
  <m:mathPr>
    <m:mathFont m:val="Cambria Math"/>
    <m:brkBin m:val="before"/>
    <m:brkBinSub m:val="--"/>
    <m:smallFrac m:val="0"/>
    <m:dispDef/>
    <m:lMargin m:val="0"/>
    <m:rMargin m:val="0"/>
    <m:defJc m:val="centerGroup"/>
    <m:wrapIndent m:val="1440"/>
    <m:intLim m:val="subSup"/>
    <m:naryLim m:val="undOvr"/>
  </m:mathPr>
  <w:themeFontLang w:val="zh-CN"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lang w:val="zh-CN" w:eastAsia="zh-CN" w:bidi="ar-SA"/>
    </w:rPr>
  </w:style>
  <w:style w:type="paragraph" w:styleId="2">
    <w:name w:val="heading 1"/>
    <w:basedOn w:val="1"/>
    <w:next w:val="1"/>
    <w:qFormat/>
    <w:uiPriority w:val="9"/>
    <w:pPr>
      <w:keepNext/>
      <w:keepLines/>
      <w:spacing w:before="240"/>
      <w:outlineLvl w:val="0"/>
    </w:pPr>
    <w:rPr>
      <w:rFonts w:ascii="Calibri" w:hAnsi="Calibri" w:eastAsia="Calibri" w:cs="Calibri"/>
      <w:color w:val="2E75B5"/>
      <w:sz w:val="32"/>
      <w:szCs w:val="32"/>
    </w:rPr>
  </w:style>
  <w:style w:type="paragraph" w:styleId="3">
    <w:name w:val="heading 2"/>
    <w:basedOn w:val="1"/>
    <w:next w:val="1"/>
    <w:unhideWhenUsed/>
    <w:qFormat/>
    <w:uiPriority w:val="9"/>
    <w:pPr>
      <w:keepNext/>
      <w:keepLines/>
      <w:spacing w:before="360" w:after="80"/>
      <w:outlineLvl w:val="1"/>
    </w:pPr>
    <w:rPr>
      <w:b/>
      <w:sz w:val="36"/>
      <w:szCs w:val="36"/>
    </w:rPr>
  </w:style>
  <w:style w:type="paragraph" w:styleId="4">
    <w:name w:val="heading 3"/>
    <w:basedOn w:val="1"/>
    <w:next w:val="1"/>
    <w:unhideWhenUsed/>
    <w:qFormat/>
    <w:uiPriority w:val="9"/>
    <w:pPr>
      <w:keepNext/>
      <w:keepLines/>
      <w:spacing w:before="40"/>
      <w:outlineLvl w:val="2"/>
    </w:pPr>
    <w:rPr>
      <w:rFonts w:ascii="Calibri" w:hAnsi="Calibri" w:eastAsia="Calibri" w:cs="Calibri"/>
      <w:color w:val="1E4D78"/>
      <w:sz w:val="24"/>
      <w:szCs w:val="24"/>
    </w:rPr>
  </w:style>
  <w:style w:type="paragraph" w:styleId="5">
    <w:name w:val="heading 4"/>
    <w:basedOn w:val="1"/>
    <w:next w:val="1"/>
    <w:unhideWhenUsed/>
    <w:qFormat/>
    <w:uiPriority w:val="9"/>
    <w:pPr>
      <w:keepNext/>
      <w:keepLines/>
      <w:spacing w:before="40"/>
      <w:outlineLvl w:val="3"/>
    </w:pPr>
    <w:rPr>
      <w:rFonts w:ascii="Calibri" w:hAnsi="Calibri" w:eastAsia="Calibri" w:cs="Calibri"/>
      <w:i/>
      <w:color w:val="2E75B5"/>
    </w:rPr>
  </w:style>
  <w:style w:type="paragraph" w:styleId="6">
    <w:name w:val="heading 5"/>
    <w:basedOn w:val="1"/>
    <w:next w:val="1"/>
    <w:unhideWhenUsed/>
    <w:qFormat/>
    <w:uiPriority w:val="9"/>
    <w:pPr>
      <w:keepNext/>
      <w:keepLines/>
      <w:spacing w:before="220" w:after="40"/>
      <w:outlineLvl w:val="4"/>
    </w:pPr>
    <w:rPr>
      <w:b/>
      <w:sz w:val="22"/>
      <w:szCs w:val="22"/>
    </w:rPr>
  </w:style>
  <w:style w:type="paragraph" w:styleId="7">
    <w:name w:val="heading 6"/>
    <w:basedOn w:val="1"/>
    <w:next w:val="1"/>
    <w:unhideWhenUsed/>
    <w:qFormat/>
    <w:uiPriority w:val="9"/>
    <w:pPr>
      <w:widowControl w:val="0"/>
      <w:ind w:left="1620" w:hanging="180"/>
      <w:outlineLvl w:val="5"/>
    </w:pPr>
    <w:rPr>
      <w:rFonts w:ascii="Arial" w:hAnsi="Arial" w:eastAsia="Arial" w:cs="Arial"/>
    </w:rPr>
  </w:style>
  <w:style w:type="character" w:default="1" w:styleId="11">
    <w:name w:val="Default Paragraph Font"/>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8">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9">
    <w:name w:val="Title"/>
    <w:basedOn w:val="1"/>
    <w:next w:val="1"/>
    <w:qFormat/>
    <w:uiPriority w:val="10"/>
    <w:pPr>
      <w:keepNext/>
      <w:keepLines/>
      <w:spacing w:before="480" w:after="120"/>
    </w:pPr>
    <w:rPr>
      <w:b/>
      <w:sz w:val="72"/>
      <w:szCs w:val="72"/>
    </w:rPr>
  </w:style>
  <w:style w:type="table" w:customStyle="1" w:styleId="12">
    <w:name w:val="_Style 11"/>
    <w:basedOn w:val="10"/>
    <w:uiPriority w:val="0"/>
    <w:tblPr>
      <w:tblCellMar>
        <w:left w:w="115" w:type="dxa"/>
        <w:right w:w="115" w:type="dxa"/>
      </w:tblCellMar>
    </w:tblPr>
  </w:style>
  <w:style w:type="table" w:customStyle="1" w:styleId="13">
    <w:name w:val="_Style 12"/>
    <w:basedOn w:val="10"/>
    <w:qFormat/>
    <w:uiPriority w:val="0"/>
    <w:tblPr>
      <w:tblCellMar>
        <w:left w:w="115" w:type="dxa"/>
        <w:right w:w="115" w:type="dxa"/>
      </w:tblCellMar>
    </w:tblPr>
  </w:style>
  <w:style w:type="table" w:customStyle="1" w:styleId="14">
    <w:name w:val="_Style 13"/>
    <w:basedOn w:val="10"/>
    <w:uiPriority w:val="0"/>
    <w:tblPr>
      <w:tblCellMar>
        <w:left w:w="115" w:type="dxa"/>
        <w:right w:w="115" w:type="dxa"/>
      </w:tblCellMar>
    </w:tblPr>
  </w:style>
  <w:style w:type="table" w:customStyle="1" w:styleId="15">
    <w:name w:val="_Style 14"/>
    <w:basedOn w:val="10"/>
    <w:qFormat/>
    <w:uiPriority w:val="0"/>
    <w:tblStylePr w:type="firstRow">
      <w:rPr>
        <w:b/>
      </w:rPr>
    </w:tblStylePr>
    <w:tblStylePr w:type="lastRow">
      <w:rPr>
        <w:b/>
      </w:rPr>
    </w:tblStylePr>
    <w:tblStylePr w:type="firstCol">
      <w:rPr>
        <w:b/>
      </w:rPr>
    </w:tblStylePr>
    <w:tblStylePr w:type="lastCol">
      <w:rPr>
        <w:b/>
      </w:rPr>
    </w:tblStylePr>
    <w:tblStylePr w:type="band1Vert">
      <w:tcPr>
        <w:shd w:val="clear" w:color="auto" w:fill="F2F2F2"/>
      </w:tcPr>
    </w:tblStylePr>
    <w:tblStylePr w:type="band1Horz">
      <w:tcPr>
        <w:shd w:val="clear" w:color="auto" w:fill="F2F2F2"/>
      </w:tcPr>
    </w:tblStylePr>
  </w:style>
  <w:style w:type="table" w:customStyle="1" w:styleId="16">
    <w:name w:val="_Style 15"/>
    <w:basedOn w:val="10"/>
    <w:uiPriority w:val="0"/>
  </w:style>
  <w:style w:type="table" w:customStyle="1" w:styleId="17">
    <w:name w:val="_Style 16"/>
    <w:basedOn w:val="10"/>
    <w:uiPriority w:val="0"/>
    <w:tblPr>
      <w:tblCellMar>
        <w:left w:w="115" w:type="dxa"/>
        <w:right w:w="115" w:type="dxa"/>
      </w:tblCellMar>
    </w:tblPr>
  </w:style>
  <w:style w:type="table" w:customStyle="1" w:styleId="18">
    <w:name w:val="_Style 17"/>
    <w:basedOn w:val="10"/>
    <w:qFormat/>
    <w:uiPriority w:val="0"/>
    <w:tblPr>
      <w:tblCellMar>
        <w:left w:w="115" w:type="dxa"/>
        <w:right w:w="115" w:type="dxa"/>
      </w:tblCellMar>
    </w:tblPr>
  </w:style>
  <w:style w:type="table" w:customStyle="1" w:styleId="19">
    <w:name w:val="_Style 18"/>
    <w:basedOn w:val="10"/>
    <w:qFormat/>
    <w:uiPriority w:val="0"/>
    <w:tblPr>
      <w:tblCellMar>
        <w:left w:w="115"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Khalifa Univeristy</Company>
  <Pages>2</Pages>
  <Words>348</Words>
  <Characters>2260</Characters>
  <Lines>19</Lines>
  <Paragraphs>5</Paragraphs>
  <TotalTime>27</TotalTime>
  <ScaleCrop>false</ScaleCrop>
  <LinksUpToDate>false</LinksUpToDate>
  <CharactersWithSpaces>2579</CharactersWithSpaces>
  <Application>WPS Office_12.1.0.18240_F1E327BC-269C-435d-A152-05C5408002CA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2024-11-11T04:37:00Z</dcterms:created>
  <dc:creator>WSW</dc:creator>
  <cp:lastModifiedBy>刘佳辰</cp:lastModifiedBy>
  <dcterms:modified xsi:type="dcterms:W3CDTF">2025-01-05T01:10:33Z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2052-12.1.0.18240</vt:lpwstr>
  </property>
  <property fmtid="{D5CDD505-2E9C-101B-9397-08002B2CF9AE}" pid="3" name="ICV">
    <vt:lpwstr>6B434F16E2F94310B393F27488B31582_12</vt:lpwstr>
  </property>
</Properties>
</file>