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5EB5" w14:textId="77777777" w:rsidR="00770CCF" w:rsidRPr="00FE72BE" w:rsidRDefault="00787B21">
      <w:pPr>
        <w:pStyle w:val="Heading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2161089D" wp14:editId="22942F40">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6AC88F5E" w:rsidR="00A36E40" w:rsidRDefault="00A36E40">
                            <w:pPr>
                              <w:pStyle w:val="Heading1"/>
                              <w:jc w:val="center"/>
                            </w:pPr>
                            <w:r>
                              <w:rPr>
                                <w:color w:val="40D24F"/>
                                <w:u w:color="40D24F"/>
                              </w:rPr>
                              <w:t>Blackjack Simulator</w:t>
                            </w:r>
                          </w:p>
                          <w:p w14:paraId="173AF1F7" w14:textId="77777777" w:rsidR="00770CCF" w:rsidRDefault="00770CCF">
                            <w:pPr>
                              <w:spacing w:after="240"/>
                              <w:jc w:val="center"/>
                            </w:pPr>
                          </w:p>
                          <w:p w14:paraId="4B614F12" w14:textId="741B96F8" w:rsidR="00770CCF" w:rsidRPr="0046576E" w:rsidRDefault="00E2209B">
                            <w:pPr>
                              <w:pStyle w:val="Heading2"/>
                              <w:jc w:val="center"/>
                              <w:rPr>
                                <w:color w:val="FF0000"/>
                                <w:u w:color="FF0000"/>
                              </w:rPr>
                            </w:pPr>
                            <w:r>
                              <w:t>Test</w:t>
                            </w:r>
                            <w:r w:rsidR="00A36E40">
                              <w:t xml:space="preserve"> 1</w:t>
                            </w:r>
                            <w:r w:rsidR="006C6907" w:rsidRPr="0046576E">
                              <w:t xml:space="preserve"> </w:t>
                            </w:r>
                            <w:r w:rsidR="006C6907" w:rsidRPr="0046576E">
                              <w:rPr>
                                <w:color w:val="0000FF"/>
                                <w:u w:color="0000FF"/>
                              </w:rPr>
                              <w:t xml:space="preserve">DUE by </w:t>
                            </w:r>
                            <w:r w:rsidR="00A36E40">
                              <w:rPr>
                                <w:color w:val="0000FF"/>
                                <w:u w:color="0000FF"/>
                              </w:rPr>
                              <w:t>1</w:t>
                            </w:r>
                            <w:r w:rsidR="002A797B">
                              <w:rPr>
                                <w:color w:val="0000FF"/>
                                <w:u w:color="0000FF"/>
                              </w:rPr>
                              <w:t>1</w:t>
                            </w:r>
                            <w:r w:rsidR="006C6907" w:rsidRPr="0046576E">
                              <w:rPr>
                                <w:color w:val="0000FF"/>
                                <w:u w:color="0000FF"/>
                              </w:rPr>
                              <w:t>:</w:t>
                            </w:r>
                            <w:r w:rsidR="00A36E40">
                              <w:rPr>
                                <w:color w:val="0000FF"/>
                                <w:u w:color="0000FF"/>
                              </w:rPr>
                              <w:t>00</w:t>
                            </w:r>
                            <w:r w:rsidR="002A797B">
                              <w:rPr>
                                <w:color w:val="0000FF"/>
                                <w:u w:color="0000FF"/>
                              </w:rPr>
                              <w:t>p</w:t>
                            </w:r>
                            <w:r w:rsidR="006C6907" w:rsidRPr="0046576E">
                              <w:rPr>
                                <w:color w:val="0000FF"/>
                                <w:u w:color="0000FF"/>
                              </w:rPr>
                              <w:t>m (CST),</w:t>
                            </w:r>
                            <w:r w:rsidR="006C6907" w:rsidRPr="0046576E">
                              <w:rPr>
                                <w:rFonts w:ascii="Calibri"/>
                                <w:color w:val="0000FF"/>
                                <w:u w:color="0000FF"/>
                              </w:rPr>
                              <w:t xml:space="preserve"> </w:t>
                            </w:r>
                            <w:r w:rsidR="002A797B">
                              <w:rPr>
                                <w:color w:val="0000FF"/>
                                <w:u w:color="0000FF"/>
                              </w:rPr>
                              <w:t>Sunday</w:t>
                            </w:r>
                            <w:r w:rsidR="006C6907" w:rsidRPr="0046576E">
                              <w:rPr>
                                <w:color w:val="0000FF"/>
                                <w:u w:color="0000FF"/>
                              </w:rPr>
                              <w:t xml:space="preserve"> </w:t>
                            </w:r>
                            <w:r w:rsidR="009D3D2E">
                              <w:rPr>
                                <w:color w:val="0000FF"/>
                                <w:u w:color="0000FF"/>
                              </w:rPr>
                              <w:t>2</w:t>
                            </w:r>
                            <w:r>
                              <w:rPr>
                                <w:color w:val="0000FF"/>
                                <w:u w:color="0000FF"/>
                              </w:rPr>
                              <w:t>1</w:t>
                            </w:r>
                            <w:r w:rsidR="006C6907" w:rsidRPr="0046576E">
                              <w:rPr>
                                <w:color w:val="0000FF"/>
                                <w:u w:color="0000FF"/>
                                <w:vertAlign w:val="superscript"/>
                              </w:rPr>
                              <w:t>th</w:t>
                            </w:r>
                            <w:r w:rsidR="006C6907" w:rsidRPr="0046576E">
                              <w:rPr>
                                <w:color w:val="0000FF"/>
                                <w:u w:color="0000FF"/>
                              </w:rPr>
                              <w:t xml:space="preserve"> </w:t>
                            </w:r>
                            <w:r>
                              <w:rPr>
                                <w:color w:val="0000FF"/>
                                <w:u w:color="0000FF"/>
                              </w:rPr>
                              <w:t>August</w:t>
                            </w:r>
                          </w:p>
                          <w:p w14:paraId="6F23442C" w14:textId="77777777" w:rsidR="00770CCF" w:rsidRDefault="00770CCF">
                            <w:pPr>
                              <w:rPr>
                                <w:rFonts w:ascii="Cambria" w:eastAsia="Cambria" w:hAnsi="Cambria" w:cs="Cambria"/>
                                <w:b/>
                                <w:bCs/>
                                <w:color w:val="FF0000"/>
                                <w:sz w:val="24"/>
                                <w:szCs w:val="24"/>
                                <w:u w:color="FF0000"/>
                              </w:rPr>
                            </w:pPr>
                          </w:p>
                          <w:p w14:paraId="36FB35A2" w14:textId="30882D0C"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E2209B">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7DAA5714" w14:textId="7F82B3C6" w:rsidR="00A36E40" w:rsidRPr="00091CE0" w:rsidRDefault="00A36E40" w:rsidP="00A36E40">
                            <w:pPr>
                              <w:numPr>
                                <w:ilvl w:val="0"/>
                                <w:numId w:val="5"/>
                              </w:numPr>
                              <w:ind w:left="720" w:hanging="360"/>
                            </w:pPr>
                            <w:r w:rsidRPr="00A36E40">
                              <w:rPr>
                                <w:rFonts w:eastAsia="Arial Unicode MS" w:hAnsi="Arial Unicode MS" w:cs="Arial Unicode MS"/>
                              </w:rPr>
                              <w:t>Your code should be submitted as a single .py file using</w:t>
                            </w:r>
                            <w:r w:rsidR="009D3D2E">
                              <w:rPr>
                                <w:rFonts w:eastAsia="Arial Unicode MS" w:hAnsi="Arial Unicode MS" w:cs="Arial Unicode MS"/>
                              </w:rPr>
                              <w:t xml:space="preserve"> LearnOnline</w:t>
                            </w:r>
                            <w:r w:rsidRPr="00A36E40">
                              <w:rPr>
                                <w:rFonts w:eastAsia="Arial Unicode MS" w:hAnsi="Arial Unicode MS" w:cs="Arial Unicode MS"/>
                              </w:rPr>
                              <w:t>. Do not hardcode any paths on your computer in the code, as I should able to load and run your code</w:t>
                            </w:r>
                            <w:r w:rsidR="00E2209B">
                              <w:rPr>
                                <w:rFonts w:eastAsia="Arial Unicode MS" w:hAnsi="Arial Unicode MS" w:cs="Arial Unicode MS"/>
                              </w:rPr>
                              <w:t xml:space="preserve"> without any changes</w:t>
                            </w:r>
                            <w:r w:rsidRPr="00A36E40">
                              <w:rPr>
                                <w:rFonts w:eastAsia="Arial Unicode MS" w:hAnsi="Arial Unicode MS" w:cs="Arial Unicode MS"/>
                              </w:rPr>
                              <w:t>.</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40F88DF4" w:rsidR="00091CE0" w:rsidRDefault="00091CE0" w:rsidP="00091CE0">
                            <w:pPr>
                              <w:pStyle w:val="ListParagraph"/>
                              <w:numPr>
                                <w:ilvl w:val="0"/>
                                <w:numId w:val="44"/>
                              </w:numPr>
                            </w:pPr>
                            <w:r>
                              <w:t>Code the requested program (</w:t>
                            </w:r>
                            <w:r w:rsidR="00E2209B">
                              <w:t>7</w:t>
                            </w:r>
                            <w:r>
                              <w:t>0%).</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3610C5DD"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w:t>
                            </w:r>
                            <w:r w:rsidR="00E2209B">
                              <w:t>zero mark and will be reported to Academic Integrity office</w:t>
                            </w:r>
                            <w:r>
                              <w:t>. The idea is to develop your own programming style with (or without) the help of others</w:t>
                            </w:r>
                            <w:r w:rsidR="00E2209B">
                              <w:t>.</w:t>
                            </w:r>
                            <w:r>
                              <w:t xml:space="preserve"> </w:t>
                            </w:r>
                            <w:r w:rsidR="00E2209B">
                              <w:t>A</w:t>
                            </w:r>
                            <w:r>
                              <w:t>ny code used should support your approach to how you write the program, not replace your own efforts.</w:t>
                            </w:r>
                          </w:p>
                          <w:p w14:paraId="1B8422B7" w14:textId="3C1710A8" w:rsidR="00091CE0" w:rsidRDefault="00091CE0" w:rsidP="00091CE0">
                            <w:pPr>
                              <w:ind w:left="360"/>
                            </w:pPr>
                            <w:r>
                              <w:t xml:space="preserve">If you’re unsure at any point, you’re </w:t>
                            </w:r>
                            <w:r w:rsidR="00A10AC5">
                              <w:t>welcomed</w:t>
                            </w:r>
                            <w:r>
                              <w:t xml:space="preserve"> to check with me.</w:t>
                            </w:r>
                          </w:p>
                          <w:p w14:paraId="5BE6D1D9" w14:textId="463DCF41" w:rsidR="00594ACB" w:rsidRDefault="00594ACB" w:rsidP="00091CE0">
                            <w:pPr>
                              <w:ind w:left="360"/>
                            </w:pPr>
                            <w:r>
                              <w:t>Late submission will be penalized by 10</w:t>
                            </w:r>
                            <w:r>
                              <w:t>-</w:t>
                            </w:r>
                            <w:r>
                              <w:t>point deduction for each day or part of it after the due date.</w:t>
                            </w:r>
                          </w:p>
                          <w:p w14:paraId="707BEED4" w14:textId="77777777" w:rsidR="00594ACB" w:rsidRDefault="00594ACB" w:rsidP="00091CE0">
                            <w:pPr>
                              <w:ind w:left="360"/>
                            </w:pPr>
                          </w:p>
                          <w:p w14:paraId="51468D59" w14:textId="042EC726" w:rsidR="00E2209B" w:rsidRDefault="00E2209B" w:rsidP="00E2209B">
                            <w:pPr>
                              <w:pStyle w:val="ListParagraph"/>
                              <w:spacing w:after="120"/>
                              <w:ind w:left="360"/>
                              <w:contextualSpacing w:val="0"/>
                            </w:pPr>
                            <w:r w:rsidRPr="00EE06C7">
                              <w:rPr>
                                <w:b/>
                              </w:rPr>
                              <w:t>Disclaimer:</w:t>
                            </w:r>
                            <w:r>
                              <w:t xml:space="preserve"> This exercise does not promote or endorse gambling in any way. It serves to practice fundamental programming skills in Python and overall problem solving.</w:t>
                            </w:r>
                          </w:p>
                          <w:p w14:paraId="3BEE0034" w14:textId="23190C92" w:rsidR="00E944F4" w:rsidRPr="00EE06C7" w:rsidRDefault="00E944F4" w:rsidP="00E944F4">
                            <w:pPr>
                              <w:pStyle w:val="ListParagraph"/>
                              <w:spacing w:after="120"/>
                              <w:ind w:left="360"/>
                              <w:contextualSpacing w:val="0"/>
                              <w:rPr>
                                <w:b/>
                              </w:rPr>
                            </w:pPr>
                            <w:r w:rsidRPr="00EE06C7">
                              <w:rPr>
                                <w:b/>
                              </w:rPr>
                              <w:t>If you have any questions – feel free to ask them on the forum</w:t>
                            </w:r>
                            <w:r>
                              <w:rPr>
                                <w:b/>
                              </w:rPr>
                              <w:t xml:space="preserve"> or by email</w:t>
                            </w:r>
                            <w:r w:rsidRPr="00EE06C7">
                              <w:rPr>
                                <w:b/>
                              </w:rPr>
                              <w:t xml:space="preserve">. </w:t>
                            </w:r>
                          </w:p>
                          <w:p w14:paraId="50432BA4" w14:textId="77777777" w:rsidR="00E944F4" w:rsidRDefault="00E944F4" w:rsidP="00091CE0">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1089D"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6AC88F5E" w:rsidR="00A36E40" w:rsidRDefault="00A36E40">
                      <w:pPr>
                        <w:pStyle w:val="Heading1"/>
                        <w:jc w:val="center"/>
                      </w:pPr>
                      <w:r>
                        <w:rPr>
                          <w:color w:val="40D24F"/>
                          <w:u w:color="40D24F"/>
                        </w:rPr>
                        <w:t>Blackjack Simulator</w:t>
                      </w:r>
                    </w:p>
                    <w:p w14:paraId="173AF1F7" w14:textId="77777777" w:rsidR="00770CCF" w:rsidRDefault="00770CCF">
                      <w:pPr>
                        <w:spacing w:after="240"/>
                        <w:jc w:val="center"/>
                      </w:pPr>
                    </w:p>
                    <w:p w14:paraId="4B614F12" w14:textId="741B96F8" w:rsidR="00770CCF" w:rsidRPr="0046576E" w:rsidRDefault="00E2209B">
                      <w:pPr>
                        <w:pStyle w:val="Heading2"/>
                        <w:jc w:val="center"/>
                        <w:rPr>
                          <w:color w:val="FF0000"/>
                          <w:u w:color="FF0000"/>
                        </w:rPr>
                      </w:pPr>
                      <w:r>
                        <w:t>Test</w:t>
                      </w:r>
                      <w:r w:rsidR="00A36E40">
                        <w:t xml:space="preserve"> 1</w:t>
                      </w:r>
                      <w:r w:rsidR="006C6907" w:rsidRPr="0046576E">
                        <w:t xml:space="preserve"> </w:t>
                      </w:r>
                      <w:r w:rsidR="006C6907" w:rsidRPr="0046576E">
                        <w:rPr>
                          <w:color w:val="0000FF"/>
                          <w:u w:color="0000FF"/>
                        </w:rPr>
                        <w:t xml:space="preserve">DUE by </w:t>
                      </w:r>
                      <w:r w:rsidR="00A36E40">
                        <w:rPr>
                          <w:color w:val="0000FF"/>
                          <w:u w:color="0000FF"/>
                        </w:rPr>
                        <w:t>1</w:t>
                      </w:r>
                      <w:r w:rsidR="002A797B">
                        <w:rPr>
                          <w:color w:val="0000FF"/>
                          <w:u w:color="0000FF"/>
                        </w:rPr>
                        <w:t>1</w:t>
                      </w:r>
                      <w:r w:rsidR="006C6907" w:rsidRPr="0046576E">
                        <w:rPr>
                          <w:color w:val="0000FF"/>
                          <w:u w:color="0000FF"/>
                        </w:rPr>
                        <w:t>:</w:t>
                      </w:r>
                      <w:r w:rsidR="00A36E40">
                        <w:rPr>
                          <w:color w:val="0000FF"/>
                          <w:u w:color="0000FF"/>
                        </w:rPr>
                        <w:t>00</w:t>
                      </w:r>
                      <w:r w:rsidR="002A797B">
                        <w:rPr>
                          <w:color w:val="0000FF"/>
                          <w:u w:color="0000FF"/>
                        </w:rPr>
                        <w:t>p</w:t>
                      </w:r>
                      <w:r w:rsidR="006C6907" w:rsidRPr="0046576E">
                        <w:rPr>
                          <w:color w:val="0000FF"/>
                          <w:u w:color="0000FF"/>
                        </w:rPr>
                        <w:t>m (CST),</w:t>
                      </w:r>
                      <w:r w:rsidR="006C6907" w:rsidRPr="0046576E">
                        <w:rPr>
                          <w:rFonts w:ascii="Calibri"/>
                          <w:color w:val="0000FF"/>
                          <w:u w:color="0000FF"/>
                        </w:rPr>
                        <w:t xml:space="preserve"> </w:t>
                      </w:r>
                      <w:r w:rsidR="002A797B">
                        <w:rPr>
                          <w:color w:val="0000FF"/>
                          <w:u w:color="0000FF"/>
                        </w:rPr>
                        <w:t>Sunday</w:t>
                      </w:r>
                      <w:r w:rsidR="006C6907" w:rsidRPr="0046576E">
                        <w:rPr>
                          <w:color w:val="0000FF"/>
                          <w:u w:color="0000FF"/>
                        </w:rPr>
                        <w:t xml:space="preserve"> </w:t>
                      </w:r>
                      <w:r w:rsidR="009D3D2E">
                        <w:rPr>
                          <w:color w:val="0000FF"/>
                          <w:u w:color="0000FF"/>
                        </w:rPr>
                        <w:t>2</w:t>
                      </w:r>
                      <w:r>
                        <w:rPr>
                          <w:color w:val="0000FF"/>
                          <w:u w:color="0000FF"/>
                        </w:rPr>
                        <w:t>1</w:t>
                      </w:r>
                      <w:r w:rsidR="006C6907" w:rsidRPr="0046576E">
                        <w:rPr>
                          <w:color w:val="0000FF"/>
                          <w:u w:color="0000FF"/>
                          <w:vertAlign w:val="superscript"/>
                        </w:rPr>
                        <w:t>th</w:t>
                      </w:r>
                      <w:r w:rsidR="006C6907" w:rsidRPr="0046576E">
                        <w:rPr>
                          <w:color w:val="0000FF"/>
                          <w:u w:color="0000FF"/>
                        </w:rPr>
                        <w:t xml:space="preserve"> </w:t>
                      </w:r>
                      <w:r>
                        <w:rPr>
                          <w:color w:val="0000FF"/>
                          <w:u w:color="0000FF"/>
                        </w:rPr>
                        <w:t>August</w:t>
                      </w:r>
                    </w:p>
                    <w:p w14:paraId="6F23442C" w14:textId="77777777" w:rsidR="00770CCF" w:rsidRDefault="00770CCF">
                      <w:pPr>
                        <w:rPr>
                          <w:rFonts w:ascii="Cambria" w:eastAsia="Cambria" w:hAnsi="Cambria" w:cs="Cambria"/>
                          <w:b/>
                          <w:bCs/>
                          <w:color w:val="FF0000"/>
                          <w:sz w:val="24"/>
                          <w:szCs w:val="24"/>
                          <w:u w:color="FF0000"/>
                        </w:rPr>
                      </w:pPr>
                    </w:p>
                    <w:p w14:paraId="36FB35A2" w14:textId="30882D0C"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E2209B">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7DAA5714" w14:textId="7F82B3C6" w:rsidR="00A36E40" w:rsidRPr="00091CE0" w:rsidRDefault="00A36E40" w:rsidP="00A36E40">
                      <w:pPr>
                        <w:numPr>
                          <w:ilvl w:val="0"/>
                          <w:numId w:val="5"/>
                        </w:numPr>
                        <w:ind w:left="720" w:hanging="360"/>
                      </w:pPr>
                      <w:r w:rsidRPr="00A36E40">
                        <w:rPr>
                          <w:rFonts w:eastAsia="Arial Unicode MS" w:hAnsi="Arial Unicode MS" w:cs="Arial Unicode MS"/>
                        </w:rPr>
                        <w:t>Your code should be submitted as a single .py file using</w:t>
                      </w:r>
                      <w:r w:rsidR="009D3D2E">
                        <w:rPr>
                          <w:rFonts w:eastAsia="Arial Unicode MS" w:hAnsi="Arial Unicode MS" w:cs="Arial Unicode MS"/>
                        </w:rPr>
                        <w:t xml:space="preserve"> LearnOnline</w:t>
                      </w:r>
                      <w:r w:rsidRPr="00A36E40">
                        <w:rPr>
                          <w:rFonts w:eastAsia="Arial Unicode MS" w:hAnsi="Arial Unicode MS" w:cs="Arial Unicode MS"/>
                        </w:rPr>
                        <w:t>. Do not hardcode any paths on your computer in the code, as I should able to load and run your code</w:t>
                      </w:r>
                      <w:r w:rsidR="00E2209B">
                        <w:rPr>
                          <w:rFonts w:eastAsia="Arial Unicode MS" w:hAnsi="Arial Unicode MS" w:cs="Arial Unicode MS"/>
                        </w:rPr>
                        <w:t xml:space="preserve"> without any changes</w:t>
                      </w:r>
                      <w:r w:rsidRPr="00A36E40">
                        <w:rPr>
                          <w:rFonts w:eastAsia="Arial Unicode MS" w:hAnsi="Arial Unicode MS" w:cs="Arial Unicode MS"/>
                        </w:rPr>
                        <w:t>.</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40F88DF4" w:rsidR="00091CE0" w:rsidRDefault="00091CE0" w:rsidP="00091CE0">
                      <w:pPr>
                        <w:pStyle w:val="ListParagraph"/>
                        <w:numPr>
                          <w:ilvl w:val="0"/>
                          <w:numId w:val="44"/>
                        </w:numPr>
                      </w:pPr>
                      <w:r>
                        <w:t>Code the requested program (</w:t>
                      </w:r>
                      <w:r w:rsidR="00E2209B">
                        <w:t>7</w:t>
                      </w:r>
                      <w:r>
                        <w:t>0%).</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3610C5DD"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w:t>
                      </w:r>
                      <w:r w:rsidR="00E2209B">
                        <w:t>zero mark and will be reported to Academic Integrity office</w:t>
                      </w:r>
                      <w:r>
                        <w:t>. The idea is to develop your own programming style with (or without) the help of others</w:t>
                      </w:r>
                      <w:r w:rsidR="00E2209B">
                        <w:t>.</w:t>
                      </w:r>
                      <w:r>
                        <w:t xml:space="preserve"> </w:t>
                      </w:r>
                      <w:r w:rsidR="00E2209B">
                        <w:t>A</w:t>
                      </w:r>
                      <w:r>
                        <w:t>ny code used should support your approach to how you write the program, not replace your own efforts.</w:t>
                      </w:r>
                    </w:p>
                    <w:p w14:paraId="1B8422B7" w14:textId="3C1710A8" w:rsidR="00091CE0" w:rsidRDefault="00091CE0" w:rsidP="00091CE0">
                      <w:pPr>
                        <w:ind w:left="360"/>
                      </w:pPr>
                      <w:r>
                        <w:t xml:space="preserve">If you’re unsure at any point, you’re </w:t>
                      </w:r>
                      <w:r w:rsidR="00A10AC5">
                        <w:t>welcomed</w:t>
                      </w:r>
                      <w:r>
                        <w:t xml:space="preserve"> to check with me.</w:t>
                      </w:r>
                    </w:p>
                    <w:p w14:paraId="5BE6D1D9" w14:textId="463DCF41" w:rsidR="00594ACB" w:rsidRDefault="00594ACB" w:rsidP="00091CE0">
                      <w:pPr>
                        <w:ind w:left="360"/>
                      </w:pPr>
                      <w:r>
                        <w:t>Late submission will be penalized by 10</w:t>
                      </w:r>
                      <w:r>
                        <w:t>-</w:t>
                      </w:r>
                      <w:r>
                        <w:t>point deduction for each day or part of it after the due date.</w:t>
                      </w:r>
                    </w:p>
                    <w:p w14:paraId="707BEED4" w14:textId="77777777" w:rsidR="00594ACB" w:rsidRDefault="00594ACB" w:rsidP="00091CE0">
                      <w:pPr>
                        <w:ind w:left="360"/>
                      </w:pPr>
                    </w:p>
                    <w:p w14:paraId="51468D59" w14:textId="042EC726" w:rsidR="00E2209B" w:rsidRDefault="00E2209B" w:rsidP="00E2209B">
                      <w:pPr>
                        <w:pStyle w:val="ListParagraph"/>
                        <w:spacing w:after="120"/>
                        <w:ind w:left="360"/>
                        <w:contextualSpacing w:val="0"/>
                      </w:pPr>
                      <w:r w:rsidRPr="00EE06C7">
                        <w:rPr>
                          <w:b/>
                        </w:rPr>
                        <w:t>Disclaimer:</w:t>
                      </w:r>
                      <w:r>
                        <w:t xml:space="preserve"> This exercise does not promote or endorse gambling in any way. It serves to practice fundamental programming skills in Python and overall problem solving.</w:t>
                      </w:r>
                    </w:p>
                    <w:p w14:paraId="3BEE0034" w14:textId="23190C92" w:rsidR="00E944F4" w:rsidRPr="00EE06C7" w:rsidRDefault="00E944F4" w:rsidP="00E944F4">
                      <w:pPr>
                        <w:pStyle w:val="ListParagraph"/>
                        <w:spacing w:after="120"/>
                        <w:ind w:left="360"/>
                        <w:contextualSpacing w:val="0"/>
                        <w:rPr>
                          <w:b/>
                        </w:rPr>
                      </w:pPr>
                      <w:r w:rsidRPr="00EE06C7">
                        <w:rPr>
                          <w:b/>
                        </w:rPr>
                        <w:t>If you have any questions – feel free to ask them on the forum</w:t>
                      </w:r>
                      <w:r>
                        <w:rPr>
                          <w:b/>
                        </w:rPr>
                        <w:t xml:space="preserve"> or by email</w:t>
                      </w:r>
                      <w:r w:rsidRPr="00EE06C7">
                        <w:rPr>
                          <w:b/>
                        </w:rPr>
                        <w:t xml:space="preserve">. </w:t>
                      </w:r>
                    </w:p>
                    <w:p w14:paraId="50432BA4" w14:textId="77777777" w:rsidR="00E944F4" w:rsidRDefault="00E944F4" w:rsidP="00091CE0">
                      <w:pPr>
                        <w:ind w:left="360"/>
                      </w:pPr>
                    </w:p>
                  </w:txbxContent>
                </v:textbox>
                <w10:wrap type="through" anchory="line"/>
              </v:rect>
            </w:pict>
          </mc:Fallback>
        </mc:AlternateContent>
      </w:r>
      <w:r w:rsidR="006C6907" w:rsidRPr="00FE72BE">
        <w:rPr>
          <w:sz w:val="24"/>
          <w:szCs w:val="24"/>
          <w:lang w:val="en-AU"/>
        </w:rPr>
        <w:t xml:space="preserve"> </w:t>
      </w:r>
    </w:p>
    <w:p w14:paraId="0DC2188E" w14:textId="0DB6C3A6" w:rsidR="00770CCF" w:rsidRDefault="00091CE0">
      <w:pPr>
        <w:pStyle w:val="Heading1"/>
        <w:spacing w:before="0"/>
        <w:jc w:val="center"/>
        <w:rPr>
          <w:color w:val="40D24F"/>
          <w:u w:color="40D24F"/>
          <w:lang w:val="en-AU"/>
        </w:rPr>
      </w:pPr>
      <w:r>
        <w:rPr>
          <w:color w:val="40D24F"/>
          <w:u w:color="40D24F"/>
          <w:lang w:val="en-AU"/>
        </w:rPr>
        <w:lastRenderedPageBreak/>
        <w:t>Blackjack</w:t>
      </w:r>
    </w:p>
    <w:p w14:paraId="12B6B3EB" w14:textId="54C750BD" w:rsidR="00091CE0" w:rsidRDefault="00091CE0" w:rsidP="00EE06C7">
      <w:pPr>
        <w:pStyle w:val="ListParagraph"/>
        <w:spacing w:after="120"/>
        <w:contextualSpacing w:val="0"/>
      </w:pPr>
      <w:r>
        <w:t xml:space="preserve">You </w:t>
      </w:r>
      <w:r w:rsidR="00CF2C2F">
        <w:t>should</w:t>
      </w:r>
      <w:r>
        <w:t xml:space="preserve"> write a simulator of the game of Blackjack. </w:t>
      </w:r>
      <w:r w:rsidR="00AC1A9D">
        <w:t>Week 2 exercise “21” was a good preparation for this task, however Blackjack is a different game.</w:t>
      </w:r>
    </w:p>
    <w:p w14:paraId="5A363C8C" w14:textId="28A7B2F3" w:rsidR="00AC1A9D" w:rsidRDefault="00AC1A9D" w:rsidP="00EE06C7">
      <w:pPr>
        <w:pStyle w:val="ListParagraph"/>
        <w:spacing w:after="120"/>
        <w:contextualSpacing w:val="0"/>
      </w:pPr>
      <w:r>
        <w:t>You can read full rules of Blackjack on the internet</w:t>
      </w:r>
      <w:r w:rsidR="00E944F4">
        <w:t>. Just google for “Blackjack rules” and you will find many other sources</w:t>
      </w:r>
      <w:r>
        <w:t>, e.g.</w:t>
      </w:r>
      <w:r w:rsidR="00E944F4">
        <w:t>,</w:t>
      </w:r>
      <w:r>
        <w:t xml:space="preserve"> </w:t>
      </w:r>
      <w:hyperlink r:id="rId7" w:history="1">
        <w:r w:rsidRPr="00EE311D">
          <w:rPr>
            <w:rStyle w:val="Hyperlink"/>
          </w:rPr>
          <w:t>https://wizardofodds.com/games/blackjack/basics/</w:t>
        </w:r>
      </w:hyperlink>
      <w:r>
        <w:t xml:space="preserve"> </w:t>
      </w:r>
      <w:r w:rsidR="00EE06C7">
        <w:t>(really good and clear rules)</w:t>
      </w:r>
      <w:r>
        <w:t xml:space="preserve">. </w:t>
      </w:r>
    </w:p>
    <w:p w14:paraId="7B671CDD" w14:textId="2528C8AF" w:rsidR="00AC1A9D" w:rsidRDefault="00AC1A9D" w:rsidP="00EE06C7">
      <w:pPr>
        <w:pStyle w:val="ListParagraph"/>
        <w:spacing w:after="120"/>
        <w:contextualSpacing w:val="0"/>
      </w:pPr>
      <w:r>
        <w:t xml:space="preserve">You </w:t>
      </w:r>
      <w:r w:rsidR="00AF2947">
        <w:t>will</w:t>
      </w:r>
      <w:r>
        <w:t xml:space="preserve"> code not all but only major rules of a Blackjack, so </w:t>
      </w:r>
      <w:r w:rsidR="004755AA">
        <w:t xml:space="preserve">you </w:t>
      </w:r>
      <w:r>
        <w:t xml:space="preserve">create </w:t>
      </w:r>
      <w:r w:rsidR="004755AA">
        <w:t xml:space="preserve">a </w:t>
      </w:r>
      <w:r>
        <w:t xml:space="preserve">somewhat simplified version. </w:t>
      </w:r>
      <w:r w:rsidR="00EE06C7">
        <w:t>For example,</w:t>
      </w:r>
      <w:r>
        <w:t xml:space="preserve"> </w:t>
      </w:r>
      <w:r w:rsidR="00EE06C7">
        <w:t xml:space="preserve">you </w:t>
      </w:r>
      <w:r w:rsidR="00091959">
        <w:t>will</w:t>
      </w:r>
      <w:r w:rsidR="00EE06C7">
        <w:t xml:space="preserve"> ignore option</w:t>
      </w:r>
      <w:r w:rsidR="00AF2947">
        <w:t>s</w:t>
      </w:r>
      <w:r w:rsidR="00EE06C7">
        <w:t xml:space="preserve"> to Double or Split or Surrender</w:t>
      </w:r>
      <w:r w:rsidR="00E944F4">
        <w:t>,</w:t>
      </w:r>
      <w:r w:rsidR="00B3369F">
        <w:t xml:space="preserve"> as they are just extra complications on the top of major rules</w:t>
      </w:r>
      <w:r w:rsidR="00EE06C7">
        <w:t>.</w:t>
      </w:r>
      <w:r w:rsidR="00AF2947">
        <w:t xml:space="preserve"> Look for function</w:t>
      </w:r>
      <w:r w:rsidR="00E944F4">
        <w:t>s</w:t>
      </w:r>
      <w:r w:rsidR="00AF2947">
        <w:t xml:space="preserve"> description below.</w:t>
      </w:r>
    </w:p>
    <w:p w14:paraId="25146B05" w14:textId="4702834A" w:rsidR="004755AA" w:rsidRDefault="004755AA" w:rsidP="00EE06C7">
      <w:pPr>
        <w:pStyle w:val="ListParagraph"/>
        <w:spacing w:after="120"/>
        <w:contextualSpacing w:val="0"/>
      </w:pPr>
      <w:r>
        <w:t xml:space="preserve">Your code will have </w:t>
      </w:r>
      <w:r w:rsidR="00AF2947">
        <w:t>several</w:t>
      </w:r>
      <w:r>
        <w:t xml:space="preserve"> </w:t>
      </w:r>
      <w:r w:rsidR="00AF2947">
        <w:t>m</w:t>
      </w:r>
      <w:r>
        <w:t>ain components – all of them prepared as functions:</w:t>
      </w:r>
    </w:p>
    <w:p w14:paraId="4394FE61" w14:textId="2734B056" w:rsidR="00007A15" w:rsidRDefault="00007A15" w:rsidP="00007A15">
      <w:pPr>
        <w:pStyle w:val="ListParagraph"/>
        <w:numPr>
          <w:ilvl w:val="0"/>
          <w:numId w:val="46"/>
        </w:numPr>
        <w:spacing w:after="120"/>
        <w:contextualSpacing w:val="0"/>
      </w:pPr>
      <w:r>
        <w:t>Function to prepare the deck of card. There are 52 cards in a deck. The game can be played with more than one deck of cards at the same time.</w:t>
      </w:r>
      <w:r w:rsidR="00585B25">
        <w:t xml:space="preserve"> As the suit of the card is not important for the game, keep all cards as numbers 2 to 11</w:t>
      </w:r>
      <w:r w:rsidR="00973977">
        <w:t xml:space="preserve"> with the correct number of 10s.</w:t>
      </w:r>
    </w:p>
    <w:p w14:paraId="1D188609" w14:textId="3128FFF9" w:rsidR="00007A15" w:rsidRDefault="00007A15" w:rsidP="00007A15">
      <w:pPr>
        <w:pStyle w:val="ListParagraph"/>
        <w:numPr>
          <w:ilvl w:val="0"/>
          <w:numId w:val="46"/>
        </w:numPr>
        <w:spacing w:after="120"/>
        <w:contextualSpacing w:val="0"/>
      </w:pPr>
      <w:r>
        <w:t>Function to draw the card.</w:t>
      </w:r>
      <w:r w:rsidR="00E5723A">
        <w:t xml:space="preserve"> Beware, when you draw the card, it should be taken out of the deck. You cannot draw the same card twice. </w:t>
      </w:r>
      <w:r w:rsidR="00C1529D">
        <w:t xml:space="preserve">List’s method </w:t>
      </w:r>
      <w:r w:rsidR="00C1529D" w:rsidRPr="00C1529D">
        <w:rPr>
          <w:i/>
          <w:iCs/>
        </w:rPr>
        <w:t>pop()</w:t>
      </w:r>
      <w:r w:rsidR="00C1529D">
        <w:t xml:space="preserve"> does the trick. After several games in a row the deck becomes small, so you have to create a new deck.</w:t>
      </w:r>
    </w:p>
    <w:p w14:paraId="6E70497B" w14:textId="6EE18BDD" w:rsidR="00007A15" w:rsidRDefault="00007A15" w:rsidP="00007A15">
      <w:pPr>
        <w:pStyle w:val="ListParagraph"/>
        <w:numPr>
          <w:ilvl w:val="0"/>
          <w:numId w:val="46"/>
        </w:numPr>
        <w:spacing w:after="120"/>
        <w:contextualSpacing w:val="0"/>
      </w:pPr>
      <w:r>
        <w:t xml:space="preserve">Function for </w:t>
      </w:r>
      <w:r w:rsidR="0017225E">
        <w:t xml:space="preserve">a </w:t>
      </w:r>
      <w:r>
        <w:t xml:space="preserve">player. Player </w:t>
      </w:r>
      <w:r w:rsidR="0017225E">
        <w:t xml:space="preserve">starts with two cards and </w:t>
      </w:r>
      <w:r>
        <w:t>sees all cards on the table, that is, its own cards and dealer</w:t>
      </w:r>
      <w:r w:rsidR="0017225E">
        <w:t>’s</w:t>
      </w:r>
      <w:r>
        <w:t xml:space="preserve"> and other players’ cards. </w:t>
      </w:r>
      <w:r w:rsidR="00973977">
        <w:t xml:space="preserve">Hence, </w:t>
      </w:r>
      <w:r w:rsidR="00973977" w:rsidRPr="00973977">
        <w:rPr>
          <w:b/>
          <w:bCs/>
        </w:rPr>
        <w:t>function input will be three lists</w:t>
      </w:r>
      <w:r w:rsidR="00973977">
        <w:t xml:space="preserve">: player’s cards, dealer’s card (dealer get only one card) and all other players’ cards if you have other players. If there is just one player, then the third list is empty. However, potentially you can use the same </w:t>
      </w:r>
      <w:r w:rsidR="00AF2947">
        <w:t xml:space="preserve">player </w:t>
      </w:r>
      <w:r w:rsidR="00973977">
        <w:t>function to represent multiple players.</w:t>
      </w:r>
      <w:r w:rsidR="00973977">
        <w:br/>
        <w:t>Based on the analysis, p</w:t>
      </w:r>
      <w:r>
        <w:t>layer makes a decision to take another card or to hold.</w:t>
      </w:r>
      <w:r w:rsidR="00585B25">
        <w:t xml:space="preserve"> </w:t>
      </w:r>
      <w:r w:rsidR="00973977">
        <w:t xml:space="preserve">Your </w:t>
      </w:r>
      <w:r w:rsidR="00973977" w:rsidRPr="00F06203">
        <w:rPr>
          <w:b/>
          <w:bCs/>
        </w:rPr>
        <w:t>function output will be 0</w:t>
      </w:r>
      <w:r w:rsidR="00973977">
        <w:t xml:space="preserve"> (</w:t>
      </w:r>
      <w:r w:rsidR="00AF2947">
        <w:t>stand or hold</w:t>
      </w:r>
      <w:r w:rsidR="00973977">
        <w:t xml:space="preserve">) </w:t>
      </w:r>
      <w:r w:rsidR="00973977" w:rsidRPr="00F06203">
        <w:rPr>
          <w:b/>
          <w:bCs/>
        </w:rPr>
        <w:t>or 1</w:t>
      </w:r>
      <w:r w:rsidR="00973977">
        <w:t xml:space="preserve"> (</w:t>
      </w:r>
      <w:r w:rsidR="00AF2947">
        <w:t xml:space="preserve">hit - </w:t>
      </w:r>
      <w:r w:rsidR="00F06203">
        <w:t>take a card).</w:t>
      </w:r>
      <w:r w:rsidR="00973977">
        <w:t xml:space="preserve"> </w:t>
      </w:r>
      <w:r w:rsidR="00585B25">
        <w:t>Try to make this function “smart”</w:t>
      </w:r>
      <w:r w:rsidR="00F06203">
        <w:t>.</w:t>
      </w:r>
    </w:p>
    <w:p w14:paraId="567181E7" w14:textId="044056DD" w:rsidR="00007A15" w:rsidRDefault="0017225E" w:rsidP="00007A15">
      <w:pPr>
        <w:pStyle w:val="ListParagraph"/>
        <w:numPr>
          <w:ilvl w:val="0"/>
          <w:numId w:val="46"/>
        </w:numPr>
        <w:spacing w:after="120"/>
        <w:contextualSpacing w:val="0"/>
      </w:pPr>
      <w:r>
        <w:t>Function for a dealer. Dealer plays last and follows a very simple strategy: if total sum is less than 17, dealer takes the next card, otherwise dealer stops.</w:t>
      </w:r>
      <w:r w:rsidR="00F06203">
        <w:t xml:space="preserve"> Hence, </w:t>
      </w:r>
      <w:r w:rsidR="00F06203" w:rsidRPr="00F06203">
        <w:rPr>
          <w:b/>
          <w:bCs/>
        </w:rPr>
        <w:t>function input is a list of dealer’s cards and output is 0 or 1</w:t>
      </w:r>
      <w:r w:rsidR="00F06203">
        <w:t>.</w:t>
      </w:r>
    </w:p>
    <w:p w14:paraId="21C3540A" w14:textId="0CF0B399" w:rsidR="0017225E" w:rsidRDefault="0017225E" w:rsidP="00007A15">
      <w:pPr>
        <w:pStyle w:val="ListParagraph"/>
        <w:numPr>
          <w:ilvl w:val="0"/>
          <w:numId w:val="46"/>
        </w:numPr>
        <w:spacing w:after="120"/>
        <w:contextualSpacing w:val="0"/>
      </w:pPr>
      <w:r>
        <w:t>There can be some other supporting functions, e.g.</w:t>
      </w:r>
      <w:r w:rsidR="00C1529D">
        <w:t>,</w:t>
      </w:r>
      <w:r>
        <w:t xml:space="preserve"> </w:t>
      </w:r>
      <w:r w:rsidR="00585B25">
        <w:t xml:space="preserve">a </w:t>
      </w:r>
      <w:r>
        <w:t>function to count total sum of cards</w:t>
      </w:r>
      <w:r w:rsidR="00585B25">
        <w:t xml:space="preserve"> or a function to manage the game, that is</w:t>
      </w:r>
      <w:r w:rsidR="00E5723A">
        <w:t xml:space="preserve">, to </w:t>
      </w:r>
      <w:r w:rsidR="00585B25">
        <w:t>maintain the order who gets cards first, who stays in the game and who g</w:t>
      </w:r>
      <w:r w:rsidR="00E5723A">
        <w:t>e</w:t>
      </w:r>
      <w:r w:rsidR="00585B25">
        <w:t>t</w:t>
      </w:r>
      <w:r w:rsidR="00E5723A">
        <w:t>s</w:t>
      </w:r>
      <w:r w:rsidR="00585B25">
        <w:t xml:space="preserve"> busted.</w:t>
      </w:r>
      <w:r w:rsidR="00AF2947">
        <w:t xml:space="preserve"> Alternatively, game management can be organized as a for-loop</w:t>
      </w:r>
      <w:r w:rsidR="00E5723A">
        <w:t>.</w:t>
      </w:r>
    </w:p>
    <w:p w14:paraId="4582002F" w14:textId="6DFA6423" w:rsidR="00F06203" w:rsidRDefault="00EE06C7" w:rsidP="00EE06C7">
      <w:pPr>
        <w:pStyle w:val="ListParagraph"/>
        <w:spacing w:after="120"/>
        <w:contextualSpacing w:val="0"/>
      </w:pPr>
      <w:r>
        <w:t>Blackjack is a cash game</w:t>
      </w:r>
      <w:r w:rsidR="00F06203">
        <w:t>. The important part of the game is to make a decision about a bet size. We ignore all that stuff. We run the game for 1000 (or more) times and count how many times player w</w:t>
      </w:r>
      <w:r w:rsidR="00091959">
        <w:t>on</w:t>
      </w:r>
      <w:r w:rsidR="00F06203">
        <w:t xml:space="preserve"> and lo</w:t>
      </w:r>
      <w:r w:rsidR="00091959">
        <w:t xml:space="preserve">st </w:t>
      </w:r>
      <w:r w:rsidR="00E944F4">
        <w:t>(</w:t>
      </w:r>
      <w:r w:rsidR="00091959">
        <w:t>that is, dealer won</w:t>
      </w:r>
      <w:r w:rsidR="00E944F4">
        <w:t>)</w:t>
      </w:r>
      <w:r w:rsidR="00F06203">
        <w:t>.</w:t>
      </w:r>
    </w:p>
    <w:p w14:paraId="1074F29A" w14:textId="77635C91" w:rsidR="00B3369F" w:rsidRDefault="00B3369F" w:rsidP="00EE06C7">
      <w:pPr>
        <w:pStyle w:val="ListParagraph"/>
        <w:spacing w:after="120"/>
        <w:contextualSpacing w:val="0"/>
      </w:pPr>
      <w:r>
        <w:t>In your simulation, you will practice creating algorithm</w:t>
      </w:r>
      <w:r w:rsidR="00091959">
        <w:t xml:space="preserve"> and</w:t>
      </w:r>
      <w:r>
        <w:t xml:space="preserve"> coding</w:t>
      </w:r>
      <w:r w:rsidR="00091959">
        <w:t>. There is no</w:t>
      </w:r>
      <w:r>
        <w:t xml:space="preserve"> communicati</w:t>
      </w:r>
      <w:r w:rsidR="00091959">
        <w:t>on</w:t>
      </w:r>
      <w:r>
        <w:t xml:space="preserve"> with the </w:t>
      </w:r>
      <w:r w:rsidR="00091959">
        <w:t>human as human does not play.</w:t>
      </w:r>
      <w:r w:rsidR="00E5723A">
        <w:t xml:space="preserve"> No need to use input() function.</w:t>
      </w:r>
      <w:r w:rsidR="00091959">
        <w:t xml:space="preserve"> Computer plays against </w:t>
      </w:r>
      <w:r w:rsidR="00E5723A">
        <w:t>itself</w:t>
      </w:r>
      <w:r w:rsidR="00091959">
        <w:t xml:space="preserve"> and then report</w:t>
      </w:r>
      <w:r w:rsidR="00E5723A">
        <w:t>s</w:t>
      </w:r>
      <w:r w:rsidR="00091959">
        <w:t xml:space="preserve"> statistics for the player and dealer.</w:t>
      </w:r>
    </w:p>
    <w:sectPr w:rsidR="00B3369F" w:rsidSect="00770CCF">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D60A" w14:textId="77777777" w:rsidR="00AC4EE8" w:rsidRDefault="00AC4EE8" w:rsidP="00770CCF">
      <w:pPr>
        <w:spacing w:after="0" w:line="240" w:lineRule="auto"/>
      </w:pPr>
      <w:r>
        <w:separator/>
      </w:r>
    </w:p>
  </w:endnote>
  <w:endnote w:type="continuationSeparator" w:id="0">
    <w:p w14:paraId="1D8EDDB1" w14:textId="77777777" w:rsidR="00AC4EE8" w:rsidRDefault="00AC4EE8"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18F9" w14:textId="4B7BCEBF"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CF2C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7AC3" w14:textId="77777777" w:rsidR="00AC4EE8" w:rsidRDefault="00AC4EE8" w:rsidP="00770CCF">
      <w:pPr>
        <w:spacing w:after="0" w:line="240" w:lineRule="auto"/>
      </w:pPr>
      <w:r>
        <w:separator/>
      </w:r>
    </w:p>
  </w:footnote>
  <w:footnote w:type="continuationSeparator" w:id="0">
    <w:p w14:paraId="58B256F1" w14:textId="77777777" w:rsidR="00AC4EE8" w:rsidRDefault="00AC4EE8"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365"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0DE412E7"/>
    <w:multiLevelType w:val="hybridMultilevel"/>
    <w:tmpl w:val="D4880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11F57AE"/>
    <w:multiLevelType w:val="hybridMultilevel"/>
    <w:tmpl w:val="E5A219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734D3"/>
    <w:multiLevelType w:val="hybridMultilevel"/>
    <w:tmpl w:val="5BBCA8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2"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4" w15:restartNumberingAfterBreak="0">
    <w:nsid w:val="5FE22029"/>
    <w:multiLevelType w:val="hybridMultilevel"/>
    <w:tmpl w:val="B0EAB7E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6"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7"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9"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1"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5"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829134658">
    <w:abstractNumId w:val="10"/>
  </w:num>
  <w:num w:numId="2" w16cid:durableId="1726100307">
    <w:abstractNumId w:val="24"/>
  </w:num>
  <w:num w:numId="3" w16cid:durableId="650791889">
    <w:abstractNumId w:val="18"/>
  </w:num>
  <w:num w:numId="4" w16cid:durableId="98531385">
    <w:abstractNumId w:val="39"/>
  </w:num>
  <w:num w:numId="5" w16cid:durableId="1544322208">
    <w:abstractNumId w:val="16"/>
  </w:num>
  <w:num w:numId="6" w16cid:durableId="2133817343">
    <w:abstractNumId w:val="40"/>
  </w:num>
  <w:num w:numId="7" w16cid:durableId="547454873">
    <w:abstractNumId w:val="27"/>
  </w:num>
  <w:num w:numId="8" w16cid:durableId="1608384960">
    <w:abstractNumId w:val="12"/>
  </w:num>
  <w:num w:numId="9" w16cid:durableId="1724475464">
    <w:abstractNumId w:val="22"/>
  </w:num>
  <w:num w:numId="10" w16cid:durableId="58208887">
    <w:abstractNumId w:val="32"/>
  </w:num>
  <w:num w:numId="11" w16cid:durableId="1661811078">
    <w:abstractNumId w:val="14"/>
  </w:num>
  <w:num w:numId="12" w16cid:durableId="1244533959">
    <w:abstractNumId w:val="35"/>
  </w:num>
  <w:num w:numId="13" w16cid:durableId="1966346031">
    <w:abstractNumId w:val="8"/>
  </w:num>
  <w:num w:numId="14" w16cid:durableId="55129234">
    <w:abstractNumId w:val="25"/>
  </w:num>
  <w:num w:numId="15" w16cid:durableId="1878467632">
    <w:abstractNumId w:val="3"/>
  </w:num>
  <w:num w:numId="16" w16cid:durableId="513612689">
    <w:abstractNumId w:val="43"/>
  </w:num>
  <w:num w:numId="17" w16cid:durableId="1356074400">
    <w:abstractNumId w:val="41"/>
  </w:num>
  <w:num w:numId="18" w16cid:durableId="911084335">
    <w:abstractNumId w:val="1"/>
  </w:num>
  <w:num w:numId="19" w16cid:durableId="1717468384">
    <w:abstractNumId w:val="29"/>
  </w:num>
  <w:num w:numId="20" w16cid:durableId="249198937">
    <w:abstractNumId w:val="42"/>
  </w:num>
  <w:num w:numId="21" w16cid:durableId="840315989">
    <w:abstractNumId w:val="45"/>
  </w:num>
  <w:num w:numId="22" w16cid:durableId="718670224">
    <w:abstractNumId w:val="20"/>
  </w:num>
  <w:num w:numId="23" w16cid:durableId="472604164">
    <w:abstractNumId w:val="21"/>
  </w:num>
  <w:num w:numId="24" w16cid:durableId="820658421">
    <w:abstractNumId w:val="11"/>
  </w:num>
  <w:num w:numId="25" w16cid:durableId="1846900281">
    <w:abstractNumId w:val="19"/>
  </w:num>
  <w:num w:numId="26" w16cid:durableId="1514105215">
    <w:abstractNumId w:val="4"/>
  </w:num>
  <w:num w:numId="27" w16cid:durableId="695346557">
    <w:abstractNumId w:val="33"/>
  </w:num>
  <w:num w:numId="28" w16cid:durableId="385882140">
    <w:abstractNumId w:val="0"/>
  </w:num>
  <w:num w:numId="29" w16cid:durableId="575629156">
    <w:abstractNumId w:val="31"/>
  </w:num>
  <w:num w:numId="30" w16cid:durableId="31077971">
    <w:abstractNumId w:val="17"/>
  </w:num>
  <w:num w:numId="31" w16cid:durableId="2096169245">
    <w:abstractNumId w:val="28"/>
  </w:num>
  <w:num w:numId="32" w16cid:durableId="234750562">
    <w:abstractNumId w:val="5"/>
  </w:num>
  <w:num w:numId="33" w16cid:durableId="33584215">
    <w:abstractNumId w:val="15"/>
  </w:num>
  <w:num w:numId="34" w16cid:durableId="1848713036">
    <w:abstractNumId w:val="6"/>
  </w:num>
  <w:num w:numId="35" w16cid:durableId="1741367904">
    <w:abstractNumId w:val="23"/>
  </w:num>
  <w:num w:numId="36" w16cid:durableId="53623864">
    <w:abstractNumId w:val="38"/>
  </w:num>
  <w:num w:numId="37" w16cid:durableId="1650749995">
    <w:abstractNumId w:val="26"/>
  </w:num>
  <w:num w:numId="38" w16cid:durableId="1321036723">
    <w:abstractNumId w:val="37"/>
  </w:num>
  <w:num w:numId="39" w16cid:durableId="1426877823">
    <w:abstractNumId w:val="44"/>
  </w:num>
  <w:num w:numId="40" w16cid:durableId="1428960310">
    <w:abstractNumId w:val="7"/>
  </w:num>
  <w:num w:numId="41" w16cid:durableId="1347904907">
    <w:abstractNumId w:val="13"/>
  </w:num>
  <w:num w:numId="42" w16cid:durableId="1299185861">
    <w:abstractNumId w:val="36"/>
  </w:num>
  <w:num w:numId="43" w16cid:durableId="2004773327">
    <w:abstractNumId w:val="9"/>
  </w:num>
  <w:num w:numId="44" w16cid:durableId="2014792076">
    <w:abstractNumId w:val="34"/>
  </w:num>
  <w:num w:numId="45" w16cid:durableId="1909261687">
    <w:abstractNumId w:val="2"/>
  </w:num>
  <w:num w:numId="46" w16cid:durableId="2730252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7A15"/>
    <w:rsid w:val="00091959"/>
    <w:rsid w:val="00091CE0"/>
    <w:rsid w:val="000D2FE1"/>
    <w:rsid w:val="000D5EA3"/>
    <w:rsid w:val="0017225E"/>
    <w:rsid w:val="002450E7"/>
    <w:rsid w:val="002522E1"/>
    <w:rsid w:val="002A797B"/>
    <w:rsid w:val="002D1378"/>
    <w:rsid w:val="003571A6"/>
    <w:rsid w:val="003E620A"/>
    <w:rsid w:val="0046576E"/>
    <w:rsid w:val="004755AA"/>
    <w:rsid w:val="00585B25"/>
    <w:rsid w:val="00594ACB"/>
    <w:rsid w:val="005D70FD"/>
    <w:rsid w:val="005F491C"/>
    <w:rsid w:val="00655678"/>
    <w:rsid w:val="006C6907"/>
    <w:rsid w:val="00770CCF"/>
    <w:rsid w:val="00787B21"/>
    <w:rsid w:val="007902AD"/>
    <w:rsid w:val="008C0D81"/>
    <w:rsid w:val="008D0596"/>
    <w:rsid w:val="00914C09"/>
    <w:rsid w:val="00967C61"/>
    <w:rsid w:val="00973977"/>
    <w:rsid w:val="009D3D2E"/>
    <w:rsid w:val="00A10AC5"/>
    <w:rsid w:val="00A36E40"/>
    <w:rsid w:val="00AC1A9D"/>
    <w:rsid w:val="00AC38C3"/>
    <w:rsid w:val="00AC4EE8"/>
    <w:rsid w:val="00AF2947"/>
    <w:rsid w:val="00B3369F"/>
    <w:rsid w:val="00B555A7"/>
    <w:rsid w:val="00BB7671"/>
    <w:rsid w:val="00C1529D"/>
    <w:rsid w:val="00C70156"/>
    <w:rsid w:val="00CF2C2F"/>
    <w:rsid w:val="00E2209B"/>
    <w:rsid w:val="00E5723A"/>
    <w:rsid w:val="00E944F4"/>
    <w:rsid w:val="00EE06C7"/>
    <w:rsid w:val="00F06203"/>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540"/>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091CE0"/>
    <w:pPr>
      <w:ind w:left="720"/>
      <w:contextualSpacing/>
    </w:pPr>
  </w:style>
  <w:style w:type="character" w:styleId="UnresolvedMention">
    <w:name w:val="Unresolved Mention"/>
    <w:basedOn w:val="DefaultParagraphFont"/>
    <w:uiPriority w:val="99"/>
    <w:semiHidden/>
    <w:unhideWhenUsed/>
    <w:rsid w:val="00AC1A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izardofodds.com/games/blackjack/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4</cp:revision>
  <cp:lastPrinted>2015-10-08T07:11:00Z</cp:lastPrinted>
  <dcterms:created xsi:type="dcterms:W3CDTF">2022-08-09T05:47:00Z</dcterms:created>
  <dcterms:modified xsi:type="dcterms:W3CDTF">2022-08-09T06:59:00Z</dcterms:modified>
</cp:coreProperties>
</file>