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9D0F07" w14:textId="77777777" w:rsidR="008F23E8" w:rsidRPr="00D40D27" w:rsidRDefault="48B373FC" w:rsidP="005911CD">
      <w:pPr>
        <w:pStyle w:val="Title"/>
        <w:spacing w:before="240" w:after="240" w:line="240" w:lineRule="auto"/>
        <w:jc w:val="center"/>
        <w:rPr>
          <w:rFonts w:ascii="Times New Roman" w:hAnsi="Times New Roman" w:cs="Times New Roman"/>
          <w:b/>
          <w:bCs/>
          <w:sz w:val="40"/>
          <w:szCs w:val="40"/>
        </w:rPr>
      </w:pPr>
      <w:r w:rsidRPr="00D40D27">
        <w:rPr>
          <w:rFonts w:ascii="Times New Roman" w:hAnsi="Times New Roman" w:cs="Times New Roman"/>
          <w:b/>
          <w:bCs/>
          <w:sz w:val="40"/>
          <w:szCs w:val="40"/>
        </w:rPr>
        <w:t xml:space="preserve">Quality Check </w:t>
      </w:r>
      <w:r w:rsidR="00DE10B7" w:rsidRPr="00D40D27">
        <w:rPr>
          <w:rFonts w:ascii="Times New Roman" w:hAnsi="Times New Roman" w:cs="Times New Roman"/>
          <w:b/>
          <w:bCs/>
          <w:sz w:val="40"/>
          <w:szCs w:val="40"/>
        </w:rPr>
        <w:t>of</w:t>
      </w:r>
      <w:r w:rsidRPr="00D40D27">
        <w:rPr>
          <w:rFonts w:ascii="Times New Roman" w:hAnsi="Times New Roman" w:cs="Times New Roman"/>
          <w:b/>
          <w:bCs/>
          <w:sz w:val="40"/>
          <w:szCs w:val="40"/>
        </w:rPr>
        <w:t xml:space="preserve"> engineering document</w:t>
      </w:r>
      <w:r w:rsidR="00DE10B7" w:rsidRPr="00D40D27">
        <w:rPr>
          <w:rFonts w:ascii="Times New Roman" w:hAnsi="Times New Roman" w:cs="Times New Roman"/>
          <w:b/>
          <w:bCs/>
          <w:sz w:val="40"/>
          <w:szCs w:val="40"/>
        </w:rPr>
        <w:t>s</w:t>
      </w:r>
      <w:r w:rsidR="00A0715D" w:rsidRPr="00D40D27">
        <w:rPr>
          <w:rFonts w:ascii="Times New Roman" w:hAnsi="Times New Roman" w:cs="Times New Roman"/>
          <w:b/>
          <w:bCs/>
          <w:sz w:val="40"/>
          <w:szCs w:val="40"/>
        </w:rPr>
        <w:t xml:space="preserve"> for ingenia</w:t>
      </w:r>
      <w:r w:rsidR="632B30DD" w:rsidRPr="00D40D27">
        <w:rPr>
          <w:rFonts w:ascii="Times New Roman" w:hAnsi="Times New Roman" w:cs="Times New Roman"/>
          <w:b/>
          <w:bCs/>
          <w:sz w:val="40"/>
          <w:szCs w:val="40"/>
        </w:rPr>
        <w:t xml:space="preserve"> </w:t>
      </w:r>
    </w:p>
    <w:p w14:paraId="113BFC57" w14:textId="5887538C" w:rsidR="00331E38" w:rsidRPr="00D40D27" w:rsidRDefault="0036755B" w:rsidP="000D4564">
      <w:pPr>
        <w:pStyle w:val="Title"/>
        <w:spacing w:before="240" w:after="360" w:line="240" w:lineRule="auto"/>
        <w:jc w:val="center"/>
        <w:rPr>
          <w:rFonts w:ascii="Times New Roman" w:hAnsi="Times New Roman" w:cs="Times New Roman"/>
          <w:b/>
          <w:bCs/>
          <w:sz w:val="40"/>
          <w:szCs w:val="40"/>
        </w:rPr>
      </w:pPr>
      <w:r w:rsidRPr="00D40D27">
        <w:rPr>
          <w:rFonts w:ascii="Times New Roman" w:hAnsi="Times New Roman" w:cs="Times New Roman"/>
          <w:b/>
          <w:bCs/>
          <w:sz w:val="40"/>
          <w:szCs w:val="40"/>
        </w:rPr>
        <w:t xml:space="preserve">Project </w:t>
      </w:r>
      <w:r w:rsidR="000F6DBD" w:rsidRPr="00D40D27">
        <w:rPr>
          <w:rFonts w:ascii="Times New Roman" w:hAnsi="Times New Roman" w:cs="Times New Roman"/>
          <w:b/>
          <w:bCs/>
          <w:sz w:val="40"/>
          <w:szCs w:val="40"/>
        </w:rPr>
        <w:t>Plan</w:t>
      </w:r>
    </w:p>
    <w:sdt>
      <w:sdtPr>
        <w:rPr>
          <w:rFonts w:ascii="Times New Roman" w:hAnsi="Times New Roman" w:cs="Times New Roman"/>
          <w:color w:val="2B579A"/>
          <w:shd w:val="clear" w:color="auto" w:fill="E6E6E6"/>
        </w:rPr>
        <w:id w:val="1160735048"/>
        <w:lock w:val="sdtLocked"/>
        <w:placeholder>
          <w:docPart w:val="4D90955BA4694F94801EE434DBF2BD5D"/>
        </w:placeholder>
        <w:showingPlcHdr/>
      </w:sdtPr>
      <w:sdtEndPr/>
      <w:sdtContent>
        <w:p w14:paraId="454C4CAE" w14:textId="159F799F" w:rsidR="000F6DBD" w:rsidRPr="00D40D27" w:rsidRDefault="405DDB2C" w:rsidP="005911CD">
          <w:pPr>
            <w:pStyle w:val="TeamNames"/>
            <w:spacing w:before="240" w:after="240" w:line="240" w:lineRule="auto"/>
            <w:jc w:val="both"/>
            <w:rPr>
              <w:rFonts w:ascii="Times New Roman" w:hAnsi="Times New Roman" w:cs="Times New Roman"/>
            </w:rPr>
          </w:pPr>
          <w:r w:rsidRPr="00D40D27">
            <w:rPr>
              <w:rFonts w:ascii="Times New Roman" w:hAnsi="Times New Roman" w:cs="Times New Roman"/>
            </w:rPr>
            <w:t>Vinit Dave</w:t>
          </w:r>
        </w:p>
        <w:p w14:paraId="577B9CAF" w14:textId="5A0A26A1" w:rsidR="405DDB2C" w:rsidRPr="00D40D27" w:rsidRDefault="405DDB2C" w:rsidP="005911CD">
          <w:pPr>
            <w:pStyle w:val="TeamNames"/>
            <w:spacing w:before="240" w:after="240" w:line="240" w:lineRule="auto"/>
            <w:jc w:val="both"/>
            <w:rPr>
              <w:rFonts w:ascii="Times New Roman" w:hAnsi="Times New Roman" w:cs="Times New Roman"/>
            </w:rPr>
          </w:pPr>
          <w:r w:rsidRPr="00D40D27">
            <w:rPr>
              <w:rFonts w:ascii="Times New Roman" w:hAnsi="Times New Roman" w:cs="Times New Roman"/>
            </w:rPr>
            <w:t>Sindhuja Reddy</w:t>
          </w:r>
        </w:p>
        <w:p w14:paraId="3894E367" w14:textId="462BE0C1" w:rsidR="405DDB2C" w:rsidRPr="00D40D27" w:rsidRDefault="405DDB2C" w:rsidP="005911CD">
          <w:pPr>
            <w:pStyle w:val="TeamNames"/>
            <w:spacing w:before="240" w:after="240" w:line="240" w:lineRule="auto"/>
            <w:jc w:val="both"/>
            <w:rPr>
              <w:rFonts w:ascii="Times New Roman" w:hAnsi="Times New Roman" w:cs="Times New Roman"/>
            </w:rPr>
          </w:pPr>
          <w:r w:rsidRPr="00D40D27">
            <w:rPr>
              <w:rFonts w:ascii="Times New Roman" w:hAnsi="Times New Roman" w:cs="Times New Roman"/>
            </w:rPr>
            <w:t>Sujan Gaha Magar</w:t>
          </w:r>
        </w:p>
        <w:p w14:paraId="421855DD" w14:textId="67FCBD79" w:rsidR="405DDB2C" w:rsidRPr="00D40D27" w:rsidRDefault="405DDB2C" w:rsidP="005911CD">
          <w:pPr>
            <w:pStyle w:val="TeamNames"/>
            <w:spacing w:before="240" w:after="240" w:line="240" w:lineRule="auto"/>
            <w:jc w:val="both"/>
            <w:rPr>
              <w:rFonts w:ascii="Times New Roman" w:hAnsi="Times New Roman" w:cs="Times New Roman"/>
            </w:rPr>
          </w:pPr>
          <w:r w:rsidRPr="00D40D27">
            <w:rPr>
              <w:rFonts w:ascii="Times New Roman" w:hAnsi="Times New Roman" w:cs="Times New Roman"/>
            </w:rPr>
            <w:t>Madeline Coldy</w:t>
          </w:r>
        </w:p>
        <w:p w14:paraId="603D2DB5" w14:textId="77777777" w:rsidR="405DDB2C" w:rsidRPr="00D40D27" w:rsidRDefault="405DDB2C" w:rsidP="005911CD">
          <w:pPr>
            <w:pStyle w:val="TeamNames"/>
            <w:spacing w:before="240" w:after="240" w:line="240" w:lineRule="auto"/>
            <w:jc w:val="both"/>
            <w:rPr>
              <w:rFonts w:ascii="Times New Roman" w:hAnsi="Times New Roman" w:cs="Times New Roman"/>
            </w:rPr>
          </w:pPr>
          <w:r w:rsidRPr="00D40D27">
            <w:rPr>
              <w:rFonts w:ascii="Times New Roman" w:hAnsi="Times New Roman" w:cs="Times New Roman"/>
            </w:rPr>
            <w:t>Li Guan</w:t>
          </w:r>
        </w:p>
      </w:sdtContent>
    </w:sdt>
    <w:p w14:paraId="7A9D3A8F" w14:textId="7CDC786E" w:rsidR="00694B10" w:rsidRPr="00D40D27" w:rsidRDefault="004D79F7" w:rsidP="008844FF">
      <w:pPr>
        <w:pStyle w:val="TeamNames"/>
        <w:spacing w:before="240" w:after="120" w:line="240" w:lineRule="auto"/>
        <w:jc w:val="both"/>
        <w:rPr>
          <w:rFonts w:ascii="Times New Roman" w:hAnsi="Times New Roman" w:cs="Times New Roman"/>
        </w:rPr>
      </w:pPr>
      <w:sdt>
        <w:sdtPr>
          <w:rPr>
            <w:rFonts w:ascii="Times New Roman" w:hAnsi="Times New Roman" w:cs="Times New Roman"/>
            <w:color w:val="2B579A"/>
            <w:shd w:val="clear" w:color="auto" w:fill="E6E6E6"/>
          </w:rPr>
          <w:id w:val="216403978"/>
          <w:placeholder>
            <w:docPart w:val="D9E80A6359FC4B7FBDAFCD131DBE9CCD"/>
          </w:placeholder>
          <w:date w:fullDate="2023-08-17T00:00:00Z">
            <w:dateFormat w:val="MMMM d, yyyy"/>
            <w:lid w:val="en-US"/>
            <w:storeMappedDataAs w:val="dateTime"/>
            <w:calendar w:val="gregorian"/>
          </w:date>
        </w:sdtPr>
        <w:sdtEndPr>
          <w:rPr>
            <w:color w:val="5B9BD5" w:themeColor="accent1"/>
            <w:shd w:val="clear" w:color="auto" w:fill="auto"/>
          </w:rPr>
        </w:sdtEndPr>
        <w:sdtContent>
          <w:r w:rsidR="00DE10B7" w:rsidRPr="00D40D27">
            <w:rPr>
              <w:rFonts w:ascii="Times New Roman" w:hAnsi="Times New Roman" w:cs="Times New Roman"/>
            </w:rPr>
            <w:t>August 17, 2023</w:t>
          </w:r>
        </w:sdtContent>
      </w:sdt>
    </w:p>
    <w:p w14:paraId="2B565BD5" w14:textId="77777777" w:rsidR="00694B10" w:rsidRPr="00D40D27" w:rsidRDefault="00694B10" w:rsidP="005911CD">
      <w:pPr>
        <w:pStyle w:val="TeamNames"/>
        <w:spacing w:before="240" w:after="240" w:line="240" w:lineRule="auto"/>
        <w:jc w:val="both"/>
        <w:rPr>
          <w:rFonts w:ascii="Times New Roman" w:hAnsi="Times New Roman" w:cs="Times New Roman"/>
        </w:rPr>
      </w:pPr>
    </w:p>
    <w:p w14:paraId="7429C5D3" w14:textId="6940EBA6" w:rsidR="00B80955" w:rsidRPr="00D40D27" w:rsidRDefault="00B80955" w:rsidP="005911CD">
      <w:pPr>
        <w:pStyle w:val="Heading2"/>
        <w:numPr>
          <w:ilvl w:val="0"/>
          <w:numId w:val="0"/>
        </w:numPr>
        <w:spacing w:before="240" w:after="240" w:line="240" w:lineRule="auto"/>
        <w:jc w:val="both"/>
        <w:rPr>
          <w:rFonts w:ascii="Times New Roman" w:hAnsi="Times New Roman" w:cs="Times New Roman"/>
          <w:sz w:val="28"/>
          <w:szCs w:val="28"/>
        </w:rPr>
      </w:pPr>
      <w:bookmarkStart w:id="0" w:name="_Toc453924450"/>
      <w:r w:rsidRPr="00D40D27">
        <w:rPr>
          <w:rFonts w:ascii="Times New Roman" w:hAnsi="Times New Roman" w:cs="Times New Roman"/>
          <w:sz w:val="28"/>
          <w:szCs w:val="28"/>
        </w:rPr>
        <w:t>Executive Summary</w:t>
      </w:r>
      <w:bookmarkEnd w:id="0"/>
    </w:p>
    <w:p w14:paraId="41FB751D" w14:textId="35AF4810" w:rsidR="00C13A11" w:rsidRPr="00D40D27" w:rsidRDefault="00B80955" w:rsidP="7E26438B">
      <w:pPr>
        <w:spacing w:before="240" w:after="240" w:line="240" w:lineRule="auto"/>
        <w:jc w:val="both"/>
        <w:rPr>
          <w:rFonts w:ascii="Times New Roman" w:eastAsia="Times New Roman" w:hAnsi="Times New Roman" w:cs="Times New Roman"/>
          <w:color w:val="auto"/>
          <w:sz w:val="24"/>
          <w:szCs w:val="24"/>
        </w:rPr>
      </w:pPr>
      <w:r w:rsidRPr="7E26438B">
        <w:rPr>
          <w:rFonts w:ascii="Times New Roman" w:eastAsia="Times New Roman" w:hAnsi="Times New Roman" w:cs="Times New Roman"/>
          <w:color w:val="auto"/>
          <w:sz w:val="24"/>
          <w:szCs w:val="24"/>
        </w:rPr>
        <w:t>The goal of this project is to create a comprehensive design and specifications document that outlines the requirements for performing the documentation for the digitalisation of checklists, investigation report for the automation of checklist tasks, adaptable project plan, technical prototypes, integration documentation, and strategies. To digitalize the checklist and carry out collaborative work across many sections, we</w:t>
      </w:r>
      <w:r w:rsidR="36ED43FB" w:rsidRPr="7E26438B">
        <w:rPr>
          <w:rFonts w:ascii="Times New Roman" w:eastAsia="Times New Roman" w:hAnsi="Times New Roman" w:cs="Times New Roman"/>
          <w:color w:val="auto"/>
          <w:sz w:val="24"/>
          <w:szCs w:val="24"/>
        </w:rPr>
        <w:t xml:space="preserve"> are</w:t>
      </w:r>
      <w:r w:rsidRPr="7E26438B">
        <w:rPr>
          <w:rFonts w:ascii="Times New Roman" w:eastAsia="Times New Roman" w:hAnsi="Times New Roman" w:cs="Times New Roman"/>
          <w:color w:val="auto"/>
          <w:sz w:val="24"/>
          <w:szCs w:val="24"/>
        </w:rPr>
        <w:t xml:space="preserve"> </w:t>
      </w:r>
      <w:r w:rsidR="14E4268E" w:rsidRPr="7E26438B">
        <w:rPr>
          <w:rFonts w:ascii="Times New Roman" w:eastAsia="Times New Roman" w:hAnsi="Times New Roman" w:cs="Times New Roman"/>
          <w:color w:val="auto"/>
          <w:sz w:val="24"/>
          <w:szCs w:val="24"/>
        </w:rPr>
        <w:t>utilising</w:t>
      </w:r>
      <w:r w:rsidRPr="7E26438B">
        <w:rPr>
          <w:rFonts w:ascii="Times New Roman" w:eastAsia="Times New Roman" w:hAnsi="Times New Roman" w:cs="Times New Roman"/>
          <w:color w:val="auto"/>
          <w:sz w:val="24"/>
          <w:szCs w:val="24"/>
        </w:rPr>
        <w:t xml:space="preserve"> Figma</w:t>
      </w:r>
      <w:r w:rsidR="0C84DB21" w:rsidRPr="7E26438B">
        <w:rPr>
          <w:rFonts w:ascii="Times New Roman" w:eastAsia="Times New Roman" w:hAnsi="Times New Roman" w:cs="Times New Roman"/>
          <w:color w:val="auto"/>
          <w:sz w:val="24"/>
          <w:szCs w:val="24"/>
        </w:rPr>
        <w:t xml:space="preserve"> to develop a mock-up of </w:t>
      </w:r>
      <w:r w:rsidR="00AC338B" w:rsidRPr="7E26438B">
        <w:rPr>
          <w:rFonts w:ascii="Times New Roman" w:eastAsia="Times New Roman" w:hAnsi="Times New Roman" w:cs="Times New Roman"/>
          <w:color w:val="auto"/>
          <w:sz w:val="24"/>
          <w:szCs w:val="24"/>
        </w:rPr>
        <w:t xml:space="preserve">the </w:t>
      </w:r>
      <w:r w:rsidR="0C84DB21" w:rsidRPr="7E26438B">
        <w:rPr>
          <w:rFonts w:ascii="Times New Roman" w:eastAsia="Times New Roman" w:hAnsi="Times New Roman" w:cs="Times New Roman"/>
          <w:color w:val="auto"/>
          <w:sz w:val="24"/>
          <w:szCs w:val="24"/>
        </w:rPr>
        <w:t>automated checklist</w:t>
      </w:r>
      <w:r w:rsidRPr="7E26438B">
        <w:rPr>
          <w:rFonts w:ascii="Times New Roman" w:eastAsia="Times New Roman" w:hAnsi="Times New Roman" w:cs="Times New Roman"/>
          <w:color w:val="auto"/>
          <w:sz w:val="24"/>
          <w:szCs w:val="24"/>
        </w:rPr>
        <w:t>. By using Figma, we will creat</w:t>
      </w:r>
      <w:r w:rsidR="35435FF1" w:rsidRPr="7E26438B">
        <w:rPr>
          <w:rFonts w:ascii="Times New Roman" w:eastAsia="Times New Roman" w:hAnsi="Times New Roman" w:cs="Times New Roman"/>
          <w:color w:val="auto"/>
          <w:sz w:val="24"/>
          <w:szCs w:val="24"/>
        </w:rPr>
        <w:t xml:space="preserve">e </w:t>
      </w:r>
      <w:r w:rsidRPr="7E26438B">
        <w:rPr>
          <w:rFonts w:ascii="Times New Roman" w:eastAsia="Times New Roman" w:hAnsi="Times New Roman" w:cs="Times New Roman"/>
          <w:color w:val="auto"/>
          <w:sz w:val="24"/>
          <w:szCs w:val="24"/>
        </w:rPr>
        <w:t>detailed wireframes that precisely depict the design and functioning of your paper-based checklist. For all</w:t>
      </w:r>
      <w:r w:rsidR="7FD6AF99" w:rsidRPr="7E26438B">
        <w:rPr>
          <w:rFonts w:ascii="Times New Roman" w:eastAsia="Times New Roman" w:hAnsi="Times New Roman" w:cs="Times New Roman"/>
          <w:color w:val="auto"/>
          <w:sz w:val="24"/>
          <w:szCs w:val="24"/>
        </w:rPr>
        <w:t xml:space="preserve"> stakeholders</w:t>
      </w:r>
      <w:r w:rsidRPr="7E26438B">
        <w:rPr>
          <w:rFonts w:ascii="Times New Roman" w:eastAsia="Times New Roman" w:hAnsi="Times New Roman" w:cs="Times New Roman"/>
          <w:color w:val="auto"/>
          <w:sz w:val="24"/>
          <w:szCs w:val="24"/>
        </w:rPr>
        <w:t xml:space="preserve">, we want to ensure a seamless change from manual to digital. This project resolves the problems and downsides that result from manually reviewing engineering documentation, including time consumption, human error, inaccuracy, and inconsistent results. Additionally, it expands the organization's use of limited automation. The project work is expected to be finished </w:t>
      </w:r>
      <w:r w:rsidR="3120B310" w:rsidRPr="7E26438B">
        <w:rPr>
          <w:rFonts w:ascii="Times New Roman" w:eastAsia="Times New Roman" w:hAnsi="Times New Roman" w:cs="Times New Roman"/>
          <w:color w:val="auto"/>
          <w:sz w:val="24"/>
          <w:szCs w:val="24"/>
        </w:rPr>
        <w:t xml:space="preserve">over the </w:t>
      </w:r>
      <w:bookmarkStart w:id="1" w:name="_Int_0zmjjlpv"/>
      <w:r w:rsidR="3120B310" w:rsidRPr="7E26438B">
        <w:rPr>
          <w:rFonts w:ascii="Times New Roman" w:eastAsia="Times New Roman" w:hAnsi="Times New Roman" w:cs="Times New Roman"/>
          <w:color w:val="auto"/>
          <w:sz w:val="24"/>
          <w:szCs w:val="24"/>
        </w:rPr>
        <w:t>timeframe</w:t>
      </w:r>
      <w:bookmarkEnd w:id="1"/>
      <w:r w:rsidR="3120B310" w:rsidRPr="7E26438B">
        <w:rPr>
          <w:rFonts w:ascii="Times New Roman" w:eastAsia="Times New Roman" w:hAnsi="Times New Roman" w:cs="Times New Roman"/>
          <w:color w:val="auto"/>
          <w:sz w:val="24"/>
          <w:szCs w:val="24"/>
        </w:rPr>
        <w:t xml:space="preserve"> of 13 weeks</w:t>
      </w:r>
      <w:r w:rsidRPr="7E26438B">
        <w:rPr>
          <w:rFonts w:ascii="Times New Roman" w:eastAsia="Times New Roman" w:hAnsi="Times New Roman" w:cs="Times New Roman"/>
          <w:color w:val="auto"/>
          <w:sz w:val="24"/>
          <w:szCs w:val="24"/>
        </w:rPr>
        <w:t>, and a budget of $50,000 has been set up for it.</w:t>
      </w:r>
    </w:p>
    <w:sdt>
      <w:sdtPr>
        <w:rPr>
          <w:rFonts w:ascii="Times New Roman" w:eastAsiaTheme="minorHAnsi" w:hAnsi="Times New Roman" w:cs="Times New Roman"/>
          <w:color w:val="2B579A"/>
          <w:sz w:val="20"/>
          <w:szCs w:val="20"/>
          <w:shd w:val="clear" w:color="auto" w:fill="E6E6E6"/>
          <w:lang w:val="en-GB" w:eastAsia="ja-JP"/>
        </w:rPr>
        <w:id w:val="153385140"/>
        <w:docPartObj>
          <w:docPartGallery w:val="Table of Contents"/>
          <w:docPartUnique/>
        </w:docPartObj>
      </w:sdtPr>
      <w:sdtEndPr>
        <w:rPr>
          <w:color w:val="404040" w:themeColor="text1" w:themeTint="BF"/>
          <w:shd w:val="clear" w:color="auto" w:fill="auto"/>
        </w:rPr>
      </w:sdtEndPr>
      <w:sdtContent>
        <w:p w14:paraId="65F29691" w14:textId="6C5E0403" w:rsidR="00925B88" w:rsidRPr="00D40D27" w:rsidRDefault="00925B88" w:rsidP="005911CD">
          <w:pPr>
            <w:pStyle w:val="TOCHeading"/>
            <w:spacing w:after="240" w:line="240" w:lineRule="auto"/>
            <w:jc w:val="both"/>
            <w:rPr>
              <w:rFonts w:ascii="Times New Roman" w:hAnsi="Times New Roman" w:cs="Times New Roman"/>
            </w:rPr>
          </w:pPr>
          <w:r w:rsidRPr="00D40D27">
            <w:rPr>
              <w:rFonts w:ascii="Times New Roman" w:hAnsi="Times New Roman" w:cs="Times New Roman"/>
              <w:b/>
              <w:bCs/>
              <w:color w:val="5B9BD5" w:themeColor="accent1"/>
              <w:sz w:val="28"/>
              <w:szCs w:val="28"/>
            </w:rPr>
            <w:t>Table of Contents</w:t>
          </w:r>
        </w:p>
        <w:p w14:paraId="7DB664C2" w14:textId="3263B802" w:rsidR="009B6E50" w:rsidRPr="0034028C" w:rsidRDefault="002D69BB" w:rsidP="005911CD">
          <w:pPr>
            <w:pStyle w:val="TOC2"/>
            <w:tabs>
              <w:tab w:val="right" w:leader="dot" w:pos="9015"/>
            </w:tabs>
            <w:spacing w:after="120" w:line="240" w:lineRule="auto"/>
            <w:rPr>
              <w:rStyle w:val="Hyperlink"/>
              <w:rFonts w:ascii="Times New Roman" w:hAnsi="Times New Roman" w:cs="Times New Roman"/>
              <w:noProof/>
              <w:color w:val="auto"/>
              <w:kern w:val="2"/>
              <w:sz w:val="22"/>
              <w:szCs w:val="22"/>
              <w:lang w:val="en-IN" w:eastAsia="en-IN"/>
              <w14:ligatures w14:val="standardContextual"/>
            </w:rPr>
          </w:pPr>
          <w:r w:rsidRPr="00D40D27">
            <w:rPr>
              <w:rFonts w:ascii="Times New Roman" w:hAnsi="Times New Roman" w:cs="Times New Roman"/>
              <w:color w:val="2B579A"/>
              <w:shd w:val="clear" w:color="auto" w:fill="E6E6E6"/>
            </w:rPr>
            <w:fldChar w:fldCharType="begin"/>
          </w:r>
          <w:r w:rsidR="00C74D6A" w:rsidRPr="00D40D27">
            <w:rPr>
              <w:rFonts w:ascii="Times New Roman" w:hAnsi="Times New Roman" w:cs="Times New Roman"/>
            </w:rPr>
            <w:instrText>TOC \o "1-3" \h \z \u</w:instrText>
          </w:r>
          <w:r w:rsidRPr="00D40D27">
            <w:rPr>
              <w:rFonts w:ascii="Times New Roman" w:hAnsi="Times New Roman" w:cs="Times New Roman"/>
              <w:color w:val="2B579A"/>
              <w:shd w:val="clear" w:color="auto" w:fill="E6E6E6"/>
            </w:rPr>
            <w:fldChar w:fldCharType="separate"/>
          </w:r>
          <w:hyperlink w:anchor="_Toc453924450">
            <w:r w:rsidR="7CE8C08B" w:rsidRPr="0034028C">
              <w:rPr>
                <w:rStyle w:val="Hyperlink"/>
                <w:rFonts w:ascii="Times New Roman" w:hAnsi="Times New Roman" w:cs="Times New Roman"/>
                <w:noProof/>
                <w:color w:val="auto"/>
                <w:sz w:val="22"/>
                <w:szCs w:val="22"/>
              </w:rPr>
              <w:t>Executive Summary</w:t>
            </w:r>
            <w:r w:rsidR="00C74D6A" w:rsidRPr="0034028C">
              <w:rPr>
                <w:rFonts w:ascii="Times New Roman" w:hAnsi="Times New Roman" w:cs="Times New Roman"/>
                <w:noProof/>
                <w:color w:val="auto"/>
                <w:sz w:val="22"/>
                <w:szCs w:val="22"/>
              </w:rPr>
              <w:tab/>
            </w:r>
            <w:r w:rsidR="00C74D6A" w:rsidRPr="0034028C">
              <w:rPr>
                <w:rFonts w:ascii="Times New Roman" w:hAnsi="Times New Roman" w:cs="Times New Roman"/>
                <w:noProof/>
                <w:color w:val="auto"/>
                <w:sz w:val="22"/>
                <w:szCs w:val="22"/>
                <w:shd w:val="clear" w:color="auto" w:fill="E6E6E6"/>
              </w:rPr>
              <w:fldChar w:fldCharType="begin"/>
            </w:r>
            <w:r w:rsidR="00C74D6A" w:rsidRPr="0034028C">
              <w:rPr>
                <w:rFonts w:ascii="Times New Roman" w:hAnsi="Times New Roman" w:cs="Times New Roman"/>
                <w:noProof/>
                <w:color w:val="auto"/>
                <w:sz w:val="22"/>
                <w:szCs w:val="22"/>
              </w:rPr>
              <w:instrText>PAGEREF _Toc453924450 \h</w:instrText>
            </w:r>
            <w:r w:rsidR="00C74D6A" w:rsidRPr="0034028C">
              <w:rPr>
                <w:rFonts w:ascii="Times New Roman" w:hAnsi="Times New Roman" w:cs="Times New Roman"/>
                <w:noProof/>
                <w:color w:val="auto"/>
                <w:sz w:val="22"/>
                <w:szCs w:val="22"/>
                <w:shd w:val="clear" w:color="auto" w:fill="E6E6E6"/>
              </w:rPr>
            </w:r>
            <w:r w:rsidR="00C74D6A" w:rsidRPr="0034028C">
              <w:rPr>
                <w:rFonts w:ascii="Times New Roman" w:hAnsi="Times New Roman" w:cs="Times New Roman"/>
                <w:noProof/>
                <w:color w:val="auto"/>
                <w:sz w:val="22"/>
                <w:szCs w:val="22"/>
                <w:shd w:val="clear" w:color="auto" w:fill="E6E6E6"/>
              </w:rPr>
              <w:fldChar w:fldCharType="separate"/>
            </w:r>
            <w:r w:rsidR="000418A9">
              <w:rPr>
                <w:rFonts w:ascii="Times New Roman" w:hAnsi="Times New Roman" w:cs="Times New Roman"/>
                <w:noProof/>
                <w:color w:val="auto"/>
                <w:sz w:val="22"/>
                <w:szCs w:val="22"/>
              </w:rPr>
              <w:t>1</w:t>
            </w:r>
            <w:r w:rsidR="00C74D6A" w:rsidRPr="0034028C">
              <w:rPr>
                <w:rFonts w:ascii="Times New Roman" w:hAnsi="Times New Roman" w:cs="Times New Roman"/>
                <w:noProof/>
                <w:color w:val="auto"/>
                <w:sz w:val="22"/>
                <w:szCs w:val="22"/>
                <w:shd w:val="clear" w:color="auto" w:fill="E6E6E6"/>
              </w:rPr>
              <w:fldChar w:fldCharType="end"/>
            </w:r>
          </w:hyperlink>
        </w:p>
        <w:p w14:paraId="59445E6F" w14:textId="5A322C87" w:rsidR="009B6E50" w:rsidRPr="0034028C" w:rsidRDefault="004D79F7" w:rsidP="005911CD">
          <w:pPr>
            <w:pStyle w:val="TOC2"/>
            <w:tabs>
              <w:tab w:val="left" w:pos="600"/>
              <w:tab w:val="right" w:leader="dot" w:pos="9015"/>
            </w:tabs>
            <w:spacing w:after="120" w:line="240" w:lineRule="auto"/>
            <w:rPr>
              <w:rStyle w:val="Hyperlink"/>
              <w:rFonts w:ascii="Times New Roman" w:hAnsi="Times New Roman" w:cs="Times New Roman"/>
              <w:noProof/>
              <w:color w:val="auto"/>
              <w:kern w:val="2"/>
              <w:sz w:val="22"/>
              <w:szCs w:val="22"/>
              <w:lang w:val="en-IN" w:eastAsia="en-IN"/>
              <w14:ligatures w14:val="standardContextual"/>
            </w:rPr>
          </w:pPr>
          <w:hyperlink w:anchor="_Toc54660733">
            <w:r w:rsidR="7CE8C08B" w:rsidRPr="0034028C">
              <w:rPr>
                <w:rStyle w:val="Hyperlink"/>
                <w:rFonts w:ascii="Times New Roman" w:hAnsi="Times New Roman" w:cs="Times New Roman"/>
                <w:noProof/>
                <w:color w:val="auto"/>
                <w:sz w:val="22"/>
                <w:szCs w:val="22"/>
              </w:rPr>
              <w:t>1.</w:t>
            </w:r>
            <w:r w:rsidR="002D69BB" w:rsidRPr="0034028C">
              <w:rPr>
                <w:rFonts w:ascii="Times New Roman" w:hAnsi="Times New Roman" w:cs="Times New Roman"/>
                <w:noProof/>
                <w:color w:val="auto"/>
                <w:sz w:val="22"/>
                <w:szCs w:val="22"/>
              </w:rPr>
              <w:tab/>
            </w:r>
            <w:r w:rsidR="7CE8C08B" w:rsidRPr="0034028C">
              <w:rPr>
                <w:rStyle w:val="Hyperlink"/>
                <w:rFonts w:ascii="Times New Roman" w:hAnsi="Times New Roman" w:cs="Times New Roman"/>
                <w:noProof/>
                <w:color w:val="auto"/>
                <w:sz w:val="22"/>
                <w:szCs w:val="22"/>
              </w:rPr>
              <w:t>Project Background and Description</w:t>
            </w:r>
            <w:r w:rsidR="002D69BB" w:rsidRPr="0034028C">
              <w:rPr>
                <w:rFonts w:ascii="Times New Roman" w:hAnsi="Times New Roman" w:cs="Times New Roman"/>
                <w:noProof/>
                <w:color w:val="auto"/>
                <w:sz w:val="22"/>
                <w:szCs w:val="22"/>
              </w:rPr>
              <w:tab/>
            </w:r>
            <w:r w:rsidR="002D69BB" w:rsidRPr="0034028C">
              <w:rPr>
                <w:rFonts w:ascii="Times New Roman" w:hAnsi="Times New Roman" w:cs="Times New Roman"/>
                <w:noProof/>
                <w:color w:val="auto"/>
                <w:sz w:val="22"/>
                <w:szCs w:val="22"/>
                <w:shd w:val="clear" w:color="auto" w:fill="E6E6E6"/>
              </w:rPr>
              <w:fldChar w:fldCharType="begin"/>
            </w:r>
            <w:r w:rsidR="002D69BB" w:rsidRPr="0034028C">
              <w:rPr>
                <w:rFonts w:ascii="Times New Roman" w:hAnsi="Times New Roman" w:cs="Times New Roman"/>
                <w:noProof/>
                <w:color w:val="auto"/>
                <w:sz w:val="22"/>
                <w:szCs w:val="22"/>
              </w:rPr>
              <w:instrText>PAGEREF _Toc54660733 \h</w:instrText>
            </w:r>
            <w:r w:rsidR="002D69BB" w:rsidRPr="0034028C">
              <w:rPr>
                <w:rFonts w:ascii="Times New Roman" w:hAnsi="Times New Roman" w:cs="Times New Roman"/>
                <w:noProof/>
                <w:color w:val="auto"/>
                <w:sz w:val="22"/>
                <w:szCs w:val="22"/>
                <w:shd w:val="clear" w:color="auto" w:fill="E6E6E6"/>
              </w:rPr>
            </w:r>
            <w:r w:rsidR="002D69BB" w:rsidRPr="0034028C">
              <w:rPr>
                <w:rFonts w:ascii="Times New Roman" w:hAnsi="Times New Roman" w:cs="Times New Roman"/>
                <w:noProof/>
                <w:color w:val="auto"/>
                <w:sz w:val="22"/>
                <w:szCs w:val="22"/>
                <w:shd w:val="clear" w:color="auto" w:fill="E6E6E6"/>
              </w:rPr>
              <w:fldChar w:fldCharType="separate"/>
            </w:r>
            <w:r w:rsidR="000418A9">
              <w:rPr>
                <w:rFonts w:ascii="Times New Roman" w:hAnsi="Times New Roman" w:cs="Times New Roman"/>
                <w:noProof/>
                <w:color w:val="auto"/>
                <w:sz w:val="22"/>
                <w:szCs w:val="22"/>
              </w:rPr>
              <w:t>3</w:t>
            </w:r>
            <w:r w:rsidR="002D69BB" w:rsidRPr="0034028C">
              <w:rPr>
                <w:rFonts w:ascii="Times New Roman" w:hAnsi="Times New Roman" w:cs="Times New Roman"/>
                <w:noProof/>
                <w:color w:val="auto"/>
                <w:sz w:val="22"/>
                <w:szCs w:val="22"/>
                <w:shd w:val="clear" w:color="auto" w:fill="E6E6E6"/>
              </w:rPr>
              <w:fldChar w:fldCharType="end"/>
            </w:r>
          </w:hyperlink>
        </w:p>
        <w:p w14:paraId="2EE7C12F" w14:textId="0FEE958F" w:rsidR="009B6E50" w:rsidRPr="0034028C" w:rsidRDefault="004D79F7" w:rsidP="005911CD">
          <w:pPr>
            <w:pStyle w:val="TOC3"/>
            <w:tabs>
              <w:tab w:val="left" w:pos="795"/>
              <w:tab w:val="right" w:leader="dot" w:pos="9015"/>
            </w:tabs>
            <w:spacing w:after="120" w:line="240" w:lineRule="auto"/>
            <w:rPr>
              <w:rStyle w:val="Hyperlink"/>
              <w:rFonts w:ascii="Times New Roman" w:hAnsi="Times New Roman" w:cs="Times New Roman"/>
              <w:noProof/>
              <w:color w:val="auto"/>
              <w:kern w:val="2"/>
              <w:sz w:val="22"/>
              <w:szCs w:val="22"/>
              <w:lang w:val="en-IN" w:eastAsia="en-IN"/>
              <w14:ligatures w14:val="standardContextual"/>
            </w:rPr>
          </w:pPr>
          <w:hyperlink w:anchor="_Toc950106132">
            <w:r w:rsidR="7CE8C08B" w:rsidRPr="0034028C">
              <w:rPr>
                <w:rStyle w:val="Hyperlink"/>
                <w:rFonts w:ascii="Times New Roman" w:hAnsi="Times New Roman" w:cs="Times New Roman"/>
                <w:noProof/>
                <w:color w:val="auto"/>
                <w:sz w:val="22"/>
                <w:szCs w:val="22"/>
              </w:rPr>
              <w:t>1.1.</w:t>
            </w:r>
            <w:r w:rsidR="002D69BB" w:rsidRPr="0034028C">
              <w:rPr>
                <w:rFonts w:ascii="Times New Roman" w:hAnsi="Times New Roman" w:cs="Times New Roman"/>
                <w:noProof/>
                <w:color w:val="auto"/>
                <w:sz w:val="22"/>
                <w:szCs w:val="22"/>
              </w:rPr>
              <w:tab/>
            </w:r>
            <w:r w:rsidR="7CE8C08B" w:rsidRPr="0034028C">
              <w:rPr>
                <w:rStyle w:val="Hyperlink"/>
                <w:rFonts w:ascii="Times New Roman" w:hAnsi="Times New Roman" w:cs="Times New Roman"/>
                <w:noProof/>
                <w:color w:val="auto"/>
                <w:sz w:val="22"/>
                <w:szCs w:val="22"/>
              </w:rPr>
              <w:t>Overview and Context</w:t>
            </w:r>
            <w:r w:rsidR="002D69BB" w:rsidRPr="0034028C">
              <w:rPr>
                <w:rFonts w:ascii="Times New Roman" w:hAnsi="Times New Roman" w:cs="Times New Roman"/>
                <w:noProof/>
                <w:color w:val="auto"/>
                <w:sz w:val="22"/>
                <w:szCs w:val="22"/>
              </w:rPr>
              <w:tab/>
            </w:r>
            <w:r w:rsidR="002D69BB" w:rsidRPr="0034028C">
              <w:rPr>
                <w:rFonts w:ascii="Times New Roman" w:hAnsi="Times New Roman" w:cs="Times New Roman"/>
                <w:noProof/>
                <w:color w:val="auto"/>
                <w:sz w:val="22"/>
                <w:szCs w:val="22"/>
                <w:shd w:val="clear" w:color="auto" w:fill="E6E6E6"/>
              </w:rPr>
              <w:fldChar w:fldCharType="begin"/>
            </w:r>
            <w:r w:rsidR="002D69BB" w:rsidRPr="0034028C">
              <w:rPr>
                <w:rFonts w:ascii="Times New Roman" w:hAnsi="Times New Roman" w:cs="Times New Roman"/>
                <w:noProof/>
                <w:color w:val="auto"/>
                <w:sz w:val="22"/>
                <w:szCs w:val="22"/>
              </w:rPr>
              <w:instrText>PAGEREF _Toc950106132 \h</w:instrText>
            </w:r>
            <w:r w:rsidR="002D69BB" w:rsidRPr="0034028C">
              <w:rPr>
                <w:rFonts w:ascii="Times New Roman" w:hAnsi="Times New Roman" w:cs="Times New Roman"/>
                <w:noProof/>
                <w:color w:val="auto"/>
                <w:sz w:val="22"/>
                <w:szCs w:val="22"/>
                <w:shd w:val="clear" w:color="auto" w:fill="E6E6E6"/>
              </w:rPr>
            </w:r>
            <w:r w:rsidR="002D69BB" w:rsidRPr="0034028C">
              <w:rPr>
                <w:rFonts w:ascii="Times New Roman" w:hAnsi="Times New Roman" w:cs="Times New Roman"/>
                <w:noProof/>
                <w:color w:val="auto"/>
                <w:sz w:val="22"/>
                <w:szCs w:val="22"/>
                <w:shd w:val="clear" w:color="auto" w:fill="E6E6E6"/>
              </w:rPr>
              <w:fldChar w:fldCharType="separate"/>
            </w:r>
            <w:r w:rsidR="000418A9">
              <w:rPr>
                <w:rFonts w:ascii="Times New Roman" w:hAnsi="Times New Roman" w:cs="Times New Roman"/>
                <w:noProof/>
                <w:color w:val="auto"/>
                <w:sz w:val="22"/>
                <w:szCs w:val="22"/>
              </w:rPr>
              <w:t>3</w:t>
            </w:r>
            <w:r w:rsidR="002D69BB" w:rsidRPr="0034028C">
              <w:rPr>
                <w:rFonts w:ascii="Times New Roman" w:hAnsi="Times New Roman" w:cs="Times New Roman"/>
                <w:noProof/>
                <w:color w:val="auto"/>
                <w:sz w:val="22"/>
                <w:szCs w:val="22"/>
                <w:shd w:val="clear" w:color="auto" w:fill="E6E6E6"/>
              </w:rPr>
              <w:fldChar w:fldCharType="end"/>
            </w:r>
          </w:hyperlink>
        </w:p>
        <w:p w14:paraId="0BEB0164" w14:textId="5B9FE008" w:rsidR="009B6E50" w:rsidRPr="0034028C" w:rsidRDefault="004D79F7" w:rsidP="005911CD">
          <w:pPr>
            <w:pStyle w:val="TOC3"/>
            <w:tabs>
              <w:tab w:val="left" w:pos="795"/>
              <w:tab w:val="right" w:leader="dot" w:pos="9015"/>
            </w:tabs>
            <w:spacing w:after="120" w:line="240" w:lineRule="auto"/>
            <w:rPr>
              <w:rStyle w:val="Hyperlink"/>
              <w:rFonts w:ascii="Times New Roman" w:hAnsi="Times New Roman" w:cs="Times New Roman"/>
              <w:noProof/>
              <w:color w:val="auto"/>
              <w:kern w:val="2"/>
              <w:sz w:val="22"/>
              <w:szCs w:val="22"/>
              <w:lang w:val="en-IN" w:eastAsia="en-IN"/>
              <w14:ligatures w14:val="standardContextual"/>
            </w:rPr>
          </w:pPr>
          <w:hyperlink w:anchor="_Toc26840298">
            <w:r w:rsidR="7CE8C08B" w:rsidRPr="0034028C">
              <w:rPr>
                <w:rStyle w:val="Hyperlink"/>
                <w:rFonts w:ascii="Times New Roman" w:hAnsi="Times New Roman" w:cs="Times New Roman"/>
                <w:noProof/>
                <w:color w:val="auto"/>
                <w:sz w:val="22"/>
                <w:szCs w:val="22"/>
              </w:rPr>
              <w:t>1.2.</w:t>
            </w:r>
            <w:r w:rsidR="002D69BB" w:rsidRPr="0034028C">
              <w:rPr>
                <w:rFonts w:ascii="Times New Roman" w:hAnsi="Times New Roman" w:cs="Times New Roman"/>
                <w:noProof/>
                <w:color w:val="auto"/>
                <w:sz w:val="22"/>
                <w:szCs w:val="22"/>
              </w:rPr>
              <w:tab/>
            </w:r>
            <w:r w:rsidR="7CE8C08B" w:rsidRPr="0034028C">
              <w:rPr>
                <w:rStyle w:val="Hyperlink"/>
                <w:rFonts w:ascii="Times New Roman" w:hAnsi="Times New Roman" w:cs="Times New Roman"/>
                <w:noProof/>
                <w:color w:val="auto"/>
                <w:sz w:val="22"/>
                <w:szCs w:val="22"/>
              </w:rPr>
              <w:t>“Quality Check of Engineering Documents" Initiative and Challenges</w:t>
            </w:r>
            <w:r w:rsidR="002D69BB" w:rsidRPr="0034028C">
              <w:rPr>
                <w:rFonts w:ascii="Times New Roman" w:hAnsi="Times New Roman" w:cs="Times New Roman"/>
                <w:noProof/>
                <w:color w:val="auto"/>
                <w:sz w:val="22"/>
                <w:szCs w:val="22"/>
              </w:rPr>
              <w:tab/>
            </w:r>
            <w:r w:rsidR="002D69BB" w:rsidRPr="0034028C">
              <w:rPr>
                <w:rFonts w:ascii="Times New Roman" w:hAnsi="Times New Roman" w:cs="Times New Roman"/>
                <w:noProof/>
                <w:color w:val="auto"/>
                <w:sz w:val="22"/>
                <w:szCs w:val="22"/>
                <w:shd w:val="clear" w:color="auto" w:fill="E6E6E6"/>
              </w:rPr>
              <w:fldChar w:fldCharType="begin"/>
            </w:r>
            <w:r w:rsidR="002D69BB" w:rsidRPr="0034028C">
              <w:rPr>
                <w:rFonts w:ascii="Times New Roman" w:hAnsi="Times New Roman" w:cs="Times New Roman"/>
                <w:noProof/>
                <w:color w:val="auto"/>
                <w:sz w:val="22"/>
                <w:szCs w:val="22"/>
              </w:rPr>
              <w:instrText>PAGEREF _Toc26840298 \h</w:instrText>
            </w:r>
            <w:r w:rsidR="002D69BB" w:rsidRPr="0034028C">
              <w:rPr>
                <w:rFonts w:ascii="Times New Roman" w:hAnsi="Times New Roman" w:cs="Times New Roman"/>
                <w:noProof/>
                <w:color w:val="auto"/>
                <w:sz w:val="22"/>
                <w:szCs w:val="22"/>
                <w:shd w:val="clear" w:color="auto" w:fill="E6E6E6"/>
              </w:rPr>
            </w:r>
            <w:r w:rsidR="002D69BB" w:rsidRPr="0034028C">
              <w:rPr>
                <w:rFonts w:ascii="Times New Roman" w:hAnsi="Times New Roman" w:cs="Times New Roman"/>
                <w:noProof/>
                <w:color w:val="auto"/>
                <w:sz w:val="22"/>
                <w:szCs w:val="22"/>
                <w:shd w:val="clear" w:color="auto" w:fill="E6E6E6"/>
              </w:rPr>
              <w:fldChar w:fldCharType="separate"/>
            </w:r>
            <w:r w:rsidR="000418A9">
              <w:rPr>
                <w:rFonts w:ascii="Times New Roman" w:hAnsi="Times New Roman" w:cs="Times New Roman"/>
                <w:noProof/>
                <w:color w:val="auto"/>
                <w:sz w:val="22"/>
                <w:szCs w:val="22"/>
              </w:rPr>
              <w:t>3</w:t>
            </w:r>
            <w:r w:rsidR="002D69BB" w:rsidRPr="0034028C">
              <w:rPr>
                <w:rFonts w:ascii="Times New Roman" w:hAnsi="Times New Roman" w:cs="Times New Roman"/>
                <w:noProof/>
                <w:color w:val="auto"/>
                <w:sz w:val="22"/>
                <w:szCs w:val="22"/>
                <w:shd w:val="clear" w:color="auto" w:fill="E6E6E6"/>
              </w:rPr>
              <w:fldChar w:fldCharType="end"/>
            </w:r>
          </w:hyperlink>
        </w:p>
        <w:p w14:paraId="51A12096" w14:textId="202333D8" w:rsidR="009B6E50" w:rsidRPr="0034028C" w:rsidRDefault="004D79F7" w:rsidP="005911CD">
          <w:pPr>
            <w:pStyle w:val="TOC3"/>
            <w:tabs>
              <w:tab w:val="left" w:pos="795"/>
              <w:tab w:val="right" w:leader="dot" w:pos="9015"/>
            </w:tabs>
            <w:spacing w:after="120" w:line="240" w:lineRule="auto"/>
            <w:rPr>
              <w:rStyle w:val="Hyperlink"/>
              <w:rFonts w:ascii="Times New Roman" w:hAnsi="Times New Roman" w:cs="Times New Roman"/>
              <w:noProof/>
              <w:color w:val="auto"/>
              <w:kern w:val="2"/>
              <w:sz w:val="22"/>
              <w:szCs w:val="22"/>
              <w:lang w:val="en-IN" w:eastAsia="en-IN"/>
              <w14:ligatures w14:val="standardContextual"/>
            </w:rPr>
          </w:pPr>
          <w:hyperlink w:anchor="_Toc1799217428">
            <w:r w:rsidR="7CE8C08B" w:rsidRPr="0034028C">
              <w:rPr>
                <w:rStyle w:val="Hyperlink"/>
                <w:rFonts w:ascii="Times New Roman" w:hAnsi="Times New Roman" w:cs="Times New Roman"/>
                <w:noProof/>
                <w:color w:val="auto"/>
                <w:sz w:val="22"/>
                <w:szCs w:val="22"/>
              </w:rPr>
              <w:t>1.3.</w:t>
            </w:r>
            <w:r w:rsidR="002D69BB" w:rsidRPr="0034028C">
              <w:rPr>
                <w:rFonts w:ascii="Times New Roman" w:hAnsi="Times New Roman" w:cs="Times New Roman"/>
                <w:noProof/>
                <w:color w:val="auto"/>
                <w:sz w:val="22"/>
                <w:szCs w:val="22"/>
              </w:rPr>
              <w:tab/>
            </w:r>
            <w:r w:rsidR="7CE8C08B" w:rsidRPr="0034028C">
              <w:rPr>
                <w:rStyle w:val="Hyperlink"/>
                <w:rFonts w:ascii="Times New Roman" w:hAnsi="Times New Roman" w:cs="Times New Roman"/>
                <w:noProof/>
                <w:color w:val="auto"/>
                <w:sz w:val="22"/>
                <w:szCs w:val="22"/>
              </w:rPr>
              <w:t>Project Contributions</w:t>
            </w:r>
            <w:r w:rsidR="002D69BB" w:rsidRPr="0034028C">
              <w:rPr>
                <w:rFonts w:ascii="Times New Roman" w:hAnsi="Times New Roman" w:cs="Times New Roman"/>
                <w:noProof/>
                <w:color w:val="auto"/>
                <w:sz w:val="22"/>
                <w:szCs w:val="22"/>
              </w:rPr>
              <w:tab/>
            </w:r>
            <w:r w:rsidR="002D69BB" w:rsidRPr="0034028C">
              <w:rPr>
                <w:rFonts w:ascii="Times New Roman" w:hAnsi="Times New Roman" w:cs="Times New Roman"/>
                <w:noProof/>
                <w:color w:val="auto"/>
                <w:sz w:val="22"/>
                <w:szCs w:val="22"/>
                <w:shd w:val="clear" w:color="auto" w:fill="E6E6E6"/>
              </w:rPr>
              <w:fldChar w:fldCharType="begin"/>
            </w:r>
            <w:r w:rsidR="002D69BB" w:rsidRPr="0034028C">
              <w:rPr>
                <w:rFonts w:ascii="Times New Roman" w:hAnsi="Times New Roman" w:cs="Times New Roman"/>
                <w:noProof/>
                <w:color w:val="auto"/>
                <w:sz w:val="22"/>
                <w:szCs w:val="22"/>
              </w:rPr>
              <w:instrText>PAGEREF _Toc1799217428 \h</w:instrText>
            </w:r>
            <w:r w:rsidR="002D69BB" w:rsidRPr="0034028C">
              <w:rPr>
                <w:rFonts w:ascii="Times New Roman" w:hAnsi="Times New Roman" w:cs="Times New Roman"/>
                <w:noProof/>
                <w:color w:val="auto"/>
                <w:sz w:val="22"/>
                <w:szCs w:val="22"/>
                <w:shd w:val="clear" w:color="auto" w:fill="E6E6E6"/>
              </w:rPr>
            </w:r>
            <w:r w:rsidR="002D69BB" w:rsidRPr="0034028C">
              <w:rPr>
                <w:rFonts w:ascii="Times New Roman" w:hAnsi="Times New Roman" w:cs="Times New Roman"/>
                <w:noProof/>
                <w:color w:val="auto"/>
                <w:sz w:val="22"/>
                <w:szCs w:val="22"/>
                <w:shd w:val="clear" w:color="auto" w:fill="E6E6E6"/>
              </w:rPr>
              <w:fldChar w:fldCharType="separate"/>
            </w:r>
            <w:r w:rsidR="000418A9">
              <w:rPr>
                <w:rFonts w:ascii="Times New Roman" w:hAnsi="Times New Roman" w:cs="Times New Roman"/>
                <w:noProof/>
                <w:color w:val="auto"/>
                <w:sz w:val="22"/>
                <w:szCs w:val="22"/>
              </w:rPr>
              <w:t>3</w:t>
            </w:r>
            <w:r w:rsidR="002D69BB" w:rsidRPr="0034028C">
              <w:rPr>
                <w:rFonts w:ascii="Times New Roman" w:hAnsi="Times New Roman" w:cs="Times New Roman"/>
                <w:noProof/>
                <w:color w:val="auto"/>
                <w:sz w:val="22"/>
                <w:szCs w:val="22"/>
                <w:shd w:val="clear" w:color="auto" w:fill="E6E6E6"/>
              </w:rPr>
              <w:fldChar w:fldCharType="end"/>
            </w:r>
          </w:hyperlink>
        </w:p>
        <w:p w14:paraId="2D6BEA5E" w14:textId="709CAADE" w:rsidR="009B6E50" w:rsidRPr="0034028C" w:rsidRDefault="004D79F7" w:rsidP="005911CD">
          <w:pPr>
            <w:pStyle w:val="TOC2"/>
            <w:tabs>
              <w:tab w:val="left" w:pos="600"/>
              <w:tab w:val="right" w:leader="dot" w:pos="9015"/>
            </w:tabs>
            <w:spacing w:after="120" w:line="240" w:lineRule="auto"/>
            <w:rPr>
              <w:rStyle w:val="Hyperlink"/>
              <w:rFonts w:ascii="Times New Roman" w:hAnsi="Times New Roman" w:cs="Times New Roman"/>
              <w:noProof/>
              <w:color w:val="auto"/>
              <w:kern w:val="2"/>
              <w:sz w:val="22"/>
              <w:szCs w:val="22"/>
              <w:lang w:val="en-IN" w:eastAsia="en-IN"/>
              <w14:ligatures w14:val="standardContextual"/>
            </w:rPr>
          </w:pPr>
          <w:hyperlink w:anchor="_Toc939935523">
            <w:r w:rsidR="7CE8C08B" w:rsidRPr="0034028C">
              <w:rPr>
                <w:rStyle w:val="Hyperlink"/>
                <w:rFonts w:ascii="Times New Roman" w:hAnsi="Times New Roman" w:cs="Times New Roman"/>
                <w:noProof/>
                <w:color w:val="auto"/>
                <w:sz w:val="22"/>
                <w:szCs w:val="22"/>
              </w:rPr>
              <w:t>2.</w:t>
            </w:r>
            <w:r w:rsidR="002D69BB" w:rsidRPr="0034028C">
              <w:rPr>
                <w:rFonts w:ascii="Times New Roman" w:hAnsi="Times New Roman" w:cs="Times New Roman"/>
                <w:noProof/>
                <w:color w:val="auto"/>
                <w:sz w:val="22"/>
                <w:szCs w:val="22"/>
              </w:rPr>
              <w:tab/>
            </w:r>
            <w:r w:rsidR="7CE8C08B" w:rsidRPr="0034028C">
              <w:rPr>
                <w:rStyle w:val="Hyperlink"/>
                <w:rFonts w:ascii="Times New Roman" w:hAnsi="Times New Roman" w:cs="Times New Roman"/>
                <w:noProof/>
                <w:color w:val="auto"/>
                <w:sz w:val="22"/>
                <w:szCs w:val="22"/>
              </w:rPr>
              <w:t>Project Scope</w:t>
            </w:r>
            <w:r w:rsidR="002D69BB" w:rsidRPr="0034028C">
              <w:rPr>
                <w:rFonts w:ascii="Times New Roman" w:hAnsi="Times New Roman" w:cs="Times New Roman"/>
                <w:noProof/>
                <w:color w:val="auto"/>
                <w:sz w:val="22"/>
                <w:szCs w:val="22"/>
              </w:rPr>
              <w:tab/>
            </w:r>
            <w:r w:rsidR="002D69BB" w:rsidRPr="0034028C">
              <w:rPr>
                <w:rFonts w:ascii="Times New Roman" w:hAnsi="Times New Roman" w:cs="Times New Roman"/>
                <w:noProof/>
                <w:color w:val="auto"/>
                <w:sz w:val="22"/>
                <w:szCs w:val="22"/>
                <w:shd w:val="clear" w:color="auto" w:fill="E6E6E6"/>
              </w:rPr>
              <w:fldChar w:fldCharType="begin"/>
            </w:r>
            <w:r w:rsidR="002D69BB" w:rsidRPr="0034028C">
              <w:rPr>
                <w:rFonts w:ascii="Times New Roman" w:hAnsi="Times New Roman" w:cs="Times New Roman"/>
                <w:noProof/>
                <w:color w:val="auto"/>
                <w:sz w:val="22"/>
                <w:szCs w:val="22"/>
              </w:rPr>
              <w:instrText>PAGEREF _Toc939935523 \h</w:instrText>
            </w:r>
            <w:r w:rsidR="002D69BB" w:rsidRPr="0034028C">
              <w:rPr>
                <w:rFonts w:ascii="Times New Roman" w:hAnsi="Times New Roman" w:cs="Times New Roman"/>
                <w:noProof/>
                <w:color w:val="auto"/>
                <w:sz w:val="22"/>
                <w:szCs w:val="22"/>
                <w:shd w:val="clear" w:color="auto" w:fill="E6E6E6"/>
              </w:rPr>
            </w:r>
            <w:r w:rsidR="002D69BB" w:rsidRPr="0034028C">
              <w:rPr>
                <w:rFonts w:ascii="Times New Roman" w:hAnsi="Times New Roman" w:cs="Times New Roman"/>
                <w:noProof/>
                <w:color w:val="auto"/>
                <w:sz w:val="22"/>
                <w:szCs w:val="22"/>
                <w:shd w:val="clear" w:color="auto" w:fill="E6E6E6"/>
              </w:rPr>
              <w:fldChar w:fldCharType="separate"/>
            </w:r>
            <w:r w:rsidR="000418A9">
              <w:rPr>
                <w:rFonts w:ascii="Times New Roman" w:hAnsi="Times New Roman" w:cs="Times New Roman"/>
                <w:noProof/>
                <w:color w:val="auto"/>
                <w:sz w:val="22"/>
                <w:szCs w:val="22"/>
              </w:rPr>
              <w:t>4</w:t>
            </w:r>
            <w:r w:rsidR="002D69BB" w:rsidRPr="0034028C">
              <w:rPr>
                <w:rFonts w:ascii="Times New Roman" w:hAnsi="Times New Roman" w:cs="Times New Roman"/>
                <w:noProof/>
                <w:color w:val="auto"/>
                <w:sz w:val="22"/>
                <w:szCs w:val="22"/>
                <w:shd w:val="clear" w:color="auto" w:fill="E6E6E6"/>
              </w:rPr>
              <w:fldChar w:fldCharType="end"/>
            </w:r>
          </w:hyperlink>
        </w:p>
        <w:p w14:paraId="200AE3C1" w14:textId="420DE820" w:rsidR="009B6E50" w:rsidRPr="0034028C" w:rsidRDefault="004D79F7" w:rsidP="005911CD">
          <w:pPr>
            <w:pStyle w:val="TOC3"/>
            <w:tabs>
              <w:tab w:val="left" w:pos="795"/>
              <w:tab w:val="right" w:leader="dot" w:pos="9015"/>
            </w:tabs>
            <w:spacing w:after="120" w:line="240" w:lineRule="auto"/>
            <w:rPr>
              <w:rStyle w:val="Hyperlink"/>
              <w:rFonts w:ascii="Times New Roman" w:hAnsi="Times New Roman" w:cs="Times New Roman"/>
              <w:noProof/>
              <w:color w:val="auto"/>
              <w:kern w:val="2"/>
              <w:sz w:val="22"/>
              <w:szCs w:val="22"/>
              <w:lang w:val="en-IN" w:eastAsia="en-IN"/>
              <w14:ligatures w14:val="standardContextual"/>
            </w:rPr>
          </w:pPr>
          <w:hyperlink w:anchor="_Toc2061571895">
            <w:r w:rsidR="7CE8C08B" w:rsidRPr="0034028C">
              <w:rPr>
                <w:rStyle w:val="Hyperlink"/>
                <w:rFonts w:ascii="Times New Roman" w:hAnsi="Times New Roman" w:cs="Times New Roman"/>
                <w:noProof/>
                <w:color w:val="auto"/>
                <w:sz w:val="22"/>
                <w:szCs w:val="22"/>
              </w:rPr>
              <w:t>2.1.</w:t>
            </w:r>
            <w:r w:rsidR="002D69BB" w:rsidRPr="0034028C">
              <w:rPr>
                <w:rFonts w:ascii="Times New Roman" w:hAnsi="Times New Roman" w:cs="Times New Roman"/>
                <w:noProof/>
                <w:color w:val="auto"/>
                <w:sz w:val="22"/>
                <w:szCs w:val="22"/>
              </w:rPr>
              <w:tab/>
            </w:r>
            <w:r w:rsidR="7CE8C08B" w:rsidRPr="0034028C">
              <w:rPr>
                <w:rStyle w:val="Hyperlink"/>
                <w:rFonts w:ascii="Times New Roman" w:hAnsi="Times New Roman" w:cs="Times New Roman"/>
                <w:noProof/>
                <w:color w:val="auto"/>
                <w:sz w:val="22"/>
                <w:szCs w:val="22"/>
              </w:rPr>
              <w:t>Current Process Overview: (AS IS Process Analysis)</w:t>
            </w:r>
            <w:r w:rsidR="002D69BB" w:rsidRPr="0034028C">
              <w:rPr>
                <w:rFonts w:ascii="Times New Roman" w:hAnsi="Times New Roman" w:cs="Times New Roman"/>
                <w:noProof/>
                <w:color w:val="auto"/>
                <w:sz w:val="22"/>
                <w:szCs w:val="22"/>
              </w:rPr>
              <w:tab/>
            </w:r>
            <w:r w:rsidR="002D69BB" w:rsidRPr="0034028C">
              <w:rPr>
                <w:rFonts w:ascii="Times New Roman" w:hAnsi="Times New Roman" w:cs="Times New Roman"/>
                <w:noProof/>
                <w:color w:val="auto"/>
                <w:sz w:val="22"/>
                <w:szCs w:val="22"/>
                <w:shd w:val="clear" w:color="auto" w:fill="E6E6E6"/>
              </w:rPr>
              <w:fldChar w:fldCharType="begin"/>
            </w:r>
            <w:r w:rsidR="002D69BB" w:rsidRPr="0034028C">
              <w:rPr>
                <w:rFonts w:ascii="Times New Roman" w:hAnsi="Times New Roman" w:cs="Times New Roman"/>
                <w:noProof/>
                <w:color w:val="auto"/>
                <w:sz w:val="22"/>
                <w:szCs w:val="22"/>
              </w:rPr>
              <w:instrText>PAGEREF _Toc2061571895 \h</w:instrText>
            </w:r>
            <w:r w:rsidR="002D69BB" w:rsidRPr="0034028C">
              <w:rPr>
                <w:rFonts w:ascii="Times New Roman" w:hAnsi="Times New Roman" w:cs="Times New Roman"/>
                <w:noProof/>
                <w:color w:val="auto"/>
                <w:sz w:val="22"/>
                <w:szCs w:val="22"/>
                <w:shd w:val="clear" w:color="auto" w:fill="E6E6E6"/>
              </w:rPr>
            </w:r>
            <w:r w:rsidR="002D69BB" w:rsidRPr="0034028C">
              <w:rPr>
                <w:rFonts w:ascii="Times New Roman" w:hAnsi="Times New Roman" w:cs="Times New Roman"/>
                <w:noProof/>
                <w:color w:val="auto"/>
                <w:sz w:val="22"/>
                <w:szCs w:val="22"/>
                <w:shd w:val="clear" w:color="auto" w:fill="E6E6E6"/>
              </w:rPr>
              <w:fldChar w:fldCharType="separate"/>
            </w:r>
            <w:r w:rsidR="000418A9">
              <w:rPr>
                <w:rFonts w:ascii="Times New Roman" w:hAnsi="Times New Roman" w:cs="Times New Roman"/>
                <w:noProof/>
                <w:color w:val="auto"/>
                <w:sz w:val="22"/>
                <w:szCs w:val="22"/>
              </w:rPr>
              <w:t>4</w:t>
            </w:r>
            <w:r w:rsidR="002D69BB" w:rsidRPr="0034028C">
              <w:rPr>
                <w:rFonts w:ascii="Times New Roman" w:hAnsi="Times New Roman" w:cs="Times New Roman"/>
                <w:noProof/>
                <w:color w:val="auto"/>
                <w:sz w:val="22"/>
                <w:szCs w:val="22"/>
                <w:shd w:val="clear" w:color="auto" w:fill="E6E6E6"/>
              </w:rPr>
              <w:fldChar w:fldCharType="end"/>
            </w:r>
          </w:hyperlink>
        </w:p>
        <w:p w14:paraId="5CD02127" w14:textId="465E753E" w:rsidR="009B6E50" w:rsidRPr="0034028C" w:rsidRDefault="004D79F7" w:rsidP="005911CD">
          <w:pPr>
            <w:pStyle w:val="TOC3"/>
            <w:tabs>
              <w:tab w:val="left" w:pos="795"/>
              <w:tab w:val="right" w:leader="dot" w:pos="9015"/>
            </w:tabs>
            <w:spacing w:after="120" w:line="240" w:lineRule="auto"/>
            <w:rPr>
              <w:rStyle w:val="Hyperlink"/>
              <w:rFonts w:ascii="Times New Roman" w:hAnsi="Times New Roman" w:cs="Times New Roman"/>
              <w:noProof/>
              <w:color w:val="auto"/>
              <w:kern w:val="2"/>
              <w:sz w:val="22"/>
              <w:szCs w:val="22"/>
              <w:lang w:val="en-IN" w:eastAsia="en-IN"/>
              <w14:ligatures w14:val="standardContextual"/>
            </w:rPr>
          </w:pPr>
          <w:hyperlink w:anchor="_Toc1617626706">
            <w:r w:rsidR="7CE8C08B" w:rsidRPr="0034028C">
              <w:rPr>
                <w:rStyle w:val="Hyperlink"/>
                <w:rFonts w:ascii="Times New Roman" w:hAnsi="Times New Roman" w:cs="Times New Roman"/>
                <w:noProof/>
                <w:color w:val="auto"/>
                <w:sz w:val="22"/>
                <w:szCs w:val="22"/>
              </w:rPr>
              <w:t>2.2.</w:t>
            </w:r>
            <w:r w:rsidR="002D69BB" w:rsidRPr="0034028C">
              <w:rPr>
                <w:rFonts w:ascii="Times New Roman" w:hAnsi="Times New Roman" w:cs="Times New Roman"/>
                <w:noProof/>
                <w:color w:val="auto"/>
                <w:sz w:val="22"/>
                <w:szCs w:val="22"/>
              </w:rPr>
              <w:tab/>
            </w:r>
            <w:r w:rsidR="7CE8C08B" w:rsidRPr="0034028C">
              <w:rPr>
                <w:rStyle w:val="Hyperlink"/>
                <w:rFonts w:ascii="Times New Roman" w:hAnsi="Times New Roman" w:cs="Times New Roman"/>
                <w:noProof/>
                <w:color w:val="auto"/>
                <w:sz w:val="22"/>
                <w:szCs w:val="22"/>
              </w:rPr>
              <w:t>Digitalization of Quality Checklist</w:t>
            </w:r>
            <w:r w:rsidR="002D69BB" w:rsidRPr="0034028C">
              <w:rPr>
                <w:rFonts w:ascii="Times New Roman" w:hAnsi="Times New Roman" w:cs="Times New Roman"/>
                <w:noProof/>
                <w:color w:val="auto"/>
                <w:sz w:val="22"/>
                <w:szCs w:val="22"/>
              </w:rPr>
              <w:tab/>
            </w:r>
            <w:r w:rsidR="002D69BB" w:rsidRPr="0034028C">
              <w:rPr>
                <w:rFonts w:ascii="Times New Roman" w:hAnsi="Times New Roman" w:cs="Times New Roman"/>
                <w:noProof/>
                <w:color w:val="auto"/>
                <w:sz w:val="22"/>
                <w:szCs w:val="22"/>
                <w:shd w:val="clear" w:color="auto" w:fill="E6E6E6"/>
              </w:rPr>
              <w:fldChar w:fldCharType="begin"/>
            </w:r>
            <w:r w:rsidR="002D69BB" w:rsidRPr="0034028C">
              <w:rPr>
                <w:rFonts w:ascii="Times New Roman" w:hAnsi="Times New Roman" w:cs="Times New Roman"/>
                <w:noProof/>
                <w:color w:val="auto"/>
                <w:sz w:val="22"/>
                <w:szCs w:val="22"/>
              </w:rPr>
              <w:instrText>PAGEREF _Toc1617626706 \h</w:instrText>
            </w:r>
            <w:r w:rsidR="002D69BB" w:rsidRPr="0034028C">
              <w:rPr>
                <w:rFonts w:ascii="Times New Roman" w:hAnsi="Times New Roman" w:cs="Times New Roman"/>
                <w:noProof/>
                <w:color w:val="auto"/>
                <w:sz w:val="22"/>
                <w:szCs w:val="22"/>
                <w:shd w:val="clear" w:color="auto" w:fill="E6E6E6"/>
              </w:rPr>
            </w:r>
            <w:r w:rsidR="002D69BB" w:rsidRPr="0034028C">
              <w:rPr>
                <w:rFonts w:ascii="Times New Roman" w:hAnsi="Times New Roman" w:cs="Times New Roman"/>
                <w:noProof/>
                <w:color w:val="auto"/>
                <w:sz w:val="22"/>
                <w:szCs w:val="22"/>
                <w:shd w:val="clear" w:color="auto" w:fill="E6E6E6"/>
              </w:rPr>
              <w:fldChar w:fldCharType="separate"/>
            </w:r>
            <w:r w:rsidR="000418A9">
              <w:rPr>
                <w:rFonts w:ascii="Times New Roman" w:hAnsi="Times New Roman" w:cs="Times New Roman"/>
                <w:noProof/>
                <w:color w:val="auto"/>
                <w:sz w:val="22"/>
                <w:szCs w:val="22"/>
              </w:rPr>
              <w:t>5</w:t>
            </w:r>
            <w:r w:rsidR="002D69BB" w:rsidRPr="0034028C">
              <w:rPr>
                <w:rFonts w:ascii="Times New Roman" w:hAnsi="Times New Roman" w:cs="Times New Roman"/>
                <w:noProof/>
                <w:color w:val="auto"/>
                <w:sz w:val="22"/>
                <w:szCs w:val="22"/>
                <w:shd w:val="clear" w:color="auto" w:fill="E6E6E6"/>
              </w:rPr>
              <w:fldChar w:fldCharType="end"/>
            </w:r>
          </w:hyperlink>
        </w:p>
        <w:p w14:paraId="3794BE4B" w14:textId="01622579" w:rsidR="009B6E50" w:rsidRPr="0034028C" w:rsidRDefault="004D79F7" w:rsidP="005911CD">
          <w:pPr>
            <w:pStyle w:val="TOC3"/>
            <w:tabs>
              <w:tab w:val="left" w:pos="795"/>
              <w:tab w:val="right" w:leader="dot" w:pos="9015"/>
            </w:tabs>
            <w:spacing w:after="120" w:line="240" w:lineRule="auto"/>
            <w:rPr>
              <w:rStyle w:val="Hyperlink"/>
              <w:rFonts w:ascii="Times New Roman" w:hAnsi="Times New Roman" w:cs="Times New Roman"/>
              <w:noProof/>
              <w:color w:val="auto"/>
              <w:kern w:val="2"/>
              <w:sz w:val="22"/>
              <w:szCs w:val="22"/>
              <w:lang w:val="en-IN" w:eastAsia="en-IN"/>
              <w14:ligatures w14:val="standardContextual"/>
            </w:rPr>
          </w:pPr>
          <w:hyperlink w:anchor="_Toc777581863">
            <w:r w:rsidR="7CE8C08B" w:rsidRPr="0034028C">
              <w:rPr>
                <w:rStyle w:val="Hyperlink"/>
                <w:rFonts w:ascii="Times New Roman" w:hAnsi="Times New Roman" w:cs="Times New Roman"/>
                <w:noProof/>
                <w:color w:val="auto"/>
                <w:sz w:val="22"/>
                <w:szCs w:val="22"/>
              </w:rPr>
              <w:t>2.3.</w:t>
            </w:r>
            <w:r w:rsidR="002D69BB" w:rsidRPr="0034028C">
              <w:rPr>
                <w:rFonts w:ascii="Times New Roman" w:hAnsi="Times New Roman" w:cs="Times New Roman"/>
                <w:noProof/>
                <w:color w:val="auto"/>
                <w:sz w:val="22"/>
                <w:szCs w:val="22"/>
              </w:rPr>
              <w:tab/>
            </w:r>
            <w:r w:rsidR="7CE8C08B" w:rsidRPr="0034028C">
              <w:rPr>
                <w:rStyle w:val="Hyperlink"/>
                <w:rFonts w:ascii="Times New Roman" w:hAnsi="Times New Roman" w:cs="Times New Roman"/>
                <w:noProof/>
                <w:color w:val="auto"/>
                <w:sz w:val="22"/>
                <w:szCs w:val="22"/>
              </w:rPr>
              <w:t>Research on Automation of Checklist Tasks</w:t>
            </w:r>
            <w:r w:rsidR="002D69BB" w:rsidRPr="0034028C">
              <w:rPr>
                <w:rFonts w:ascii="Times New Roman" w:hAnsi="Times New Roman" w:cs="Times New Roman"/>
                <w:noProof/>
                <w:color w:val="auto"/>
                <w:sz w:val="22"/>
                <w:szCs w:val="22"/>
              </w:rPr>
              <w:tab/>
            </w:r>
            <w:r w:rsidR="002D69BB" w:rsidRPr="0034028C">
              <w:rPr>
                <w:rFonts w:ascii="Times New Roman" w:hAnsi="Times New Roman" w:cs="Times New Roman"/>
                <w:noProof/>
                <w:color w:val="auto"/>
                <w:sz w:val="22"/>
                <w:szCs w:val="22"/>
                <w:shd w:val="clear" w:color="auto" w:fill="E6E6E6"/>
              </w:rPr>
              <w:fldChar w:fldCharType="begin"/>
            </w:r>
            <w:r w:rsidR="002D69BB" w:rsidRPr="0034028C">
              <w:rPr>
                <w:rFonts w:ascii="Times New Roman" w:hAnsi="Times New Roman" w:cs="Times New Roman"/>
                <w:noProof/>
                <w:color w:val="auto"/>
                <w:sz w:val="22"/>
                <w:szCs w:val="22"/>
              </w:rPr>
              <w:instrText>PAGEREF _Toc777581863 \h</w:instrText>
            </w:r>
            <w:r w:rsidR="002D69BB" w:rsidRPr="0034028C">
              <w:rPr>
                <w:rFonts w:ascii="Times New Roman" w:hAnsi="Times New Roman" w:cs="Times New Roman"/>
                <w:noProof/>
                <w:color w:val="auto"/>
                <w:sz w:val="22"/>
                <w:szCs w:val="22"/>
                <w:shd w:val="clear" w:color="auto" w:fill="E6E6E6"/>
              </w:rPr>
            </w:r>
            <w:r w:rsidR="002D69BB" w:rsidRPr="0034028C">
              <w:rPr>
                <w:rFonts w:ascii="Times New Roman" w:hAnsi="Times New Roman" w:cs="Times New Roman"/>
                <w:noProof/>
                <w:color w:val="auto"/>
                <w:sz w:val="22"/>
                <w:szCs w:val="22"/>
                <w:shd w:val="clear" w:color="auto" w:fill="E6E6E6"/>
              </w:rPr>
              <w:fldChar w:fldCharType="separate"/>
            </w:r>
            <w:r w:rsidR="000418A9">
              <w:rPr>
                <w:rFonts w:ascii="Times New Roman" w:hAnsi="Times New Roman" w:cs="Times New Roman"/>
                <w:noProof/>
                <w:color w:val="auto"/>
                <w:sz w:val="22"/>
                <w:szCs w:val="22"/>
              </w:rPr>
              <w:t>5</w:t>
            </w:r>
            <w:r w:rsidR="002D69BB" w:rsidRPr="0034028C">
              <w:rPr>
                <w:rFonts w:ascii="Times New Roman" w:hAnsi="Times New Roman" w:cs="Times New Roman"/>
                <w:noProof/>
                <w:color w:val="auto"/>
                <w:sz w:val="22"/>
                <w:szCs w:val="22"/>
                <w:shd w:val="clear" w:color="auto" w:fill="E6E6E6"/>
              </w:rPr>
              <w:fldChar w:fldCharType="end"/>
            </w:r>
          </w:hyperlink>
        </w:p>
        <w:p w14:paraId="60551704" w14:textId="2E0A109D" w:rsidR="009B6E50" w:rsidRPr="0034028C" w:rsidRDefault="004D79F7" w:rsidP="005911CD">
          <w:pPr>
            <w:pStyle w:val="TOC3"/>
            <w:tabs>
              <w:tab w:val="left" w:pos="795"/>
              <w:tab w:val="right" w:leader="dot" w:pos="9015"/>
            </w:tabs>
            <w:spacing w:after="120" w:line="240" w:lineRule="auto"/>
            <w:rPr>
              <w:rStyle w:val="Hyperlink"/>
              <w:rFonts w:ascii="Times New Roman" w:hAnsi="Times New Roman" w:cs="Times New Roman"/>
              <w:noProof/>
              <w:color w:val="auto"/>
              <w:kern w:val="2"/>
              <w:sz w:val="22"/>
              <w:szCs w:val="22"/>
              <w:lang w:val="en-IN" w:eastAsia="en-IN"/>
              <w14:ligatures w14:val="standardContextual"/>
            </w:rPr>
          </w:pPr>
          <w:hyperlink w:anchor="_Toc986766708">
            <w:r w:rsidR="7CE8C08B" w:rsidRPr="0034028C">
              <w:rPr>
                <w:rStyle w:val="Hyperlink"/>
                <w:rFonts w:ascii="Times New Roman" w:hAnsi="Times New Roman" w:cs="Times New Roman"/>
                <w:noProof/>
                <w:color w:val="auto"/>
                <w:sz w:val="22"/>
                <w:szCs w:val="22"/>
              </w:rPr>
              <w:t>2.4.</w:t>
            </w:r>
            <w:r w:rsidR="002D69BB" w:rsidRPr="0034028C">
              <w:rPr>
                <w:rFonts w:ascii="Times New Roman" w:hAnsi="Times New Roman" w:cs="Times New Roman"/>
                <w:noProof/>
                <w:color w:val="auto"/>
                <w:sz w:val="22"/>
                <w:szCs w:val="22"/>
              </w:rPr>
              <w:tab/>
            </w:r>
            <w:r w:rsidR="7CE8C08B" w:rsidRPr="0034028C">
              <w:rPr>
                <w:rStyle w:val="Hyperlink"/>
                <w:rFonts w:ascii="Times New Roman" w:hAnsi="Times New Roman" w:cs="Times New Roman"/>
                <w:noProof/>
                <w:color w:val="auto"/>
                <w:sz w:val="22"/>
                <w:szCs w:val="22"/>
              </w:rPr>
              <w:t>Project Inclusions</w:t>
            </w:r>
            <w:r w:rsidR="002D69BB" w:rsidRPr="0034028C">
              <w:rPr>
                <w:rFonts w:ascii="Times New Roman" w:hAnsi="Times New Roman" w:cs="Times New Roman"/>
                <w:noProof/>
                <w:color w:val="auto"/>
                <w:sz w:val="22"/>
                <w:szCs w:val="22"/>
              </w:rPr>
              <w:tab/>
            </w:r>
            <w:r w:rsidR="002D69BB" w:rsidRPr="0034028C">
              <w:rPr>
                <w:rFonts w:ascii="Times New Roman" w:hAnsi="Times New Roman" w:cs="Times New Roman"/>
                <w:noProof/>
                <w:color w:val="auto"/>
                <w:sz w:val="22"/>
                <w:szCs w:val="22"/>
                <w:shd w:val="clear" w:color="auto" w:fill="E6E6E6"/>
              </w:rPr>
              <w:fldChar w:fldCharType="begin"/>
            </w:r>
            <w:r w:rsidR="002D69BB" w:rsidRPr="0034028C">
              <w:rPr>
                <w:rFonts w:ascii="Times New Roman" w:hAnsi="Times New Roman" w:cs="Times New Roman"/>
                <w:noProof/>
                <w:color w:val="auto"/>
                <w:sz w:val="22"/>
                <w:szCs w:val="22"/>
              </w:rPr>
              <w:instrText>PAGEREF _Toc986766708 \h</w:instrText>
            </w:r>
            <w:r w:rsidR="002D69BB" w:rsidRPr="0034028C">
              <w:rPr>
                <w:rFonts w:ascii="Times New Roman" w:hAnsi="Times New Roman" w:cs="Times New Roman"/>
                <w:noProof/>
                <w:color w:val="auto"/>
                <w:sz w:val="22"/>
                <w:szCs w:val="22"/>
                <w:shd w:val="clear" w:color="auto" w:fill="E6E6E6"/>
              </w:rPr>
            </w:r>
            <w:r w:rsidR="002D69BB" w:rsidRPr="0034028C">
              <w:rPr>
                <w:rFonts w:ascii="Times New Roman" w:hAnsi="Times New Roman" w:cs="Times New Roman"/>
                <w:noProof/>
                <w:color w:val="auto"/>
                <w:sz w:val="22"/>
                <w:szCs w:val="22"/>
                <w:shd w:val="clear" w:color="auto" w:fill="E6E6E6"/>
              </w:rPr>
              <w:fldChar w:fldCharType="separate"/>
            </w:r>
            <w:r w:rsidR="000418A9">
              <w:rPr>
                <w:rFonts w:ascii="Times New Roman" w:hAnsi="Times New Roman" w:cs="Times New Roman"/>
                <w:noProof/>
                <w:color w:val="auto"/>
                <w:sz w:val="22"/>
                <w:szCs w:val="22"/>
              </w:rPr>
              <w:t>5</w:t>
            </w:r>
            <w:r w:rsidR="002D69BB" w:rsidRPr="0034028C">
              <w:rPr>
                <w:rFonts w:ascii="Times New Roman" w:hAnsi="Times New Roman" w:cs="Times New Roman"/>
                <w:noProof/>
                <w:color w:val="auto"/>
                <w:sz w:val="22"/>
                <w:szCs w:val="22"/>
                <w:shd w:val="clear" w:color="auto" w:fill="E6E6E6"/>
              </w:rPr>
              <w:fldChar w:fldCharType="end"/>
            </w:r>
          </w:hyperlink>
        </w:p>
        <w:p w14:paraId="3B60D124" w14:textId="5E102901" w:rsidR="009B6E50" w:rsidRPr="0034028C" w:rsidRDefault="004D79F7" w:rsidP="005911CD">
          <w:pPr>
            <w:pStyle w:val="TOC3"/>
            <w:tabs>
              <w:tab w:val="left" w:pos="795"/>
              <w:tab w:val="right" w:leader="dot" w:pos="9015"/>
            </w:tabs>
            <w:spacing w:after="120" w:line="240" w:lineRule="auto"/>
            <w:rPr>
              <w:rStyle w:val="Hyperlink"/>
              <w:rFonts w:ascii="Times New Roman" w:hAnsi="Times New Roman" w:cs="Times New Roman"/>
              <w:noProof/>
              <w:color w:val="auto"/>
              <w:kern w:val="2"/>
              <w:sz w:val="22"/>
              <w:szCs w:val="22"/>
              <w:lang w:val="en-IN" w:eastAsia="en-IN"/>
              <w14:ligatures w14:val="standardContextual"/>
            </w:rPr>
          </w:pPr>
          <w:hyperlink w:anchor="_Toc1354145082">
            <w:r w:rsidR="7CE8C08B" w:rsidRPr="0034028C">
              <w:rPr>
                <w:rStyle w:val="Hyperlink"/>
                <w:rFonts w:ascii="Times New Roman" w:hAnsi="Times New Roman" w:cs="Times New Roman"/>
                <w:noProof/>
                <w:color w:val="auto"/>
                <w:sz w:val="22"/>
                <w:szCs w:val="22"/>
              </w:rPr>
              <w:t>2.5.</w:t>
            </w:r>
            <w:r w:rsidR="002D69BB" w:rsidRPr="0034028C">
              <w:rPr>
                <w:rFonts w:ascii="Times New Roman" w:hAnsi="Times New Roman" w:cs="Times New Roman"/>
                <w:noProof/>
                <w:color w:val="auto"/>
                <w:sz w:val="22"/>
                <w:szCs w:val="22"/>
              </w:rPr>
              <w:tab/>
            </w:r>
            <w:r w:rsidR="7CE8C08B" w:rsidRPr="0034028C">
              <w:rPr>
                <w:rStyle w:val="Hyperlink"/>
                <w:rFonts w:ascii="Times New Roman" w:hAnsi="Times New Roman" w:cs="Times New Roman"/>
                <w:noProof/>
                <w:color w:val="auto"/>
                <w:sz w:val="22"/>
                <w:szCs w:val="22"/>
              </w:rPr>
              <w:t>Project Exclusions</w:t>
            </w:r>
            <w:r w:rsidR="002D69BB" w:rsidRPr="0034028C">
              <w:rPr>
                <w:rFonts w:ascii="Times New Roman" w:hAnsi="Times New Roman" w:cs="Times New Roman"/>
                <w:noProof/>
                <w:color w:val="auto"/>
                <w:sz w:val="22"/>
                <w:szCs w:val="22"/>
              </w:rPr>
              <w:tab/>
            </w:r>
            <w:r w:rsidR="002D69BB" w:rsidRPr="0034028C">
              <w:rPr>
                <w:rFonts w:ascii="Times New Roman" w:hAnsi="Times New Roman" w:cs="Times New Roman"/>
                <w:noProof/>
                <w:color w:val="auto"/>
                <w:sz w:val="22"/>
                <w:szCs w:val="22"/>
                <w:shd w:val="clear" w:color="auto" w:fill="E6E6E6"/>
              </w:rPr>
              <w:fldChar w:fldCharType="begin"/>
            </w:r>
            <w:r w:rsidR="002D69BB" w:rsidRPr="0034028C">
              <w:rPr>
                <w:rFonts w:ascii="Times New Roman" w:hAnsi="Times New Roman" w:cs="Times New Roman"/>
                <w:noProof/>
                <w:color w:val="auto"/>
                <w:sz w:val="22"/>
                <w:szCs w:val="22"/>
              </w:rPr>
              <w:instrText>PAGEREF _Toc1354145082 \h</w:instrText>
            </w:r>
            <w:r w:rsidR="002D69BB" w:rsidRPr="0034028C">
              <w:rPr>
                <w:rFonts w:ascii="Times New Roman" w:hAnsi="Times New Roman" w:cs="Times New Roman"/>
                <w:noProof/>
                <w:color w:val="auto"/>
                <w:sz w:val="22"/>
                <w:szCs w:val="22"/>
                <w:shd w:val="clear" w:color="auto" w:fill="E6E6E6"/>
              </w:rPr>
            </w:r>
            <w:r w:rsidR="002D69BB" w:rsidRPr="0034028C">
              <w:rPr>
                <w:rFonts w:ascii="Times New Roman" w:hAnsi="Times New Roman" w:cs="Times New Roman"/>
                <w:noProof/>
                <w:color w:val="auto"/>
                <w:sz w:val="22"/>
                <w:szCs w:val="22"/>
                <w:shd w:val="clear" w:color="auto" w:fill="E6E6E6"/>
              </w:rPr>
              <w:fldChar w:fldCharType="separate"/>
            </w:r>
            <w:r w:rsidR="000418A9">
              <w:rPr>
                <w:rFonts w:ascii="Times New Roman" w:hAnsi="Times New Roman" w:cs="Times New Roman"/>
                <w:noProof/>
                <w:color w:val="auto"/>
                <w:sz w:val="22"/>
                <w:szCs w:val="22"/>
              </w:rPr>
              <w:t>5</w:t>
            </w:r>
            <w:r w:rsidR="002D69BB" w:rsidRPr="0034028C">
              <w:rPr>
                <w:rFonts w:ascii="Times New Roman" w:hAnsi="Times New Roman" w:cs="Times New Roman"/>
                <w:noProof/>
                <w:color w:val="auto"/>
                <w:sz w:val="22"/>
                <w:szCs w:val="22"/>
                <w:shd w:val="clear" w:color="auto" w:fill="E6E6E6"/>
              </w:rPr>
              <w:fldChar w:fldCharType="end"/>
            </w:r>
          </w:hyperlink>
        </w:p>
        <w:p w14:paraId="0C442002" w14:textId="3CDCAC66" w:rsidR="009B6E50" w:rsidRPr="0034028C" w:rsidRDefault="004D79F7" w:rsidP="005911CD">
          <w:pPr>
            <w:pStyle w:val="TOC2"/>
            <w:tabs>
              <w:tab w:val="left" w:pos="600"/>
              <w:tab w:val="right" w:leader="dot" w:pos="9015"/>
            </w:tabs>
            <w:spacing w:after="120" w:line="240" w:lineRule="auto"/>
            <w:rPr>
              <w:rStyle w:val="Hyperlink"/>
              <w:rFonts w:ascii="Times New Roman" w:hAnsi="Times New Roman" w:cs="Times New Roman"/>
              <w:noProof/>
              <w:color w:val="auto"/>
              <w:kern w:val="2"/>
              <w:sz w:val="22"/>
              <w:szCs w:val="22"/>
              <w:lang w:val="en-IN" w:eastAsia="en-IN"/>
              <w14:ligatures w14:val="standardContextual"/>
            </w:rPr>
          </w:pPr>
          <w:hyperlink w:anchor="_Toc2056341502">
            <w:r w:rsidR="7CE8C08B" w:rsidRPr="0034028C">
              <w:rPr>
                <w:rStyle w:val="Hyperlink"/>
                <w:rFonts w:ascii="Times New Roman" w:hAnsi="Times New Roman" w:cs="Times New Roman"/>
                <w:noProof/>
                <w:color w:val="auto"/>
                <w:sz w:val="22"/>
                <w:szCs w:val="22"/>
              </w:rPr>
              <w:t>3.</w:t>
            </w:r>
            <w:r w:rsidR="002D69BB" w:rsidRPr="0034028C">
              <w:rPr>
                <w:rFonts w:ascii="Times New Roman" w:hAnsi="Times New Roman" w:cs="Times New Roman"/>
                <w:noProof/>
                <w:color w:val="auto"/>
                <w:sz w:val="22"/>
                <w:szCs w:val="22"/>
              </w:rPr>
              <w:tab/>
            </w:r>
            <w:r w:rsidR="7CE8C08B" w:rsidRPr="0034028C">
              <w:rPr>
                <w:rStyle w:val="Hyperlink"/>
                <w:rFonts w:ascii="Times New Roman" w:hAnsi="Times New Roman" w:cs="Times New Roman"/>
                <w:noProof/>
                <w:color w:val="auto"/>
                <w:sz w:val="22"/>
                <w:szCs w:val="22"/>
              </w:rPr>
              <w:t>Risks</w:t>
            </w:r>
            <w:r w:rsidR="002D69BB" w:rsidRPr="0034028C">
              <w:rPr>
                <w:rFonts w:ascii="Times New Roman" w:hAnsi="Times New Roman" w:cs="Times New Roman"/>
                <w:noProof/>
                <w:color w:val="auto"/>
                <w:sz w:val="22"/>
                <w:szCs w:val="22"/>
              </w:rPr>
              <w:tab/>
            </w:r>
            <w:r w:rsidR="002D69BB" w:rsidRPr="0034028C">
              <w:rPr>
                <w:rFonts w:ascii="Times New Roman" w:hAnsi="Times New Roman" w:cs="Times New Roman"/>
                <w:noProof/>
                <w:color w:val="auto"/>
                <w:sz w:val="22"/>
                <w:szCs w:val="22"/>
                <w:shd w:val="clear" w:color="auto" w:fill="E6E6E6"/>
              </w:rPr>
              <w:fldChar w:fldCharType="begin"/>
            </w:r>
            <w:r w:rsidR="002D69BB" w:rsidRPr="0034028C">
              <w:rPr>
                <w:rFonts w:ascii="Times New Roman" w:hAnsi="Times New Roman" w:cs="Times New Roman"/>
                <w:noProof/>
                <w:color w:val="auto"/>
                <w:sz w:val="22"/>
                <w:szCs w:val="22"/>
              </w:rPr>
              <w:instrText>PAGEREF _Toc2056341502 \h</w:instrText>
            </w:r>
            <w:r w:rsidR="002D69BB" w:rsidRPr="0034028C">
              <w:rPr>
                <w:rFonts w:ascii="Times New Roman" w:hAnsi="Times New Roman" w:cs="Times New Roman"/>
                <w:noProof/>
                <w:color w:val="auto"/>
                <w:sz w:val="22"/>
                <w:szCs w:val="22"/>
                <w:shd w:val="clear" w:color="auto" w:fill="E6E6E6"/>
              </w:rPr>
            </w:r>
            <w:r w:rsidR="002D69BB" w:rsidRPr="0034028C">
              <w:rPr>
                <w:rFonts w:ascii="Times New Roman" w:hAnsi="Times New Roman" w:cs="Times New Roman"/>
                <w:noProof/>
                <w:color w:val="auto"/>
                <w:sz w:val="22"/>
                <w:szCs w:val="22"/>
                <w:shd w:val="clear" w:color="auto" w:fill="E6E6E6"/>
              </w:rPr>
              <w:fldChar w:fldCharType="separate"/>
            </w:r>
            <w:r w:rsidR="000418A9">
              <w:rPr>
                <w:rFonts w:ascii="Times New Roman" w:hAnsi="Times New Roman" w:cs="Times New Roman"/>
                <w:noProof/>
                <w:color w:val="auto"/>
                <w:sz w:val="22"/>
                <w:szCs w:val="22"/>
              </w:rPr>
              <w:t>6</w:t>
            </w:r>
            <w:r w:rsidR="002D69BB" w:rsidRPr="0034028C">
              <w:rPr>
                <w:rFonts w:ascii="Times New Roman" w:hAnsi="Times New Roman" w:cs="Times New Roman"/>
                <w:noProof/>
                <w:color w:val="auto"/>
                <w:sz w:val="22"/>
                <w:szCs w:val="22"/>
                <w:shd w:val="clear" w:color="auto" w:fill="E6E6E6"/>
              </w:rPr>
              <w:fldChar w:fldCharType="end"/>
            </w:r>
          </w:hyperlink>
        </w:p>
        <w:p w14:paraId="2C8C9C9B" w14:textId="29D22771" w:rsidR="009B6E50" w:rsidRPr="0034028C" w:rsidRDefault="004D79F7" w:rsidP="005911CD">
          <w:pPr>
            <w:pStyle w:val="TOC2"/>
            <w:tabs>
              <w:tab w:val="left" w:pos="600"/>
              <w:tab w:val="right" w:leader="dot" w:pos="9015"/>
            </w:tabs>
            <w:spacing w:after="120" w:line="240" w:lineRule="auto"/>
            <w:rPr>
              <w:rStyle w:val="Hyperlink"/>
              <w:rFonts w:ascii="Times New Roman" w:hAnsi="Times New Roman" w:cs="Times New Roman"/>
              <w:noProof/>
              <w:color w:val="auto"/>
              <w:kern w:val="2"/>
              <w:sz w:val="22"/>
              <w:szCs w:val="22"/>
              <w:lang w:val="en-IN" w:eastAsia="en-IN"/>
              <w14:ligatures w14:val="standardContextual"/>
            </w:rPr>
          </w:pPr>
          <w:hyperlink w:anchor="_Toc1032714913">
            <w:r w:rsidR="7CE8C08B" w:rsidRPr="0034028C">
              <w:rPr>
                <w:rStyle w:val="Hyperlink"/>
                <w:rFonts w:ascii="Times New Roman" w:hAnsi="Times New Roman" w:cs="Times New Roman"/>
                <w:noProof/>
                <w:color w:val="auto"/>
                <w:sz w:val="22"/>
                <w:szCs w:val="22"/>
              </w:rPr>
              <w:t>4.</w:t>
            </w:r>
            <w:r w:rsidR="002D69BB" w:rsidRPr="0034028C">
              <w:rPr>
                <w:rFonts w:ascii="Times New Roman" w:hAnsi="Times New Roman" w:cs="Times New Roman"/>
                <w:noProof/>
                <w:color w:val="auto"/>
                <w:sz w:val="22"/>
                <w:szCs w:val="22"/>
              </w:rPr>
              <w:tab/>
            </w:r>
            <w:r w:rsidR="7CE8C08B" w:rsidRPr="0034028C">
              <w:rPr>
                <w:rStyle w:val="Hyperlink"/>
                <w:rFonts w:ascii="Times New Roman" w:hAnsi="Times New Roman" w:cs="Times New Roman"/>
                <w:noProof/>
                <w:color w:val="auto"/>
                <w:sz w:val="22"/>
                <w:szCs w:val="22"/>
              </w:rPr>
              <w:t>Budget</w:t>
            </w:r>
            <w:r w:rsidR="002D69BB" w:rsidRPr="0034028C">
              <w:rPr>
                <w:rFonts w:ascii="Times New Roman" w:hAnsi="Times New Roman" w:cs="Times New Roman"/>
                <w:noProof/>
                <w:color w:val="auto"/>
                <w:sz w:val="22"/>
                <w:szCs w:val="22"/>
              </w:rPr>
              <w:tab/>
            </w:r>
            <w:r w:rsidR="002D69BB" w:rsidRPr="0034028C">
              <w:rPr>
                <w:rFonts w:ascii="Times New Roman" w:hAnsi="Times New Roman" w:cs="Times New Roman"/>
                <w:noProof/>
                <w:color w:val="auto"/>
                <w:sz w:val="22"/>
                <w:szCs w:val="22"/>
                <w:shd w:val="clear" w:color="auto" w:fill="E6E6E6"/>
              </w:rPr>
              <w:fldChar w:fldCharType="begin"/>
            </w:r>
            <w:r w:rsidR="002D69BB" w:rsidRPr="0034028C">
              <w:rPr>
                <w:rFonts w:ascii="Times New Roman" w:hAnsi="Times New Roman" w:cs="Times New Roman"/>
                <w:noProof/>
                <w:color w:val="auto"/>
                <w:sz w:val="22"/>
                <w:szCs w:val="22"/>
              </w:rPr>
              <w:instrText>PAGEREF _Toc1032714913 \h</w:instrText>
            </w:r>
            <w:r w:rsidR="002D69BB" w:rsidRPr="0034028C">
              <w:rPr>
                <w:rFonts w:ascii="Times New Roman" w:hAnsi="Times New Roman" w:cs="Times New Roman"/>
                <w:noProof/>
                <w:color w:val="auto"/>
                <w:sz w:val="22"/>
                <w:szCs w:val="22"/>
                <w:shd w:val="clear" w:color="auto" w:fill="E6E6E6"/>
              </w:rPr>
            </w:r>
            <w:r w:rsidR="002D69BB" w:rsidRPr="0034028C">
              <w:rPr>
                <w:rFonts w:ascii="Times New Roman" w:hAnsi="Times New Roman" w:cs="Times New Roman"/>
                <w:noProof/>
                <w:color w:val="auto"/>
                <w:sz w:val="22"/>
                <w:szCs w:val="22"/>
                <w:shd w:val="clear" w:color="auto" w:fill="E6E6E6"/>
              </w:rPr>
              <w:fldChar w:fldCharType="separate"/>
            </w:r>
            <w:r w:rsidR="000418A9">
              <w:rPr>
                <w:rFonts w:ascii="Times New Roman" w:hAnsi="Times New Roman" w:cs="Times New Roman"/>
                <w:noProof/>
                <w:color w:val="auto"/>
                <w:sz w:val="22"/>
                <w:szCs w:val="22"/>
              </w:rPr>
              <w:t>6</w:t>
            </w:r>
            <w:r w:rsidR="002D69BB" w:rsidRPr="0034028C">
              <w:rPr>
                <w:rFonts w:ascii="Times New Roman" w:hAnsi="Times New Roman" w:cs="Times New Roman"/>
                <w:noProof/>
                <w:color w:val="auto"/>
                <w:sz w:val="22"/>
                <w:szCs w:val="22"/>
                <w:shd w:val="clear" w:color="auto" w:fill="E6E6E6"/>
              </w:rPr>
              <w:fldChar w:fldCharType="end"/>
            </w:r>
          </w:hyperlink>
        </w:p>
        <w:p w14:paraId="2960C2C6" w14:textId="7562902C" w:rsidR="009B6E50" w:rsidRPr="0034028C" w:rsidRDefault="004D79F7" w:rsidP="005911CD">
          <w:pPr>
            <w:pStyle w:val="TOC2"/>
            <w:tabs>
              <w:tab w:val="left" w:pos="600"/>
              <w:tab w:val="right" w:leader="dot" w:pos="9015"/>
            </w:tabs>
            <w:spacing w:after="120" w:line="240" w:lineRule="auto"/>
            <w:rPr>
              <w:rStyle w:val="Hyperlink"/>
              <w:rFonts w:ascii="Times New Roman" w:hAnsi="Times New Roman" w:cs="Times New Roman"/>
              <w:noProof/>
              <w:color w:val="auto"/>
              <w:kern w:val="2"/>
              <w:sz w:val="22"/>
              <w:szCs w:val="22"/>
              <w:lang w:val="en-IN" w:eastAsia="en-IN"/>
              <w14:ligatures w14:val="standardContextual"/>
            </w:rPr>
          </w:pPr>
          <w:hyperlink w:anchor="_Toc741355290">
            <w:r w:rsidR="7CE8C08B" w:rsidRPr="0034028C">
              <w:rPr>
                <w:rStyle w:val="Hyperlink"/>
                <w:rFonts w:ascii="Times New Roman" w:hAnsi="Times New Roman" w:cs="Times New Roman"/>
                <w:noProof/>
                <w:color w:val="auto"/>
                <w:sz w:val="22"/>
                <w:szCs w:val="22"/>
              </w:rPr>
              <w:t>5.</w:t>
            </w:r>
            <w:r w:rsidR="002D69BB" w:rsidRPr="0034028C">
              <w:rPr>
                <w:rFonts w:ascii="Times New Roman" w:hAnsi="Times New Roman" w:cs="Times New Roman"/>
                <w:noProof/>
                <w:color w:val="auto"/>
                <w:sz w:val="22"/>
                <w:szCs w:val="22"/>
              </w:rPr>
              <w:tab/>
            </w:r>
            <w:r w:rsidR="7CE8C08B" w:rsidRPr="0034028C">
              <w:rPr>
                <w:rStyle w:val="Hyperlink"/>
                <w:rFonts w:ascii="Times New Roman" w:hAnsi="Times New Roman" w:cs="Times New Roman"/>
                <w:noProof/>
                <w:color w:val="auto"/>
                <w:sz w:val="22"/>
                <w:szCs w:val="22"/>
              </w:rPr>
              <w:t>Roles and Responsibilities</w:t>
            </w:r>
            <w:r w:rsidR="002D69BB" w:rsidRPr="0034028C">
              <w:rPr>
                <w:rFonts w:ascii="Times New Roman" w:hAnsi="Times New Roman" w:cs="Times New Roman"/>
                <w:noProof/>
                <w:color w:val="auto"/>
                <w:sz w:val="22"/>
                <w:szCs w:val="22"/>
              </w:rPr>
              <w:tab/>
            </w:r>
            <w:r w:rsidR="002D69BB" w:rsidRPr="0034028C">
              <w:rPr>
                <w:rFonts w:ascii="Times New Roman" w:hAnsi="Times New Roman" w:cs="Times New Roman"/>
                <w:noProof/>
                <w:color w:val="auto"/>
                <w:sz w:val="22"/>
                <w:szCs w:val="22"/>
                <w:shd w:val="clear" w:color="auto" w:fill="E6E6E6"/>
              </w:rPr>
              <w:fldChar w:fldCharType="begin"/>
            </w:r>
            <w:r w:rsidR="002D69BB" w:rsidRPr="0034028C">
              <w:rPr>
                <w:rFonts w:ascii="Times New Roman" w:hAnsi="Times New Roman" w:cs="Times New Roman"/>
                <w:noProof/>
                <w:color w:val="auto"/>
                <w:sz w:val="22"/>
                <w:szCs w:val="22"/>
              </w:rPr>
              <w:instrText>PAGEREF _Toc741355290 \h</w:instrText>
            </w:r>
            <w:r w:rsidR="002D69BB" w:rsidRPr="0034028C">
              <w:rPr>
                <w:rFonts w:ascii="Times New Roman" w:hAnsi="Times New Roman" w:cs="Times New Roman"/>
                <w:noProof/>
                <w:color w:val="auto"/>
                <w:sz w:val="22"/>
                <w:szCs w:val="22"/>
                <w:shd w:val="clear" w:color="auto" w:fill="E6E6E6"/>
              </w:rPr>
            </w:r>
            <w:r w:rsidR="002D69BB" w:rsidRPr="0034028C">
              <w:rPr>
                <w:rFonts w:ascii="Times New Roman" w:hAnsi="Times New Roman" w:cs="Times New Roman"/>
                <w:noProof/>
                <w:color w:val="auto"/>
                <w:sz w:val="22"/>
                <w:szCs w:val="22"/>
                <w:shd w:val="clear" w:color="auto" w:fill="E6E6E6"/>
              </w:rPr>
              <w:fldChar w:fldCharType="separate"/>
            </w:r>
            <w:r w:rsidR="000418A9">
              <w:rPr>
                <w:rFonts w:ascii="Times New Roman" w:hAnsi="Times New Roman" w:cs="Times New Roman"/>
                <w:noProof/>
                <w:color w:val="auto"/>
                <w:sz w:val="22"/>
                <w:szCs w:val="22"/>
              </w:rPr>
              <w:t>7</w:t>
            </w:r>
            <w:r w:rsidR="002D69BB" w:rsidRPr="0034028C">
              <w:rPr>
                <w:rFonts w:ascii="Times New Roman" w:hAnsi="Times New Roman" w:cs="Times New Roman"/>
                <w:noProof/>
                <w:color w:val="auto"/>
                <w:sz w:val="22"/>
                <w:szCs w:val="22"/>
                <w:shd w:val="clear" w:color="auto" w:fill="E6E6E6"/>
              </w:rPr>
              <w:fldChar w:fldCharType="end"/>
            </w:r>
          </w:hyperlink>
        </w:p>
        <w:p w14:paraId="001CDEF4" w14:textId="35AC6B42" w:rsidR="009B6E50" w:rsidRPr="0034028C" w:rsidRDefault="004D79F7" w:rsidP="005911CD">
          <w:pPr>
            <w:pStyle w:val="TOC2"/>
            <w:tabs>
              <w:tab w:val="left" w:pos="600"/>
              <w:tab w:val="right" w:leader="dot" w:pos="9015"/>
            </w:tabs>
            <w:spacing w:after="120" w:line="240" w:lineRule="auto"/>
            <w:rPr>
              <w:rStyle w:val="Hyperlink"/>
              <w:rFonts w:ascii="Times New Roman" w:hAnsi="Times New Roman" w:cs="Times New Roman"/>
              <w:noProof/>
              <w:color w:val="auto"/>
              <w:kern w:val="2"/>
              <w:sz w:val="22"/>
              <w:szCs w:val="22"/>
              <w:lang w:val="en-IN" w:eastAsia="en-IN"/>
              <w14:ligatures w14:val="standardContextual"/>
            </w:rPr>
          </w:pPr>
          <w:hyperlink w:anchor="_Toc703697379">
            <w:r w:rsidR="7CE8C08B" w:rsidRPr="0034028C">
              <w:rPr>
                <w:rStyle w:val="Hyperlink"/>
                <w:rFonts w:ascii="Times New Roman" w:hAnsi="Times New Roman" w:cs="Times New Roman"/>
                <w:noProof/>
                <w:color w:val="auto"/>
                <w:sz w:val="22"/>
                <w:szCs w:val="22"/>
              </w:rPr>
              <w:t>6.</w:t>
            </w:r>
            <w:r w:rsidR="002D69BB" w:rsidRPr="0034028C">
              <w:rPr>
                <w:rFonts w:ascii="Times New Roman" w:hAnsi="Times New Roman" w:cs="Times New Roman"/>
                <w:noProof/>
                <w:color w:val="auto"/>
                <w:sz w:val="22"/>
                <w:szCs w:val="22"/>
              </w:rPr>
              <w:tab/>
            </w:r>
            <w:r w:rsidR="7CE8C08B" w:rsidRPr="0034028C">
              <w:rPr>
                <w:rStyle w:val="Hyperlink"/>
                <w:rFonts w:ascii="Times New Roman" w:hAnsi="Times New Roman" w:cs="Times New Roman"/>
                <w:noProof/>
                <w:color w:val="auto"/>
                <w:sz w:val="22"/>
                <w:szCs w:val="22"/>
              </w:rPr>
              <w:t>Deliverables and Project Evaluation Criteria</w:t>
            </w:r>
            <w:r w:rsidR="002D69BB" w:rsidRPr="0034028C">
              <w:rPr>
                <w:rFonts w:ascii="Times New Roman" w:hAnsi="Times New Roman" w:cs="Times New Roman"/>
                <w:noProof/>
                <w:color w:val="auto"/>
                <w:sz w:val="22"/>
                <w:szCs w:val="22"/>
              </w:rPr>
              <w:tab/>
            </w:r>
            <w:r w:rsidR="002D69BB" w:rsidRPr="0034028C">
              <w:rPr>
                <w:rFonts w:ascii="Times New Roman" w:hAnsi="Times New Roman" w:cs="Times New Roman"/>
                <w:noProof/>
                <w:color w:val="auto"/>
                <w:sz w:val="22"/>
                <w:szCs w:val="22"/>
                <w:shd w:val="clear" w:color="auto" w:fill="E6E6E6"/>
              </w:rPr>
              <w:fldChar w:fldCharType="begin"/>
            </w:r>
            <w:r w:rsidR="002D69BB" w:rsidRPr="0034028C">
              <w:rPr>
                <w:rFonts w:ascii="Times New Roman" w:hAnsi="Times New Roman" w:cs="Times New Roman"/>
                <w:noProof/>
                <w:color w:val="auto"/>
                <w:sz w:val="22"/>
                <w:szCs w:val="22"/>
              </w:rPr>
              <w:instrText>PAGEREF _Toc703697379 \h</w:instrText>
            </w:r>
            <w:r w:rsidR="002D69BB" w:rsidRPr="0034028C">
              <w:rPr>
                <w:rFonts w:ascii="Times New Roman" w:hAnsi="Times New Roman" w:cs="Times New Roman"/>
                <w:noProof/>
                <w:color w:val="auto"/>
                <w:sz w:val="22"/>
                <w:szCs w:val="22"/>
                <w:shd w:val="clear" w:color="auto" w:fill="E6E6E6"/>
              </w:rPr>
            </w:r>
            <w:r w:rsidR="002D69BB" w:rsidRPr="0034028C">
              <w:rPr>
                <w:rFonts w:ascii="Times New Roman" w:hAnsi="Times New Roman" w:cs="Times New Roman"/>
                <w:noProof/>
                <w:color w:val="auto"/>
                <w:sz w:val="22"/>
                <w:szCs w:val="22"/>
                <w:shd w:val="clear" w:color="auto" w:fill="E6E6E6"/>
              </w:rPr>
              <w:fldChar w:fldCharType="separate"/>
            </w:r>
            <w:r w:rsidR="000418A9">
              <w:rPr>
                <w:rFonts w:ascii="Times New Roman" w:hAnsi="Times New Roman" w:cs="Times New Roman"/>
                <w:noProof/>
                <w:color w:val="auto"/>
                <w:sz w:val="22"/>
                <w:szCs w:val="22"/>
              </w:rPr>
              <w:t>10</w:t>
            </w:r>
            <w:r w:rsidR="002D69BB" w:rsidRPr="0034028C">
              <w:rPr>
                <w:rFonts w:ascii="Times New Roman" w:hAnsi="Times New Roman" w:cs="Times New Roman"/>
                <w:noProof/>
                <w:color w:val="auto"/>
                <w:sz w:val="22"/>
                <w:szCs w:val="22"/>
                <w:shd w:val="clear" w:color="auto" w:fill="E6E6E6"/>
              </w:rPr>
              <w:fldChar w:fldCharType="end"/>
            </w:r>
          </w:hyperlink>
        </w:p>
        <w:p w14:paraId="6EA1F2E1" w14:textId="15C4FC25" w:rsidR="009B6E50" w:rsidRPr="0034028C" w:rsidRDefault="004D79F7" w:rsidP="005911CD">
          <w:pPr>
            <w:pStyle w:val="TOC3"/>
            <w:tabs>
              <w:tab w:val="left" w:pos="795"/>
              <w:tab w:val="right" w:leader="dot" w:pos="9015"/>
            </w:tabs>
            <w:spacing w:after="120" w:line="240" w:lineRule="auto"/>
            <w:rPr>
              <w:rStyle w:val="Hyperlink"/>
              <w:rFonts w:ascii="Times New Roman" w:hAnsi="Times New Roman" w:cs="Times New Roman"/>
              <w:noProof/>
              <w:color w:val="auto"/>
              <w:kern w:val="2"/>
              <w:sz w:val="22"/>
              <w:szCs w:val="22"/>
              <w:lang w:val="en-IN" w:eastAsia="en-IN"/>
              <w14:ligatures w14:val="standardContextual"/>
            </w:rPr>
          </w:pPr>
          <w:hyperlink w:anchor="_Toc1617742422">
            <w:r w:rsidR="7CE8C08B" w:rsidRPr="0034028C">
              <w:rPr>
                <w:rStyle w:val="Hyperlink"/>
                <w:rFonts w:ascii="Times New Roman" w:hAnsi="Times New Roman" w:cs="Times New Roman"/>
                <w:noProof/>
                <w:color w:val="auto"/>
                <w:sz w:val="22"/>
                <w:szCs w:val="22"/>
              </w:rPr>
              <w:t>6.1.</w:t>
            </w:r>
            <w:r w:rsidR="002D69BB" w:rsidRPr="0034028C">
              <w:rPr>
                <w:rFonts w:ascii="Times New Roman" w:hAnsi="Times New Roman" w:cs="Times New Roman"/>
                <w:noProof/>
                <w:color w:val="auto"/>
                <w:sz w:val="22"/>
                <w:szCs w:val="22"/>
              </w:rPr>
              <w:tab/>
            </w:r>
            <w:r w:rsidR="7CE8C08B" w:rsidRPr="0034028C">
              <w:rPr>
                <w:rStyle w:val="Hyperlink"/>
                <w:rFonts w:ascii="Times New Roman" w:hAnsi="Times New Roman" w:cs="Times New Roman"/>
                <w:noProof/>
                <w:color w:val="auto"/>
                <w:sz w:val="22"/>
                <w:szCs w:val="22"/>
              </w:rPr>
              <w:t>Deliverables</w:t>
            </w:r>
            <w:r w:rsidR="002D69BB" w:rsidRPr="0034028C">
              <w:rPr>
                <w:rFonts w:ascii="Times New Roman" w:hAnsi="Times New Roman" w:cs="Times New Roman"/>
                <w:noProof/>
                <w:color w:val="auto"/>
                <w:sz w:val="22"/>
                <w:szCs w:val="22"/>
              </w:rPr>
              <w:tab/>
            </w:r>
            <w:r w:rsidR="002D69BB" w:rsidRPr="0034028C">
              <w:rPr>
                <w:rFonts w:ascii="Times New Roman" w:hAnsi="Times New Roman" w:cs="Times New Roman"/>
                <w:noProof/>
                <w:color w:val="auto"/>
                <w:sz w:val="22"/>
                <w:szCs w:val="22"/>
                <w:shd w:val="clear" w:color="auto" w:fill="E6E6E6"/>
              </w:rPr>
              <w:fldChar w:fldCharType="begin"/>
            </w:r>
            <w:r w:rsidR="002D69BB" w:rsidRPr="0034028C">
              <w:rPr>
                <w:rFonts w:ascii="Times New Roman" w:hAnsi="Times New Roman" w:cs="Times New Roman"/>
                <w:noProof/>
                <w:color w:val="auto"/>
                <w:sz w:val="22"/>
                <w:szCs w:val="22"/>
              </w:rPr>
              <w:instrText>PAGEREF _Toc1617742422 \h</w:instrText>
            </w:r>
            <w:r w:rsidR="002D69BB" w:rsidRPr="0034028C">
              <w:rPr>
                <w:rFonts w:ascii="Times New Roman" w:hAnsi="Times New Roman" w:cs="Times New Roman"/>
                <w:noProof/>
                <w:color w:val="auto"/>
                <w:sz w:val="22"/>
                <w:szCs w:val="22"/>
                <w:shd w:val="clear" w:color="auto" w:fill="E6E6E6"/>
              </w:rPr>
            </w:r>
            <w:r w:rsidR="002D69BB" w:rsidRPr="0034028C">
              <w:rPr>
                <w:rFonts w:ascii="Times New Roman" w:hAnsi="Times New Roman" w:cs="Times New Roman"/>
                <w:noProof/>
                <w:color w:val="auto"/>
                <w:sz w:val="22"/>
                <w:szCs w:val="22"/>
                <w:shd w:val="clear" w:color="auto" w:fill="E6E6E6"/>
              </w:rPr>
              <w:fldChar w:fldCharType="separate"/>
            </w:r>
            <w:r w:rsidR="000418A9">
              <w:rPr>
                <w:rFonts w:ascii="Times New Roman" w:hAnsi="Times New Roman" w:cs="Times New Roman"/>
                <w:noProof/>
                <w:color w:val="auto"/>
                <w:sz w:val="22"/>
                <w:szCs w:val="22"/>
              </w:rPr>
              <w:t>10</w:t>
            </w:r>
            <w:r w:rsidR="002D69BB" w:rsidRPr="0034028C">
              <w:rPr>
                <w:rFonts w:ascii="Times New Roman" w:hAnsi="Times New Roman" w:cs="Times New Roman"/>
                <w:noProof/>
                <w:color w:val="auto"/>
                <w:sz w:val="22"/>
                <w:szCs w:val="22"/>
                <w:shd w:val="clear" w:color="auto" w:fill="E6E6E6"/>
              </w:rPr>
              <w:fldChar w:fldCharType="end"/>
            </w:r>
          </w:hyperlink>
        </w:p>
        <w:p w14:paraId="55EFA371" w14:textId="32133004" w:rsidR="009B6E50" w:rsidRPr="0034028C" w:rsidRDefault="004D79F7" w:rsidP="005911CD">
          <w:pPr>
            <w:pStyle w:val="TOC3"/>
            <w:tabs>
              <w:tab w:val="left" w:pos="795"/>
              <w:tab w:val="right" w:leader="dot" w:pos="9015"/>
            </w:tabs>
            <w:spacing w:after="120" w:line="240" w:lineRule="auto"/>
            <w:rPr>
              <w:rStyle w:val="Hyperlink"/>
              <w:rFonts w:ascii="Times New Roman" w:hAnsi="Times New Roman" w:cs="Times New Roman"/>
              <w:noProof/>
              <w:color w:val="auto"/>
              <w:kern w:val="2"/>
              <w:sz w:val="22"/>
              <w:szCs w:val="22"/>
              <w:lang w:val="en-IN" w:eastAsia="en-IN"/>
              <w14:ligatures w14:val="standardContextual"/>
            </w:rPr>
          </w:pPr>
          <w:hyperlink w:anchor="_Toc1996690743">
            <w:r w:rsidR="7CE8C08B" w:rsidRPr="0034028C">
              <w:rPr>
                <w:rStyle w:val="Hyperlink"/>
                <w:rFonts w:ascii="Times New Roman" w:hAnsi="Times New Roman" w:cs="Times New Roman"/>
                <w:noProof/>
                <w:color w:val="auto"/>
                <w:sz w:val="22"/>
                <w:szCs w:val="22"/>
              </w:rPr>
              <w:t>6.2.</w:t>
            </w:r>
            <w:r w:rsidR="002D69BB" w:rsidRPr="0034028C">
              <w:rPr>
                <w:rFonts w:ascii="Times New Roman" w:hAnsi="Times New Roman" w:cs="Times New Roman"/>
                <w:noProof/>
                <w:color w:val="auto"/>
                <w:sz w:val="22"/>
                <w:szCs w:val="22"/>
              </w:rPr>
              <w:tab/>
            </w:r>
            <w:r w:rsidR="7CE8C08B" w:rsidRPr="0034028C">
              <w:rPr>
                <w:rStyle w:val="Hyperlink"/>
                <w:rFonts w:ascii="Times New Roman" w:hAnsi="Times New Roman" w:cs="Times New Roman"/>
                <w:noProof/>
                <w:color w:val="auto"/>
                <w:sz w:val="22"/>
                <w:szCs w:val="22"/>
              </w:rPr>
              <w:t>Evaluation Criteria</w:t>
            </w:r>
            <w:r w:rsidR="002D69BB" w:rsidRPr="0034028C">
              <w:rPr>
                <w:rFonts w:ascii="Times New Roman" w:hAnsi="Times New Roman" w:cs="Times New Roman"/>
                <w:noProof/>
                <w:color w:val="auto"/>
                <w:sz w:val="22"/>
                <w:szCs w:val="22"/>
              </w:rPr>
              <w:tab/>
            </w:r>
            <w:r w:rsidR="002D69BB" w:rsidRPr="0034028C">
              <w:rPr>
                <w:rFonts w:ascii="Times New Roman" w:hAnsi="Times New Roman" w:cs="Times New Roman"/>
                <w:noProof/>
                <w:color w:val="auto"/>
                <w:sz w:val="22"/>
                <w:szCs w:val="22"/>
                <w:shd w:val="clear" w:color="auto" w:fill="E6E6E6"/>
              </w:rPr>
              <w:fldChar w:fldCharType="begin"/>
            </w:r>
            <w:r w:rsidR="002D69BB" w:rsidRPr="0034028C">
              <w:rPr>
                <w:rFonts w:ascii="Times New Roman" w:hAnsi="Times New Roman" w:cs="Times New Roman"/>
                <w:noProof/>
                <w:color w:val="auto"/>
                <w:sz w:val="22"/>
                <w:szCs w:val="22"/>
              </w:rPr>
              <w:instrText>PAGEREF _Toc1996690743 \h</w:instrText>
            </w:r>
            <w:r w:rsidR="002D69BB" w:rsidRPr="0034028C">
              <w:rPr>
                <w:rFonts w:ascii="Times New Roman" w:hAnsi="Times New Roman" w:cs="Times New Roman"/>
                <w:noProof/>
                <w:color w:val="auto"/>
                <w:sz w:val="22"/>
                <w:szCs w:val="22"/>
                <w:shd w:val="clear" w:color="auto" w:fill="E6E6E6"/>
              </w:rPr>
            </w:r>
            <w:r w:rsidR="002D69BB" w:rsidRPr="0034028C">
              <w:rPr>
                <w:rFonts w:ascii="Times New Roman" w:hAnsi="Times New Roman" w:cs="Times New Roman"/>
                <w:noProof/>
                <w:color w:val="auto"/>
                <w:sz w:val="22"/>
                <w:szCs w:val="22"/>
                <w:shd w:val="clear" w:color="auto" w:fill="E6E6E6"/>
              </w:rPr>
              <w:fldChar w:fldCharType="separate"/>
            </w:r>
            <w:r w:rsidR="000418A9">
              <w:rPr>
                <w:rFonts w:ascii="Times New Roman" w:hAnsi="Times New Roman" w:cs="Times New Roman"/>
                <w:noProof/>
                <w:color w:val="auto"/>
                <w:sz w:val="22"/>
                <w:szCs w:val="22"/>
              </w:rPr>
              <w:t>11</w:t>
            </w:r>
            <w:r w:rsidR="002D69BB" w:rsidRPr="0034028C">
              <w:rPr>
                <w:rFonts w:ascii="Times New Roman" w:hAnsi="Times New Roman" w:cs="Times New Roman"/>
                <w:noProof/>
                <w:color w:val="auto"/>
                <w:sz w:val="22"/>
                <w:szCs w:val="22"/>
                <w:shd w:val="clear" w:color="auto" w:fill="E6E6E6"/>
              </w:rPr>
              <w:fldChar w:fldCharType="end"/>
            </w:r>
          </w:hyperlink>
        </w:p>
        <w:p w14:paraId="655DF818" w14:textId="36E44492" w:rsidR="009B6E50" w:rsidRPr="0034028C" w:rsidRDefault="004D79F7" w:rsidP="005911CD">
          <w:pPr>
            <w:pStyle w:val="TOC2"/>
            <w:tabs>
              <w:tab w:val="left" w:pos="600"/>
              <w:tab w:val="right" w:leader="dot" w:pos="9015"/>
            </w:tabs>
            <w:spacing w:after="120" w:line="240" w:lineRule="auto"/>
            <w:rPr>
              <w:rStyle w:val="Hyperlink"/>
              <w:rFonts w:ascii="Times New Roman" w:hAnsi="Times New Roman" w:cs="Times New Roman"/>
              <w:noProof/>
              <w:color w:val="auto"/>
              <w:kern w:val="2"/>
              <w:sz w:val="22"/>
              <w:szCs w:val="22"/>
              <w:lang w:val="en-IN" w:eastAsia="en-IN"/>
              <w14:ligatures w14:val="standardContextual"/>
            </w:rPr>
          </w:pPr>
          <w:hyperlink w:anchor="_Toc1659019292">
            <w:r w:rsidR="7CE8C08B" w:rsidRPr="0034028C">
              <w:rPr>
                <w:rStyle w:val="Hyperlink"/>
                <w:rFonts w:ascii="Times New Roman" w:hAnsi="Times New Roman" w:cs="Times New Roman"/>
                <w:noProof/>
                <w:color w:val="auto"/>
                <w:sz w:val="22"/>
                <w:szCs w:val="22"/>
              </w:rPr>
              <w:t>7.</w:t>
            </w:r>
            <w:r w:rsidR="002D69BB" w:rsidRPr="0034028C">
              <w:rPr>
                <w:rFonts w:ascii="Times New Roman" w:hAnsi="Times New Roman" w:cs="Times New Roman"/>
                <w:noProof/>
                <w:color w:val="auto"/>
                <w:sz w:val="22"/>
                <w:szCs w:val="22"/>
              </w:rPr>
              <w:tab/>
            </w:r>
            <w:r w:rsidR="7CE8C08B" w:rsidRPr="0034028C">
              <w:rPr>
                <w:rStyle w:val="Hyperlink"/>
                <w:rFonts w:ascii="Times New Roman" w:hAnsi="Times New Roman" w:cs="Times New Roman"/>
                <w:noProof/>
                <w:color w:val="auto"/>
                <w:sz w:val="22"/>
                <w:szCs w:val="22"/>
              </w:rPr>
              <w:t>Implementation Plan</w:t>
            </w:r>
            <w:r w:rsidR="002D69BB" w:rsidRPr="0034028C">
              <w:rPr>
                <w:rFonts w:ascii="Times New Roman" w:hAnsi="Times New Roman" w:cs="Times New Roman"/>
                <w:noProof/>
                <w:color w:val="auto"/>
                <w:sz w:val="22"/>
                <w:szCs w:val="22"/>
              </w:rPr>
              <w:tab/>
            </w:r>
            <w:r w:rsidR="002D69BB" w:rsidRPr="0034028C">
              <w:rPr>
                <w:rFonts w:ascii="Times New Roman" w:hAnsi="Times New Roman" w:cs="Times New Roman"/>
                <w:noProof/>
                <w:color w:val="auto"/>
                <w:sz w:val="22"/>
                <w:szCs w:val="22"/>
                <w:shd w:val="clear" w:color="auto" w:fill="E6E6E6"/>
              </w:rPr>
              <w:fldChar w:fldCharType="begin"/>
            </w:r>
            <w:r w:rsidR="002D69BB" w:rsidRPr="0034028C">
              <w:rPr>
                <w:rFonts w:ascii="Times New Roman" w:hAnsi="Times New Roman" w:cs="Times New Roman"/>
                <w:noProof/>
                <w:color w:val="auto"/>
                <w:sz w:val="22"/>
                <w:szCs w:val="22"/>
              </w:rPr>
              <w:instrText>PAGEREF _Toc1659019292 \h</w:instrText>
            </w:r>
            <w:r w:rsidR="002D69BB" w:rsidRPr="0034028C">
              <w:rPr>
                <w:rFonts w:ascii="Times New Roman" w:hAnsi="Times New Roman" w:cs="Times New Roman"/>
                <w:noProof/>
                <w:color w:val="auto"/>
                <w:sz w:val="22"/>
                <w:szCs w:val="22"/>
                <w:shd w:val="clear" w:color="auto" w:fill="E6E6E6"/>
              </w:rPr>
            </w:r>
            <w:r w:rsidR="002D69BB" w:rsidRPr="0034028C">
              <w:rPr>
                <w:rFonts w:ascii="Times New Roman" w:hAnsi="Times New Roman" w:cs="Times New Roman"/>
                <w:noProof/>
                <w:color w:val="auto"/>
                <w:sz w:val="22"/>
                <w:szCs w:val="22"/>
                <w:shd w:val="clear" w:color="auto" w:fill="E6E6E6"/>
              </w:rPr>
              <w:fldChar w:fldCharType="separate"/>
            </w:r>
            <w:r w:rsidR="000418A9">
              <w:rPr>
                <w:rFonts w:ascii="Times New Roman" w:hAnsi="Times New Roman" w:cs="Times New Roman"/>
                <w:noProof/>
                <w:color w:val="auto"/>
                <w:sz w:val="22"/>
                <w:szCs w:val="22"/>
              </w:rPr>
              <w:t>12</w:t>
            </w:r>
            <w:r w:rsidR="002D69BB" w:rsidRPr="0034028C">
              <w:rPr>
                <w:rFonts w:ascii="Times New Roman" w:hAnsi="Times New Roman" w:cs="Times New Roman"/>
                <w:noProof/>
                <w:color w:val="auto"/>
                <w:sz w:val="22"/>
                <w:szCs w:val="22"/>
                <w:shd w:val="clear" w:color="auto" w:fill="E6E6E6"/>
              </w:rPr>
              <w:fldChar w:fldCharType="end"/>
            </w:r>
          </w:hyperlink>
        </w:p>
        <w:p w14:paraId="6103ACF3" w14:textId="76A80402" w:rsidR="009B6E50" w:rsidRPr="0034028C" w:rsidRDefault="004D79F7" w:rsidP="005911CD">
          <w:pPr>
            <w:pStyle w:val="TOC3"/>
            <w:tabs>
              <w:tab w:val="right" w:leader="dot" w:pos="9015"/>
            </w:tabs>
            <w:spacing w:after="120" w:line="240" w:lineRule="auto"/>
            <w:rPr>
              <w:rStyle w:val="Hyperlink"/>
              <w:rFonts w:ascii="Times New Roman" w:hAnsi="Times New Roman" w:cs="Times New Roman"/>
              <w:noProof/>
              <w:color w:val="auto"/>
              <w:kern w:val="2"/>
              <w:sz w:val="22"/>
              <w:szCs w:val="22"/>
              <w:lang w:val="en-IN" w:eastAsia="en-IN"/>
              <w14:ligatures w14:val="standardContextual"/>
            </w:rPr>
          </w:pPr>
          <w:hyperlink w:anchor="_Toc1794185895">
            <w:r w:rsidR="7CE8C08B" w:rsidRPr="0034028C">
              <w:rPr>
                <w:rStyle w:val="Hyperlink"/>
                <w:rFonts w:ascii="Times New Roman" w:hAnsi="Times New Roman" w:cs="Times New Roman"/>
                <w:noProof/>
                <w:color w:val="auto"/>
                <w:sz w:val="22"/>
                <w:szCs w:val="22"/>
              </w:rPr>
              <w:t>Sprint 1 (Week 1-2): Initial Research and Planning</w:t>
            </w:r>
            <w:r w:rsidR="002D69BB" w:rsidRPr="0034028C">
              <w:rPr>
                <w:rFonts w:ascii="Times New Roman" w:hAnsi="Times New Roman" w:cs="Times New Roman"/>
                <w:noProof/>
                <w:color w:val="auto"/>
                <w:sz w:val="22"/>
                <w:szCs w:val="22"/>
              </w:rPr>
              <w:tab/>
            </w:r>
            <w:r w:rsidR="002D69BB" w:rsidRPr="0034028C">
              <w:rPr>
                <w:rFonts w:ascii="Times New Roman" w:hAnsi="Times New Roman" w:cs="Times New Roman"/>
                <w:noProof/>
                <w:color w:val="auto"/>
                <w:sz w:val="22"/>
                <w:szCs w:val="22"/>
                <w:shd w:val="clear" w:color="auto" w:fill="E6E6E6"/>
              </w:rPr>
              <w:fldChar w:fldCharType="begin"/>
            </w:r>
            <w:r w:rsidR="002D69BB" w:rsidRPr="0034028C">
              <w:rPr>
                <w:rFonts w:ascii="Times New Roman" w:hAnsi="Times New Roman" w:cs="Times New Roman"/>
                <w:noProof/>
                <w:color w:val="auto"/>
                <w:sz w:val="22"/>
                <w:szCs w:val="22"/>
              </w:rPr>
              <w:instrText>PAGEREF _Toc1794185895 \h</w:instrText>
            </w:r>
            <w:r w:rsidR="002D69BB" w:rsidRPr="0034028C">
              <w:rPr>
                <w:rFonts w:ascii="Times New Roman" w:hAnsi="Times New Roman" w:cs="Times New Roman"/>
                <w:noProof/>
                <w:color w:val="auto"/>
                <w:sz w:val="22"/>
                <w:szCs w:val="22"/>
                <w:shd w:val="clear" w:color="auto" w:fill="E6E6E6"/>
              </w:rPr>
            </w:r>
            <w:r w:rsidR="002D69BB" w:rsidRPr="0034028C">
              <w:rPr>
                <w:rFonts w:ascii="Times New Roman" w:hAnsi="Times New Roman" w:cs="Times New Roman"/>
                <w:noProof/>
                <w:color w:val="auto"/>
                <w:sz w:val="22"/>
                <w:szCs w:val="22"/>
                <w:shd w:val="clear" w:color="auto" w:fill="E6E6E6"/>
              </w:rPr>
              <w:fldChar w:fldCharType="separate"/>
            </w:r>
            <w:r w:rsidR="000418A9">
              <w:rPr>
                <w:rFonts w:ascii="Times New Roman" w:hAnsi="Times New Roman" w:cs="Times New Roman"/>
                <w:noProof/>
                <w:color w:val="auto"/>
                <w:sz w:val="22"/>
                <w:szCs w:val="22"/>
              </w:rPr>
              <w:t>12</w:t>
            </w:r>
            <w:r w:rsidR="002D69BB" w:rsidRPr="0034028C">
              <w:rPr>
                <w:rFonts w:ascii="Times New Roman" w:hAnsi="Times New Roman" w:cs="Times New Roman"/>
                <w:noProof/>
                <w:color w:val="auto"/>
                <w:sz w:val="22"/>
                <w:szCs w:val="22"/>
                <w:shd w:val="clear" w:color="auto" w:fill="E6E6E6"/>
              </w:rPr>
              <w:fldChar w:fldCharType="end"/>
            </w:r>
          </w:hyperlink>
        </w:p>
        <w:p w14:paraId="650EC642" w14:textId="15AB648F" w:rsidR="009B6E50" w:rsidRPr="0034028C" w:rsidRDefault="004D79F7" w:rsidP="005911CD">
          <w:pPr>
            <w:pStyle w:val="TOC3"/>
            <w:tabs>
              <w:tab w:val="right" w:leader="dot" w:pos="9015"/>
            </w:tabs>
            <w:spacing w:after="120" w:line="240" w:lineRule="auto"/>
            <w:rPr>
              <w:rStyle w:val="Hyperlink"/>
              <w:rFonts w:ascii="Times New Roman" w:hAnsi="Times New Roman" w:cs="Times New Roman"/>
              <w:noProof/>
              <w:color w:val="auto"/>
              <w:kern w:val="2"/>
              <w:sz w:val="22"/>
              <w:szCs w:val="22"/>
              <w:lang w:val="en-IN" w:eastAsia="en-IN"/>
              <w14:ligatures w14:val="standardContextual"/>
            </w:rPr>
          </w:pPr>
          <w:hyperlink w:anchor="_Toc1724492112">
            <w:r w:rsidR="7CE8C08B" w:rsidRPr="0034028C">
              <w:rPr>
                <w:rStyle w:val="Hyperlink"/>
                <w:rFonts w:ascii="Times New Roman" w:hAnsi="Times New Roman" w:cs="Times New Roman"/>
                <w:noProof/>
                <w:color w:val="auto"/>
                <w:sz w:val="22"/>
                <w:szCs w:val="22"/>
              </w:rPr>
              <w:t>Sprint 2 (Week 3-4): In-depth Research on OCR and Checklist Digitalization</w:t>
            </w:r>
            <w:r w:rsidR="002D69BB" w:rsidRPr="0034028C">
              <w:rPr>
                <w:rFonts w:ascii="Times New Roman" w:hAnsi="Times New Roman" w:cs="Times New Roman"/>
                <w:noProof/>
                <w:color w:val="auto"/>
                <w:sz w:val="22"/>
                <w:szCs w:val="22"/>
              </w:rPr>
              <w:tab/>
            </w:r>
            <w:r w:rsidR="002D69BB" w:rsidRPr="0034028C">
              <w:rPr>
                <w:rFonts w:ascii="Times New Roman" w:hAnsi="Times New Roman" w:cs="Times New Roman"/>
                <w:noProof/>
                <w:color w:val="auto"/>
                <w:sz w:val="22"/>
                <w:szCs w:val="22"/>
                <w:shd w:val="clear" w:color="auto" w:fill="E6E6E6"/>
              </w:rPr>
              <w:fldChar w:fldCharType="begin"/>
            </w:r>
            <w:r w:rsidR="002D69BB" w:rsidRPr="0034028C">
              <w:rPr>
                <w:rFonts w:ascii="Times New Roman" w:hAnsi="Times New Roman" w:cs="Times New Roman"/>
                <w:noProof/>
                <w:color w:val="auto"/>
                <w:sz w:val="22"/>
                <w:szCs w:val="22"/>
              </w:rPr>
              <w:instrText>PAGEREF _Toc1724492112 \h</w:instrText>
            </w:r>
            <w:r w:rsidR="002D69BB" w:rsidRPr="0034028C">
              <w:rPr>
                <w:rFonts w:ascii="Times New Roman" w:hAnsi="Times New Roman" w:cs="Times New Roman"/>
                <w:noProof/>
                <w:color w:val="auto"/>
                <w:sz w:val="22"/>
                <w:szCs w:val="22"/>
                <w:shd w:val="clear" w:color="auto" w:fill="E6E6E6"/>
              </w:rPr>
            </w:r>
            <w:r w:rsidR="002D69BB" w:rsidRPr="0034028C">
              <w:rPr>
                <w:rFonts w:ascii="Times New Roman" w:hAnsi="Times New Roman" w:cs="Times New Roman"/>
                <w:noProof/>
                <w:color w:val="auto"/>
                <w:sz w:val="22"/>
                <w:szCs w:val="22"/>
                <w:shd w:val="clear" w:color="auto" w:fill="E6E6E6"/>
              </w:rPr>
              <w:fldChar w:fldCharType="separate"/>
            </w:r>
            <w:r w:rsidR="000418A9">
              <w:rPr>
                <w:rFonts w:ascii="Times New Roman" w:hAnsi="Times New Roman" w:cs="Times New Roman"/>
                <w:noProof/>
                <w:color w:val="auto"/>
                <w:sz w:val="22"/>
                <w:szCs w:val="22"/>
              </w:rPr>
              <w:t>12</w:t>
            </w:r>
            <w:r w:rsidR="002D69BB" w:rsidRPr="0034028C">
              <w:rPr>
                <w:rFonts w:ascii="Times New Roman" w:hAnsi="Times New Roman" w:cs="Times New Roman"/>
                <w:noProof/>
                <w:color w:val="auto"/>
                <w:sz w:val="22"/>
                <w:szCs w:val="22"/>
                <w:shd w:val="clear" w:color="auto" w:fill="E6E6E6"/>
              </w:rPr>
              <w:fldChar w:fldCharType="end"/>
            </w:r>
          </w:hyperlink>
        </w:p>
        <w:p w14:paraId="02D8C5F8" w14:textId="33BF9AE1" w:rsidR="009B6E50" w:rsidRPr="0034028C" w:rsidRDefault="004D79F7" w:rsidP="005911CD">
          <w:pPr>
            <w:pStyle w:val="TOC3"/>
            <w:tabs>
              <w:tab w:val="right" w:leader="dot" w:pos="9015"/>
            </w:tabs>
            <w:spacing w:after="120" w:line="240" w:lineRule="auto"/>
            <w:rPr>
              <w:rStyle w:val="Hyperlink"/>
              <w:rFonts w:ascii="Times New Roman" w:hAnsi="Times New Roman" w:cs="Times New Roman"/>
              <w:noProof/>
              <w:color w:val="auto"/>
              <w:kern w:val="2"/>
              <w:sz w:val="22"/>
              <w:szCs w:val="22"/>
              <w:lang w:val="en-IN" w:eastAsia="en-IN"/>
              <w14:ligatures w14:val="standardContextual"/>
            </w:rPr>
          </w:pPr>
          <w:hyperlink w:anchor="_Toc1870918377">
            <w:r w:rsidR="7CE8C08B" w:rsidRPr="0034028C">
              <w:rPr>
                <w:rStyle w:val="Hyperlink"/>
                <w:rFonts w:ascii="Times New Roman" w:hAnsi="Times New Roman" w:cs="Times New Roman"/>
                <w:noProof/>
                <w:color w:val="auto"/>
                <w:sz w:val="22"/>
                <w:szCs w:val="22"/>
              </w:rPr>
              <w:t>Sprint 3 (Week 5-6): Exploring OCR and Digitalization Opportunities</w:t>
            </w:r>
            <w:r w:rsidR="002D69BB" w:rsidRPr="0034028C">
              <w:rPr>
                <w:rFonts w:ascii="Times New Roman" w:hAnsi="Times New Roman" w:cs="Times New Roman"/>
                <w:noProof/>
                <w:color w:val="auto"/>
                <w:sz w:val="22"/>
                <w:szCs w:val="22"/>
              </w:rPr>
              <w:tab/>
            </w:r>
            <w:r w:rsidR="002D69BB" w:rsidRPr="0034028C">
              <w:rPr>
                <w:rFonts w:ascii="Times New Roman" w:hAnsi="Times New Roman" w:cs="Times New Roman"/>
                <w:noProof/>
                <w:color w:val="auto"/>
                <w:sz w:val="22"/>
                <w:szCs w:val="22"/>
                <w:shd w:val="clear" w:color="auto" w:fill="E6E6E6"/>
              </w:rPr>
              <w:fldChar w:fldCharType="begin"/>
            </w:r>
            <w:r w:rsidR="002D69BB" w:rsidRPr="0034028C">
              <w:rPr>
                <w:rFonts w:ascii="Times New Roman" w:hAnsi="Times New Roman" w:cs="Times New Roman"/>
                <w:noProof/>
                <w:color w:val="auto"/>
                <w:sz w:val="22"/>
                <w:szCs w:val="22"/>
              </w:rPr>
              <w:instrText>PAGEREF _Toc1870918377 \h</w:instrText>
            </w:r>
            <w:r w:rsidR="002D69BB" w:rsidRPr="0034028C">
              <w:rPr>
                <w:rFonts w:ascii="Times New Roman" w:hAnsi="Times New Roman" w:cs="Times New Roman"/>
                <w:noProof/>
                <w:color w:val="auto"/>
                <w:sz w:val="22"/>
                <w:szCs w:val="22"/>
                <w:shd w:val="clear" w:color="auto" w:fill="E6E6E6"/>
              </w:rPr>
            </w:r>
            <w:r w:rsidR="002D69BB" w:rsidRPr="0034028C">
              <w:rPr>
                <w:rFonts w:ascii="Times New Roman" w:hAnsi="Times New Roman" w:cs="Times New Roman"/>
                <w:noProof/>
                <w:color w:val="auto"/>
                <w:sz w:val="22"/>
                <w:szCs w:val="22"/>
                <w:shd w:val="clear" w:color="auto" w:fill="E6E6E6"/>
              </w:rPr>
              <w:fldChar w:fldCharType="separate"/>
            </w:r>
            <w:r w:rsidR="000418A9">
              <w:rPr>
                <w:rFonts w:ascii="Times New Roman" w:hAnsi="Times New Roman" w:cs="Times New Roman"/>
                <w:noProof/>
                <w:color w:val="auto"/>
                <w:sz w:val="22"/>
                <w:szCs w:val="22"/>
              </w:rPr>
              <w:t>13</w:t>
            </w:r>
            <w:r w:rsidR="002D69BB" w:rsidRPr="0034028C">
              <w:rPr>
                <w:rFonts w:ascii="Times New Roman" w:hAnsi="Times New Roman" w:cs="Times New Roman"/>
                <w:noProof/>
                <w:color w:val="auto"/>
                <w:sz w:val="22"/>
                <w:szCs w:val="22"/>
                <w:shd w:val="clear" w:color="auto" w:fill="E6E6E6"/>
              </w:rPr>
              <w:fldChar w:fldCharType="end"/>
            </w:r>
          </w:hyperlink>
        </w:p>
        <w:p w14:paraId="512F7576" w14:textId="5C9985C5" w:rsidR="009B6E50" w:rsidRPr="0034028C" w:rsidRDefault="004D79F7" w:rsidP="005911CD">
          <w:pPr>
            <w:pStyle w:val="TOC3"/>
            <w:tabs>
              <w:tab w:val="right" w:leader="dot" w:pos="9015"/>
            </w:tabs>
            <w:spacing w:after="120" w:line="240" w:lineRule="auto"/>
            <w:rPr>
              <w:rStyle w:val="Hyperlink"/>
              <w:rFonts w:ascii="Times New Roman" w:hAnsi="Times New Roman" w:cs="Times New Roman"/>
              <w:noProof/>
              <w:color w:val="auto"/>
              <w:kern w:val="2"/>
              <w:sz w:val="22"/>
              <w:szCs w:val="22"/>
              <w:lang w:val="en-IN" w:eastAsia="en-IN"/>
              <w14:ligatures w14:val="standardContextual"/>
            </w:rPr>
          </w:pPr>
          <w:hyperlink w:anchor="_Toc508928332">
            <w:r w:rsidR="7CE8C08B" w:rsidRPr="0034028C">
              <w:rPr>
                <w:rStyle w:val="Hyperlink"/>
                <w:rFonts w:ascii="Times New Roman" w:hAnsi="Times New Roman" w:cs="Times New Roman"/>
                <w:noProof/>
                <w:color w:val="auto"/>
                <w:sz w:val="22"/>
                <w:szCs w:val="22"/>
              </w:rPr>
              <w:t>Sprint 4 (Week 7-8): Formulating Strategies for OCR and Digitalization</w:t>
            </w:r>
            <w:r w:rsidR="002D69BB" w:rsidRPr="0034028C">
              <w:rPr>
                <w:rFonts w:ascii="Times New Roman" w:hAnsi="Times New Roman" w:cs="Times New Roman"/>
                <w:noProof/>
                <w:color w:val="auto"/>
                <w:sz w:val="22"/>
                <w:szCs w:val="22"/>
              </w:rPr>
              <w:tab/>
            </w:r>
            <w:r w:rsidR="002D69BB" w:rsidRPr="0034028C">
              <w:rPr>
                <w:rFonts w:ascii="Times New Roman" w:hAnsi="Times New Roman" w:cs="Times New Roman"/>
                <w:noProof/>
                <w:color w:val="auto"/>
                <w:sz w:val="22"/>
                <w:szCs w:val="22"/>
                <w:shd w:val="clear" w:color="auto" w:fill="E6E6E6"/>
              </w:rPr>
              <w:fldChar w:fldCharType="begin"/>
            </w:r>
            <w:r w:rsidR="002D69BB" w:rsidRPr="0034028C">
              <w:rPr>
                <w:rFonts w:ascii="Times New Roman" w:hAnsi="Times New Roman" w:cs="Times New Roman"/>
                <w:noProof/>
                <w:color w:val="auto"/>
                <w:sz w:val="22"/>
                <w:szCs w:val="22"/>
              </w:rPr>
              <w:instrText>PAGEREF _Toc508928332 \h</w:instrText>
            </w:r>
            <w:r w:rsidR="002D69BB" w:rsidRPr="0034028C">
              <w:rPr>
                <w:rFonts w:ascii="Times New Roman" w:hAnsi="Times New Roman" w:cs="Times New Roman"/>
                <w:noProof/>
                <w:color w:val="auto"/>
                <w:sz w:val="22"/>
                <w:szCs w:val="22"/>
                <w:shd w:val="clear" w:color="auto" w:fill="E6E6E6"/>
              </w:rPr>
            </w:r>
            <w:r w:rsidR="002D69BB" w:rsidRPr="0034028C">
              <w:rPr>
                <w:rFonts w:ascii="Times New Roman" w:hAnsi="Times New Roman" w:cs="Times New Roman"/>
                <w:noProof/>
                <w:color w:val="auto"/>
                <w:sz w:val="22"/>
                <w:szCs w:val="22"/>
                <w:shd w:val="clear" w:color="auto" w:fill="E6E6E6"/>
              </w:rPr>
              <w:fldChar w:fldCharType="separate"/>
            </w:r>
            <w:r w:rsidR="000418A9">
              <w:rPr>
                <w:rFonts w:ascii="Times New Roman" w:hAnsi="Times New Roman" w:cs="Times New Roman"/>
                <w:noProof/>
                <w:color w:val="auto"/>
                <w:sz w:val="22"/>
                <w:szCs w:val="22"/>
              </w:rPr>
              <w:t>13</w:t>
            </w:r>
            <w:r w:rsidR="002D69BB" w:rsidRPr="0034028C">
              <w:rPr>
                <w:rFonts w:ascii="Times New Roman" w:hAnsi="Times New Roman" w:cs="Times New Roman"/>
                <w:noProof/>
                <w:color w:val="auto"/>
                <w:sz w:val="22"/>
                <w:szCs w:val="22"/>
                <w:shd w:val="clear" w:color="auto" w:fill="E6E6E6"/>
              </w:rPr>
              <w:fldChar w:fldCharType="end"/>
            </w:r>
          </w:hyperlink>
        </w:p>
        <w:p w14:paraId="24BA1CD1" w14:textId="0C15C348" w:rsidR="009B6E50" w:rsidRPr="0034028C" w:rsidRDefault="004D79F7" w:rsidP="005911CD">
          <w:pPr>
            <w:pStyle w:val="TOC3"/>
            <w:tabs>
              <w:tab w:val="right" w:leader="dot" w:pos="9015"/>
            </w:tabs>
            <w:spacing w:after="120" w:line="240" w:lineRule="auto"/>
            <w:rPr>
              <w:rStyle w:val="Hyperlink"/>
              <w:rFonts w:ascii="Times New Roman" w:hAnsi="Times New Roman" w:cs="Times New Roman"/>
              <w:noProof/>
              <w:color w:val="auto"/>
              <w:kern w:val="2"/>
              <w:sz w:val="22"/>
              <w:szCs w:val="22"/>
              <w:lang w:val="en-IN" w:eastAsia="en-IN"/>
              <w14:ligatures w14:val="standardContextual"/>
            </w:rPr>
          </w:pPr>
          <w:hyperlink w:anchor="_Toc1163391153">
            <w:r w:rsidR="7CE8C08B" w:rsidRPr="0034028C">
              <w:rPr>
                <w:rStyle w:val="Hyperlink"/>
                <w:rFonts w:ascii="Times New Roman" w:hAnsi="Times New Roman" w:cs="Times New Roman"/>
                <w:noProof/>
                <w:color w:val="auto"/>
                <w:sz w:val="22"/>
                <w:szCs w:val="22"/>
              </w:rPr>
              <w:t>Sprint 5 (Week 9-10): Prototyping OCR and Digitalization</w:t>
            </w:r>
            <w:r w:rsidR="002D69BB" w:rsidRPr="0034028C">
              <w:rPr>
                <w:rFonts w:ascii="Times New Roman" w:hAnsi="Times New Roman" w:cs="Times New Roman"/>
                <w:noProof/>
                <w:color w:val="auto"/>
                <w:sz w:val="22"/>
                <w:szCs w:val="22"/>
              </w:rPr>
              <w:tab/>
            </w:r>
            <w:r w:rsidR="002D69BB" w:rsidRPr="0034028C">
              <w:rPr>
                <w:rFonts w:ascii="Times New Roman" w:hAnsi="Times New Roman" w:cs="Times New Roman"/>
                <w:noProof/>
                <w:color w:val="auto"/>
                <w:sz w:val="22"/>
                <w:szCs w:val="22"/>
                <w:shd w:val="clear" w:color="auto" w:fill="E6E6E6"/>
              </w:rPr>
              <w:fldChar w:fldCharType="begin"/>
            </w:r>
            <w:r w:rsidR="002D69BB" w:rsidRPr="0034028C">
              <w:rPr>
                <w:rFonts w:ascii="Times New Roman" w:hAnsi="Times New Roman" w:cs="Times New Roman"/>
                <w:noProof/>
                <w:color w:val="auto"/>
                <w:sz w:val="22"/>
                <w:szCs w:val="22"/>
              </w:rPr>
              <w:instrText>PAGEREF _Toc1163391153 \h</w:instrText>
            </w:r>
            <w:r w:rsidR="002D69BB" w:rsidRPr="0034028C">
              <w:rPr>
                <w:rFonts w:ascii="Times New Roman" w:hAnsi="Times New Roman" w:cs="Times New Roman"/>
                <w:noProof/>
                <w:color w:val="auto"/>
                <w:sz w:val="22"/>
                <w:szCs w:val="22"/>
                <w:shd w:val="clear" w:color="auto" w:fill="E6E6E6"/>
              </w:rPr>
            </w:r>
            <w:r w:rsidR="002D69BB" w:rsidRPr="0034028C">
              <w:rPr>
                <w:rFonts w:ascii="Times New Roman" w:hAnsi="Times New Roman" w:cs="Times New Roman"/>
                <w:noProof/>
                <w:color w:val="auto"/>
                <w:sz w:val="22"/>
                <w:szCs w:val="22"/>
                <w:shd w:val="clear" w:color="auto" w:fill="E6E6E6"/>
              </w:rPr>
              <w:fldChar w:fldCharType="separate"/>
            </w:r>
            <w:r w:rsidR="000418A9">
              <w:rPr>
                <w:rFonts w:ascii="Times New Roman" w:hAnsi="Times New Roman" w:cs="Times New Roman"/>
                <w:noProof/>
                <w:color w:val="auto"/>
                <w:sz w:val="22"/>
                <w:szCs w:val="22"/>
              </w:rPr>
              <w:t>13</w:t>
            </w:r>
            <w:r w:rsidR="002D69BB" w:rsidRPr="0034028C">
              <w:rPr>
                <w:rFonts w:ascii="Times New Roman" w:hAnsi="Times New Roman" w:cs="Times New Roman"/>
                <w:noProof/>
                <w:color w:val="auto"/>
                <w:sz w:val="22"/>
                <w:szCs w:val="22"/>
                <w:shd w:val="clear" w:color="auto" w:fill="E6E6E6"/>
              </w:rPr>
              <w:fldChar w:fldCharType="end"/>
            </w:r>
          </w:hyperlink>
        </w:p>
        <w:p w14:paraId="12F04C74" w14:textId="7B9BCD42" w:rsidR="009B6E50" w:rsidRPr="0034028C" w:rsidRDefault="004D79F7" w:rsidP="005911CD">
          <w:pPr>
            <w:pStyle w:val="TOC3"/>
            <w:tabs>
              <w:tab w:val="right" w:leader="dot" w:pos="9015"/>
            </w:tabs>
            <w:spacing w:after="120" w:line="240" w:lineRule="auto"/>
            <w:rPr>
              <w:rStyle w:val="Hyperlink"/>
              <w:rFonts w:ascii="Times New Roman" w:hAnsi="Times New Roman" w:cs="Times New Roman"/>
              <w:noProof/>
              <w:color w:val="auto"/>
              <w:kern w:val="2"/>
              <w:sz w:val="22"/>
              <w:szCs w:val="22"/>
              <w:lang w:val="en-IN" w:eastAsia="en-IN"/>
              <w14:ligatures w14:val="standardContextual"/>
            </w:rPr>
          </w:pPr>
          <w:hyperlink w:anchor="_Toc1608934673">
            <w:r w:rsidR="7CE8C08B" w:rsidRPr="0034028C">
              <w:rPr>
                <w:rStyle w:val="Hyperlink"/>
                <w:rFonts w:ascii="Times New Roman" w:hAnsi="Times New Roman" w:cs="Times New Roman"/>
                <w:noProof/>
                <w:color w:val="auto"/>
                <w:sz w:val="22"/>
                <w:szCs w:val="22"/>
              </w:rPr>
              <w:t>Sprint 6 (Week 11-12): Refining Strategies and Documentation</w:t>
            </w:r>
            <w:r w:rsidR="002D69BB" w:rsidRPr="0034028C">
              <w:rPr>
                <w:rFonts w:ascii="Times New Roman" w:hAnsi="Times New Roman" w:cs="Times New Roman"/>
                <w:noProof/>
                <w:color w:val="auto"/>
                <w:sz w:val="22"/>
                <w:szCs w:val="22"/>
              </w:rPr>
              <w:tab/>
            </w:r>
            <w:r w:rsidR="002D69BB" w:rsidRPr="0034028C">
              <w:rPr>
                <w:rFonts w:ascii="Times New Roman" w:hAnsi="Times New Roman" w:cs="Times New Roman"/>
                <w:noProof/>
                <w:color w:val="auto"/>
                <w:sz w:val="22"/>
                <w:szCs w:val="22"/>
                <w:shd w:val="clear" w:color="auto" w:fill="E6E6E6"/>
              </w:rPr>
              <w:fldChar w:fldCharType="begin"/>
            </w:r>
            <w:r w:rsidR="002D69BB" w:rsidRPr="0034028C">
              <w:rPr>
                <w:rFonts w:ascii="Times New Roman" w:hAnsi="Times New Roman" w:cs="Times New Roman"/>
                <w:noProof/>
                <w:color w:val="auto"/>
                <w:sz w:val="22"/>
                <w:szCs w:val="22"/>
              </w:rPr>
              <w:instrText>PAGEREF _Toc1608934673 \h</w:instrText>
            </w:r>
            <w:r w:rsidR="002D69BB" w:rsidRPr="0034028C">
              <w:rPr>
                <w:rFonts w:ascii="Times New Roman" w:hAnsi="Times New Roman" w:cs="Times New Roman"/>
                <w:noProof/>
                <w:color w:val="auto"/>
                <w:sz w:val="22"/>
                <w:szCs w:val="22"/>
                <w:shd w:val="clear" w:color="auto" w:fill="E6E6E6"/>
              </w:rPr>
            </w:r>
            <w:r w:rsidR="002D69BB" w:rsidRPr="0034028C">
              <w:rPr>
                <w:rFonts w:ascii="Times New Roman" w:hAnsi="Times New Roman" w:cs="Times New Roman"/>
                <w:noProof/>
                <w:color w:val="auto"/>
                <w:sz w:val="22"/>
                <w:szCs w:val="22"/>
                <w:shd w:val="clear" w:color="auto" w:fill="E6E6E6"/>
              </w:rPr>
              <w:fldChar w:fldCharType="separate"/>
            </w:r>
            <w:r w:rsidR="000418A9">
              <w:rPr>
                <w:rFonts w:ascii="Times New Roman" w:hAnsi="Times New Roman" w:cs="Times New Roman"/>
                <w:noProof/>
                <w:color w:val="auto"/>
                <w:sz w:val="22"/>
                <w:szCs w:val="22"/>
              </w:rPr>
              <w:t>14</w:t>
            </w:r>
            <w:r w:rsidR="002D69BB" w:rsidRPr="0034028C">
              <w:rPr>
                <w:rFonts w:ascii="Times New Roman" w:hAnsi="Times New Roman" w:cs="Times New Roman"/>
                <w:noProof/>
                <w:color w:val="auto"/>
                <w:sz w:val="22"/>
                <w:szCs w:val="22"/>
                <w:shd w:val="clear" w:color="auto" w:fill="E6E6E6"/>
              </w:rPr>
              <w:fldChar w:fldCharType="end"/>
            </w:r>
          </w:hyperlink>
        </w:p>
        <w:p w14:paraId="27B1BF68" w14:textId="60B56AC4" w:rsidR="009B6E50" w:rsidRPr="0034028C" w:rsidRDefault="004D79F7" w:rsidP="005911CD">
          <w:pPr>
            <w:pStyle w:val="TOC3"/>
            <w:tabs>
              <w:tab w:val="right" w:leader="dot" w:pos="9015"/>
            </w:tabs>
            <w:spacing w:after="120" w:line="240" w:lineRule="auto"/>
            <w:rPr>
              <w:rStyle w:val="Hyperlink"/>
              <w:rFonts w:ascii="Times New Roman" w:hAnsi="Times New Roman" w:cs="Times New Roman"/>
              <w:noProof/>
              <w:color w:val="auto"/>
              <w:kern w:val="2"/>
              <w:sz w:val="22"/>
              <w:szCs w:val="22"/>
              <w:lang w:val="en-IN" w:eastAsia="en-IN"/>
              <w14:ligatures w14:val="standardContextual"/>
            </w:rPr>
          </w:pPr>
          <w:hyperlink w:anchor="_Toc156978926">
            <w:r w:rsidR="7CE8C08B" w:rsidRPr="0034028C">
              <w:rPr>
                <w:rStyle w:val="Hyperlink"/>
                <w:rFonts w:ascii="Times New Roman" w:hAnsi="Times New Roman" w:cs="Times New Roman"/>
                <w:noProof/>
                <w:color w:val="auto"/>
                <w:sz w:val="22"/>
                <w:szCs w:val="22"/>
              </w:rPr>
              <w:t>Sprint 7 (Week 13-14): Presentation and Conclusion</w:t>
            </w:r>
            <w:r w:rsidR="002D69BB" w:rsidRPr="0034028C">
              <w:rPr>
                <w:rFonts w:ascii="Times New Roman" w:hAnsi="Times New Roman" w:cs="Times New Roman"/>
                <w:noProof/>
                <w:color w:val="auto"/>
                <w:sz w:val="22"/>
                <w:szCs w:val="22"/>
              </w:rPr>
              <w:tab/>
            </w:r>
            <w:r w:rsidR="002D69BB" w:rsidRPr="0034028C">
              <w:rPr>
                <w:rFonts w:ascii="Times New Roman" w:hAnsi="Times New Roman" w:cs="Times New Roman"/>
                <w:noProof/>
                <w:color w:val="auto"/>
                <w:sz w:val="22"/>
                <w:szCs w:val="22"/>
                <w:shd w:val="clear" w:color="auto" w:fill="E6E6E6"/>
              </w:rPr>
              <w:fldChar w:fldCharType="begin"/>
            </w:r>
            <w:r w:rsidR="002D69BB" w:rsidRPr="0034028C">
              <w:rPr>
                <w:rFonts w:ascii="Times New Roman" w:hAnsi="Times New Roman" w:cs="Times New Roman"/>
                <w:noProof/>
                <w:color w:val="auto"/>
                <w:sz w:val="22"/>
                <w:szCs w:val="22"/>
              </w:rPr>
              <w:instrText>PAGEREF _Toc156978926 \h</w:instrText>
            </w:r>
            <w:r w:rsidR="002D69BB" w:rsidRPr="0034028C">
              <w:rPr>
                <w:rFonts w:ascii="Times New Roman" w:hAnsi="Times New Roman" w:cs="Times New Roman"/>
                <w:noProof/>
                <w:color w:val="auto"/>
                <w:sz w:val="22"/>
                <w:szCs w:val="22"/>
                <w:shd w:val="clear" w:color="auto" w:fill="E6E6E6"/>
              </w:rPr>
            </w:r>
            <w:r w:rsidR="002D69BB" w:rsidRPr="0034028C">
              <w:rPr>
                <w:rFonts w:ascii="Times New Roman" w:hAnsi="Times New Roman" w:cs="Times New Roman"/>
                <w:noProof/>
                <w:color w:val="auto"/>
                <w:sz w:val="22"/>
                <w:szCs w:val="22"/>
                <w:shd w:val="clear" w:color="auto" w:fill="E6E6E6"/>
              </w:rPr>
              <w:fldChar w:fldCharType="separate"/>
            </w:r>
            <w:r w:rsidR="000418A9">
              <w:rPr>
                <w:rFonts w:ascii="Times New Roman" w:hAnsi="Times New Roman" w:cs="Times New Roman"/>
                <w:noProof/>
                <w:color w:val="auto"/>
                <w:sz w:val="22"/>
                <w:szCs w:val="22"/>
              </w:rPr>
              <w:t>14</w:t>
            </w:r>
            <w:r w:rsidR="002D69BB" w:rsidRPr="0034028C">
              <w:rPr>
                <w:rFonts w:ascii="Times New Roman" w:hAnsi="Times New Roman" w:cs="Times New Roman"/>
                <w:noProof/>
                <w:color w:val="auto"/>
                <w:sz w:val="22"/>
                <w:szCs w:val="22"/>
                <w:shd w:val="clear" w:color="auto" w:fill="E6E6E6"/>
              </w:rPr>
              <w:fldChar w:fldCharType="end"/>
            </w:r>
          </w:hyperlink>
        </w:p>
        <w:p w14:paraId="6908B446" w14:textId="317387D5" w:rsidR="009B6E50" w:rsidRPr="0034028C" w:rsidRDefault="004D79F7" w:rsidP="005911CD">
          <w:pPr>
            <w:pStyle w:val="TOC2"/>
            <w:tabs>
              <w:tab w:val="left" w:pos="600"/>
              <w:tab w:val="right" w:leader="dot" w:pos="9015"/>
            </w:tabs>
            <w:spacing w:after="120" w:line="240" w:lineRule="auto"/>
            <w:rPr>
              <w:rStyle w:val="Hyperlink"/>
              <w:rFonts w:ascii="Times New Roman" w:hAnsi="Times New Roman" w:cs="Times New Roman"/>
              <w:noProof/>
              <w:color w:val="auto"/>
              <w:kern w:val="2"/>
              <w:sz w:val="22"/>
              <w:szCs w:val="22"/>
              <w:lang w:val="en-IN" w:eastAsia="en-IN"/>
              <w14:ligatures w14:val="standardContextual"/>
            </w:rPr>
          </w:pPr>
          <w:hyperlink w:anchor="_Toc208433428">
            <w:r w:rsidR="7CE8C08B" w:rsidRPr="0034028C">
              <w:rPr>
                <w:rStyle w:val="Hyperlink"/>
                <w:rFonts w:ascii="Times New Roman" w:hAnsi="Times New Roman" w:cs="Times New Roman"/>
                <w:noProof/>
                <w:color w:val="auto"/>
                <w:sz w:val="22"/>
                <w:szCs w:val="22"/>
              </w:rPr>
              <w:t>8.</w:t>
            </w:r>
            <w:r w:rsidR="002D69BB" w:rsidRPr="0034028C">
              <w:rPr>
                <w:rFonts w:ascii="Times New Roman" w:hAnsi="Times New Roman" w:cs="Times New Roman"/>
                <w:noProof/>
                <w:color w:val="auto"/>
                <w:sz w:val="22"/>
                <w:szCs w:val="22"/>
              </w:rPr>
              <w:tab/>
            </w:r>
            <w:r w:rsidR="7CE8C08B" w:rsidRPr="0034028C">
              <w:rPr>
                <w:rStyle w:val="Hyperlink"/>
                <w:rFonts w:ascii="Times New Roman" w:hAnsi="Times New Roman" w:cs="Times New Roman"/>
                <w:noProof/>
                <w:color w:val="auto"/>
                <w:sz w:val="22"/>
                <w:szCs w:val="22"/>
              </w:rPr>
              <w:t>Project Schedule</w:t>
            </w:r>
            <w:r w:rsidR="002D69BB" w:rsidRPr="0034028C">
              <w:rPr>
                <w:rFonts w:ascii="Times New Roman" w:hAnsi="Times New Roman" w:cs="Times New Roman"/>
                <w:noProof/>
                <w:color w:val="auto"/>
                <w:sz w:val="22"/>
                <w:szCs w:val="22"/>
              </w:rPr>
              <w:tab/>
            </w:r>
            <w:r w:rsidR="002D69BB" w:rsidRPr="0034028C">
              <w:rPr>
                <w:rFonts w:ascii="Times New Roman" w:hAnsi="Times New Roman" w:cs="Times New Roman"/>
                <w:noProof/>
                <w:color w:val="auto"/>
                <w:sz w:val="22"/>
                <w:szCs w:val="22"/>
                <w:shd w:val="clear" w:color="auto" w:fill="E6E6E6"/>
              </w:rPr>
              <w:fldChar w:fldCharType="begin"/>
            </w:r>
            <w:r w:rsidR="002D69BB" w:rsidRPr="0034028C">
              <w:rPr>
                <w:rFonts w:ascii="Times New Roman" w:hAnsi="Times New Roman" w:cs="Times New Roman"/>
                <w:noProof/>
                <w:color w:val="auto"/>
                <w:sz w:val="22"/>
                <w:szCs w:val="22"/>
              </w:rPr>
              <w:instrText>PAGEREF _Toc208433428 \h</w:instrText>
            </w:r>
            <w:r w:rsidR="002D69BB" w:rsidRPr="0034028C">
              <w:rPr>
                <w:rFonts w:ascii="Times New Roman" w:hAnsi="Times New Roman" w:cs="Times New Roman"/>
                <w:noProof/>
                <w:color w:val="auto"/>
                <w:sz w:val="22"/>
                <w:szCs w:val="22"/>
                <w:shd w:val="clear" w:color="auto" w:fill="E6E6E6"/>
              </w:rPr>
            </w:r>
            <w:r w:rsidR="002D69BB" w:rsidRPr="0034028C">
              <w:rPr>
                <w:rFonts w:ascii="Times New Roman" w:hAnsi="Times New Roman" w:cs="Times New Roman"/>
                <w:noProof/>
                <w:color w:val="auto"/>
                <w:sz w:val="22"/>
                <w:szCs w:val="22"/>
                <w:shd w:val="clear" w:color="auto" w:fill="E6E6E6"/>
              </w:rPr>
              <w:fldChar w:fldCharType="separate"/>
            </w:r>
            <w:r w:rsidR="000418A9">
              <w:rPr>
                <w:rFonts w:ascii="Times New Roman" w:hAnsi="Times New Roman" w:cs="Times New Roman"/>
                <w:noProof/>
                <w:color w:val="auto"/>
                <w:sz w:val="22"/>
                <w:szCs w:val="22"/>
              </w:rPr>
              <w:t>15</w:t>
            </w:r>
            <w:r w:rsidR="002D69BB" w:rsidRPr="0034028C">
              <w:rPr>
                <w:rFonts w:ascii="Times New Roman" w:hAnsi="Times New Roman" w:cs="Times New Roman"/>
                <w:noProof/>
                <w:color w:val="auto"/>
                <w:sz w:val="22"/>
                <w:szCs w:val="22"/>
                <w:shd w:val="clear" w:color="auto" w:fill="E6E6E6"/>
              </w:rPr>
              <w:fldChar w:fldCharType="end"/>
            </w:r>
          </w:hyperlink>
        </w:p>
        <w:p w14:paraId="0DF8C3D0" w14:textId="76B4A8FD" w:rsidR="009B6E50" w:rsidRPr="00D40D27" w:rsidRDefault="004D79F7" w:rsidP="005911CD">
          <w:pPr>
            <w:pStyle w:val="TOC1"/>
            <w:tabs>
              <w:tab w:val="right" w:leader="dot" w:pos="9015"/>
            </w:tabs>
            <w:spacing w:after="120" w:line="240" w:lineRule="auto"/>
            <w:rPr>
              <w:rStyle w:val="Hyperlink"/>
              <w:rFonts w:ascii="Times New Roman" w:hAnsi="Times New Roman" w:cs="Times New Roman"/>
              <w:noProof/>
              <w:kern w:val="2"/>
              <w:lang w:val="en-IN" w:eastAsia="en-IN"/>
              <w14:ligatures w14:val="standardContextual"/>
            </w:rPr>
          </w:pPr>
          <w:hyperlink w:anchor="_Toc1691948451">
            <w:r w:rsidR="7CE8C08B" w:rsidRPr="0034028C">
              <w:rPr>
                <w:rStyle w:val="Hyperlink"/>
                <w:rFonts w:ascii="Times New Roman" w:hAnsi="Times New Roman" w:cs="Times New Roman"/>
                <w:noProof/>
                <w:color w:val="auto"/>
                <w:sz w:val="22"/>
                <w:szCs w:val="22"/>
              </w:rPr>
              <w:t>Approval</w:t>
            </w:r>
            <w:r w:rsidR="002D69BB" w:rsidRPr="0034028C">
              <w:rPr>
                <w:rFonts w:ascii="Times New Roman" w:hAnsi="Times New Roman" w:cs="Times New Roman"/>
                <w:noProof/>
                <w:color w:val="auto"/>
                <w:sz w:val="22"/>
                <w:szCs w:val="22"/>
              </w:rPr>
              <w:tab/>
            </w:r>
            <w:r w:rsidR="002D69BB" w:rsidRPr="0034028C">
              <w:rPr>
                <w:rFonts w:ascii="Times New Roman" w:hAnsi="Times New Roman" w:cs="Times New Roman"/>
                <w:noProof/>
                <w:color w:val="auto"/>
                <w:sz w:val="22"/>
                <w:szCs w:val="22"/>
                <w:shd w:val="clear" w:color="auto" w:fill="E6E6E6"/>
              </w:rPr>
              <w:fldChar w:fldCharType="begin"/>
            </w:r>
            <w:r w:rsidR="002D69BB" w:rsidRPr="0034028C">
              <w:rPr>
                <w:rFonts w:ascii="Times New Roman" w:hAnsi="Times New Roman" w:cs="Times New Roman"/>
                <w:noProof/>
                <w:color w:val="auto"/>
                <w:sz w:val="22"/>
                <w:szCs w:val="22"/>
              </w:rPr>
              <w:instrText>PAGEREF _Toc1691948451 \h</w:instrText>
            </w:r>
            <w:r w:rsidR="002D69BB" w:rsidRPr="0034028C">
              <w:rPr>
                <w:rFonts w:ascii="Times New Roman" w:hAnsi="Times New Roman" w:cs="Times New Roman"/>
                <w:noProof/>
                <w:color w:val="auto"/>
                <w:sz w:val="22"/>
                <w:szCs w:val="22"/>
                <w:shd w:val="clear" w:color="auto" w:fill="E6E6E6"/>
              </w:rPr>
            </w:r>
            <w:r w:rsidR="002D69BB" w:rsidRPr="0034028C">
              <w:rPr>
                <w:rFonts w:ascii="Times New Roman" w:hAnsi="Times New Roman" w:cs="Times New Roman"/>
                <w:noProof/>
                <w:color w:val="auto"/>
                <w:sz w:val="22"/>
                <w:szCs w:val="22"/>
                <w:shd w:val="clear" w:color="auto" w:fill="E6E6E6"/>
              </w:rPr>
              <w:fldChar w:fldCharType="separate"/>
            </w:r>
            <w:r w:rsidR="000418A9">
              <w:rPr>
                <w:rFonts w:ascii="Times New Roman" w:hAnsi="Times New Roman" w:cs="Times New Roman"/>
                <w:noProof/>
                <w:color w:val="auto"/>
                <w:sz w:val="22"/>
                <w:szCs w:val="22"/>
              </w:rPr>
              <w:t>15</w:t>
            </w:r>
            <w:r w:rsidR="002D69BB" w:rsidRPr="0034028C">
              <w:rPr>
                <w:rFonts w:ascii="Times New Roman" w:hAnsi="Times New Roman" w:cs="Times New Roman"/>
                <w:noProof/>
                <w:color w:val="auto"/>
                <w:sz w:val="22"/>
                <w:szCs w:val="22"/>
                <w:shd w:val="clear" w:color="auto" w:fill="E6E6E6"/>
              </w:rPr>
              <w:fldChar w:fldCharType="end"/>
            </w:r>
          </w:hyperlink>
          <w:r w:rsidR="002D69BB" w:rsidRPr="00D40D27">
            <w:rPr>
              <w:rFonts w:ascii="Times New Roman" w:hAnsi="Times New Roman" w:cs="Times New Roman"/>
              <w:color w:val="2B579A"/>
              <w:shd w:val="clear" w:color="auto" w:fill="E6E6E6"/>
            </w:rPr>
            <w:fldChar w:fldCharType="end"/>
          </w:r>
        </w:p>
      </w:sdtContent>
    </w:sdt>
    <w:p w14:paraId="41510497" w14:textId="6F5ED14E" w:rsidR="00EC51FE" w:rsidRPr="00D40D27" w:rsidRDefault="00EC51FE" w:rsidP="005911CD">
      <w:pPr>
        <w:spacing w:before="240" w:after="240" w:line="240" w:lineRule="auto"/>
        <w:rPr>
          <w:rFonts w:ascii="Times New Roman" w:hAnsi="Times New Roman" w:cs="Times New Roman"/>
        </w:rPr>
      </w:pPr>
    </w:p>
    <w:p w14:paraId="4FC8338F" w14:textId="77777777" w:rsidR="00EC51FE" w:rsidRPr="00D40D27" w:rsidRDefault="00EC51FE" w:rsidP="005911CD">
      <w:pPr>
        <w:spacing w:before="240" w:after="240" w:line="240" w:lineRule="auto"/>
        <w:jc w:val="both"/>
        <w:rPr>
          <w:rFonts w:ascii="Times New Roman" w:eastAsia="Times New Roman" w:hAnsi="Times New Roman" w:cs="Times New Roman"/>
          <w:color w:val="000000" w:themeColor="text1"/>
        </w:rPr>
      </w:pPr>
    </w:p>
    <w:p w14:paraId="107D5903" w14:textId="150410AE" w:rsidR="00AC338B" w:rsidRPr="00D40D27" w:rsidRDefault="00AC338B" w:rsidP="7E26438B">
      <w:pPr>
        <w:spacing w:before="240" w:after="240" w:line="240" w:lineRule="auto"/>
        <w:jc w:val="both"/>
        <w:rPr>
          <w:rFonts w:ascii="Times New Roman" w:eastAsia="Times New Roman" w:hAnsi="Times New Roman" w:cs="Times New Roman"/>
          <w:color w:val="000000" w:themeColor="text1"/>
        </w:rPr>
      </w:pPr>
    </w:p>
    <w:p w14:paraId="3B269B17" w14:textId="574E187F" w:rsidR="787FEF1D" w:rsidRPr="00D40D27" w:rsidRDefault="0036755B" w:rsidP="005911CD">
      <w:pPr>
        <w:pStyle w:val="Heading2"/>
        <w:spacing w:before="240" w:after="240" w:line="240" w:lineRule="auto"/>
        <w:ind w:left="357" w:hanging="357"/>
        <w:jc w:val="both"/>
        <w:rPr>
          <w:rFonts w:ascii="Times New Roman" w:hAnsi="Times New Roman" w:cs="Times New Roman"/>
          <w:sz w:val="28"/>
          <w:szCs w:val="28"/>
        </w:rPr>
      </w:pPr>
      <w:bookmarkStart w:id="2" w:name="_Toc54660733"/>
      <w:r w:rsidRPr="00D40D27">
        <w:rPr>
          <w:rFonts w:ascii="Times New Roman" w:hAnsi="Times New Roman" w:cs="Times New Roman"/>
          <w:sz w:val="28"/>
          <w:szCs w:val="28"/>
        </w:rPr>
        <w:t>Project Background and Description</w:t>
      </w:r>
      <w:bookmarkEnd w:id="2"/>
    </w:p>
    <w:p w14:paraId="6B81E421" w14:textId="3406C213" w:rsidR="001D62D9" w:rsidRPr="0034028C" w:rsidRDefault="00EC51FE" w:rsidP="005911CD">
      <w:pPr>
        <w:pStyle w:val="Heading3"/>
        <w:numPr>
          <w:ilvl w:val="1"/>
          <w:numId w:val="5"/>
        </w:numPr>
        <w:spacing w:before="240" w:after="240" w:line="240" w:lineRule="auto"/>
        <w:jc w:val="both"/>
        <w:rPr>
          <w:rFonts w:ascii="Times New Roman" w:hAnsi="Times New Roman" w:cs="Times New Roman"/>
          <w:b/>
          <w:bCs/>
          <w:color w:val="auto"/>
          <w:sz w:val="28"/>
          <w:szCs w:val="28"/>
        </w:rPr>
      </w:pPr>
      <w:r w:rsidRPr="0034028C">
        <w:rPr>
          <w:rFonts w:ascii="Times New Roman" w:hAnsi="Times New Roman" w:cs="Times New Roman"/>
          <w:b/>
          <w:bCs/>
          <w:sz w:val="28"/>
          <w:szCs w:val="28"/>
        </w:rPr>
        <w:t xml:space="preserve"> </w:t>
      </w:r>
      <w:bookmarkStart w:id="3" w:name="_Toc950106132"/>
      <w:r w:rsidR="001D62D9" w:rsidRPr="0034028C">
        <w:rPr>
          <w:rFonts w:ascii="Times New Roman" w:hAnsi="Times New Roman" w:cs="Times New Roman"/>
          <w:b/>
          <w:bCs/>
          <w:sz w:val="28"/>
          <w:szCs w:val="28"/>
        </w:rPr>
        <w:t>Overview and Context</w:t>
      </w:r>
      <w:bookmarkEnd w:id="3"/>
    </w:p>
    <w:p w14:paraId="662AE98E" w14:textId="6750E2F0" w:rsidR="001D62D9" w:rsidRPr="0034028C" w:rsidRDefault="7B478F4C" w:rsidP="005911CD">
      <w:pPr>
        <w:spacing w:before="240" w:after="240" w:line="240" w:lineRule="auto"/>
        <w:jc w:val="both"/>
        <w:rPr>
          <w:rFonts w:ascii="Times New Roman" w:hAnsi="Times New Roman" w:cs="Times New Roman"/>
          <w:color w:val="auto"/>
          <w:sz w:val="22"/>
          <w:szCs w:val="22"/>
        </w:rPr>
      </w:pPr>
      <w:r w:rsidRPr="0034028C">
        <w:rPr>
          <w:rFonts w:ascii="Times New Roman" w:hAnsi="Times New Roman" w:cs="Times New Roman"/>
          <w:sz w:val="24"/>
          <w:szCs w:val="24"/>
        </w:rPr>
        <w:t>Ingenia is a distinguished consulting firm headquartered in South Australia, specializing in offering innovative and holistic business solutions to a diverse clientele. Renowned for its commitment to excellence, creativity, and professionalism, Ingenia is a trusted partner for businesses seeking strategic guidance, operational enhancement, and technological progress. The company's adaptability to various aspects such as technological advancements, industry diversity,</w:t>
      </w:r>
      <w:r w:rsidR="65B26785" w:rsidRPr="0034028C">
        <w:rPr>
          <w:rFonts w:ascii="Times New Roman" w:hAnsi="Times New Roman" w:cs="Times New Roman"/>
          <w:sz w:val="24"/>
          <w:szCs w:val="24"/>
        </w:rPr>
        <w:t xml:space="preserve"> </w:t>
      </w:r>
      <w:r w:rsidRPr="0034028C">
        <w:rPr>
          <w:rFonts w:ascii="Times New Roman" w:hAnsi="Times New Roman" w:cs="Times New Roman"/>
          <w:sz w:val="24"/>
          <w:szCs w:val="24"/>
        </w:rPr>
        <w:t>economic shifts, and global connectivity positions it as an invaluable collaborator for businesses navigating challenges and opportunities in South Australia's evolving business landscape.</w:t>
      </w:r>
    </w:p>
    <w:p w14:paraId="681F6EEC" w14:textId="5C9A730D" w:rsidR="001D62D9" w:rsidRPr="0034028C" w:rsidRDefault="00F82057" w:rsidP="005911CD">
      <w:pPr>
        <w:pStyle w:val="Heading3"/>
        <w:numPr>
          <w:ilvl w:val="1"/>
          <w:numId w:val="5"/>
        </w:numPr>
        <w:spacing w:before="240" w:after="240" w:line="240" w:lineRule="auto"/>
        <w:jc w:val="both"/>
        <w:rPr>
          <w:rFonts w:ascii="Times New Roman" w:hAnsi="Times New Roman" w:cs="Times New Roman"/>
          <w:b/>
          <w:bCs/>
          <w:color w:val="auto"/>
          <w:sz w:val="28"/>
          <w:szCs w:val="28"/>
        </w:rPr>
      </w:pPr>
      <w:bookmarkStart w:id="4" w:name="_Toc26840298"/>
      <w:r w:rsidRPr="0034028C">
        <w:rPr>
          <w:rFonts w:ascii="Times New Roman" w:hAnsi="Times New Roman" w:cs="Times New Roman"/>
          <w:b/>
          <w:bCs/>
          <w:sz w:val="28"/>
          <w:szCs w:val="28"/>
        </w:rPr>
        <w:t>“</w:t>
      </w:r>
      <w:r w:rsidR="001D62D9" w:rsidRPr="0034028C">
        <w:rPr>
          <w:rFonts w:ascii="Times New Roman" w:hAnsi="Times New Roman" w:cs="Times New Roman"/>
          <w:b/>
          <w:bCs/>
          <w:sz w:val="28"/>
          <w:szCs w:val="28"/>
        </w:rPr>
        <w:t>Quality Check of Engineering Documents" Initiative</w:t>
      </w:r>
      <w:r w:rsidR="1B76AE4A" w:rsidRPr="0034028C">
        <w:rPr>
          <w:rFonts w:ascii="Times New Roman" w:hAnsi="Times New Roman" w:cs="Times New Roman"/>
          <w:b/>
          <w:bCs/>
          <w:sz w:val="28"/>
          <w:szCs w:val="28"/>
        </w:rPr>
        <w:t xml:space="preserve"> and Challenges</w:t>
      </w:r>
      <w:bookmarkEnd w:id="4"/>
    </w:p>
    <w:p w14:paraId="159D463F" w14:textId="5C129664" w:rsidR="001D62D9" w:rsidRPr="0034028C" w:rsidRDefault="001D62D9" w:rsidP="005911CD">
      <w:pPr>
        <w:spacing w:before="240" w:after="240" w:line="240" w:lineRule="auto"/>
        <w:jc w:val="both"/>
        <w:rPr>
          <w:rFonts w:ascii="Times New Roman" w:hAnsi="Times New Roman" w:cs="Times New Roman"/>
          <w:color w:val="auto"/>
          <w:sz w:val="24"/>
          <w:szCs w:val="24"/>
        </w:rPr>
      </w:pPr>
      <w:r w:rsidRPr="0034028C">
        <w:rPr>
          <w:rFonts w:ascii="Times New Roman" w:hAnsi="Times New Roman" w:cs="Times New Roman"/>
          <w:sz w:val="24"/>
          <w:szCs w:val="24"/>
        </w:rPr>
        <w:t xml:space="preserve">The "Quality Check of Engineering Documents" project is a pivotal endeavour within Ingenia's framework. It focuses on guaranteeing precision, uniformity, and compliance of engineering documents. By implementing a comprehensive review process encompassing technical </w:t>
      </w:r>
      <w:r w:rsidRPr="0034028C">
        <w:rPr>
          <w:rFonts w:ascii="Times New Roman" w:hAnsi="Times New Roman" w:cs="Times New Roman"/>
          <w:sz w:val="24"/>
          <w:szCs w:val="24"/>
        </w:rPr>
        <w:lastRenderedPageBreak/>
        <w:t>specifications, design drawings, schematics, and reports, the project ensures alignment with industry standards, regulatory requisites, and internal guidelines. This initiative addresses the significance of accurate documentation, particularly in multifaceted engineering projects involving diverse data sources, aiming to automate verification through natural language processing and data integration.</w:t>
      </w:r>
    </w:p>
    <w:p w14:paraId="4912556B" w14:textId="17A8DDE8" w:rsidR="00EF3BEB" w:rsidRPr="0034028C" w:rsidRDefault="001D62D9" w:rsidP="005911CD">
      <w:pPr>
        <w:spacing w:before="240" w:after="240" w:line="240" w:lineRule="auto"/>
        <w:jc w:val="both"/>
        <w:rPr>
          <w:rFonts w:ascii="Times New Roman" w:hAnsi="Times New Roman" w:cs="Times New Roman"/>
          <w:color w:val="auto"/>
          <w:sz w:val="24"/>
          <w:szCs w:val="24"/>
        </w:rPr>
      </w:pPr>
      <w:r w:rsidRPr="0034028C">
        <w:rPr>
          <w:rFonts w:ascii="Times New Roman" w:hAnsi="Times New Roman" w:cs="Times New Roman"/>
          <w:sz w:val="24"/>
          <w:szCs w:val="24"/>
        </w:rPr>
        <w:t xml:space="preserve">The initiative's significance to Ingenia's operations is substantial. As a consultancy specializing in strategic guidance, technological solutions, and operational excellence, Ingenia's success hinges on the quality and precision of engineering documents it manages on behalf of clients. This importance is underscored through factors such as maintaining reputation and credibility, mitigating risks and </w:t>
      </w:r>
      <w:r w:rsidR="003E0A1F" w:rsidRPr="0034028C">
        <w:rPr>
          <w:rFonts w:ascii="Times New Roman" w:hAnsi="Times New Roman" w:cs="Times New Roman"/>
          <w:sz w:val="24"/>
          <w:szCs w:val="24"/>
        </w:rPr>
        <w:t>errors,</w:t>
      </w:r>
      <w:r w:rsidRPr="0034028C">
        <w:rPr>
          <w:rFonts w:ascii="Times New Roman" w:hAnsi="Times New Roman" w:cs="Times New Roman"/>
          <w:sz w:val="24"/>
          <w:szCs w:val="24"/>
        </w:rPr>
        <w:t xml:space="preserve"> and ensuring adherence to regulatory standards. By consistently delivering accurate and high-quality engineering documentation, Ingenia fosters client contentment, effective communication, operational efficiency, and long-lasting partnerships.</w:t>
      </w:r>
    </w:p>
    <w:p w14:paraId="68000A1F" w14:textId="20D89CC7" w:rsidR="001D62D9" w:rsidRPr="0034028C" w:rsidRDefault="001D62D9" w:rsidP="005911CD">
      <w:pPr>
        <w:pStyle w:val="Heading3"/>
        <w:numPr>
          <w:ilvl w:val="1"/>
          <w:numId w:val="5"/>
        </w:numPr>
        <w:spacing w:before="240" w:after="240" w:line="240" w:lineRule="auto"/>
        <w:jc w:val="both"/>
        <w:rPr>
          <w:rFonts w:ascii="Times New Roman" w:hAnsi="Times New Roman" w:cs="Times New Roman"/>
          <w:b/>
          <w:bCs/>
          <w:sz w:val="28"/>
          <w:szCs w:val="28"/>
        </w:rPr>
      </w:pPr>
      <w:bookmarkStart w:id="5" w:name="_Toc1799217428"/>
      <w:r w:rsidRPr="0034028C">
        <w:rPr>
          <w:rFonts w:ascii="Times New Roman" w:hAnsi="Times New Roman" w:cs="Times New Roman"/>
          <w:b/>
          <w:bCs/>
          <w:sz w:val="28"/>
          <w:szCs w:val="28"/>
        </w:rPr>
        <w:t xml:space="preserve">Project </w:t>
      </w:r>
      <w:r w:rsidR="464BA54A" w:rsidRPr="0034028C">
        <w:rPr>
          <w:rFonts w:ascii="Times New Roman" w:hAnsi="Times New Roman" w:cs="Times New Roman"/>
          <w:b/>
          <w:bCs/>
          <w:sz w:val="28"/>
          <w:szCs w:val="28"/>
        </w:rPr>
        <w:t>Contributions</w:t>
      </w:r>
      <w:bookmarkEnd w:id="5"/>
    </w:p>
    <w:p w14:paraId="4B4856F4" w14:textId="1ED21CF9" w:rsidR="00331E38" w:rsidRPr="0034028C" w:rsidRDefault="4378F1A2" w:rsidP="005911CD">
      <w:pPr>
        <w:spacing w:before="240" w:after="240" w:line="240" w:lineRule="auto"/>
        <w:jc w:val="both"/>
        <w:rPr>
          <w:rFonts w:ascii="Times New Roman" w:eastAsia="Arial" w:hAnsi="Times New Roman" w:cs="Times New Roman"/>
          <w:sz w:val="24"/>
          <w:szCs w:val="24"/>
        </w:rPr>
      </w:pPr>
      <w:r w:rsidRPr="49EC843D">
        <w:rPr>
          <w:rFonts w:ascii="Times New Roman" w:eastAsia="Arial" w:hAnsi="Times New Roman" w:cs="Times New Roman"/>
          <w:sz w:val="24"/>
          <w:szCs w:val="24"/>
        </w:rPr>
        <w:t xml:space="preserve">The core objectives of the "Quality Check of Engineering Documents" project are to ensure document accuracy, consistency, and compliance. </w:t>
      </w:r>
      <w:r w:rsidR="5CB373A7" w:rsidRPr="49EC843D">
        <w:rPr>
          <w:rFonts w:ascii="Times New Roman" w:eastAsia="Arial" w:hAnsi="Times New Roman" w:cs="Times New Roman"/>
          <w:sz w:val="24"/>
          <w:szCs w:val="24"/>
        </w:rPr>
        <w:t xml:space="preserve">To ensure that the list of drawings checks can be performed more efficiently, checklist automation could be required. </w:t>
      </w:r>
      <w:r w:rsidR="13320C02" w:rsidRPr="49EC843D">
        <w:rPr>
          <w:rFonts w:ascii="Times New Roman" w:eastAsia="Arial" w:hAnsi="Times New Roman" w:cs="Times New Roman"/>
          <w:sz w:val="24"/>
          <w:szCs w:val="24"/>
        </w:rPr>
        <w:t>Creation of requirement</w:t>
      </w:r>
      <w:r w:rsidR="00AC338B" w:rsidRPr="49EC843D">
        <w:rPr>
          <w:rFonts w:ascii="Times New Roman" w:eastAsia="Arial" w:hAnsi="Times New Roman" w:cs="Times New Roman"/>
          <w:sz w:val="24"/>
          <w:szCs w:val="24"/>
        </w:rPr>
        <w:t>s</w:t>
      </w:r>
      <w:r w:rsidR="13320C02" w:rsidRPr="49EC843D">
        <w:rPr>
          <w:rFonts w:ascii="Times New Roman" w:eastAsia="Arial" w:hAnsi="Times New Roman" w:cs="Times New Roman"/>
          <w:sz w:val="24"/>
          <w:szCs w:val="24"/>
        </w:rPr>
        <w:t xml:space="preserve"> and design documents for the installation of an app to handle engineering document checklists for the digitalisation of checklists. We are using Figma to provide the app as a mock-up for demonstration purposes. </w:t>
      </w:r>
      <w:r w:rsidR="1D59759B" w:rsidRPr="49EC843D">
        <w:rPr>
          <w:rFonts w:ascii="Times New Roman" w:eastAsia="Arial" w:hAnsi="Times New Roman" w:cs="Times New Roman"/>
          <w:sz w:val="24"/>
          <w:szCs w:val="24"/>
        </w:rPr>
        <w:t>We are i</w:t>
      </w:r>
      <w:r w:rsidR="13320C02" w:rsidRPr="49EC843D">
        <w:rPr>
          <w:rFonts w:ascii="Times New Roman" w:eastAsia="Arial" w:hAnsi="Times New Roman" w:cs="Times New Roman"/>
          <w:sz w:val="24"/>
          <w:szCs w:val="24"/>
        </w:rPr>
        <w:t xml:space="preserve">nvestigating </w:t>
      </w:r>
      <w:r w:rsidR="5E2662E1" w:rsidRPr="49EC843D">
        <w:rPr>
          <w:rFonts w:ascii="Times New Roman" w:eastAsia="Arial" w:hAnsi="Times New Roman" w:cs="Times New Roman"/>
          <w:sz w:val="24"/>
          <w:szCs w:val="24"/>
        </w:rPr>
        <w:t xml:space="preserve">how the </w:t>
      </w:r>
      <w:r w:rsidR="13320C02" w:rsidRPr="49EC843D">
        <w:rPr>
          <w:rFonts w:ascii="Times New Roman" w:eastAsia="Arial" w:hAnsi="Times New Roman" w:cs="Times New Roman"/>
          <w:sz w:val="24"/>
          <w:szCs w:val="24"/>
        </w:rPr>
        <w:t xml:space="preserve">use of </w:t>
      </w:r>
      <w:bookmarkStart w:id="6" w:name="_Int_DZG98Yr7"/>
      <w:r w:rsidR="13320C02" w:rsidRPr="49EC843D">
        <w:rPr>
          <w:rFonts w:ascii="Times New Roman" w:eastAsia="Arial" w:hAnsi="Times New Roman" w:cs="Times New Roman"/>
          <w:sz w:val="24"/>
          <w:szCs w:val="24"/>
        </w:rPr>
        <w:t>cutting-edge</w:t>
      </w:r>
      <w:bookmarkEnd w:id="6"/>
      <w:r w:rsidR="11E685D4" w:rsidRPr="49EC843D">
        <w:rPr>
          <w:rFonts w:ascii="Times New Roman" w:eastAsia="Arial" w:hAnsi="Times New Roman" w:cs="Times New Roman"/>
          <w:sz w:val="24"/>
          <w:szCs w:val="24"/>
        </w:rPr>
        <w:t xml:space="preserve"> technology like</w:t>
      </w:r>
      <w:r w:rsidR="13320C02" w:rsidRPr="49EC843D">
        <w:rPr>
          <w:rFonts w:ascii="Times New Roman" w:eastAsia="Arial" w:hAnsi="Times New Roman" w:cs="Times New Roman"/>
          <w:sz w:val="24"/>
          <w:szCs w:val="24"/>
        </w:rPr>
        <w:t xml:space="preserve"> </w:t>
      </w:r>
      <w:r w:rsidR="02990132" w:rsidRPr="49EC843D">
        <w:rPr>
          <w:rFonts w:ascii="Times New Roman" w:eastAsia="Arial" w:hAnsi="Times New Roman" w:cs="Times New Roman"/>
          <w:sz w:val="24"/>
          <w:szCs w:val="24"/>
        </w:rPr>
        <w:t>AI (Artificial Intelligence)</w:t>
      </w:r>
      <w:r w:rsidR="13320C02" w:rsidRPr="49EC843D">
        <w:rPr>
          <w:rFonts w:ascii="Times New Roman" w:eastAsia="Arial" w:hAnsi="Times New Roman" w:cs="Times New Roman"/>
          <w:sz w:val="24"/>
          <w:szCs w:val="24"/>
        </w:rPr>
        <w:t xml:space="preserve"> to automate checklist activities</w:t>
      </w:r>
      <w:r w:rsidR="426BEAF0" w:rsidRPr="49EC843D">
        <w:rPr>
          <w:rFonts w:ascii="Times New Roman" w:eastAsia="Arial" w:hAnsi="Times New Roman" w:cs="Times New Roman"/>
          <w:sz w:val="24"/>
          <w:szCs w:val="24"/>
        </w:rPr>
        <w:t xml:space="preserve"> could be helpful</w:t>
      </w:r>
      <w:r w:rsidR="13320C02" w:rsidRPr="49EC843D">
        <w:rPr>
          <w:rFonts w:ascii="Times New Roman" w:eastAsia="Arial" w:hAnsi="Times New Roman" w:cs="Times New Roman"/>
          <w:sz w:val="24"/>
          <w:szCs w:val="24"/>
        </w:rPr>
        <w:t xml:space="preserve">. The final product will be a report outlining current technologies and how they might be applied to the given tasks. </w:t>
      </w:r>
      <w:r w:rsidR="0E830811" w:rsidRPr="49EC843D">
        <w:rPr>
          <w:rFonts w:ascii="Times New Roman" w:eastAsia="Arial" w:hAnsi="Times New Roman" w:cs="Times New Roman"/>
          <w:sz w:val="24"/>
          <w:szCs w:val="24"/>
        </w:rPr>
        <w:t xml:space="preserve">Improved tracking and assistance in the quality of engineering results, such as reports and drawings, will be a major benefit to </w:t>
      </w:r>
      <w:r w:rsidR="7AB5FDE6" w:rsidRPr="49EC843D">
        <w:rPr>
          <w:rFonts w:ascii="Times New Roman" w:eastAsia="Arial" w:hAnsi="Times New Roman" w:cs="Times New Roman"/>
          <w:sz w:val="24"/>
          <w:szCs w:val="24"/>
        </w:rPr>
        <w:t xml:space="preserve">the </w:t>
      </w:r>
      <w:r w:rsidR="0E830811" w:rsidRPr="49EC843D">
        <w:rPr>
          <w:rFonts w:ascii="Times New Roman" w:eastAsia="Arial" w:hAnsi="Times New Roman" w:cs="Times New Roman"/>
          <w:sz w:val="24"/>
          <w:szCs w:val="24"/>
        </w:rPr>
        <w:t xml:space="preserve">organization. </w:t>
      </w:r>
      <w:r w:rsidR="1DF67398" w:rsidRPr="49EC843D">
        <w:rPr>
          <w:rFonts w:ascii="Times New Roman" w:eastAsia="Arial" w:hAnsi="Times New Roman" w:cs="Times New Roman"/>
          <w:sz w:val="24"/>
          <w:szCs w:val="24"/>
        </w:rPr>
        <w:t>Creating a platform where i</w:t>
      </w:r>
      <w:r w:rsidR="0E830811" w:rsidRPr="49EC843D">
        <w:rPr>
          <w:rFonts w:ascii="Times New Roman" w:eastAsia="Arial" w:hAnsi="Times New Roman" w:cs="Times New Roman"/>
          <w:sz w:val="24"/>
          <w:szCs w:val="24"/>
        </w:rPr>
        <w:t>t is also possible for users to store and organise files, monitor changes as well as create quality metrics reports</w:t>
      </w:r>
      <w:r w:rsidR="6BC0CC8A" w:rsidRPr="49EC843D">
        <w:rPr>
          <w:rFonts w:ascii="Times New Roman" w:eastAsia="Arial" w:hAnsi="Times New Roman" w:cs="Times New Roman"/>
          <w:sz w:val="24"/>
          <w:szCs w:val="24"/>
        </w:rPr>
        <w:t xml:space="preserve"> is beneficial to the company to reduce the </w:t>
      </w:r>
      <w:r w:rsidR="6E229813" w:rsidRPr="49EC843D">
        <w:rPr>
          <w:rFonts w:ascii="Times New Roman" w:eastAsia="Arial" w:hAnsi="Times New Roman" w:cs="Times New Roman"/>
          <w:sz w:val="24"/>
          <w:szCs w:val="24"/>
        </w:rPr>
        <w:t xml:space="preserve">number of </w:t>
      </w:r>
      <w:r w:rsidR="6BC0CC8A" w:rsidRPr="49EC843D">
        <w:rPr>
          <w:rFonts w:ascii="Times New Roman" w:eastAsia="Arial" w:hAnsi="Times New Roman" w:cs="Times New Roman"/>
          <w:sz w:val="24"/>
          <w:szCs w:val="24"/>
        </w:rPr>
        <w:t>steps</w:t>
      </w:r>
      <w:r w:rsidR="4482BB12" w:rsidRPr="49EC843D">
        <w:rPr>
          <w:rFonts w:ascii="Times New Roman" w:eastAsia="Arial" w:hAnsi="Times New Roman" w:cs="Times New Roman"/>
          <w:sz w:val="24"/>
          <w:szCs w:val="24"/>
        </w:rPr>
        <w:t xml:space="preserve"> in the </w:t>
      </w:r>
      <w:r w:rsidR="3BDFA7A6" w:rsidRPr="49EC843D">
        <w:rPr>
          <w:rFonts w:ascii="Times New Roman" w:eastAsia="Arial" w:hAnsi="Times New Roman" w:cs="Times New Roman"/>
          <w:sz w:val="24"/>
          <w:szCs w:val="24"/>
        </w:rPr>
        <w:t xml:space="preserve">checklist </w:t>
      </w:r>
      <w:r w:rsidR="4482BB12" w:rsidRPr="49EC843D">
        <w:rPr>
          <w:rFonts w:ascii="Times New Roman" w:eastAsia="Arial" w:hAnsi="Times New Roman" w:cs="Times New Roman"/>
          <w:sz w:val="24"/>
          <w:szCs w:val="24"/>
        </w:rPr>
        <w:t>workflow</w:t>
      </w:r>
      <w:r w:rsidR="0E830811" w:rsidRPr="49EC843D">
        <w:rPr>
          <w:rFonts w:ascii="Times New Roman" w:eastAsia="Arial" w:hAnsi="Times New Roman" w:cs="Times New Roman"/>
          <w:sz w:val="24"/>
          <w:szCs w:val="24"/>
        </w:rPr>
        <w:t xml:space="preserve">. </w:t>
      </w:r>
    </w:p>
    <w:p w14:paraId="2A1AEED7" w14:textId="33A43EA9" w:rsidR="00970D43" w:rsidRPr="00D40D27" w:rsidRDefault="0036755B" w:rsidP="005911CD">
      <w:pPr>
        <w:pStyle w:val="Heading2"/>
        <w:spacing w:before="240" w:after="240" w:line="240" w:lineRule="auto"/>
        <w:ind w:left="357" w:hanging="357"/>
        <w:jc w:val="both"/>
        <w:rPr>
          <w:rFonts w:ascii="Times New Roman" w:hAnsi="Times New Roman" w:cs="Times New Roman"/>
          <w:sz w:val="28"/>
          <w:szCs w:val="28"/>
        </w:rPr>
      </w:pPr>
      <w:bookmarkStart w:id="7" w:name="_Toc939935523"/>
      <w:r w:rsidRPr="00D40D27">
        <w:rPr>
          <w:rFonts w:ascii="Times New Roman" w:hAnsi="Times New Roman" w:cs="Times New Roman"/>
          <w:sz w:val="28"/>
          <w:szCs w:val="28"/>
        </w:rPr>
        <w:t>Project Scope</w:t>
      </w:r>
      <w:bookmarkEnd w:id="7"/>
    </w:p>
    <w:p w14:paraId="213BCDB0" w14:textId="57458C90" w:rsidR="6417A094" w:rsidRPr="00D40D27" w:rsidRDefault="6417A094" w:rsidP="005911CD">
      <w:pPr>
        <w:spacing w:before="240" w:after="240" w:line="240" w:lineRule="auto"/>
        <w:jc w:val="both"/>
        <w:rPr>
          <w:rFonts w:ascii="Times New Roman" w:hAnsi="Times New Roman" w:cs="Times New Roman"/>
          <w:sz w:val="22"/>
          <w:szCs w:val="22"/>
        </w:rPr>
      </w:pPr>
      <w:r w:rsidRPr="0034028C">
        <w:rPr>
          <w:rFonts w:ascii="Times New Roman" w:hAnsi="Times New Roman" w:cs="Times New Roman"/>
          <w:sz w:val="24"/>
          <w:szCs w:val="24"/>
        </w:rPr>
        <w:t xml:space="preserve">The approach for this project revolves around two pivotal tasks </w:t>
      </w:r>
      <w:r w:rsidR="15033C1E" w:rsidRPr="0034028C">
        <w:rPr>
          <w:rFonts w:ascii="Times New Roman" w:hAnsi="Times New Roman" w:cs="Times New Roman"/>
          <w:sz w:val="24"/>
          <w:szCs w:val="24"/>
        </w:rPr>
        <w:t>digitalization of your existing quality checklist</w:t>
      </w:r>
      <w:r w:rsidR="2CC9D097" w:rsidRPr="0034028C">
        <w:rPr>
          <w:rFonts w:ascii="Times New Roman" w:hAnsi="Times New Roman" w:cs="Times New Roman"/>
          <w:sz w:val="24"/>
          <w:szCs w:val="24"/>
        </w:rPr>
        <w:t xml:space="preserve"> </w:t>
      </w:r>
      <w:r w:rsidR="34D524F1" w:rsidRPr="0034028C">
        <w:rPr>
          <w:rFonts w:ascii="Times New Roman" w:hAnsi="Times New Roman" w:cs="Times New Roman"/>
          <w:sz w:val="24"/>
          <w:szCs w:val="24"/>
        </w:rPr>
        <w:t xml:space="preserve">and research automation opportunities </w:t>
      </w:r>
      <w:r w:rsidRPr="0034028C">
        <w:rPr>
          <w:rFonts w:ascii="Times New Roman" w:hAnsi="Times New Roman" w:cs="Times New Roman"/>
          <w:sz w:val="24"/>
          <w:szCs w:val="24"/>
        </w:rPr>
        <w:t xml:space="preserve">that collectively redefine your quality assurance practices. Before delving into the specifics of these tasks, </w:t>
      </w:r>
      <w:r w:rsidR="6BA2FC37" w:rsidRPr="0034028C">
        <w:rPr>
          <w:rFonts w:ascii="Times New Roman" w:hAnsi="Times New Roman" w:cs="Times New Roman"/>
          <w:sz w:val="24"/>
          <w:szCs w:val="24"/>
        </w:rPr>
        <w:t>let us</w:t>
      </w:r>
      <w:r w:rsidRPr="0034028C">
        <w:rPr>
          <w:rFonts w:ascii="Times New Roman" w:hAnsi="Times New Roman" w:cs="Times New Roman"/>
          <w:sz w:val="24"/>
          <w:szCs w:val="24"/>
        </w:rPr>
        <w:t xml:space="preserve"> understand the intricacies of your current process, identifying its strengths, limitations, and areas for enhancement.</w:t>
      </w:r>
    </w:p>
    <w:p w14:paraId="69E3E0F9" w14:textId="15CF5786" w:rsidR="6417A094" w:rsidRPr="0034028C" w:rsidRDefault="6417A094" w:rsidP="005911CD">
      <w:pPr>
        <w:pStyle w:val="Heading3"/>
        <w:numPr>
          <w:ilvl w:val="1"/>
          <w:numId w:val="5"/>
        </w:numPr>
        <w:spacing w:before="240" w:after="240" w:line="240" w:lineRule="auto"/>
        <w:jc w:val="both"/>
        <w:rPr>
          <w:rFonts w:ascii="Times New Roman" w:hAnsi="Times New Roman" w:cs="Times New Roman"/>
          <w:b/>
          <w:bCs/>
          <w:sz w:val="28"/>
          <w:szCs w:val="28"/>
        </w:rPr>
      </w:pPr>
      <w:bookmarkStart w:id="8" w:name="_Toc2061571895"/>
      <w:r w:rsidRPr="0034028C">
        <w:rPr>
          <w:rFonts w:ascii="Times New Roman" w:hAnsi="Times New Roman" w:cs="Times New Roman"/>
          <w:b/>
          <w:bCs/>
          <w:sz w:val="28"/>
          <w:szCs w:val="28"/>
        </w:rPr>
        <w:t>Current Process Overview:</w:t>
      </w:r>
      <w:r w:rsidR="49969A35" w:rsidRPr="0034028C">
        <w:rPr>
          <w:rFonts w:ascii="Times New Roman" w:hAnsi="Times New Roman" w:cs="Times New Roman"/>
          <w:b/>
          <w:bCs/>
          <w:sz w:val="28"/>
          <w:szCs w:val="28"/>
        </w:rPr>
        <w:t xml:space="preserve"> (AS IS Process Analysis)</w:t>
      </w:r>
      <w:bookmarkEnd w:id="8"/>
    </w:p>
    <w:p w14:paraId="30AF795F" w14:textId="03A021EB" w:rsidR="6417A094" w:rsidRPr="0034028C" w:rsidRDefault="6417A094" w:rsidP="005911CD">
      <w:pPr>
        <w:spacing w:before="240" w:after="240" w:line="240" w:lineRule="auto"/>
        <w:jc w:val="both"/>
        <w:rPr>
          <w:rFonts w:ascii="Times New Roman" w:hAnsi="Times New Roman" w:cs="Times New Roman"/>
          <w:sz w:val="24"/>
          <w:szCs w:val="24"/>
        </w:rPr>
      </w:pPr>
      <w:r w:rsidRPr="0034028C">
        <w:rPr>
          <w:rFonts w:ascii="Times New Roman" w:hAnsi="Times New Roman" w:cs="Times New Roman"/>
          <w:sz w:val="24"/>
          <w:szCs w:val="24"/>
        </w:rPr>
        <w:t xml:space="preserve">The current workflow for engineering document quality assessment relies on manual procedures and reviewer expertise. </w:t>
      </w:r>
      <w:r w:rsidR="71856079" w:rsidRPr="0034028C">
        <w:rPr>
          <w:rFonts w:ascii="Times New Roman" w:hAnsi="Times New Roman" w:cs="Times New Roman"/>
          <w:sz w:val="24"/>
          <w:szCs w:val="24"/>
        </w:rPr>
        <w:t>Here is</w:t>
      </w:r>
      <w:r w:rsidRPr="0034028C">
        <w:rPr>
          <w:rFonts w:ascii="Times New Roman" w:hAnsi="Times New Roman" w:cs="Times New Roman"/>
          <w:sz w:val="24"/>
          <w:szCs w:val="24"/>
        </w:rPr>
        <w:t xml:space="preserve"> a comprehensive look at the existing process:</w:t>
      </w:r>
    </w:p>
    <w:p w14:paraId="7C089A09" w14:textId="7DAE2C8F" w:rsidR="6417A094" w:rsidRPr="0034028C" w:rsidRDefault="6417A094" w:rsidP="005911CD">
      <w:pPr>
        <w:pStyle w:val="ListParagraph"/>
        <w:numPr>
          <w:ilvl w:val="0"/>
          <w:numId w:val="19"/>
        </w:numPr>
        <w:spacing w:before="240" w:after="240" w:line="240" w:lineRule="auto"/>
        <w:jc w:val="both"/>
        <w:rPr>
          <w:rFonts w:ascii="Times New Roman" w:hAnsi="Times New Roman" w:cs="Times New Roman"/>
          <w:sz w:val="24"/>
          <w:szCs w:val="24"/>
        </w:rPr>
      </w:pPr>
      <w:r w:rsidRPr="0034028C">
        <w:rPr>
          <w:rFonts w:ascii="Times New Roman" w:hAnsi="Times New Roman" w:cs="Times New Roman"/>
          <w:sz w:val="24"/>
          <w:szCs w:val="24"/>
          <w:u w:val="single"/>
        </w:rPr>
        <w:t>Manual Quality Assessment</w:t>
      </w:r>
      <w:r w:rsidRPr="0034028C">
        <w:rPr>
          <w:rFonts w:ascii="Times New Roman" w:hAnsi="Times New Roman" w:cs="Times New Roman"/>
          <w:sz w:val="24"/>
          <w:szCs w:val="24"/>
        </w:rPr>
        <w:t xml:space="preserve">: The heart of the process lies in the manual review of engineering deliverables, including reports and drawings. Expert reviewers meticulously </w:t>
      </w:r>
      <w:r w:rsidR="556D48E0" w:rsidRPr="0034028C">
        <w:rPr>
          <w:rFonts w:ascii="Times New Roman" w:hAnsi="Times New Roman" w:cs="Times New Roman"/>
          <w:sz w:val="24"/>
          <w:szCs w:val="24"/>
        </w:rPr>
        <w:t>analyse</w:t>
      </w:r>
      <w:r w:rsidRPr="0034028C">
        <w:rPr>
          <w:rFonts w:ascii="Times New Roman" w:hAnsi="Times New Roman" w:cs="Times New Roman"/>
          <w:sz w:val="24"/>
          <w:szCs w:val="24"/>
        </w:rPr>
        <w:t xml:space="preserve"> documents against a predetermined checklist, evaluating aspects such as formatting, content accuracy, and adherence to industry standards.</w:t>
      </w:r>
      <w:r w:rsidR="603453B7" w:rsidRPr="0034028C">
        <w:rPr>
          <w:rFonts w:ascii="Times New Roman" w:hAnsi="Times New Roman" w:cs="Times New Roman"/>
          <w:sz w:val="24"/>
          <w:szCs w:val="24"/>
        </w:rPr>
        <w:t xml:space="preserve"> Drawboard Tool is used for annotating pdf engineering documents.</w:t>
      </w:r>
    </w:p>
    <w:p w14:paraId="7B8620D4" w14:textId="2C235B9D" w:rsidR="6417A094" w:rsidRPr="0034028C" w:rsidRDefault="6417A094" w:rsidP="005911CD">
      <w:pPr>
        <w:pStyle w:val="ListParagraph"/>
        <w:numPr>
          <w:ilvl w:val="0"/>
          <w:numId w:val="19"/>
        </w:numPr>
        <w:spacing w:before="240" w:after="240" w:line="240" w:lineRule="auto"/>
        <w:jc w:val="both"/>
        <w:rPr>
          <w:rFonts w:ascii="Times New Roman" w:hAnsi="Times New Roman" w:cs="Times New Roman"/>
          <w:sz w:val="24"/>
          <w:szCs w:val="24"/>
        </w:rPr>
      </w:pPr>
      <w:r w:rsidRPr="0034028C">
        <w:rPr>
          <w:rFonts w:ascii="Times New Roman" w:hAnsi="Times New Roman" w:cs="Times New Roman"/>
          <w:sz w:val="24"/>
          <w:szCs w:val="24"/>
          <w:u w:val="single"/>
        </w:rPr>
        <w:lastRenderedPageBreak/>
        <w:t>Reviewer Dependency</w:t>
      </w:r>
      <w:r w:rsidRPr="0034028C">
        <w:rPr>
          <w:rFonts w:ascii="Times New Roman" w:hAnsi="Times New Roman" w:cs="Times New Roman"/>
          <w:sz w:val="24"/>
          <w:szCs w:val="24"/>
        </w:rPr>
        <w:t>: The quality assessment heavily depends on individual reviewers' expertise and availability. This introduces variations in evaluation methods, feedback, and timelines, often leading to inconsistencies in document evaluations.</w:t>
      </w:r>
    </w:p>
    <w:p w14:paraId="42D4680B" w14:textId="3A632D90" w:rsidR="6417A094" w:rsidRPr="0034028C" w:rsidRDefault="6417A094" w:rsidP="005911CD">
      <w:pPr>
        <w:pStyle w:val="ListParagraph"/>
        <w:numPr>
          <w:ilvl w:val="0"/>
          <w:numId w:val="19"/>
        </w:numPr>
        <w:spacing w:before="240" w:after="240" w:line="240" w:lineRule="auto"/>
        <w:jc w:val="both"/>
        <w:rPr>
          <w:rFonts w:ascii="Times New Roman" w:hAnsi="Times New Roman" w:cs="Times New Roman"/>
          <w:sz w:val="24"/>
          <w:szCs w:val="24"/>
        </w:rPr>
      </w:pPr>
      <w:r w:rsidRPr="0034028C">
        <w:rPr>
          <w:rFonts w:ascii="Times New Roman" w:hAnsi="Times New Roman" w:cs="Times New Roman"/>
          <w:sz w:val="24"/>
          <w:szCs w:val="24"/>
          <w:u w:val="single"/>
        </w:rPr>
        <w:t>Limited Automation</w:t>
      </w:r>
      <w:r w:rsidRPr="0034028C">
        <w:rPr>
          <w:rFonts w:ascii="Times New Roman" w:hAnsi="Times New Roman" w:cs="Times New Roman"/>
          <w:sz w:val="24"/>
          <w:szCs w:val="24"/>
        </w:rPr>
        <w:t>: Automation is limited to basic tracking and notifications. For instance, reminders for incomplete assessments or tracking overdue checklists are managed manually, potentially leading to delays and oversights.</w:t>
      </w:r>
    </w:p>
    <w:p w14:paraId="1E75E562" w14:textId="09F2487B" w:rsidR="6417A094" w:rsidRPr="0034028C" w:rsidRDefault="6417A094" w:rsidP="005911CD">
      <w:pPr>
        <w:pStyle w:val="ListParagraph"/>
        <w:numPr>
          <w:ilvl w:val="0"/>
          <w:numId w:val="19"/>
        </w:numPr>
        <w:spacing w:before="240" w:after="240" w:line="240" w:lineRule="auto"/>
        <w:jc w:val="both"/>
        <w:rPr>
          <w:rFonts w:ascii="Times New Roman" w:hAnsi="Times New Roman" w:cs="Times New Roman"/>
          <w:sz w:val="24"/>
          <w:szCs w:val="24"/>
        </w:rPr>
      </w:pPr>
      <w:r w:rsidRPr="0034028C">
        <w:rPr>
          <w:rFonts w:ascii="Times New Roman" w:hAnsi="Times New Roman" w:cs="Times New Roman"/>
          <w:sz w:val="24"/>
          <w:szCs w:val="24"/>
          <w:u w:val="single"/>
        </w:rPr>
        <w:t>Documentation Challenges</w:t>
      </w:r>
      <w:r w:rsidRPr="0034028C">
        <w:rPr>
          <w:rFonts w:ascii="Times New Roman" w:hAnsi="Times New Roman" w:cs="Times New Roman"/>
          <w:sz w:val="24"/>
          <w:szCs w:val="24"/>
        </w:rPr>
        <w:t>: Physical copies and scattered digital files serve as repositories for documents, hampering efficient version control and retrieval. This lack of a centralized repository results in confusion and inefficiencies, particularly when multiple stakeholders are involved.</w:t>
      </w:r>
    </w:p>
    <w:p w14:paraId="68B4601E" w14:textId="4F878EA0" w:rsidR="6417A094" w:rsidRPr="0034028C" w:rsidRDefault="6417A094" w:rsidP="005911CD">
      <w:pPr>
        <w:pStyle w:val="ListParagraph"/>
        <w:numPr>
          <w:ilvl w:val="0"/>
          <w:numId w:val="19"/>
        </w:numPr>
        <w:spacing w:before="240" w:after="240" w:line="240" w:lineRule="auto"/>
        <w:jc w:val="both"/>
        <w:rPr>
          <w:rFonts w:ascii="Times New Roman" w:hAnsi="Times New Roman" w:cs="Times New Roman"/>
          <w:sz w:val="24"/>
          <w:szCs w:val="24"/>
        </w:rPr>
      </w:pPr>
      <w:r w:rsidRPr="0034028C">
        <w:rPr>
          <w:rFonts w:ascii="Times New Roman" w:hAnsi="Times New Roman" w:cs="Times New Roman"/>
          <w:sz w:val="24"/>
          <w:szCs w:val="24"/>
          <w:u w:val="single"/>
        </w:rPr>
        <w:t>Collaboration Hurdles</w:t>
      </w:r>
      <w:r w:rsidRPr="0034028C">
        <w:rPr>
          <w:rFonts w:ascii="Times New Roman" w:hAnsi="Times New Roman" w:cs="Times New Roman"/>
          <w:sz w:val="24"/>
          <w:szCs w:val="24"/>
        </w:rPr>
        <w:t>: Collaboration among stakeholders, including reviewers and engineers, is hindered by the absence of integrated collaboration tools. Marking up drawings, exchanging feedback, and real-time interactions are typically handled outside the formal assessment process.</w:t>
      </w:r>
    </w:p>
    <w:p w14:paraId="52F5F39B" w14:textId="362BDD0A" w:rsidR="6417A094" w:rsidRPr="0034028C" w:rsidRDefault="6417A094" w:rsidP="005911CD">
      <w:pPr>
        <w:pStyle w:val="ListParagraph"/>
        <w:numPr>
          <w:ilvl w:val="0"/>
          <w:numId w:val="19"/>
        </w:numPr>
        <w:spacing w:before="240" w:after="240" w:line="240" w:lineRule="auto"/>
        <w:jc w:val="both"/>
        <w:rPr>
          <w:rFonts w:ascii="Times New Roman" w:hAnsi="Times New Roman" w:cs="Times New Roman"/>
          <w:sz w:val="24"/>
          <w:szCs w:val="24"/>
        </w:rPr>
      </w:pPr>
      <w:r w:rsidRPr="0034028C">
        <w:rPr>
          <w:rFonts w:ascii="Times New Roman" w:hAnsi="Times New Roman" w:cs="Times New Roman"/>
          <w:sz w:val="24"/>
          <w:szCs w:val="24"/>
          <w:u w:val="single"/>
        </w:rPr>
        <w:t>Reporting Bottlenecks</w:t>
      </w:r>
      <w:r w:rsidRPr="0034028C">
        <w:rPr>
          <w:rFonts w:ascii="Times New Roman" w:hAnsi="Times New Roman" w:cs="Times New Roman"/>
          <w:sz w:val="24"/>
          <w:szCs w:val="24"/>
        </w:rPr>
        <w:t xml:space="preserve">: The process of tracking progress and generating reports on document quality metrics is time-consuming and </w:t>
      </w:r>
      <w:r w:rsidR="3C043EF9" w:rsidRPr="0034028C">
        <w:rPr>
          <w:rFonts w:ascii="Times New Roman" w:hAnsi="Times New Roman" w:cs="Times New Roman"/>
          <w:sz w:val="24"/>
          <w:szCs w:val="24"/>
        </w:rPr>
        <w:t>labour-intensive</w:t>
      </w:r>
      <w:r w:rsidRPr="0034028C">
        <w:rPr>
          <w:rFonts w:ascii="Times New Roman" w:hAnsi="Times New Roman" w:cs="Times New Roman"/>
          <w:sz w:val="24"/>
          <w:szCs w:val="24"/>
        </w:rPr>
        <w:t>. Extracting insights into the overall quality of engineering deliverables is challenging due to manual reporting methods.</w:t>
      </w:r>
    </w:p>
    <w:p w14:paraId="6C453477" w14:textId="7BDB552F" w:rsidR="6417A094" w:rsidRPr="0034028C" w:rsidRDefault="6417A094" w:rsidP="005911CD">
      <w:pPr>
        <w:spacing w:before="240" w:after="240" w:line="240" w:lineRule="auto"/>
        <w:jc w:val="both"/>
        <w:rPr>
          <w:rFonts w:ascii="Times New Roman" w:hAnsi="Times New Roman" w:cs="Times New Roman"/>
          <w:sz w:val="24"/>
          <w:szCs w:val="24"/>
        </w:rPr>
      </w:pPr>
      <w:r w:rsidRPr="0034028C">
        <w:rPr>
          <w:rFonts w:ascii="Times New Roman" w:hAnsi="Times New Roman" w:cs="Times New Roman"/>
          <w:sz w:val="24"/>
          <w:szCs w:val="24"/>
        </w:rPr>
        <w:t xml:space="preserve">As we delve into the AS-IS analysis, we recognize these challenges as the catalyst for our two transformative tasks. </w:t>
      </w:r>
    </w:p>
    <w:p w14:paraId="4448D70A" w14:textId="70FDDB81" w:rsidR="6417A094" w:rsidRPr="0034028C" w:rsidRDefault="6417A094" w:rsidP="005911CD">
      <w:pPr>
        <w:spacing w:before="240" w:after="240" w:line="240" w:lineRule="auto"/>
        <w:jc w:val="both"/>
        <w:rPr>
          <w:rFonts w:ascii="Times New Roman" w:hAnsi="Times New Roman" w:cs="Times New Roman"/>
          <w:sz w:val="24"/>
          <w:szCs w:val="24"/>
        </w:rPr>
      </w:pPr>
      <w:r w:rsidRPr="0034028C">
        <w:rPr>
          <w:rFonts w:ascii="Times New Roman" w:hAnsi="Times New Roman" w:cs="Times New Roman"/>
          <w:sz w:val="24"/>
          <w:szCs w:val="24"/>
        </w:rPr>
        <w:t>Task 1</w:t>
      </w:r>
      <w:r w:rsidR="0D995C7D" w:rsidRPr="0034028C">
        <w:rPr>
          <w:rFonts w:ascii="Times New Roman" w:hAnsi="Times New Roman" w:cs="Times New Roman"/>
          <w:sz w:val="24"/>
          <w:szCs w:val="24"/>
        </w:rPr>
        <w:t>,</w:t>
      </w:r>
      <w:r w:rsidRPr="0034028C">
        <w:rPr>
          <w:rFonts w:ascii="Times New Roman" w:hAnsi="Times New Roman" w:cs="Times New Roman"/>
          <w:sz w:val="24"/>
          <w:szCs w:val="24"/>
        </w:rPr>
        <w:t xml:space="preserve"> involves the digitalization of your existing quality checklist, rendering it into an intuitive, user-friendly format using Figma wireframes</w:t>
      </w:r>
      <w:r w:rsidR="7887244F" w:rsidRPr="0034028C">
        <w:rPr>
          <w:rFonts w:ascii="Times New Roman" w:hAnsi="Times New Roman" w:cs="Times New Roman"/>
          <w:sz w:val="24"/>
          <w:szCs w:val="24"/>
        </w:rPr>
        <w:t xml:space="preserve"> or Online </w:t>
      </w:r>
      <w:r w:rsidR="001F154F" w:rsidRPr="0034028C">
        <w:rPr>
          <w:rFonts w:ascii="Times New Roman" w:hAnsi="Times New Roman" w:cs="Times New Roman"/>
          <w:sz w:val="24"/>
          <w:szCs w:val="24"/>
        </w:rPr>
        <w:t>Forms</w:t>
      </w:r>
      <w:r w:rsidR="7887244F" w:rsidRPr="0034028C">
        <w:rPr>
          <w:rFonts w:ascii="Times New Roman" w:hAnsi="Times New Roman" w:cs="Times New Roman"/>
          <w:sz w:val="24"/>
          <w:szCs w:val="24"/>
        </w:rPr>
        <w:t xml:space="preserve"> Tools</w:t>
      </w:r>
      <w:r w:rsidRPr="0034028C">
        <w:rPr>
          <w:rFonts w:ascii="Times New Roman" w:hAnsi="Times New Roman" w:cs="Times New Roman"/>
          <w:sz w:val="24"/>
          <w:szCs w:val="24"/>
        </w:rPr>
        <w:t xml:space="preserve">. This move aims to streamline the assessment process and enhance user experience. </w:t>
      </w:r>
    </w:p>
    <w:p w14:paraId="07F27BB9" w14:textId="24CC0DC6" w:rsidR="6417A094" w:rsidRPr="0034028C" w:rsidRDefault="6417A094" w:rsidP="005911CD">
      <w:pPr>
        <w:spacing w:before="240" w:after="240" w:line="240" w:lineRule="auto"/>
        <w:jc w:val="both"/>
        <w:rPr>
          <w:rFonts w:ascii="Times New Roman" w:hAnsi="Times New Roman" w:cs="Times New Roman"/>
          <w:sz w:val="24"/>
          <w:szCs w:val="24"/>
        </w:rPr>
      </w:pPr>
      <w:r w:rsidRPr="0034028C">
        <w:rPr>
          <w:rFonts w:ascii="Times New Roman" w:hAnsi="Times New Roman" w:cs="Times New Roman"/>
          <w:sz w:val="24"/>
          <w:szCs w:val="24"/>
        </w:rPr>
        <w:t>Task 2, on the other hand, revolves around researching automation opportunities that could elevate your assessment procedures.</w:t>
      </w:r>
    </w:p>
    <w:p w14:paraId="04035629" w14:textId="0B5A9D95" w:rsidR="5F2B09AF" w:rsidRPr="0034028C" w:rsidRDefault="16E874BB" w:rsidP="005911CD">
      <w:pPr>
        <w:spacing w:before="240" w:after="240" w:line="240" w:lineRule="auto"/>
        <w:jc w:val="both"/>
        <w:rPr>
          <w:rFonts w:ascii="Times New Roman" w:hAnsi="Times New Roman" w:cs="Times New Roman"/>
          <w:sz w:val="24"/>
          <w:szCs w:val="24"/>
        </w:rPr>
      </w:pPr>
      <w:r w:rsidRPr="0034028C">
        <w:rPr>
          <w:rFonts w:ascii="Times New Roman" w:hAnsi="Times New Roman" w:cs="Times New Roman"/>
          <w:sz w:val="24"/>
          <w:szCs w:val="24"/>
        </w:rPr>
        <w:t>The project scope of</w:t>
      </w:r>
      <w:r w:rsidR="05BE9FD0" w:rsidRPr="0034028C">
        <w:rPr>
          <w:rFonts w:ascii="Times New Roman" w:hAnsi="Times New Roman" w:cs="Times New Roman"/>
          <w:sz w:val="24"/>
          <w:szCs w:val="24"/>
        </w:rPr>
        <w:t xml:space="preserve"> the "Ingenia - Engineering Document Quality Application," has been meticulously structured to drive efficiency and accuracy into your engineering deliverable evaluations. Divided into two pivotal tasks, each with distinct goals, this project is poised to redefine how you assess and ensure document quality.</w:t>
      </w:r>
    </w:p>
    <w:p w14:paraId="078B1F29" w14:textId="505A16F2" w:rsidR="5F2B09AF" w:rsidRPr="0034028C" w:rsidRDefault="05BE9FD0" w:rsidP="005911CD">
      <w:pPr>
        <w:pStyle w:val="Heading3"/>
        <w:numPr>
          <w:ilvl w:val="1"/>
          <w:numId w:val="5"/>
        </w:numPr>
        <w:spacing w:before="240" w:after="240" w:line="240" w:lineRule="auto"/>
        <w:jc w:val="both"/>
        <w:rPr>
          <w:rFonts w:ascii="Times New Roman" w:hAnsi="Times New Roman" w:cs="Times New Roman"/>
          <w:b/>
          <w:bCs/>
          <w:sz w:val="28"/>
          <w:szCs w:val="28"/>
        </w:rPr>
      </w:pPr>
      <w:bookmarkStart w:id="9" w:name="_Toc1617626706"/>
      <w:r w:rsidRPr="0034028C">
        <w:rPr>
          <w:rFonts w:ascii="Times New Roman" w:hAnsi="Times New Roman" w:cs="Times New Roman"/>
          <w:b/>
          <w:bCs/>
          <w:sz w:val="28"/>
          <w:szCs w:val="28"/>
        </w:rPr>
        <w:t>Digitalization of Quality Checklist</w:t>
      </w:r>
      <w:bookmarkEnd w:id="9"/>
    </w:p>
    <w:p w14:paraId="00887E90" w14:textId="553260C7" w:rsidR="5F2B09AF" w:rsidRPr="0034028C" w:rsidRDefault="05BE9FD0" w:rsidP="005911CD">
      <w:pPr>
        <w:spacing w:before="240" w:after="240" w:line="240" w:lineRule="auto"/>
        <w:jc w:val="both"/>
        <w:rPr>
          <w:rFonts w:ascii="Times New Roman" w:hAnsi="Times New Roman" w:cs="Times New Roman"/>
          <w:sz w:val="24"/>
          <w:szCs w:val="24"/>
        </w:rPr>
      </w:pPr>
      <w:r w:rsidRPr="0034028C">
        <w:rPr>
          <w:rFonts w:ascii="Times New Roman" w:hAnsi="Times New Roman" w:cs="Times New Roman"/>
          <w:sz w:val="24"/>
          <w:szCs w:val="24"/>
        </w:rPr>
        <w:t>In this task, we will embark on the process of seamlessly transforming your existing paper-based quality checklist into a dynamic and interactive digital format. Every facet of this task is orchestrated to ensure a smooth transition and enhanced user experience:</w:t>
      </w:r>
    </w:p>
    <w:p w14:paraId="45C0FFEE" w14:textId="7C7665EB" w:rsidR="5F2B09AF" w:rsidRPr="0034028C" w:rsidRDefault="05BE9FD0" w:rsidP="005911CD">
      <w:pPr>
        <w:pStyle w:val="ListParagraph"/>
        <w:numPr>
          <w:ilvl w:val="0"/>
          <w:numId w:val="23"/>
        </w:numPr>
        <w:spacing w:before="240" w:after="240" w:line="240" w:lineRule="auto"/>
        <w:jc w:val="both"/>
        <w:rPr>
          <w:rFonts w:ascii="Times New Roman" w:hAnsi="Times New Roman" w:cs="Times New Roman"/>
          <w:sz w:val="24"/>
          <w:szCs w:val="24"/>
        </w:rPr>
      </w:pPr>
      <w:r w:rsidRPr="0034028C">
        <w:rPr>
          <w:rFonts w:ascii="Times New Roman" w:hAnsi="Times New Roman" w:cs="Times New Roman"/>
          <w:sz w:val="24"/>
          <w:szCs w:val="24"/>
          <w:u w:val="single"/>
        </w:rPr>
        <w:t>Tool Selection</w:t>
      </w:r>
      <w:r w:rsidRPr="0034028C">
        <w:rPr>
          <w:rFonts w:ascii="Times New Roman" w:hAnsi="Times New Roman" w:cs="Times New Roman"/>
          <w:sz w:val="24"/>
          <w:szCs w:val="24"/>
        </w:rPr>
        <w:t xml:space="preserve">: </w:t>
      </w:r>
      <w:r w:rsidR="7A23091A" w:rsidRPr="0034028C">
        <w:rPr>
          <w:rFonts w:ascii="Times New Roman" w:hAnsi="Times New Roman" w:cs="Times New Roman"/>
          <w:sz w:val="24"/>
          <w:szCs w:val="24"/>
        </w:rPr>
        <w:t>We shall use</w:t>
      </w:r>
      <w:r w:rsidRPr="0034028C">
        <w:rPr>
          <w:rFonts w:ascii="Times New Roman" w:hAnsi="Times New Roman" w:cs="Times New Roman"/>
          <w:sz w:val="24"/>
          <w:szCs w:val="24"/>
        </w:rPr>
        <w:t xml:space="preserve"> Figma</w:t>
      </w:r>
      <w:r w:rsidR="4B7CF27C" w:rsidRPr="0034028C">
        <w:rPr>
          <w:rFonts w:ascii="Times New Roman" w:hAnsi="Times New Roman" w:cs="Times New Roman"/>
          <w:sz w:val="24"/>
          <w:szCs w:val="24"/>
        </w:rPr>
        <w:t>/Online Forms</w:t>
      </w:r>
      <w:r w:rsidRPr="0034028C">
        <w:rPr>
          <w:rFonts w:ascii="Times New Roman" w:hAnsi="Times New Roman" w:cs="Times New Roman"/>
          <w:sz w:val="24"/>
          <w:szCs w:val="24"/>
        </w:rPr>
        <w:t>,</w:t>
      </w:r>
      <w:r w:rsidR="4BB7D7FA" w:rsidRPr="0034028C">
        <w:rPr>
          <w:rFonts w:ascii="Times New Roman" w:hAnsi="Times New Roman" w:cs="Times New Roman"/>
          <w:sz w:val="24"/>
          <w:szCs w:val="24"/>
        </w:rPr>
        <w:t xml:space="preserve"> for</w:t>
      </w:r>
      <w:r w:rsidRPr="0034028C">
        <w:rPr>
          <w:rFonts w:ascii="Times New Roman" w:hAnsi="Times New Roman" w:cs="Times New Roman"/>
          <w:sz w:val="24"/>
          <w:szCs w:val="24"/>
        </w:rPr>
        <w:t xml:space="preserve"> a versatile design and prototyping. Figma's collaborative nature aligns seamlessly with our approach, allowing us to craft wireframes that replicate your existing checklist visually.</w:t>
      </w:r>
    </w:p>
    <w:p w14:paraId="5F39EA45" w14:textId="553260C7" w:rsidR="5F2B09AF" w:rsidRPr="0034028C" w:rsidRDefault="05BE9FD0" w:rsidP="005911CD">
      <w:pPr>
        <w:pStyle w:val="ListParagraph"/>
        <w:numPr>
          <w:ilvl w:val="0"/>
          <w:numId w:val="23"/>
        </w:numPr>
        <w:spacing w:before="240" w:after="240" w:line="240" w:lineRule="auto"/>
        <w:jc w:val="both"/>
        <w:rPr>
          <w:rFonts w:ascii="Times New Roman" w:hAnsi="Times New Roman" w:cs="Times New Roman"/>
          <w:sz w:val="24"/>
          <w:szCs w:val="24"/>
        </w:rPr>
      </w:pPr>
      <w:r w:rsidRPr="0034028C">
        <w:rPr>
          <w:rFonts w:ascii="Times New Roman" w:hAnsi="Times New Roman" w:cs="Times New Roman"/>
          <w:sz w:val="24"/>
          <w:szCs w:val="24"/>
          <w:u w:val="single"/>
        </w:rPr>
        <w:t>Wireframe Creation</w:t>
      </w:r>
      <w:r w:rsidRPr="0034028C">
        <w:rPr>
          <w:rFonts w:ascii="Times New Roman" w:hAnsi="Times New Roman" w:cs="Times New Roman"/>
          <w:sz w:val="24"/>
          <w:szCs w:val="24"/>
        </w:rPr>
        <w:t>: Leveraging Figma's capabilities, we will create meticulously detailed wireframes that replicate the structure and functionality of your paper-based checklist. Dropdowns, checkboxes, and other elements will be thoughtfully recreated, mirroring the familiar format.</w:t>
      </w:r>
    </w:p>
    <w:p w14:paraId="5A17E50D" w14:textId="79ABAC70" w:rsidR="3451A883" w:rsidRPr="0034028C" w:rsidRDefault="05BE9FD0" w:rsidP="005911CD">
      <w:pPr>
        <w:pStyle w:val="ListParagraph"/>
        <w:numPr>
          <w:ilvl w:val="0"/>
          <w:numId w:val="23"/>
        </w:numPr>
        <w:spacing w:before="240" w:after="240" w:line="240" w:lineRule="auto"/>
        <w:jc w:val="both"/>
        <w:rPr>
          <w:rFonts w:ascii="Times New Roman" w:hAnsi="Times New Roman" w:cs="Times New Roman"/>
          <w:sz w:val="24"/>
          <w:szCs w:val="24"/>
        </w:rPr>
      </w:pPr>
      <w:r w:rsidRPr="0034028C">
        <w:rPr>
          <w:rFonts w:ascii="Times New Roman" w:hAnsi="Times New Roman" w:cs="Times New Roman"/>
          <w:sz w:val="24"/>
          <w:szCs w:val="24"/>
          <w:u w:val="single"/>
        </w:rPr>
        <w:lastRenderedPageBreak/>
        <w:t>User-Centric Design</w:t>
      </w:r>
      <w:r w:rsidRPr="0034028C">
        <w:rPr>
          <w:rFonts w:ascii="Times New Roman" w:hAnsi="Times New Roman" w:cs="Times New Roman"/>
          <w:sz w:val="24"/>
          <w:szCs w:val="24"/>
        </w:rPr>
        <w:t>: The wireframes will prioritize user experience through intuitive navigation, clear instructions, and responsiveness across devices. Our design will provide a natural transition for users accustomed to the paper checklist.</w:t>
      </w:r>
    </w:p>
    <w:p w14:paraId="6556129C" w14:textId="0AFD8BFA" w:rsidR="5F2B09AF" w:rsidRPr="0034028C" w:rsidRDefault="05BE9FD0" w:rsidP="005911CD">
      <w:pPr>
        <w:pStyle w:val="Heading3"/>
        <w:numPr>
          <w:ilvl w:val="1"/>
          <w:numId w:val="5"/>
        </w:numPr>
        <w:spacing w:before="240" w:after="240" w:line="240" w:lineRule="auto"/>
        <w:jc w:val="both"/>
        <w:rPr>
          <w:rFonts w:ascii="Times New Roman" w:hAnsi="Times New Roman" w:cs="Times New Roman"/>
          <w:b/>
          <w:bCs/>
          <w:sz w:val="28"/>
          <w:szCs w:val="28"/>
        </w:rPr>
      </w:pPr>
      <w:bookmarkStart w:id="10" w:name="_Toc777581863"/>
      <w:r w:rsidRPr="0034028C">
        <w:rPr>
          <w:rFonts w:ascii="Times New Roman" w:hAnsi="Times New Roman" w:cs="Times New Roman"/>
          <w:b/>
          <w:bCs/>
          <w:sz w:val="28"/>
          <w:szCs w:val="28"/>
        </w:rPr>
        <w:t>Research on Automation of Checklist Tasks</w:t>
      </w:r>
      <w:bookmarkEnd w:id="10"/>
    </w:p>
    <w:p w14:paraId="4A8088A6" w14:textId="553260C7" w:rsidR="5F2B09AF" w:rsidRPr="0034028C" w:rsidRDefault="05BE9FD0" w:rsidP="005911CD">
      <w:pPr>
        <w:spacing w:before="240" w:after="240" w:line="240" w:lineRule="auto"/>
        <w:jc w:val="both"/>
        <w:rPr>
          <w:rFonts w:ascii="Times New Roman" w:hAnsi="Times New Roman" w:cs="Times New Roman"/>
          <w:sz w:val="24"/>
          <w:szCs w:val="24"/>
        </w:rPr>
      </w:pPr>
      <w:r w:rsidRPr="0034028C">
        <w:rPr>
          <w:rFonts w:ascii="Times New Roman" w:hAnsi="Times New Roman" w:cs="Times New Roman"/>
          <w:sz w:val="24"/>
          <w:szCs w:val="24"/>
        </w:rPr>
        <w:t>Built upon the digitalized checklist infrastructure, this task delves into exploring the potential of automation technologies to streamline and enhance quality assessments:</w:t>
      </w:r>
    </w:p>
    <w:p w14:paraId="58377800" w14:textId="1F853B9D" w:rsidR="5F2B09AF" w:rsidRPr="0034028C" w:rsidRDefault="05BE9FD0" w:rsidP="005911CD">
      <w:pPr>
        <w:pStyle w:val="ListParagraph"/>
        <w:numPr>
          <w:ilvl w:val="0"/>
          <w:numId w:val="22"/>
        </w:numPr>
        <w:spacing w:before="240" w:after="240" w:line="240" w:lineRule="auto"/>
        <w:jc w:val="both"/>
        <w:rPr>
          <w:rFonts w:ascii="Times New Roman" w:hAnsi="Times New Roman" w:cs="Times New Roman"/>
          <w:sz w:val="24"/>
          <w:szCs w:val="24"/>
        </w:rPr>
      </w:pPr>
      <w:r w:rsidRPr="0034028C">
        <w:rPr>
          <w:rFonts w:ascii="Times New Roman" w:hAnsi="Times New Roman" w:cs="Times New Roman"/>
          <w:sz w:val="24"/>
          <w:szCs w:val="24"/>
          <w:u w:val="single"/>
        </w:rPr>
        <w:t>Thorough Automation Exploration</w:t>
      </w:r>
      <w:r w:rsidRPr="0034028C">
        <w:rPr>
          <w:rFonts w:ascii="Times New Roman" w:hAnsi="Times New Roman" w:cs="Times New Roman"/>
          <w:sz w:val="24"/>
          <w:szCs w:val="24"/>
        </w:rPr>
        <w:t xml:space="preserve">: </w:t>
      </w:r>
      <w:r w:rsidR="3F033F6A" w:rsidRPr="0034028C">
        <w:rPr>
          <w:rFonts w:ascii="Times New Roman" w:hAnsi="Times New Roman" w:cs="Times New Roman"/>
          <w:sz w:val="24"/>
          <w:szCs w:val="24"/>
        </w:rPr>
        <w:t xml:space="preserve">We </w:t>
      </w:r>
      <w:r w:rsidRPr="0034028C">
        <w:rPr>
          <w:rFonts w:ascii="Times New Roman" w:hAnsi="Times New Roman" w:cs="Times New Roman"/>
          <w:sz w:val="24"/>
          <w:szCs w:val="24"/>
        </w:rPr>
        <w:t>will conduct a meticulous exploration of automation technologies, encompassing machine learning, natural language processing, and image recognition. Our goal is to identify technologies that align with your unique requirements.</w:t>
      </w:r>
    </w:p>
    <w:p w14:paraId="40F4C177" w14:textId="55FD3173" w:rsidR="5F2B09AF" w:rsidRPr="0034028C" w:rsidRDefault="05BE9FD0" w:rsidP="005911CD">
      <w:pPr>
        <w:pStyle w:val="ListParagraph"/>
        <w:numPr>
          <w:ilvl w:val="0"/>
          <w:numId w:val="22"/>
        </w:numPr>
        <w:spacing w:before="240" w:after="240" w:line="240" w:lineRule="auto"/>
        <w:jc w:val="both"/>
        <w:rPr>
          <w:rFonts w:ascii="Times New Roman" w:hAnsi="Times New Roman" w:cs="Times New Roman"/>
          <w:sz w:val="24"/>
          <w:szCs w:val="24"/>
        </w:rPr>
      </w:pPr>
      <w:r w:rsidRPr="0034028C">
        <w:rPr>
          <w:rFonts w:ascii="Times New Roman" w:hAnsi="Times New Roman" w:cs="Times New Roman"/>
          <w:sz w:val="24"/>
          <w:szCs w:val="24"/>
          <w:u w:val="single"/>
        </w:rPr>
        <w:t>Feasibility and Applicability Analysis</w:t>
      </w:r>
      <w:r w:rsidRPr="0034028C">
        <w:rPr>
          <w:rFonts w:ascii="Times New Roman" w:hAnsi="Times New Roman" w:cs="Times New Roman"/>
          <w:sz w:val="24"/>
          <w:szCs w:val="24"/>
        </w:rPr>
        <w:t xml:space="preserve">: Every automation possibility will </w:t>
      </w:r>
      <w:r w:rsidR="46DC0BB2" w:rsidRPr="0034028C">
        <w:rPr>
          <w:rFonts w:ascii="Times New Roman" w:hAnsi="Times New Roman" w:cs="Times New Roman"/>
          <w:sz w:val="24"/>
          <w:szCs w:val="24"/>
        </w:rPr>
        <w:t>be analysed</w:t>
      </w:r>
      <w:r w:rsidRPr="0034028C">
        <w:rPr>
          <w:rFonts w:ascii="Times New Roman" w:hAnsi="Times New Roman" w:cs="Times New Roman"/>
          <w:sz w:val="24"/>
          <w:szCs w:val="24"/>
        </w:rPr>
        <w:t xml:space="preserve"> to assess its feasibility and applicability to specific checklist items. Complexity, accuracy, and potential benefits will be meticulously weighed.</w:t>
      </w:r>
    </w:p>
    <w:p w14:paraId="7214DECD" w14:textId="4A675071" w:rsidR="5F2B09AF" w:rsidRPr="0034028C" w:rsidRDefault="05BE9FD0" w:rsidP="005911CD">
      <w:pPr>
        <w:pStyle w:val="ListParagraph"/>
        <w:numPr>
          <w:ilvl w:val="0"/>
          <w:numId w:val="22"/>
        </w:numPr>
        <w:spacing w:before="240" w:after="240" w:line="240" w:lineRule="auto"/>
        <w:jc w:val="both"/>
        <w:rPr>
          <w:rFonts w:ascii="Times New Roman" w:hAnsi="Times New Roman" w:cs="Times New Roman"/>
          <w:sz w:val="24"/>
          <w:szCs w:val="24"/>
        </w:rPr>
      </w:pPr>
      <w:r w:rsidRPr="0034028C">
        <w:rPr>
          <w:rFonts w:ascii="Times New Roman" w:hAnsi="Times New Roman" w:cs="Times New Roman"/>
          <w:sz w:val="24"/>
          <w:szCs w:val="24"/>
          <w:u w:val="single"/>
        </w:rPr>
        <w:t>In-Depth Documentation and Recommendations</w:t>
      </w:r>
      <w:r w:rsidRPr="0034028C">
        <w:rPr>
          <w:rFonts w:ascii="Times New Roman" w:hAnsi="Times New Roman" w:cs="Times New Roman"/>
          <w:sz w:val="24"/>
          <w:szCs w:val="24"/>
        </w:rPr>
        <w:t>: Our findings will be documented in a comprehensive report. This report will not only outline the research process and outcomes but will also provide actionable recommendations for integrating automation where it can make the most substantial impact.</w:t>
      </w:r>
    </w:p>
    <w:p w14:paraId="089B71DD" w14:textId="63448602" w:rsidR="5F2B09AF" w:rsidRPr="0034028C" w:rsidRDefault="05BE9FD0" w:rsidP="005911CD">
      <w:pPr>
        <w:pStyle w:val="Heading3"/>
        <w:numPr>
          <w:ilvl w:val="1"/>
          <w:numId w:val="5"/>
        </w:numPr>
        <w:spacing w:before="240" w:after="240" w:line="240" w:lineRule="auto"/>
        <w:jc w:val="both"/>
        <w:rPr>
          <w:rFonts w:ascii="Times New Roman" w:hAnsi="Times New Roman" w:cs="Times New Roman"/>
          <w:b/>
          <w:bCs/>
          <w:sz w:val="28"/>
          <w:szCs w:val="28"/>
        </w:rPr>
      </w:pPr>
      <w:bookmarkStart w:id="11" w:name="_Toc986766708"/>
      <w:r w:rsidRPr="0034028C">
        <w:rPr>
          <w:rFonts w:ascii="Times New Roman" w:hAnsi="Times New Roman" w:cs="Times New Roman"/>
          <w:b/>
          <w:bCs/>
          <w:sz w:val="28"/>
          <w:szCs w:val="28"/>
        </w:rPr>
        <w:t>Project Inclusions</w:t>
      </w:r>
      <w:bookmarkEnd w:id="11"/>
    </w:p>
    <w:p w14:paraId="50C1FD3B" w14:textId="553260C7" w:rsidR="5F2B09AF" w:rsidRPr="0034028C" w:rsidRDefault="05BE9FD0" w:rsidP="005911CD">
      <w:pPr>
        <w:pStyle w:val="ListParagraph"/>
        <w:numPr>
          <w:ilvl w:val="0"/>
          <w:numId w:val="21"/>
        </w:numPr>
        <w:spacing w:before="240" w:after="240" w:line="240" w:lineRule="auto"/>
        <w:jc w:val="both"/>
        <w:rPr>
          <w:rFonts w:ascii="Times New Roman" w:hAnsi="Times New Roman" w:cs="Times New Roman"/>
          <w:sz w:val="24"/>
          <w:szCs w:val="24"/>
        </w:rPr>
      </w:pPr>
      <w:r w:rsidRPr="0034028C">
        <w:rPr>
          <w:rFonts w:ascii="Times New Roman" w:hAnsi="Times New Roman" w:cs="Times New Roman"/>
          <w:sz w:val="24"/>
          <w:szCs w:val="24"/>
        </w:rPr>
        <w:t>A meticulously designed digital checklist, created using Figma wireframes, fostering a user-centric and intuitive experience.</w:t>
      </w:r>
    </w:p>
    <w:p w14:paraId="2C3E43C6" w14:textId="0E9D9673" w:rsidR="08C092A9" w:rsidRPr="0034028C" w:rsidRDefault="05BE9FD0" w:rsidP="005911CD">
      <w:pPr>
        <w:pStyle w:val="ListParagraph"/>
        <w:numPr>
          <w:ilvl w:val="0"/>
          <w:numId w:val="21"/>
        </w:numPr>
        <w:spacing w:before="240" w:after="240" w:line="240" w:lineRule="auto"/>
        <w:jc w:val="both"/>
        <w:rPr>
          <w:rFonts w:ascii="Times New Roman" w:hAnsi="Times New Roman" w:cs="Times New Roman"/>
          <w:sz w:val="24"/>
          <w:szCs w:val="24"/>
        </w:rPr>
      </w:pPr>
      <w:r w:rsidRPr="0034028C">
        <w:rPr>
          <w:rFonts w:ascii="Times New Roman" w:hAnsi="Times New Roman" w:cs="Times New Roman"/>
          <w:sz w:val="24"/>
          <w:szCs w:val="24"/>
        </w:rPr>
        <w:t>Thorough research into automation technologies, accompanied by documented findings and recommendations</w:t>
      </w:r>
      <w:r w:rsidR="644E679F" w:rsidRPr="0034028C">
        <w:rPr>
          <w:rFonts w:ascii="Times New Roman" w:hAnsi="Times New Roman" w:cs="Times New Roman"/>
          <w:sz w:val="24"/>
          <w:szCs w:val="24"/>
        </w:rPr>
        <w:t>/solution design document</w:t>
      </w:r>
      <w:r w:rsidR="6B69940D" w:rsidRPr="0034028C">
        <w:rPr>
          <w:rFonts w:ascii="Times New Roman" w:hAnsi="Times New Roman" w:cs="Times New Roman"/>
          <w:sz w:val="24"/>
          <w:szCs w:val="24"/>
        </w:rPr>
        <w:t xml:space="preserve"> (</w:t>
      </w:r>
      <w:r w:rsidR="663D9DF5" w:rsidRPr="0034028C">
        <w:rPr>
          <w:rFonts w:ascii="Times New Roman" w:hAnsi="Times New Roman" w:cs="Times New Roman"/>
          <w:sz w:val="24"/>
          <w:szCs w:val="24"/>
        </w:rPr>
        <w:t xml:space="preserve">Refer </w:t>
      </w:r>
      <w:r w:rsidR="0087301C" w:rsidRPr="0034028C">
        <w:rPr>
          <w:rFonts w:ascii="Times New Roman" w:hAnsi="Times New Roman" w:cs="Times New Roman"/>
          <w:sz w:val="24"/>
          <w:szCs w:val="24"/>
        </w:rPr>
        <w:t xml:space="preserve">to </w:t>
      </w:r>
      <w:r w:rsidR="663D9DF5" w:rsidRPr="0034028C">
        <w:rPr>
          <w:rFonts w:ascii="Times New Roman" w:hAnsi="Times New Roman" w:cs="Times New Roman"/>
          <w:sz w:val="24"/>
          <w:szCs w:val="24"/>
        </w:rPr>
        <w:t>Deliverables Section for more details on Documentation)</w:t>
      </w:r>
      <w:r w:rsidRPr="0034028C">
        <w:rPr>
          <w:rFonts w:ascii="Times New Roman" w:hAnsi="Times New Roman" w:cs="Times New Roman"/>
          <w:sz w:val="24"/>
          <w:szCs w:val="24"/>
        </w:rPr>
        <w:t>.</w:t>
      </w:r>
    </w:p>
    <w:p w14:paraId="028512BD" w14:textId="56D5E20D" w:rsidR="5F2B09AF" w:rsidRPr="0034028C" w:rsidRDefault="05BE9FD0" w:rsidP="005911CD">
      <w:pPr>
        <w:pStyle w:val="Heading3"/>
        <w:numPr>
          <w:ilvl w:val="1"/>
          <w:numId w:val="5"/>
        </w:numPr>
        <w:spacing w:before="240" w:after="240" w:line="240" w:lineRule="auto"/>
        <w:jc w:val="both"/>
        <w:rPr>
          <w:rFonts w:ascii="Times New Roman" w:hAnsi="Times New Roman" w:cs="Times New Roman"/>
          <w:b/>
          <w:bCs/>
          <w:sz w:val="28"/>
          <w:szCs w:val="28"/>
        </w:rPr>
      </w:pPr>
      <w:bookmarkStart w:id="12" w:name="_Toc1354145082"/>
      <w:r w:rsidRPr="0034028C">
        <w:rPr>
          <w:rFonts w:ascii="Times New Roman" w:hAnsi="Times New Roman" w:cs="Times New Roman"/>
          <w:b/>
          <w:bCs/>
          <w:sz w:val="28"/>
          <w:szCs w:val="28"/>
        </w:rPr>
        <w:t>Project Exclusions</w:t>
      </w:r>
      <w:bookmarkEnd w:id="12"/>
    </w:p>
    <w:p w14:paraId="13B95B21" w14:textId="6F5CB841" w:rsidR="5F2B09AF" w:rsidRPr="0034028C" w:rsidRDefault="05BE9FD0" w:rsidP="005911CD">
      <w:pPr>
        <w:pStyle w:val="ListParagraph"/>
        <w:numPr>
          <w:ilvl w:val="0"/>
          <w:numId w:val="20"/>
        </w:numPr>
        <w:spacing w:before="240" w:after="240" w:line="240" w:lineRule="auto"/>
        <w:jc w:val="both"/>
        <w:rPr>
          <w:rFonts w:ascii="Times New Roman" w:hAnsi="Times New Roman" w:cs="Times New Roman"/>
          <w:sz w:val="24"/>
          <w:szCs w:val="24"/>
        </w:rPr>
      </w:pPr>
      <w:r w:rsidRPr="0034028C">
        <w:rPr>
          <w:rFonts w:ascii="Times New Roman" w:hAnsi="Times New Roman" w:cs="Times New Roman"/>
          <w:sz w:val="24"/>
          <w:szCs w:val="24"/>
        </w:rPr>
        <w:t>Full-scale implementation of automation for all checklist items (limited to research and recommendations)</w:t>
      </w:r>
      <w:r w:rsidR="506875F2" w:rsidRPr="0034028C">
        <w:rPr>
          <w:rFonts w:ascii="Times New Roman" w:hAnsi="Times New Roman" w:cs="Times New Roman"/>
          <w:sz w:val="24"/>
          <w:szCs w:val="24"/>
        </w:rPr>
        <w:t xml:space="preserve"> with the working application.</w:t>
      </w:r>
    </w:p>
    <w:p w14:paraId="54D1B393" w14:textId="56F88572" w:rsidR="1A2A2B4E" w:rsidRPr="0034028C" w:rsidRDefault="5A154851" w:rsidP="005911CD">
      <w:pPr>
        <w:pStyle w:val="ListParagraph"/>
        <w:numPr>
          <w:ilvl w:val="0"/>
          <w:numId w:val="20"/>
        </w:numPr>
        <w:spacing w:before="240" w:after="240" w:line="240" w:lineRule="auto"/>
        <w:jc w:val="both"/>
        <w:rPr>
          <w:rFonts w:ascii="Times New Roman" w:hAnsi="Times New Roman" w:cs="Times New Roman"/>
          <w:sz w:val="24"/>
          <w:szCs w:val="24"/>
        </w:rPr>
      </w:pPr>
      <w:r w:rsidRPr="0034028C">
        <w:rPr>
          <w:rFonts w:ascii="Times New Roman" w:hAnsi="Times New Roman" w:cs="Times New Roman"/>
          <w:sz w:val="24"/>
          <w:szCs w:val="24"/>
        </w:rPr>
        <w:t xml:space="preserve">Integration of dashboard with </w:t>
      </w:r>
      <w:r w:rsidR="0087301C" w:rsidRPr="0034028C">
        <w:rPr>
          <w:rFonts w:ascii="Times New Roman" w:hAnsi="Times New Roman" w:cs="Times New Roman"/>
          <w:sz w:val="24"/>
          <w:szCs w:val="24"/>
        </w:rPr>
        <w:t>D</w:t>
      </w:r>
      <w:r w:rsidRPr="0034028C">
        <w:rPr>
          <w:rFonts w:ascii="Times New Roman" w:hAnsi="Times New Roman" w:cs="Times New Roman"/>
          <w:sz w:val="24"/>
          <w:szCs w:val="24"/>
        </w:rPr>
        <w:t>rawboards.</w:t>
      </w:r>
    </w:p>
    <w:p w14:paraId="37BABBF4" w14:textId="6B20B44A" w:rsidR="00BE117E" w:rsidRPr="00390684" w:rsidRDefault="002D286D" w:rsidP="00390684">
      <w:pPr>
        <w:pStyle w:val="Heading2"/>
        <w:spacing w:before="240" w:after="360" w:line="240" w:lineRule="auto"/>
        <w:ind w:left="357" w:hanging="357"/>
        <w:jc w:val="both"/>
        <w:rPr>
          <w:rFonts w:ascii="Times New Roman" w:hAnsi="Times New Roman" w:cs="Times New Roman"/>
          <w:sz w:val="28"/>
          <w:szCs w:val="28"/>
        </w:rPr>
      </w:pPr>
      <w:bookmarkStart w:id="13" w:name="_Toc2056341502"/>
      <w:r w:rsidRPr="00D40D27">
        <w:rPr>
          <w:rFonts w:ascii="Times New Roman" w:hAnsi="Times New Roman" w:cs="Times New Roman"/>
          <w:sz w:val="28"/>
          <w:szCs w:val="28"/>
        </w:rPr>
        <w:t>Risks</w:t>
      </w:r>
      <w:bookmarkEnd w:id="13"/>
    </w:p>
    <w:tbl>
      <w:tblPr>
        <w:tblStyle w:val="TableGrid"/>
        <w:tblW w:w="0" w:type="auto"/>
        <w:jc w:val="center"/>
        <w:tblLook w:val="04A0" w:firstRow="1" w:lastRow="0" w:firstColumn="1" w:lastColumn="0" w:noHBand="0" w:noVBand="1"/>
      </w:tblPr>
      <w:tblGrid>
        <w:gridCol w:w="2254"/>
        <w:gridCol w:w="2254"/>
        <w:gridCol w:w="2254"/>
        <w:gridCol w:w="2254"/>
      </w:tblGrid>
      <w:tr w:rsidR="00700C05" w:rsidRPr="00700C05" w14:paraId="393F635E" w14:textId="77777777" w:rsidTr="008B51A1">
        <w:trPr>
          <w:trHeight w:val="1020"/>
          <w:jc w:val="center"/>
        </w:trPr>
        <w:tc>
          <w:tcPr>
            <w:tcW w:w="2254" w:type="dxa"/>
            <w:shd w:val="clear" w:color="auto" w:fill="DEEAF6"/>
            <w:vAlign w:val="center"/>
          </w:tcPr>
          <w:p w14:paraId="3C4B65B0" w14:textId="77777777" w:rsidR="00DE10B7" w:rsidRPr="00700C05" w:rsidRDefault="00DE10B7" w:rsidP="00700C05">
            <w:pPr>
              <w:spacing w:before="240" w:after="240"/>
              <w:jc w:val="center"/>
              <w:rPr>
                <w:rFonts w:ascii="Times New Roman" w:hAnsi="Times New Roman" w:cs="Times New Roman"/>
                <w:b/>
                <w:bCs/>
                <w:color w:val="auto"/>
                <w:sz w:val="24"/>
                <w:szCs w:val="24"/>
              </w:rPr>
            </w:pPr>
            <w:r w:rsidRPr="00700C05">
              <w:rPr>
                <w:rFonts w:ascii="Times New Roman" w:hAnsi="Times New Roman" w:cs="Times New Roman"/>
                <w:b/>
                <w:bCs/>
                <w:color w:val="auto"/>
                <w:sz w:val="24"/>
                <w:szCs w:val="24"/>
              </w:rPr>
              <w:t>Risk</w:t>
            </w:r>
          </w:p>
        </w:tc>
        <w:tc>
          <w:tcPr>
            <w:tcW w:w="2254" w:type="dxa"/>
            <w:shd w:val="clear" w:color="auto" w:fill="DEEAF6"/>
            <w:vAlign w:val="center"/>
          </w:tcPr>
          <w:p w14:paraId="3388DCB1" w14:textId="77777777" w:rsidR="00DE10B7" w:rsidRPr="00700C05" w:rsidRDefault="00DE10B7" w:rsidP="00700C05">
            <w:pPr>
              <w:spacing w:before="240" w:after="240"/>
              <w:jc w:val="center"/>
              <w:rPr>
                <w:rFonts w:ascii="Times New Roman" w:hAnsi="Times New Roman" w:cs="Times New Roman"/>
                <w:b/>
                <w:bCs/>
                <w:color w:val="auto"/>
                <w:sz w:val="24"/>
                <w:szCs w:val="24"/>
              </w:rPr>
            </w:pPr>
            <w:r w:rsidRPr="00700C05">
              <w:rPr>
                <w:rFonts w:ascii="Times New Roman" w:hAnsi="Times New Roman" w:cs="Times New Roman"/>
                <w:b/>
                <w:bCs/>
                <w:color w:val="auto"/>
                <w:sz w:val="24"/>
                <w:szCs w:val="24"/>
              </w:rPr>
              <w:t>Probability (out of 100%)</w:t>
            </w:r>
          </w:p>
        </w:tc>
        <w:tc>
          <w:tcPr>
            <w:tcW w:w="2254" w:type="dxa"/>
            <w:shd w:val="clear" w:color="auto" w:fill="DEEAF6"/>
            <w:vAlign w:val="center"/>
          </w:tcPr>
          <w:p w14:paraId="24873E48" w14:textId="77777777" w:rsidR="00DE10B7" w:rsidRPr="00700C05" w:rsidRDefault="00DE10B7" w:rsidP="00700C05">
            <w:pPr>
              <w:spacing w:before="240" w:after="240"/>
              <w:jc w:val="center"/>
              <w:rPr>
                <w:rFonts w:ascii="Times New Roman" w:hAnsi="Times New Roman" w:cs="Times New Roman"/>
                <w:b/>
                <w:bCs/>
                <w:color w:val="auto"/>
                <w:sz w:val="24"/>
                <w:szCs w:val="24"/>
              </w:rPr>
            </w:pPr>
            <w:r w:rsidRPr="00700C05">
              <w:rPr>
                <w:rFonts w:ascii="Times New Roman" w:hAnsi="Times New Roman" w:cs="Times New Roman"/>
                <w:b/>
                <w:bCs/>
                <w:color w:val="auto"/>
                <w:sz w:val="24"/>
                <w:szCs w:val="24"/>
              </w:rPr>
              <w:t>Impact</w:t>
            </w:r>
          </w:p>
        </w:tc>
        <w:tc>
          <w:tcPr>
            <w:tcW w:w="2254" w:type="dxa"/>
            <w:shd w:val="clear" w:color="auto" w:fill="DEEAF6"/>
            <w:vAlign w:val="center"/>
          </w:tcPr>
          <w:p w14:paraId="736D0AAC" w14:textId="77777777" w:rsidR="00DE10B7" w:rsidRPr="00700C05" w:rsidRDefault="00DE10B7" w:rsidP="00700C05">
            <w:pPr>
              <w:spacing w:before="240" w:after="240"/>
              <w:jc w:val="center"/>
              <w:rPr>
                <w:rFonts w:ascii="Times New Roman" w:hAnsi="Times New Roman" w:cs="Times New Roman"/>
                <w:b/>
                <w:bCs/>
                <w:color w:val="auto"/>
                <w:sz w:val="24"/>
                <w:szCs w:val="24"/>
              </w:rPr>
            </w:pPr>
            <w:r w:rsidRPr="00700C05">
              <w:rPr>
                <w:rFonts w:ascii="Times New Roman" w:hAnsi="Times New Roman" w:cs="Times New Roman"/>
                <w:b/>
                <w:bCs/>
                <w:color w:val="auto"/>
                <w:sz w:val="24"/>
                <w:szCs w:val="24"/>
              </w:rPr>
              <w:t>Mitigation Strategy</w:t>
            </w:r>
          </w:p>
        </w:tc>
      </w:tr>
      <w:tr w:rsidR="00700C05" w:rsidRPr="00700C05" w14:paraId="31349196" w14:textId="77777777" w:rsidTr="008B51A1">
        <w:trPr>
          <w:trHeight w:val="1785"/>
          <w:jc w:val="center"/>
        </w:trPr>
        <w:tc>
          <w:tcPr>
            <w:tcW w:w="2254" w:type="dxa"/>
            <w:vAlign w:val="center"/>
          </w:tcPr>
          <w:p w14:paraId="4FD3E2CA" w14:textId="77777777" w:rsidR="00DE10B7" w:rsidRPr="00700C05" w:rsidRDefault="00DE10B7" w:rsidP="00700C05">
            <w:pPr>
              <w:spacing w:before="240" w:after="240"/>
              <w:jc w:val="center"/>
              <w:rPr>
                <w:rFonts w:ascii="Times New Roman" w:hAnsi="Times New Roman" w:cs="Times New Roman"/>
                <w:color w:val="auto"/>
                <w:sz w:val="24"/>
                <w:szCs w:val="24"/>
              </w:rPr>
            </w:pPr>
            <w:r w:rsidRPr="00700C05">
              <w:rPr>
                <w:rFonts w:ascii="Times New Roman" w:hAnsi="Times New Roman" w:cs="Times New Roman"/>
                <w:color w:val="auto"/>
                <w:sz w:val="24"/>
                <w:szCs w:val="24"/>
              </w:rPr>
              <w:t>Lack of technical expertise</w:t>
            </w:r>
          </w:p>
        </w:tc>
        <w:tc>
          <w:tcPr>
            <w:tcW w:w="2254" w:type="dxa"/>
            <w:vAlign w:val="center"/>
          </w:tcPr>
          <w:p w14:paraId="0EB050D4" w14:textId="77777777" w:rsidR="00DE10B7" w:rsidRPr="00700C05" w:rsidRDefault="00DE10B7" w:rsidP="00700C05">
            <w:pPr>
              <w:spacing w:before="240" w:after="240"/>
              <w:jc w:val="center"/>
              <w:rPr>
                <w:rFonts w:ascii="Times New Roman" w:hAnsi="Times New Roman" w:cs="Times New Roman"/>
                <w:color w:val="auto"/>
                <w:sz w:val="24"/>
                <w:szCs w:val="24"/>
              </w:rPr>
            </w:pPr>
            <w:r w:rsidRPr="00700C05">
              <w:rPr>
                <w:rFonts w:ascii="Times New Roman" w:hAnsi="Times New Roman" w:cs="Times New Roman"/>
                <w:color w:val="auto"/>
                <w:sz w:val="24"/>
                <w:szCs w:val="24"/>
              </w:rPr>
              <w:t>70%</w:t>
            </w:r>
          </w:p>
        </w:tc>
        <w:tc>
          <w:tcPr>
            <w:tcW w:w="2254" w:type="dxa"/>
            <w:vAlign w:val="center"/>
          </w:tcPr>
          <w:p w14:paraId="1D1988A5" w14:textId="77777777" w:rsidR="00DE10B7" w:rsidRPr="00700C05" w:rsidRDefault="00DE10B7" w:rsidP="00700C05">
            <w:pPr>
              <w:spacing w:before="240" w:after="240"/>
              <w:jc w:val="center"/>
              <w:rPr>
                <w:rFonts w:ascii="Times New Roman" w:hAnsi="Times New Roman" w:cs="Times New Roman"/>
                <w:color w:val="auto"/>
                <w:sz w:val="24"/>
                <w:szCs w:val="24"/>
              </w:rPr>
            </w:pPr>
            <w:r w:rsidRPr="00700C05">
              <w:rPr>
                <w:rFonts w:ascii="Times New Roman" w:hAnsi="Times New Roman" w:cs="Times New Roman"/>
                <w:color w:val="auto"/>
                <w:sz w:val="24"/>
                <w:szCs w:val="24"/>
              </w:rPr>
              <w:t>High</w:t>
            </w:r>
          </w:p>
        </w:tc>
        <w:tc>
          <w:tcPr>
            <w:tcW w:w="2254" w:type="dxa"/>
            <w:vAlign w:val="center"/>
          </w:tcPr>
          <w:p w14:paraId="779BDB2F" w14:textId="77777777" w:rsidR="00DE10B7" w:rsidRPr="00700C05" w:rsidRDefault="00DE10B7" w:rsidP="00700C05">
            <w:pPr>
              <w:spacing w:before="240" w:after="240"/>
              <w:jc w:val="center"/>
              <w:rPr>
                <w:rFonts w:ascii="Times New Roman" w:hAnsi="Times New Roman" w:cs="Times New Roman"/>
                <w:color w:val="auto"/>
                <w:sz w:val="24"/>
                <w:szCs w:val="24"/>
              </w:rPr>
            </w:pPr>
            <w:r w:rsidRPr="00700C05">
              <w:rPr>
                <w:rFonts w:ascii="Times New Roman" w:hAnsi="Times New Roman" w:cs="Times New Roman"/>
                <w:color w:val="auto"/>
                <w:sz w:val="24"/>
                <w:szCs w:val="24"/>
              </w:rPr>
              <w:t>Research, mentor guidance, contact clients and having regular meetings, dividing tasks based on strengths.</w:t>
            </w:r>
          </w:p>
        </w:tc>
      </w:tr>
      <w:tr w:rsidR="00700C05" w:rsidRPr="00700C05" w14:paraId="27E772F5" w14:textId="77777777" w:rsidTr="008B51A1">
        <w:trPr>
          <w:trHeight w:val="1020"/>
          <w:jc w:val="center"/>
        </w:trPr>
        <w:tc>
          <w:tcPr>
            <w:tcW w:w="2254" w:type="dxa"/>
            <w:vAlign w:val="center"/>
          </w:tcPr>
          <w:p w14:paraId="48C1F68B" w14:textId="77777777" w:rsidR="00DE10B7" w:rsidRPr="00700C05" w:rsidRDefault="00DE10B7" w:rsidP="00700C05">
            <w:pPr>
              <w:spacing w:before="240" w:after="240"/>
              <w:jc w:val="center"/>
              <w:rPr>
                <w:rFonts w:ascii="Times New Roman" w:hAnsi="Times New Roman" w:cs="Times New Roman"/>
                <w:color w:val="auto"/>
                <w:sz w:val="24"/>
                <w:szCs w:val="24"/>
              </w:rPr>
            </w:pPr>
            <w:r w:rsidRPr="00700C05">
              <w:rPr>
                <w:rFonts w:ascii="Times New Roman" w:hAnsi="Times New Roman" w:cs="Times New Roman"/>
                <w:color w:val="auto"/>
                <w:sz w:val="24"/>
                <w:szCs w:val="24"/>
              </w:rPr>
              <w:lastRenderedPageBreak/>
              <w:t>Misalignment with project goals</w:t>
            </w:r>
          </w:p>
        </w:tc>
        <w:tc>
          <w:tcPr>
            <w:tcW w:w="2254" w:type="dxa"/>
            <w:vAlign w:val="center"/>
          </w:tcPr>
          <w:p w14:paraId="541BFE2C" w14:textId="77777777" w:rsidR="00DE10B7" w:rsidRPr="00700C05" w:rsidRDefault="00DE10B7" w:rsidP="00700C05">
            <w:pPr>
              <w:spacing w:before="240" w:after="240"/>
              <w:jc w:val="center"/>
              <w:rPr>
                <w:rFonts w:ascii="Times New Roman" w:hAnsi="Times New Roman" w:cs="Times New Roman"/>
                <w:color w:val="auto"/>
                <w:sz w:val="24"/>
                <w:szCs w:val="24"/>
              </w:rPr>
            </w:pPr>
            <w:r w:rsidRPr="00700C05">
              <w:rPr>
                <w:rFonts w:ascii="Times New Roman" w:hAnsi="Times New Roman" w:cs="Times New Roman"/>
                <w:color w:val="auto"/>
                <w:sz w:val="24"/>
                <w:szCs w:val="24"/>
              </w:rPr>
              <w:t>20%</w:t>
            </w:r>
          </w:p>
        </w:tc>
        <w:tc>
          <w:tcPr>
            <w:tcW w:w="2254" w:type="dxa"/>
            <w:vAlign w:val="center"/>
          </w:tcPr>
          <w:p w14:paraId="50F2C95B" w14:textId="77777777" w:rsidR="00DE10B7" w:rsidRPr="00700C05" w:rsidRDefault="00DE10B7" w:rsidP="00700C05">
            <w:pPr>
              <w:spacing w:before="240" w:after="240"/>
              <w:jc w:val="center"/>
              <w:rPr>
                <w:rFonts w:ascii="Times New Roman" w:hAnsi="Times New Roman" w:cs="Times New Roman"/>
                <w:color w:val="auto"/>
                <w:sz w:val="24"/>
                <w:szCs w:val="24"/>
              </w:rPr>
            </w:pPr>
            <w:r w:rsidRPr="00700C05">
              <w:rPr>
                <w:rFonts w:ascii="Times New Roman" w:hAnsi="Times New Roman" w:cs="Times New Roman"/>
                <w:color w:val="auto"/>
                <w:sz w:val="24"/>
                <w:szCs w:val="24"/>
              </w:rPr>
              <w:t>High</w:t>
            </w:r>
          </w:p>
        </w:tc>
        <w:tc>
          <w:tcPr>
            <w:tcW w:w="2254" w:type="dxa"/>
            <w:vAlign w:val="center"/>
          </w:tcPr>
          <w:p w14:paraId="0D238D11" w14:textId="57ECBCF1" w:rsidR="00DE10B7" w:rsidRPr="00700C05" w:rsidRDefault="00DE10B7" w:rsidP="00700C05">
            <w:pPr>
              <w:spacing w:before="240" w:after="240"/>
              <w:jc w:val="center"/>
              <w:rPr>
                <w:rFonts w:ascii="Times New Roman" w:hAnsi="Times New Roman" w:cs="Times New Roman"/>
                <w:color w:val="auto"/>
                <w:sz w:val="24"/>
                <w:szCs w:val="24"/>
              </w:rPr>
            </w:pPr>
            <w:r w:rsidRPr="00700C05">
              <w:rPr>
                <w:rFonts w:ascii="Times New Roman" w:hAnsi="Times New Roman" w:cs="Times New Roman"/>
                <w:color w:val="auto"/>
                <w:sz w:val="24"/>
                <w:szCs w:val="24"/>
              </w:rPr>
              <w:t xml:space="preserve">Regular alignment checks with mentors and clients, </w:t>
            </w:r>
            <w:r w:rsidR="0087301C" w:rsidRPr="00700C05">
              <w:rPr>
                <w:rFonts w:ascii="Times New Roman" w:hAnsi="Times New Roman" w:cs="Times New Roman"/>
                <w:color w:val="auto"/>
                <w:sz w:val="24"/>
                <w:szCs w:val="24"/>
              </w:rPr>
              <w:t xml:space="preserve">and </w:t>
            </w:r>
            <w:r w:rsidRPr="00700C05">
              <w:rPr>
                <w:rFonts w:ascii="Times New Roman" w:hAnsi="Times New Roman" w:cs="Times New Roman"/>
                <w:color w:val="auto"/>
                <w:sz w:val="24"/>
                <w:szCs w:val="24"/>
              </w:rPr>
              <w:t>clear documentation of goals and requirements.</w:t>
            </w:r>
          </w:p>
        </w:tc>
      </w:tr>
      <w:tr w:rsidR="00700C05" w:rsidRPr="00700C05" w14:paraId="23ADD89D" w14:textId="77777777" w:rsidTr="008B51A1">
        <w:trPr>
          <w:trHeight w:val="1020"/>
          <w:jc w:val="center"/>
        </w:trPr>
        <w:tc>
          <w:tcPr>
            <w:tcW w:w="2254" w:type="dxa"/>
            <w:vAlign w:val="center"/>
          </w:tcPr>
          <w:p w14:paraId="7531FA2A" w14:textId="77777777" w:rsidR="00DE10B7" w:rsidRPr="00700C05" w:rsidRDefault="00DE10B7" w:rsidP="00700C05">
            <w:pPr>
              <w:spacing w:before="240" w:after="240"/>
              <w:jc w:val="center"/>
              <w:rPr>
                <w:rFonts w:ascii="Times New Roman" w:hAnsi="Times New Roman" w:cs="Times New Roman"/>
                <w:color w:val="auto"/>
                <w:sz w:val="24"/>
                <w:szCs w:val="24"/>
              </w:rPr>
            </w:pPr>
            <w:r w:rsidRPr="00700C05">
              <w:rPr>
                <w:rFonts w:ascii="Times New Roman" w:hAnsi="Times New Roman" w:cs="Times New Roman"/>
                <w:color w:val="auto"/>
                <w:sz w:val="24"/>
                <w:szCs w:val="24"/>
              </w:rPr>
              <w:t>Changes in the project scope</w:t>
            </w:r>
          </w:p>
        </w:tc>
        <w:tc>
          <w:tcPr>
            <w:tcW w:w="2254" w:type="dxa"/>
            <w:vAlign w:val="center"/>
          </w:tcPr>
          <w:p w14:paraId="1957234F" w14:textId="77777777" w:rsidR="00DE10B7" w:rsidRPr="00700C05" w:rsidRDefault="00DE10B7" w:rsidP="00700C05">
            <w:pPr>
              <w:spacing w:before="240" w:after="240"/>
              <w:jc w:val="center"/>
              <w:rPr>
                <w:rFonts w:ascii="Times New Roman" w:hAnsi="Times New Roman" w:cs="Times New Roman"/>
                <w:color w:val="auto"/>
                <w:sz w:val="24"/>
                <w:szCs w:val="24"/>
              </w:rPr>
            </w:pPr>
            <w:r w:rsidRPr="00700C05">
              <w:rPr>
                <w:rFonts w:ascii="Times New Roman" w:hAnsi="Times New Roman" w:cs="Times New Roman"/>
                <w:color w:val="auto"/>
                <w:sz w:val="24"/>
                <w:szCs w:val="24"/>
              </w:rPr>
              <w:t>20%</w:t>
            </w:r>
          </w:p>
        </w:tc>
        <w:tc>
          <w:tcPr>
            <w:tcW w:w="2254" w:type="dxa"/>
            <w:vAlign w:val="center"/>
          </w:tcPr>
          <w:p w14:paraId="3EF23F87" w14:textId="77777777" w:rsidR="00DE10B7" w:rsidRPr="00700C05" w:rsidRDefault="00DE10B7" w:rsidP="00700C05">
            <w:pPr>
              <w:spacing w:before="240" w:after="240"/>
              <w:jc w:val="center"/>
              <w:rPr>
                <w:rFonts w:ascii="Times New Roman" w:hAnsi="Times New Roman" w:cs="Times New Roman"/>
                <w:color w:val="auto"/>
                <w:sz w:val="24"/>
                <w:szCs w:val="24"/>
              </w:rPr>
            </w:pPr>
            <w:r w:rsidRPr="00700C05">
              <w:rPr>
                <w:rFonts w:ascii="Times New Roman" w:hAnsi="Times New Roman" w:cs="Times New Roman"/>
                <w:color w:val="auto"/>
                <w:sz w:val="24"/>
                <w:szCs w:val="24"/>
              </w:rPr>
              <w:t>Medium</w:t>
            </w:r>
          </w:p>
        </w:tc>
        <w:tc>
          <w:tcPr>
            <w:tcW w:w="2254" w:type="dxa"/>
            <w:vAlign w:val="center"/>
          </w:tcPr>
          <w:p w14:paraId="6E7BEFDD" w14:textId="172437B7" w:rsidR="00DE10B7" w:rsidRPr="00700C05" w:rsidRDefault="00DE10B7" w:rsidP="00700C05">
            <w:pPr>
              <w:spacing w:before="240" w:after="240"/>
              <w:jc w:val="center"/>
              <w:rPr>
                <w:rFonts w:ascii="Times New Roman" w:hAnsi="Times New Roman" w:cs="Times New Roman"/>
                <w:color w:val="auto"/>
                <w:sz w:val="24"/>
                <w:szCs w:val="24"/>
              </w:rPr>
            </w:pPr>
            <w:r w:rsidRPr="00700C05">
              <w:rPr>
                <w:rFonts w:ascii="Times New Roman" w:hAnsi="Times New Roman" w:cs="Times New Roman"/>
                <w:color w:val="auto"/>
                <w:sz w:val="24"/>
                <w:szCs w:val="24"/>
              </w:rPr>
              <w:t xml:space="preserve">Re-negotiating project scope, </w:t>
            </w:r>
            <w:r w:rsidR="0087301C" w:rsidRPr="00700C05">
              <w:rPr>
                <w:rFonts w:ascii="Times New Roman" w:hAnsi="Times New Roman" w:cs="Times New Roman"/>
                <w:color w:val="auto"/>
                <w:sz w:val="24"/>
                <w:szCs w:val="24"/>
              </w:rPr>
              <w:t xml:space="preserve">and </w:t>
            </w:r>
            <w:r w:rsidRPr="00700C05">
              <w:rPr>
                <w:rFonts w:ascii="Times New Roman" w:hAnsi="Times New Roman" w:cs="Times New Roman"/>
                <w:color w:val="auto"/>
                <w:sz w:val="24"/>
                <w:szCs w:val="24"/>
              </w:rPr>
              <w:t>consulting with mentors.</w:t>
            </w:r>
          </w:p>
        </w:tc>
      </w:tr>
      <w:tr w:rsidR="00700C05" w:rsidRPr="00700C05" w14:paraId="24B46429" w14:textId="77777777" w:rsidTr="008B51A1">
        <w:trPr>
          <w:trHeight w:val="1020"/>
          <w:jc w:val="center"/>
        </w:trPr>
        <w:tc>
          <w:tcPr>
            <w:tcW w:w="2254" w:type="dxa"/>
            <w:vAlign w:val="center"/>
          </w:tcPr>
          <w:p w14:paraId="5F5BC517" w14:textId="77777777" w:rsidR="00DE10B7" w:rsidRPr="00700C05" w:rsidRDefault="00DE10B7" w:rsidP="00700C05">
            <w:pPr>
              <w:spacing w:before="240" w:after="240"/>
              <w:jc w:val="center"/>
              <w:rPr>
                <w:rFonts w:ascii="Times New Roman" w:hAnsi="Times New Roman" w:cs="Times New Roman"/>
                <w:color w:val="auto"/>
                <w:sz w:val="24"/>
                <w:szCs w:val="24"/>
              </w:rPr>
            </w:pPr>
            <w:r w:rsidRPr="00700C05">
              <w:rPr>
                <w:rFonts w:ascii="Times New Roman" w:hAnsi="Times New Roman" w:cs="Times New Roman"/>
                <w:color w:val="auto"/>
                <w:sz w:val="24"/>
                <w:szCs w:val="24"/>
              </w:rPr>
              <w:t>Client’s availability</w:t>
            </w:r>
          </w:p>
        </w:tc>
        <w:tc>
          <w:tcPr>
            <w:tcW w:w="2254" w:type="dxa"/>
            <w:vAlign w:val="center"/>
          </w:tcPr>
          <w:p w14:paraId="5EA4FD30" w14:textId="77777777" w:rsidR="00DE10B7" w:rsidRPr="00700C05" w:rsidRDefault="00DE10B7" w:rsidP="00700C05">
            <w:pPr>
              <w:spacing w:before="240" w:after="240"/>
              <w:jc w:val="center"/>
              <w:rPr>
                <w:rFonts w:ascii="Times New Roman" w:hAnsi="Times New Roman" w:cs="Times New Roman"/>
                <w:color w:val="auto"/>
                <w:sz w:val="24"/>
                <w:szCs w:val="24"/>
              </w:rPr>
            </w:pPr>
            <w:r w:rsidRPr="00700C05">
              <w:rPr>
                <w:rFonts w:ascii="Times New Roman" w:hAnsi="Times New Roman" w:cs="Times New Roman"/>
                <w:color w:val="auto"/>
                <w:sz w:val="24"/>
                <w:szCs w:val="24"/>
              </w:rPr>
              <w:t>20%</w:t>
            </w:r>
          </w:p>
        </w:tc>
        <w:tc>
          <w:tcPr>
            <w:tcW w:w="2254" w:type="dxa"/>
            <w:vAlign w:val="center"/>
          </w:tcPr>
          <w:p w14:paraId="7A92019C" w14:textId="77777777" w:rsidR="00DE10B7" w:rsidRPr="00700C05" w:rsidRDefault="00DE10B7" w:rsidP="00700C05">
            <w:pPr>
              <w:spacing w:before="240" w:after="240"/>
              <w:jc w:val="center"/>
              <w:rPr>
                <w:rFonts w:ascii="Times New Roman" w:hAnsi="Times New Roman" w:cs="Times New Roman"/>
                <w:color w:val="auto"/>
                <w:sz w:val="24"/>
                <w:szCs w:val="24"/>
              </w:rPr>
            </w:pPr>
            <w:r w:rsidRPr="00700C05">
              <w:rPr>
                <w:rFonts w:ascii="Times New Roman" w:hAnsi="Times New Roman" w:cs="Times New Roman"/>
                <w:color w:val="auto"/>
                <w:sz w:val="24"/>
                <w:szCs w:val="24"/>
              </w:rPr>
              <w:t>High</w:t>
            </w:r>
          </w:p>
        </w:tc>
        <w:tc>
          <w:tcPr>
            <w:tcW w:w="2254" w:type="dxa"/>
            <w:vAlign w:val="center"/>
          </w:tcPr>
          <w:p w14:paraId="4E54C272" w14:textId="77777777" w:rsidR="00DE10B7" w:rsidRPr="00700C05" w:rsidRDefault="00DE10B7" w:rsidP="00700C05">
            <w:pPr>
              <w:spacing w:before="240" w:after="240"/>
              <w:jc w:val="center"/>
              <w:rPr>
                <w:rFonts w:ascii="Times New Roman" w:hAnsi="Times New Roman" w:cs="Times New Roman"/>
                <w:color w:val="auto"/>
                <w:sz w:val="24"/>
                <w:szCs w:val="24"/>
              </w:rPr>
            </w:pPr>
            <w:r w:rsidRPr="00700C05">
              <w:rPr>
                <w:rFonts w:ascii="Times New Roman" w:hAnsi="Times New Roman" w:cs="Times New Roman"/>
                <w:color w:val="auto"/>
                <w:sz w:val="24"/>
                <w:szCs w:val="24"/>
              </w:rPr>
              <w:t>Reach out to a representative</w:t>
            </w:r>
          </w:p>
        </w:tc>
      </w:tr>
      <w:tr w:rsidR="00700C05" w:rsidRPr="00700C05" w14:paraId="25B15C9F" w14:textId="77777777" w:rsidTr="008B51A1">
        <w:trPr>
          <w:trHeight w:val="1020"/>
          <w:jc w:val="center"/>
        </w:trPr>
        <w:tc>
          <w:tcPr>
            <w:tcW w:w="2254" w:type="dxa"/>
            <w:vAlign w:val="center"/>
          </w:tcPr>
          <w:p w14:paraId="37733D15" w14:textId="77777777" w:rsidR="00DE10B7" w:rsidRPr="00700C05" w:rsidRDefault="00DE10B7" w:rsidP="00700C05">
            <w:pPr>
              <w:spacing w:before="240" w:after="240"/>
              <w:jc w:val="center"/>
              <w:rPr>
                <w:rFonts w:ascii="Times New Roman" w:hAnsi="Times New Roman" w:cs="Times New Roman"/>
                <w:color w:val="auto"/>
                <w:sz w:val="24"/>
                <w:szCs w:val="24"/>
              </w:rPr>
            </w:pPr>
            <w:r w:rsidRPr="00700C05">
              <w:rPr>
                <w:rFonts w:ascii="Times New Roman" w:hAnsi="Times New Roman" w:cs="Times New Roman"/>
                <w:color w:val="auto"/>
                <w:sz w:val="24"/>
                <w:szCs w:val="24"/>
              </w:rPr>
              <w:t>Unexpected circumstances</w:t>
            </w:r>
          </w:p>
        </w:tc>
        <w:tc>
          <w:tcPr>
            <w:tcW w:w="2254" w:type="dxa"/>
            <w:vAlign w:val="center"/>
          </w:tcPr>
          <w:p w14:paraId="5AFB0D58" w14:textId="77777777" w:rsidR="00DE10B7" w:rsidRPr="00700C05" w:rsidRDefault="00DE10B7" w:rsidP="00700C05">
            <w:pPr>
              <w:spacing w:before="240" w:after="240"/>
              <w:jc w:val="center"/>
              <w:rPr>
                <w:rFonts w:ascii="Times New Roman" w:hAnsi="Times New Roman" w:cs="Times New Roman"/>
                <w:color w:val="auto"/>
                <w:sz w:val="24"/>
                <w:szCs w:val="24"/>
              </w:rPr>
            </w:pPr>
            <w:r w:rsidRPr="00700C05">
              <w:rPr>
                <w:rFonts w:ascii="Times New Roman" w:hAnsi="Times New Roman" w:cs="Times New Roman"/>
                <w:color w:val="auto"/>
                <w:sz w:val="24"/>
                <w:szCs w:val="24"/>
              </w:rPr>
              <w:t>10%</w:t>
            </w:r>
          </w:p>
        </w:tc>
        <w:tc>
          <w:tcPr>
            <w:tcW w:w="2254" w:type="dxa"/>
            <w:vAlign w:val="center"/>
          </w:tcPr>
          <w:p w14:paraId="6C3BC414" w14:textId="77777777" w:rsidR="00DE10B7" w:rsidRPr="00700C05" w:rsidRDefault="00DE10B7" w:rsidP="00700C05">
            <w:pPr>
              <w:spacing w:before="240" w:after="240"/>
              <w:jc w:val="center"/>
              <w:rPr>
                <w:rFonts w:ascii="Times New Roman" w:hAnsi="Times New Roman" w:cs="Times New Roman"/>
                <w:color w:val="auto"/>
                <w:sz w:val="24"/>
                <w:szCs w:val="24"/>
              </w:rPr>
            </w:pPr>
            <w:r w:rsidRPr="00700C05">
              <w:rPr>
                <w:rFonts w:ascii="Times New Roman" w:hAnsi="Times New Roman" w:cs="Times New Roman"/>
                <w:color w:val="auto"/>
                <w:sz w:val="24"/>
                <w:szCs w:val="24"/>
              </w:rPr>
              <w:t>Medium</w:t>
            </w:r>
          </w:p>
        </w:tc>
        <w:tc>
          <w:tcPr>
            <w:tcW w:w="2254" w:type="dxa"/>
            <w:vAlign w:val="center"/>
          </w:tcPr>
          <w:p w14:paraId="4BDE2EAC" w14:textId="77777777" w:rsidR="00DE10B7" w:rsidRPr="00700C05" w:rsidRDefault="00DE10B7" w:rsidP="00700C05">
            <w:pPr>
              <w:spacing w:before="240" w:after="240"/>
              <w:jc w:val="center"/>
              <w:rPr>
                <w:rFonts w:ascii="Times New Roman" w:hAnsi="Times New Roman" w:cs="Times New Roman"/>
                <w:color w:val="auto"/>
                <w:sz w:val="24"/>
                <w:szCs w:val="24"/>
              </w:rPr>
            </w:pPr>
            <w:r w:rsidRPr="00700C05">
              <w:rPr>
                <w:rFonts w:ascii="Times New Roman" w:hAnsi="Times New Roman" w:cs="Times New Roman"/>
                <w:color w:val="auto"/>
                <w:sz w:val="24"/>
                <w:szCs w:val="24"/>
              </w:rPr>
              <w:t>Seek mentor advice, have a risk management plan in place</w:t>
            </w:r>
          </w:p>
        </w:tc>
      </w:tr>
    </w:tbl>
    <w:p w14:paraId="204D8057" w14:textId="628B8E1E" w:rsidR="00331E38" w:rsidRPr="00D40D27" w:rsidRDefault="002D286D" w:rsidP="00C66834">
      <w:pPr>
        <w:pStyle w:val="Heading2"/>
        <w:spacing w:after="240" w:line="240" w:lineRule="auto"/>
        <w:ind w:left="357" w:hanging="357"/>
        <w:jc w:val="both"/>
        <w:rPr>
          <w:rFonts w:ascii="Times New Roman" w:hAnsi="Times New Roman" w:cs="Times New Roman"/>
          <w:sz w:val="28"/>
          <w:szCs w:val="28"/>
        </w:rPr>
      </w:pPr>
      <w:bookmarkStart w:id="14" w:name="_Toc1032714913"/>
      <w:r w:rsidRPr="00D40D27">
        <w:rPr>
          <w:rFonts w:ascii="Times New Roman" w:hAnsi="Times New Roman" w:cs="Times New Roman"/>
          <w:sz w:val="28"/>
          <w:szCs w:val="28"/>
        </w:rPr>
        <w:t>Budget</w:t>
      </w:r>
      <w:bookmarkEnd w:id="14"/>
    </w:p>
    <w:p w14:paraId="352D64E8" w14:textId="637A1E07" w:rsidR="008E7442" w:rsidRPr="0034028C" w:rsidRDefault="6065D543" w:rsidP="005911CD">
      <w:pPr>
        <w:spacing w:before="240" w:after="240" w:line="240" w:lineRule="auto"/>
        <w:jc w:val="both"/>
        <w:rPr>
          <w:rFonts w:ascii="Times New Roman" w:hAnsi="Times New Roman" w:cs="Times New Roman"/>
          <w:sz w:val="24"/>
          <w:szCs w:val="24"/>
        </w:rPr>
      </w:pPr>
      <w:r w:rsidRPr="0034028C">
        <w:rPr>
          <w:rFonts w:ascii="Times New Roman" w:hAnsi="Times New Roman" w:cs="Times New Roman"/>
          <w:sz w:val="24"/>
          <w:szCs w:val="24"/>
        </w:rPr>
        <w:t xml:space="preserve">The estimated budget has been calculated with consideration for essential development resources, </w:t>
      </w:r>
      <w:r w:rsidR="03996E26" w:rsidRPr="0034028C">
        <w:rPr>
          <w:rFonts w:ascii="Times New Roman" w:hAnsi="Times New Roman" w:cs="Times New Roman"/>
          <w:sz w:val="24"/>
          <w:szCs w:val="24"/>
        </w:rPr>
        <w:t>server hosting,</w:t>
      </w:r>
      <w:r w:rsidRPr="0034028C">
        <w:rPr>
          <w:rFonts w:ascii="Times New Roman" w:hAnsi="Times New Roman" w:cs="Times New Roman"/>
          <w:sz w:val="24"/>
          <w:szCs w:val="24"/>
        </w:rPr>
        <w:t xml:space="preserve"> quality assurance efforts, </w:t>
      </w:r>
      <w:r w:rsidR="18D440C2" w:rsidRPr="0034028C">
        <w:rPr>
          <w:rFonts w:ascii="Times New Roman" w:hAnsi="Times New Roman" w:cs="Times New Roman"/>
          <w:sz w:val="24"/>
          <w:szCs w:val="24"/>
        </w:rPr>
        <w:t>integration</w:t>
      </w:r>
      <w:r w:rsidRPr="0034028C">
        <w:rPr>
          <w:rFonts w:ascii="Times New Roman" w:hAnsi="Times New Roman" w:cs="Times New Roman"/>
          <w:sz w:val="24"/>
          <w:szCs w:val="24"/>
        </w:rPr>
        <w:t xml:space="preserve"> </w:t>
      </w:r>
      <w:r w:rsidR="18D440C2" w:rsidRPr="0034028C">
        <w:rPr>
          <w:rFonts w:ascii="Times New Roman" w:hAnsi="Times New Roman" w:cs="Times New Roman"/>
          <w:sz w:val="24"/>
          <w:szCs w:val="24"/>
        </w:rPr>
        <w:t>with drawboard and</w:t>
      </w:r>
      <w:r w:rsidRPr="0034028C">
        <w:rPr>
          <w:rFonts w:ascii="Times New Roman" w:hAnsi="Times New Roman" w:cs="Times New Roman"/>
          <w:sz w:val="24"/>
          <w:szCs w:val="24"/>
        </w:rPr>
        <w:t xml:space="preserve"> user experience improvements. It provides a solid foundation for delivering a robust and user-friendly engineering document quality application that</w:t>
      </w:r>
      <w:r w:rsidR="53A4A90E" w:rsidRPr="0034028C">
        <w:rPr>
          <w:rFonts w:ascii="Times New Roman" w:hAnsi="Times New Roman" w:cs="Times New Roman"/>
          <w:sz w:val="24"/>
          <w:szCs w:val="24"/>
        </w:rPr>
        <w:t xml:space="preserve"> fits Ingenia</w:t>
      </w:r>
      <w:r w:rsidR="0087301C" w:rsidRPr="0034028C">
        <w:rPr>
          <w:rFonts w:ascii="Times New Roman" w:hAnsi="Times New Roman" w:cs="Times New Roman"/>
          <w:sz w:val="24"/>
          <w:szCs w:val="24"/>
        </w:rPr>
        <w:t>'s</w:t>
      </w:r>
      <w:r w:rsidR="53A4A90E" w:rsidRPr="0034028C">
        <w:rPr>
          <w:rFonts w:ascii="Times New Roman" w:hAnsi="Times New Roman" w:cs="Times New Roman"/>
          <w:sz w:val="24"/>
          <w:szCs w:val="24"/>
        </w:rPr>
        <w:t xml:space="preserve"> requirements</w:t>
      </w:r>
      <w:r w:rsidRPr="0034028C">
        <w:rPr>
          <w:rFonts w:ascii="Times New Roman" w:hAnsi="Times New Roman" w:cs="Times New Roman"/>
          <w:sz w:val="24"/>
          <w:szCs w:val="24"/>
        </w:rPr>
        <w:t>.</w:t>
      </w:r>
    </w:p>
    <w:p w14:paraId="06095D22" w14:textId="0126BD4E" w:rsidR="00BE117E" w:rsidRPr="00390684" w:rsidRDefault="34DA5FE4" w:rsidP="00C66834">
      <w:pPr>
        <w:spacing w:before="240" w:after="360" w:line="240" w:lineRule="auto"/>
        <w:jc w:val="both"/>
        <w:rPr>
          <w:rFonts w:ascii="Times New Roman" w:hAnsi="Times New Roman" w:cs="Times New Roman"/>
          <w:sz w:val="24"/>
          <w:szCs w:val="24"/>
        </w:rPr>
      </w:pPr>
      <w:r w:rsidRPr="0034028C">
        <w:rPr>
          <w:rFonts w:ascii="Times New Roman" w:hAnsi="Times New Roman" w:cs="Times New Roman"/>
          <w:b/>
          <w:bCs/>
          <w:sz w:val="24"/>
          <w:szCs w:val="24"/>
          <w:u w:val="single"/>
        </w:rPr>
        <w:t>Note</w:t>
      </w:r>
      <w:r w:rsidRPr="0034028C">
        <w:rPr>
          <w:rFonts w:ascii="Times New Roman" w:hAnsi="Times New Roman" w:cs="Times New Roman"/>
          <w:sz w:val="24"/>
          <w:szCs w:val="24"/>
        </w:rPr>
        <w:t xml:space="preserve">: </w:t>
      </w:r>
      <w:r w:rsidR="514B984F" w:rsidRPr="0034028C">
        <w:rPr>
          <w:rFonts w:ascii="Times New Roman" w:hAnsi="Times New Roman" w:cs="Times New Roman"/>
          <w:sz w:val="24"/>
          <w:szCs w:val="24"/>
        </w:rPr>
        <w:t xml:space="preserve">The below figures are in reference to </w:t>
      </w:r>
      <w:r w:rsidR="037DFA4D" w:rsidRPr="0034028C">
        <w:rPr>
          <w:rFonts w:ascii="Times New Roman" w:hAnsi="Times New Roman" w:cs="Times New Roman"/>
          <w:sz w:val="24"/>
          <w:szCs w:val="24"/>
        </w:rPr>
        <w:t>costing</w:t>
      </w:r>
      <w:r w:rsidR="514B984F" w:rsidRPr="0034028C">
        <w:rPr>
          <w:rFonts w:ascii="Times New Roman" w:hAnsi="Times New Roman" w:cs="Times New Roman"/>
          <w:sz w:val="24"/>
          <w:szCs w:val="24"/>
        </w:rPr>
        <w:t xml:space="preserve"> data available on F</w:t>
      </w:r>
      <w:r w:rsidR="00A0715D" w:rsidRPr="0034028C">
        <w:rPr>
          <w:rFonts w:ascii="Times New Roman" w:hAnsi="Times New Roman" w:cs="Times New Roman"/>
          <w:sz w:val="24"/>
          <w:szCs w:val="24"/>
        </w:rPr>
        <w:t>iverr</w:t>
      </w:r>
      <w:r w:rsidR="2D51858A" w:rsidRPr="0034028C">
        <w:rPr>
          <w:rFonts w:ascii="Times New Roman" w:hAnsi="Times New Roman" w:cs="Times New Roman"/>
          <w:sz w:val="24"/>
          <w:szCs w:val="24"/>
        </w:rPr>
        <w:t>/Upwork</w:t>
      </w:r>
      <w:r w:rsidR="514B984F" w:rsidRPr="0034028C">
        <w:rPr>
          <w:rFonts w:ascii="Times New Roman" w:hAnsi="Times New Roman" w:cs="Times New Roman"/>
          <w:sz w:val="24"/>
          <w:szCs w:val="24"/>
        </w:rPr>
        <w:t xml:space="preserve"> </w:t>
      </w:r>
      <w:r w:rsidR="483CB7FD" w:rsidRPr="0034028C">
        <w:rPr>
          <w:rFonts w:ascii="Times New Roman" w:hAnsi="Times New Roman" w:cs="Times New Roman"/>
          <w:sz w:val="24"/>
          <w:szCs w:val="24"/>
        </w:rPr>
        <w:t>(</w:t>
      </w:r>
      <w:hyperlink r:id="rId11">
        <w:r w:rsidR="00A0715D" w:rsidRPr="0034028C">
          <w:rPr>
            <w:rStyle w:val="Hyperlink"/>
            <w:rFonts w:ascii="Times New Roman" w:hAnsi="Times New Roman" w:cs="Times New Roman"/>
            <w:sz w:val="24"/>
            <w:szCs w:val="24"/>
          </w:rPr>
          <w:t>https://www.fiverr.com</w:t>
        </w:r>
      </w:hyperlink>
      <w:r w:rsidR="7B17F286" w:rsidRPr="0034028C">
        <w:rPr>
          <w:rFonts w:ascii="Times New Roman" w:hAnsi="Times New Roman" w:cs="Times New Roman"/>
          <w:sz w:val="24"/>
          <w:szCs w:val="24"/>
        </w:rPr>
        <w:t xml:space="preserve"> or </w:t>
      </w:r>
      <w:hyperlink r:id="rId12">
        <w:r w:rsidR="00A0715D" w:rsidRPr="0034028C">
          <w:rPr>
            <w:rStyle w:val="Hyperlink"/>
            <w:rFonts w:ascii="Times New Roman" w:hAnsi="Times New Roman" w:cs="Times New Roman"/>
            <w:sz w:val="24"/>
            <w:szCs w:val="24"/>
          </w:rPr>
          <w:t>https://www.upwork.com</w:t>
        </w:r>
      </w:hyperlink>
      <w:r w:rsidR="483CB7FD" w:rsidRPr="0034028C">
        <w:rPr>
          <w:rFonts w:ascii="Times New Roman" w:hAnsi="Times New Roman" w:cs="Times New Roman"/>
          <w:sz w:val="24"/>
          <w:szCs w:val="24"/>
        </w:rPr>
        <w:t>)</w:t>
      </w:r>
      <w:r w:rsidR="514B984F" w:rsidRPr="0034028C">
        <w:rPr>
          <w:rFonts w:ascii="Times New Roman" w:hAnsi="Times New Roman" w:cs="Times New Roman"/>
          <w:sz w:val="24"/>
          <w:szCs w:val="24"/>
        </w:rPr>
        <w:t xml:space="preserve"> freelancing portal</w:t>
      </w:r>
      <w:r w:rsidR="0E7F8F16" w:rsidRPr="0034028C">
        <w:rPr>
          <w:rFonts w:ascii="Times New Roman" w:hAnsi="Times New Roman" w:cs="Times New Roman"/>
          <w:sz w:val="24"/>
          <w:szCs w:val="24"/>
        </w:rPr>
        <w:t>s</w:t>
      </w:r>
      <w:r w:rsidR="514B984F" w:rsidRPr="0034028C">
        <w:rPr>
          <w:rFonts w:ascii="Times New Roman" w:hAnsi="Times New Roman" w:cs="Times New Roman"/>
          <w:sz w:val="24"/>
          <w:szCs w:val="24"/>
        </w:rPr>
        <w:t xml:space="preserve"> and </w:t>
      </w:r>
      <w:r w:rsidR="5AF0AAB8" w:rsidRPr="0034028C">
        <w:rPr>
          <w:rFonts w:ascii="Times New Roman" w:hAnsi="Times New Roman" w:cs="Times New Roman"/>
          <w:sz w:val="24"/>
          <w:szCs w:val="24"/>
        </w:rPr>
        <w:t>Cloud Server Hosting Platforms like AWS</w:t>
      </w:r>
      <w:r w:rsidR="64FEBDF0" w:rsidRPr="0034028C">
        <w:rPr>
          <w:rFonts w:ascii="Times New Roman" w:hAnsi="Times New Roman" w:cs="Times New Roman"/>
          <w:sz w:val="24"/>
          <w:szCs w:val="24"/>
        </w:rPr>
        <w:t xml:space="preserve"> (</w:t>
      </w:r>
      <w:hyperlink r:id="rId13">
        <w:r w:rsidR="00A0715D" w:rsidRPr="0034028C">
          <w:rPr>
            <w:rStyle w:val="Hyperlink"/>
            <w:rFonts w:ascii="Times New Roman" w:hAnsi="Times New Roman" w:cs="Times New Roman"/>
            <w:sz w:val="24"/>
            <w:szCs w:val="24"/>
          </w:rPr>
          <w:t>https://aws.amazon.com</w:t>
        </w:r>
      </w:hyperlink>
      <w:r w:rsidR="64FEBDF0" w:rsidRPr="0034028C">
        <w:rPr>
          <w:rFonts w:ascii="Times New Roman" w:hAnsi="Times New Roman" w:cs="Times New Roman"/>
          <w:sz w:val="24"/>
          <w:szCs w:val="24"/>
        </w:rPr>
        <w:t>)</w:t>
      </w:r>
      <w:r w:rsidR="5AF0AAB8" w:rsidRPr="0034028C">
        <w:rPr>
          <w:rFonts w:ascii="Times New Roman" w:hAnsi="Times New Roman" w:cs="Times New Roman"/>
          <w:sz w:val="24"/>
          <w:szCs w:val="24"/>
        </w:rPr>
        <w:t>.</w:t>
      </w:r>
    </w:p>
    <w:tbl>
      <w:tblPr>
        <w:tblStyle w:val="TableGrid"/>
        <w:tblW w:w="0" w:type="auto"/>
        <w:jc w:val="center"/>
        <w:tblLayout w:type="fixed"/>
        <w:tblLook w:val="04A0" w:firstRow="1" w:lastRow="0" w:firstColumn="1" w:lastColumn="0" w:noHBand="0" w:noVBand="1"/>
      </w:tblPr>
      <w:tblGrid>
        <w:gridCol w:w="3000"/>
        <w:gridCol w:w="1673"/>
        <w:gridCol w:w="4327"/>
      </w:tblGrid>
      <w:tr w:rsidR="0E074BCA" w:rsidRPr="0034028C" w14:paraId="06ADB843" w14:textId="77777777" w:rsidTr="00700C05">
        <w:trPr>
          <w:trHeight w:val="300"/>
          <w:jc w:val="center"/>
        </w:trPr>
        <w:tc>
          <w:tcPr>
            <w:tcW w:w="3000" w:type="dxa"/>
            <w:shd w:val="clear" w:color="auto" w:fill="DEEAF6" w:themeFill="accent1" w:themeFillTint="33"/>
            <w:tcMar>
              <w:left w:w="108" w:type="dxa"/>
              <w:right w:w="108" w:type="dxa"/>
            </w:tcMar>
            <w:vAlign w:val="center"/>
          </w:tcPr>
          <w:p w14:paraId="05B05FE7" w14:textId="06945FAF" w:rsidR="0E074BCA" w:rsidRPr="0034028C" w:rsidRDefault="0E074BCA" w:rsidP="00700C05">
            <w:pPr>
              <w:spacing w:before="240" w:after="240"/>
              <w:jc w:val="center"/>
              <w:rPr>
                <w:rFonts w:ascii="Times New Roman" w:hAnsi="Times New Roman" w:cs="Times New Roman"/>
                <w:b/>
                <w:bCs/>
                <w:sz w:val="24"/>
                <w:szCs w:val="24"/>
              </w:rPr>
            </w:pPr>
            <w:r w:rsidRPr="0034028C">
              <w:rPr>
                <w:rFonts w:ascii="Times New Roman" w:hAnsi="Times New Roman" w:cs="Times New Roman"/>
                <w:b/>
                <w:bCs/>
                <w:sz w:val="24"/>
                <w:szCs w:val="24"/>
              </w:rPr>
              <w:t>Budget Item</w:t>
            </w:r>
          </w:p>
        </w:tc>
        <w:tc>
          <w:tcPr>
            <w:tcW w:w="1673" w:type="dxa"/>
            <w:shd w:val="clear" w:color="auto" w:fill="DEEAF6" w:themeFill="accent1" w:themeFillTint="33"/>
            <w:tcMar>
              <w:left w:w="108" w:type="dxa"/>
              <w:right w:w="108" w:type="dxa"/>
            </w:tcMar>
            <w:vAlign w:val="center"/>
          </w:tcPr>
          <w:p w14:paraId="02CE5003" w14:textId="05276065" w:rsidR="0E074BCA" w:rsidRPr="0034028C" w:rsidRDefault="0E074BCA" w:rsidP="00700C05">
            <w:pPr>
              <w:spacing w:before="240" w:after="240"/>
              <w:jc w:val="center"/>
              <w:rPr>
                <w:rFonts w:ascii="Times New Roman" w:hAnsi="Times New Roman" w:cs="Times New Roman"/>
                <w:b/>
                <w:bCs/>
                <w:sz w:val="24"/>
                <w:szCs w:val="24"/>
              </w:rPr>
            </w:pPr>
            <w:r w:rsidRPr="0034028C">
              <w:rPr>
                <w:rFonts w:ascii="Times New Roman" w:hAnsi="Times New Roman" w:cs="Times New Roman"/>
                <w:b/>
                <w:bCs/>
                <w:sz w:val="24"/>
                <w:szCs w:val="24"/>
              </w:rPr>
              <w:t>Estimated Cost</w:t>
            </w:r>
          </w:p>
        </w:tc>
        <w:tc>
          <w:tcPr>
            <w:tcW w:w="4327" w:type="dxa"/>
            <w:shd w:val="clear" w:color="auto" w:fill="DEEAF6" w:themeFill="accent1" w:themeFillTint="33"/>
            <w:tcMar>
              <w:left w:w="108" w:type="dxa"/>
              <w:right w:w="108" w:type="dxa"/>
            </w:tcMar>
            <w:vAlign w:val="center"/>
          </w:tcPr>
          <w:p w14:paraId="3C6303B3" w14:textId="44F0156B" w:rsidR="0E074BCA" w:rsidRPr="0034028C" w:rsidRDefault="0E074BCA" w:rsidP="00700C05">
            <w:pPr>
              <w:spacing w:before="240" w:after="240"/>
              <w:jc w:val="center"/>
              <w:rPr>
                <w:rFonts w:ascii="Times New Roman" w:hAnsi="Times New Roman" w:cs="Times New Roman"/>
                <w:b/>
                <w:bCs/>
                <w:sz w:val="24"/>
                <w:szCs w:val="24"/>
              </w:rPr>
            </w:pPr>
            <w:r w:rsidRPr="0034028C">
              <w:rPr>
                <w:rFonts w:ascii="Times New Roman" w:hAnsi="Times New Roman" w:cs="Times New Roman"/>
                <w:b/>
                <w:bCs/>
                <w:sz w:val="24"/>
                <w:szCs w:val="24"/>
              </w:rPr>
              <w:t>Justification</w:t>
            </w:r>
          </w:p>
        </w:tc>
      </w:tr>
      <w:tr w:rsidR="0E074BCA" w:rsidRPr="0034028C" w14:paraId="7DC45237" w14:textId="77777777" w:rsidTr="00700C05">
        <w:trPr>
          <w:trHeight w:val="300"/>
          <w:jc w:val="center"/>
        </w:trPr>
        <w:tc>
          <w:tcPr>
            <w:tcW w:w="3000" w:type="dxa"/>
            <w:tcMar>
              <w:left w:w="108" w:type="dxa"/>
              <w:right w:w="108" w:type="dxa"/>
            </w:tcMar>
            <w:vAlign w:val="center"/>
          </w:tcPr>
          <w:p w14:paraId="5E1A2EC2" w14:textId="5749408B" w:rsidR="0E074BCA" w:rsidRPr="0034028C" w:rsidRDefault="0E074BCA" w:rsidP="00700C05">
            <w:pPr>
              <w:spacing w:before="240" w:after="240"/>
              <w:jc w:val="center"/>
              <w:rPr>
                <w:rFonts w:ascii="Times New Roman" w:hAnsi="Times New Roman" w:cs="Times New Roman"/>
                <w:sz w:val="24"/>
                <w:szCs w:val="24"/>
              </w:rPr>
            </w:pPr>
            <w:r w:rsidRPr="0034028C">
              <w:rPr>
                <w:rFonts w:ascii="Times New Roman" w:eastAsia="Arial" w:hAnsi="Times New Roman" w:cs="Times New Roman"/>
                <w:sz w:val="24"/>
                <w:szCs w:val="24"/>
              </w:rPr>
              <w:t>Software</w:t>
            </w:r>
            <w:r w:rsidR="00183705" w:rsidRPr="0034028C">
              <w:rPr>
                <w:rFonts w:ascii="Times New Roman" w:eastAsia="Arial" w:hAnsi="Times New Roman" w:cs="Times New Roman"/>
                <w:sz w:val="24"/>
                <w:szCs w:val="24"/>
              </w:rPr>
              <w:t xml:space="preserve"> </w:t>
            </w:r>
            <w:r w:rsidRPr="0034028C">
              <w:rPr>
                <w:rFonts w:ascii="Times New Roman" w:eastAsia="Arial" w:hAnsi="Times New Roman" w:cs="Times New Roman"/>
                <w:sz w:val="24"/>
                <w:szCs w:val="24"/>
              </w:rPr>
              <w:t>Development Resources</w:t>
            </w:r>
          </w:p>
        </w:tc>
        <w:tc>
          <w:tcPr>
            <w:tcW w:w="1673" w:type="dxa"/>
            <w:tcMar>
              <w:left w:w="108" w:type="dxa"/>
              <w:right w:w="108" w:type="dxa"/>
            </w:tcMar>
            <w:vAlign w:val="center"/>
          </w:tcPr>
          <w:p w14:paraId="00B8230E" w14:textId="52A9C66B" w:rsidR="0E074BCA" w:rsidRPr="0034028C" w:rsidRDefault="648FBD7A" w:rsidP="00700C05">
            <w:pPr>
              <w:spacing w:before="240" w:after="240"/>
              <w:jc w:val="center"/>
              <w:rPr>
                <w:rFonts w:ascii="Times New Roman" w:hAnsi="Times New Roman" w:cs="Times New Roman"/>
                <w:sz w:val="24"/>
                <w:szCs w:val="24"/>
              </w:rPr>
            </w:pPr>
            <w:r w:rsidRPr="0034028C">
              <w:rPr>
                <w:rFonts w:ascii="Times New Roman" w:eastAsia="Arial" w:hAnsi="Times New Roman" w:cs="Times New Roman"/>
                <w:sz w:val="24"/>
                <w:szCs w:val="24"/>
              </w:rPr>
              <w:t>$25,000</w:t>
            </w:r>
          </w:p>
        </w:tc>
        <w:tc>
          <w:tcPr>
            <w:tcW w:w="4327" w:type="dxa"/>
            <w:tcMar>
              <w:left w:w="108" w:type="dxa"/>
              <w:right w:w="108" w:type="dxa"/>
            </w:tcMar>
            <w:vAlign w:val="center"/>
          </w:tcPr>
          <w:p w14:paraId="4DA1AACB" w14:textId="562DC93F" w:rsidR="0E074BCA" w:rsidRPr="0034028C" w:rsidRDefault="508B4D45" w:rsidP="00700C05">
            <w:pPr>
              <w:spacing w:before="240" w:after="240"/>
              <w:jc w:val="center"/>
              <w:rPr>
                <w:rFonts w:ascii="Times New Roman" w:hAnsi="Times New Roman" w:cs="Times New Roman"/>
                <w:sz w:val="24"/>
                <w:szCs w:val="24"/>
              </w:rPr>
            </w:pPr>
            <w:r w:rsidRPr="0034028C">
              <w:rPr>
                <w:rFonts w:ascii="Times New Roman" w:eastAsia="Arial" w:hAnsi="Times New Roman" w:cs="Times New Roman"/>
                <w:sz w:val="24"/>
                <w:szCs w:val="24"/>
              </w:rPr>
              <w:t xml:space="preserve">Allocation for skilled developers, UX/UI designers, and </w:t>
            </w:r>
            <w:r w:rsidR="2E56F606" w:rsidRPr="0034028C">
              <w:rPr>
                <w:rFonts w:ascii="Times New Roman" w:eastAsia="Arial" w:hAnsi="Times New Roman" w:cs="Times New Roman"/>
                <w:sz w:val="24"/>
                <w:szCs w:val="24"/>
              </w:rPr>
              <w:t>QA (Quality Assurance)</w:t>
            </w:r>
            <w:r w:rsidRPr="0034028C">
              <w:rPr>
                <w:rFonts w:ascii="Times New Roman" w:eastAsia="Arial" w:hAnsi="Times New Roman" w:cs="Times New Roman"/>
                <w:sz w:val="24"/>
                <w:szCs w:val="24"/>
              </w:rPr>
              <w:t xml:space="preserve"> testers to create the application.</w:t>
            </w:r>
          </w:p>
        </w:tc>
      </w:tr>
      <w:tr w:rsidR="0E074BCA" w:rsidRPr="0034028C" w14:paraId="06DB6BFC" w14:textId="77777777" w:rsidTr="00700C05">
        <w:trPr>
          <w:trHeight w:val="300"/>
          <w:jc w:val="center"/>
        </w:trPr>
        <w:tc>
          <w:tcPr>
            <w:tcW w:w="3000" w:type="dxa"/>
            <w:tcMar>
              <w:left w:w="108" w:type="dxa"/>
              <w:right w:w="108" w:type="dxa"/>
            </w:tcMar>
            <w:vAlign w:val="center"/>
          </w:tcPr>
          <w:p w14:paraId="0D79DC73" w14:textId="303DFFA5" w:rsidR="0E074BCA" w:rsidRPr="0034028C" w:rsidRDefault="0E074BCA" w:rsidP="00700C05">
            <w:pPr>
              <w:spacing w:before="240" w:after="240"/>
              <w:jc w:val="center"/>
              <w:rPr>
                <w:rFonts w:ascii="Times New Roman" w:hAnsi="Times New Roman" w:cs="Times New Roman"/>
                <w:sz w:val="24"/>
                <w:szCs w:val="24"/>
              </w:rPr>
            </w:pPr>
            <w:r w:rsidRPr="0034028C">
              <w:rPr>
                <w:rFonts w:ascii="Times New Roman" w:eastAsia="Arial" w:hAnsi="Times New Roman" w:cs="Times New Roman"/>
                <w:sz w:val="24"/>
                <w:szCs w:val="24"/>
              </w:rPr>
              <w:t>Server Hosting and Maintenance</w:t>
            </w:r>
          </w:p>
        </w:tc>
        <w:tc>
          <w:tcPr>
            <w:tcW w:w="1673" w:type="dxa"/>
            <w:tcMar>
              <w:left w:w="108" w:type="dxa"/>
              <w:right w:w="108" w:type="dxa"/>
            </w:tcMar>
            <w:vAlign w:val="center"/>
          </w:tcPr>
          <w:p w14:paraId="1BC2E982" w14:textId="358E48AF" w:rsidR="0E074BCA" w:rsidRPr="0034028C" w:rsidRDefault="0E074BCA" w:rsidP="00700C05">
            <w:pPr>
              <w:spacing w:before="240" w:after="240"/>
              <w:jc w:val="center"/>
              <w:rPr>
                <w:rFonts w:ascii="Times New Roman" w:hAnsi="Times New Roman" w:cs="Times New Roman"/>
                <w:sz w:val="24"/>
                <w:szCs w:val="24"/>
              </w:rPr>
            </w:pPr>
            <w:r w:rsidRPr="0034028C">
              <w:rPr>
                <w:rFonts w:ascii="Times New Roman" w:eastAsia="Arial" w:hAnsi="Times New Roman" w:cs="Times New Roman"/>
                <w:sz w:val="24"/>
                <w:szCs w:val="24"/>
              </w:rPr>
              <w:t>$5000</w:t>
            </w:r>
          </w:p>
        </w:tc>
        <w:tc>
          <w:tcPr>
            <w:tcW w:w="4327" w:type="dxa"/>
            <w:tcMar>
              <w:left w:w="108" w:type="dxa"/>
              <w:right w:w="108" w:type="dxa"/>
            </w:tcMar>
            <w:vAlign w:val="center"/>
          </w:tcPr>
          <w:p w14:paraId="3B667947" w14:textId="2E873066" w:rsidR="0E074BCA" w:rsidRPr="0034028C" w:rsidRDefault="0E074BCA" w:rsidP="00700C05">
            <w:pPr>
              <w:spacing w:before="240" w:after="240"/>
              <w:jc w:val="center"/>
              <w:rPr>
                <w:rFonts w:ascii="Times New Roman" w:hAnsi="Times New Roman" w:cs="Times New Roman"/>
                <w:sz w:val="24"/>
                <w:szCs w:val="24"/>
              </w:rPr>
            </w:pPr>
            <w:r w:rsidRPr="0034028C">
              <w:rPr>
                <w:rFonts w:ascii="Times New Roman" w:eastAsia="Arial" w:hAnsi="Times New Roman" w:cs="Times New Roman"/>
                <w:sz w:val="24"/>
                <w:szCs w:val="24"/>
              </w:rPr>
              <w:t>Provisioning and maintaining servers for hosting the application, ensuring reliability and security.</w:t>
            </w:r>
          </w:p>
        </w:tc>
      </w:tr>
      <w:tr w:rsidR="0E074BCA" w:rsidRPr="0034028C" w14:paraId="412DEC74" w14:textId="77777777" w:rsidTr="00700C05">
        <w:trPr>
          <w:trHeight w:val="300"/>
          <w:jc w:val="center"/>
        </w:trPr>
        <w:tc>
          <w:tcPr>
            <w:tcW w:w="3000" w:type="dxa"/>
            <w:tcMar>
              <w:left w:w="108" w:type="dxa"/>
              <w:right w:w="108" w:type="dxa"/>
            </w:tcMar>
            <w:vAlign w:val="center"/>
          </w:tcPr>
          <w:p w14:paraId="7EFB507D" w14:textId="55852D0A" w:rsidR="0E074BCA" w:rsidRPr="0034028C" w:rsidRDefault="0E074BCA" w:rsidP="00700C05">
            <w:pPr>
              <w:spacing w:before="240" w:after="240"/>
              <w:jc w:val="center"/>
              <w:rPr>
                <w:rFonts w:ascii="Times New Roman" w:hAnsi="Times New Roman" w:cs="Times New Roman"/>
                <w:sz w:val="24"/>
                <w:szCs w:val="24"/>
              </w:rPr>
            </w:pPr>
            <w:r w:rsidRPr="0034028C">
              <w:rPr>
                <w:rFonts w:ascii="Times New Roman" w:eastAsia="Arial" w:hAnsi="Times New Roman" w:cs="Times New Roman"/>
                <w:sz w:val="24"/>
                <w:szCs w:val="24"/>
              </w:rPr>
              <w:lastRenderedPageBreak/>
              <w:t>Integration with Drawboard Projects</w:t>
            </w:r>
          </w:p>
        </w:tc>
        <w:tc>
          <w:tcPr>
            <w:tcW w:w="1673" w:type="dxa"/>
            <w:tcMar>
              <w:left w:w="108" w:type="dxa"/>
              <w:right w:w="108" w:type="dxa"/>
            </w:tcMar>
            <w:vAlign w:val="center"/>
          </w:tcPr>
          <w:p w14:paraId="5A5EDBED" w14:textId="13589632" w:rsidR="0E074BCA" w:rsidRPr="0034028C" w:rsidRDefault="0E074BCA" w:rsidP="00700C05">
            <w:pPr>
              <w:spacing w:before="240" w:after="240"/>
              <w:jc w:val="center"/>
              <w:rPr>
                <w:rFonts w:ascii="Times New Roman" w:hAnsi="Times New Roman" w:cs="Times New Roman"/>
                <w:sz w:val="24"/>
                <w:szCs w:val="24"/>
              </w:rPr>
            </w:pPr>
            <w:r w:rsidRPr="0034028C">
              <w:rPr>
                <w:rFonts w:ascii="Times New Roman" w:eastAsia="Arial" w:hAnsi="Times New Roman" w:cs="Times New Roman"/>
                <w:sz w:val="24"/>
                <w:szCs w:val="24"/>
              </w:rPr>
              <w:t>$3000</w:t>
            </w:r>
          </w:p>
        </w:tc>
        <w:tc>
          <w:tcPr>
            <w:tcW w:w="4327" w:type="dxa"/>
            <w:tcMar>
              <w:left w:w="108" w:type="dxa"/>
              <w:right w:w="108" w:type="dxa"/>
            </w:tcMar>
            <w:vAlign w:val="center"/>
          </w:tcPr>
          <w:p w14:paraId="3CFFD43E" w14:textId="4886A72C" w:rsidR="0E074BCA" w:rsidRPr="0034028C" w:rsidRDefault="0087301C" w:rsidP="00700C05">
            <w:pPr>
              <w:spacing w:before="240" w:after="240"/>
              <w:jc w:val="center"/>
              <w:rPr>
                <w:rFonts w:ascii="Times New Roman" w:hAnsi="Times New Roman" w:cs="Times New Roman"/>
                <w:sz w:val="24"/>
                <w:szCs w:val="24"/>
              </w:rPr>
            </w:pPr>
            <w:r w:rsidRPr="0034028C">
              <w:rPr>
                <w:rFonts w:ascii="Times New Roman" w:eastAsia="Arial" w:hAnsi="Times New Roman" w:cs="Times New Roman"/>
                <w:sz w:val="24"/>
                <w:szCs w:val="24"/>
              </w:rPr>
              <w:t>The c</w:t>
            </w:r>
            <w:r w:rsidR="0E074BCA" w:rsidRPr="0034028C">
              <w:rPr>
                <w:rFonts w:ascii="Times New Roman" w:eastAsia="Arial" w:hAnsi="Times New Roman" w:cs="Times New Roman"/>
                <w:sz w:val="24"/>
                <w:szCs w:val="24"/>
              </w:rPr>
              <w:t>ost associated with integrating the app with Drawboard, expanding collaboration capabilities.</w:t>
            </w:r>
          </w:p>
        </w:tc>
      </w:tr>
      <w:tr w:rsidR="0E074BCA" w:rsidRPr="0034028C" w14:paraId="386CB4FF" w14:textId="77777777" w:rsidTr="00700C05">
        <w:trPr>
          <w:trHeight w:val="300"/>
          <w:jc w:val="center"/>
        </w:trPr>
        <w:tc>
          <w:tcPr>
            <w:tcW w:w="3000" w:type="dxa"/>
            <w:tcMar>
              <w:left w:w="108" w:type="dxa"/>
              <w:right w:w="108" w:type="dxa"/>
            </w:tcMar>
            <w:vAlign w:val="center"/>
          </w:tcPr>
          <w:p w14:paraId="4319D904" w14:textId="70C826DC" w:rsidR="0E074BCA" w:rsidRPr="0034028C" w:rsidRDefault="0E074BCA" w:rsidP="00700C05">
            <w:pPr>
              <w:spacing w:before="240" w:after="240"/>
              <w:jc w:val="center"/>
              <w:rPr>
                <w:rFonts w:ascii="Times New Roman" w:hAnsi="Times New Roman" w:cs="Times New Roman"/>
                <w:sz w:val="24"/>
                <w:szCs w:val="24"/>
              </w:rPr>
            </w:pPr>
            <w:r w:rsidRPr="0034028C">
              <w:rPr>
                <w:rFonts w:ascii="Times New Roman" w:eastAsia="Arial" w:hAnsi="Times New Roman" w:cs="Times New Roman"/>
                <w:sz w:val="24"/>
                <w:szCs w:val="24"/>
              </w:rPr>
              <w:t>Quality Assurance and Testing</w:t>
            </w:r>
          </w:p>
        </w:tc>
        <w:tc>
          <w:tcPr>
            <w:tcW w:w="1673" w:type="dxa"/>
            <w:tcMar>
              <w:left w:w="108" w:type="dxa"/>
              <w:right w:w="108" w:type="dxa"/>
            </w:tcMar>
            <w:vAlign w:val="center"/>
          </w:tcPr>
          <w:p w14:paraId="721AC42D" w14:textId="4987CAFF" w:rsidR="0E074BCA" w:rsidRPr="0034028C" w:rsidRDefault="0E074BCA" w:rsidP="00700C05">
            <w:pPr>
              <w:spacing w:before="240" w:after="240"/>
              <w:jc w:val="center"/>
              <w:rPr>
                <w:rFonts w:ascii="Times New Roman" w:hAnsi="Times New Roman" w:cs="Times New Roman"/>
                <w:sz w:val="24"/>
                <w:szCs w:val="24"/>
              </w:rPr>
            </w:pPr>
            <w:r w:rsidRPr="0034028C">
              <w:rPr>
                <w:rFonts w:ascii="Times New Roman" w:eastAsia="Arial" w:hAnsi="Times New Roman" w:cs="Times New Roman"/>
                <w:sz w:val="24"/>
                <w:szCs w:val="24"/>
              </w:rPr>
              <w:t>$6000</w:t>
            </w:r>
          </w:p>
        </w:tc>
        <w:tc>
          <w:tcPr>
            <w:tcW w:w="4327" w:type="dxa"/>
            <w:tcMar>
              <w:left w:w="108" w:type="dxa"/>
              <w:right w:w="108" w:type="dxa"/>
            </w:tcMar>
            <w:vAlign w:val="center"/>
          </w:tcPr>
          <w:p w14:paraId="34BF42F3" w14:textId="798362E3" w:rsidR="0E074BCA" w:rsidRPr="0034028C" w:rsidRDefault="0E074BCA" w:rsidP="00700C05">
            <w:pPr>
              <w:spacing w:before="240" w:after="240"/>
              <w:jc w:val="center"/>
              <w:rPr>
                <w:rFonts w:ascii="Times New Roman" w:hAnsi="Times New Roman" w:cs="Times New Roman"/>
                <w:sz w:val="24"/>
                <w:szCs w:val="24"/>
              </w:rPr>
            </w:pPr>
            <w:r w:rsidRPr="0034028C">
              <w:rPr>
                <w:rFonts w:ascii="Times New Roman" w:eastAsia="Arial" w:hAnsi="Times New Roman" w:cs="Times New Roman"/>
                <w:sz w:val="24"/>
                <w:szCs w:val="24"/>
              </w:rPr>
              <w:t>Investment in rigorous testing to ensure the application's functionality, security, and user experience.</w:t>
            </w:r>
          </w:p>
        </w:tc>
      </w:tr>
      <w:tr w:rsidR="0E074BCA" w:rsidRPr="0034028C" w14:paraId="4DDDA369" w14:textId="77777777" w:rsidTr="00700C05">
        <w:trPr>
          <w:trHeight w:val="300"/>
          <w:jc w:val="center"/>
        </w:trPr>
        <w:tc>
          <w:tcPr>
            <w:tcW w:w="3000" w:type="dxa"/>
            <w:tcMar>
              <w:left w:w="108" w:type="dxa"/>
              <w:right w:w="108" w:type="dxa"/>
            </w:tcMar>
            <w:vAlign w:val="center"/>
          </w:tcPr>
          <w:p w14:paraId="239A2F08" w14:textId="711DB923" w:rsidR="0E074BCA" w:rsidRPr="0034028C" w:rsidRDefault="0E074BCA" w:rsidP="00700C05">
            <w:pPr>
              <w:spacing w:before="240" w:after="240"/>
              <w:jc w:val="center"/>
              <w:rPr>
                <w:rFonts w:ascii="Times New Roman" w:hAnsi="Times New Roman" w:cs="Times New Roman"/>
                <w:sz w:val="24"/>
                <w:szCs w:val="24"/>
              </w:rPr>
            </w:pPr>
            <w:r w:rsidRPr="0034028C">
              <w:rPr>
                <w:rFonts w:ascii="Times New Roman" w:eastAsia="Arial" w:hAnsi="Times New Roman" w:cs="Times New Roman"/>
                <w:sz w:val="24"/>
                <w:szCs w:val="24"/>
              </w:rPr>
              <w:t>User Interface/Experience Enhancement</w:t>
            </w:r>
          </w:p>
        </w:tc>
        <w:tc>
          <w:tcPr>
            <w:tcW w:w="1673" w:type="dxa"/>
            <w:tcMar>
              <w:left w:w="108" w:type="dxa"/>
              <w:right w:w="108" w:type="dxa"/>
            </w:tcMar>
            <w:vAlign w:val="center"/>
          </w:tcPr>
          <w:p w14:paraId="121E6C8F" w14:textId="40759EE4" w:rsidR="0E074BCA" w:rsidRPr="0034028C" w:rsidRDefault="0E074BCA" w:rsidP="00700C05">
            <w:pPr>
              <w:spacing w:before="240" w:after="240"/>
              <w:jc w:val="center"/>
              <w:rPr>
                <w:rFonts w:ascii="Times New Roman" w:hAnsi="Times New Roman" w:cs="Times New Roman"/>
                <w:sz w:val="24"/>
                <w:szCs w:val="24"/>
              </w:rPr>
            </w:pPr>
            <w:r w:rsidRPr="0034028C">
              <w:rPr>
                <w:rFonts w:ascii="Times New Roman" w:eastAsia="Arial" w:hAnsi="Times New Roman" w:cs="Times New Roman"/>
                <w:sz w:val="24"/>
                <w:szCs w:val="24"/>
              </w:rPr>
              <w:t>$4000</w:t>
            </w:r>
          </w:p>
        </w:tc>
        <w:tc>
          <w:tcPr>
            <w:tcW w:w="4327" w:type="dxa"/>
            <w:tcMar>
              <w:left w:w="108" w:type="dxa"/>
              <w:right w:w="108" w:type="dxa"/>
            </w:tcMar>
            <w:vAlign w:val="center"/>
          </w:tcPr>
          <w:p w14:paraId="25426FA8" w14:textId="7B5D778D" w:rsidR="0E074BCA" w:rsidRPr="0034028C" w:rsidRDefault="0E074BCA" w:rsidP="00700C05">
            <w:pPr>
              <w:spacing w:before="240" w:after="240"/>
              <w:jc w:val="center"/>
              <w:rPr>
                <w:rFonts w:ascii="Times New Roman" w:hAnsi="Times New Roman" w:cs="Times New Roman"/>
                <w:sz w:val="24"/>
                <w:szCs w:val="24"/>
              </w:rPr>
            </w:pPr>
            <w:r w:rsidRPr="0034028C">
              <w:rPr>
                <w:rFonts w:ascii="Times New Roman" w:eastAsia="Arial" w:hAnsi="Times New Roman" w:cs="Times New Roman"/>
                <w:sz w:val="24"/>
                <w:szCs w:val="24"/>
              </w:rPr>
              <w:t>Budget for refining the app's design, optimizing user flows, and ensuring an intuitive user experience.</w:t>
            </w:r>
          </w:p>
        </w:tc>
      </w:tr>
    </w:tbl>
    <w:p w14:paraId="5B467761" w14:textId="0B84CD6B" w:rsidR="00A32330" w:rsidRPr="00D40D27" w:rsidRDefault="00A32330" w:rsidP="00390684">
      <w:pPr>
        <w:pStyle w:val="Heading2"/>
        <w:spacing w:after="240" w:line="240" w:lineRule="auto"/>
        <w:ind w:left="357" w:hanging="357"/>
        <w:rPr>
          <w:rFonts w:ascii="Times New Roman" w:hAnsi="Times New Roman" w:cs="Times New Roman"/>
          <w:sz w:val="28"/>
          <w:szCs w:val="28"/>
        </w:rPr>
      </w:pPr>
      <w:bookmarkStart w:id="15" w:name="_Toc741355290"/>
      <w:r w:rsidRPr="00D40D27">
        <w:rPr>
          <w:rFonts w:ascii="Times New Roman" w:hAnsi="Times New Roman" w:cs="Times New Roman"/>
          <w:sz w:val="28"/>
          <w:szCs w:val="28"/>
        </w:rPr>
        <w:t>Roles and Responsibilities</w:t>
      </w:r>
      <w:bookmarkEnd w:id="1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A0" w:firstRow="1" w:lastRow="0" w:firstColumn="1" w:lastColumn="0" w:noHBand="1" w:noVBand="1"/>
      </w:tblPr>
      <w:tblGrid>
        <w:gridCol w:w="2254"/>
        <w:gridCol w:w="2254"/>
        <w:gridCol w:w="2254"/>
        <w:gridCol w:w="2254"/>
      </w:tblGrid>
      <w:tr w:rsidR="02EB2E1A" w:rsidRPr="0034028C" w14:paraId="13A2821D" w14:textId="77777777" w:rsidTr="00700C05">
        <w:trPr>
          <w:trHeight w:val="300"/>
          <w:jc w:val="center"/>
        </w:trPr>
        <w:tc>
          <w:tcPr>
            <w:tcW w:w="2254" w:type="dxa"/>
            <w:shd w:val="clear" w:color="auto" w:fill="DEEAF6" w:themeFill="accent1" w:themeFillTint="33"/>
            <w:vAlign w:val="center"/>
          </w:tcPr>
          <w:p w14:paraId="31EE8A12" w14:textId="042A71FF" w:rsidR="02EB2E1A" w:rsidRPr="0034028C" w:rsidRDefault="02EB2E1A" w:rsidP="00700C05">
            <w:pPr>
              <w:spacing w:before="240" w:after="240" w:line="240" w:lineRule="auto"/>
              <w:jc w:val="center"/>
              <w:rPr>
                <w:rFonts w:ascii="Times New Roman" w:hAnsi="Times New Roman" w:cs="Times New Roman"/>
                <w:b/>
                <w:bCs/>
                <w:sz w:val="24"/>
                <w:szCs w:val="24"/>
              </w:rPr>
            </w:pPr>
            <w:r w:rsidRPr="0034028C">
              <w:rPr>
                <w:rFonts w:ascii="Times New Roman" w:hAnsi="Times New Roman" w:cs="Times New Roman"/>
                <w:b/>
                <w:bCs/>
                <w:sz w:val="24"/>
                <w:szCs w:val="24"/>
              </w:rPr>
              <w:t>Role</w:t>
            </w:r>
          </w:p>
        </w:tc>
        <w:tc>
          <w:tcPr>
            <w:tcW w:w="2254" w:type="dxa"/>
            <w:shd w:val="clear" w:color="auto" w:fill="DEEAF6" w:themeFill="accent1" w:themeFillTint="33"/>
            <w:vAlign w:val="center"/>
          </w:tcPr>
          <w:p w14:paraId="2B71AE2A" w14:textId="415B649F" w:rsidR="4365013D" w:rsidRPr="0034028C" w:rsidRDefault="4365013D" w:rsidP="00700C05">
            <w:pPr>
              <w:spacing w:before="240" w:after="240" w:line="240" w:lineRule="auto"/>
              <w:jc w:val="center"/>
              <w:rPr>
                <w:rFonts w:ascii="Times New Roman" w:hAnsi="Times New Roman" w:cs="Times New Roman"/>
                <w:b/>
                <w:bCs/>
                <w:sz w:val="24"/>
                <w:szCs w:val="24"/>
              </w:rPr>
            </w:pPr>
            <w:r w:rsidRPr="0034028C">
              <w:rPr>
                <w:rFonts w:ascii="Times New Roman" w:hAnsi="Times New Roman" w:cs="Times New Roman"/>
                <w:b/>
                <w:bCs/>
                <w:sz w:val="24"/>
                <w:szCs w:val="24"/>
              </w:rPr>
              <w:t>Student</w:t>
            </w:r>
          </w:p>
        </w:tc>
        <w:tc>
          <w:tcPr>
            <w:tcW w:w="2254" w:type="dxa"/>
            <w:shd w:val="clear" w:color="auto" w:fill="DEEAF6" w:themeFill="accent1" w:themeFillTint="33"/>
            <w:vAlign w:val="center"/>
          </w:tcPr>
          <w:p w14:paraId="1E11CF18" w14:textId="49573852" w:rsidR="02EB2E1A" w:rsidRPr="0034028C" w:rsidRDefault="02EB2E1A" w:rsidP="00700C05">
            <w:pPr>
              <w:spacing w:before="240" w:after="240" w:line="240" w:lineRule="auto"/>
              <w:jc w:val="center"/>
              <w:rPr>
                <w:rFonts w:ascii="Times New Roman" w:hAnsi="Times New Roman" w:cs="Times New Roman"/>
                <w:b/>
                <w:bCs/>
                <w:sz w:val="24"/>
                <w:szCs w:val="24"/>
              </w:rPr>
            </w:pPr>
            <w:r w:rsidRPr="0034028C">
              <w:rPr>
                <w:rFonts w:ascii="Times New Roman" w:hAnsi="Times New Roman" w:cs="Times New Roman"/>
                <w:b/>
                <w:bCs/>
                <w:sz w:val="24"/>
                <w:szCs w:val="24"/>
              </w:rPr>
              <w:t>Responsibility</w:t>
            </w:r>
          </w:p>
        </w:tc>
        <w:tc>
          <w:tcPr>
            <w:tcW w:w="2254" w:type="dxa"/>
            <w:shd w:val="clear" w:color="auto" w:fill="DEEAF6" w:themeFill="accent1" w:themeFillTint="33"/>
            <w:vAlign w:val="center"/>
          </w:tcPr>
          <w:p w14:paraId="4A08AACD" w14:textId="67051A42" w:rsidR="02EB2E1A" w:rsidRPr="0034028C" w:rsidRDefault="02EB2E1A" w:rsidP="00700C05">
            <w:pPr>
              <w:spacing w:before="240" w:after="240" w:line="240" w:lineRule="auto"/>
              <w:jc w:val="center"/>
              <w:rPr>
                <w:rFonts w:ascii="Times New Roman" w:hAnsi="Times New Roman" w:cs="Times New Roman"/>
                <w:b/>
                <w:bCs/>
                <w:sz w:val="24"/>
                <w:szCs w:val="24"/>
              </w:rPr>
            </w:pPr>
            <w:r w:rsidRPr="0034028C">
              <w:rPr>
                <w:rFonts w:ascii="Times New Roman" w:hAnsi="Times New Roman" w:cs="Times New Roman"/>
                <w:b/>
                <w:bCs/>
                <w:sz w:val="24"/>
                <w:szCs w:val="24"/>
              </w:rPr>
              <w:t>Rationale</w:t>
            </w:r>
          </w:p>
        </w:tc>
      </w:tr>
      <w:tr w:rsidR="02EB2E1A" w:rsidRPr="0034028C" w14:paraId="69925D34" w14:textId="77777777" w:rsidTr="00390684">
        <w:trPr>
          <w:trHeight w:val="1215"/>
          <w:jc w:val="center"/>
        </w:trPr>
        <w:tc>
          <w:tcPr>
            <w:tcW w:w="2254" w:type="dxa"/>
            <w:vAlign w:val="center"/>
          </w:tcPr>
          <w:p w14:paraId="57946594" w14:textId="6875E9D3" w:rsidR="02EB2E1A" w:rsidRPr="0034028C" w:rsidRDefault="02EB2E1A" w:rsidP="00700C05">
            <w:pPr>
              <w:spacing w:before="240" w:after="240" w:line="240" w:lineRule="auto"/>
              <w:jc w:val="center"/>
              <w:rPr>
                <w:rFonts w:ascii="Times New Roman" w:eastAsia="system-ui" w:hAnsi="Times New Roman" w:cs="Times New Roman"/>
                <w:color w:val="374151"/>
                <w:sz w:val="24"/>
                <w:szCs w:val="24"/>
              </w:rPr>
            </w:pPr>
            <w:r w:rsidRPr="0034028C">
              <w:rPr>
                <w:rFonts w:ascii="Times New Roman" w:eastAsia="system-ui" w:hAnsi="Times New Roman" w:cs="Times New Roman"/>
                <w:color w:val="374151"/>
                <w:sz w:val="24"/>
                <w:szCs w:val="24"/>
              </w:rPr>
              <w:t>Requirements Analyst</w:t>
            </w:r>
          </w:p>
        </w:tc>
        <w:tc>
          <w:tcPr>
            <w:tcW w:w="2254" w:type="dxa"/>
            <w:vAlign w:val="center"/>
          </w:tcPr>
          <w:p w14:paraId="16E0CB55" w14:textId="4A4629F0" w:rsidR="4F56D605" w:rsidRPr="0034028C" w:rsidRDefault="4F56D605" w:rsidP="00700C05">
            <w:pPr>
              <w:spacing w:before="240" w:after="240" w:line="240" w:lineRule="auto"/>
              <w:jc w:val="center"/>
              <w:rPr>
                <w:rFonts w:ascii="Times New Roman" w:eastAsia="system-ui" w:hAnsi="Times New Roman" w:cs="Times New Roman"/>
                <w:color w:val="374151"/>
                <w:sz w:val="24"/>
                <w:szCs w:val="24"/>
              </w:rPr>
            </w:pPr>
            <w:r w:rsidRPr="0034028C">
              <w:rPr>
                <w:rFonts w:ascii="Times New Roman" w:eastAsia="system-ui" w:hAnsi="Times New Roman" w:cs="Times New Roman"/>
                <w:color w:val="374151"/>
                <w:sz w:val="24"/>
                <w:szCs w:val="24"/>
              </w:rPr>
              <w:t>Madeline Goldy</w:t>
            </w:r>
          </w:p>
        </w:tc>
        <w:tc>
          <w:tcPr>
            <w:tcW w:w="2254" w:type="dxa"/>
            <w:vAlign w:val="center"/>
          </w:tcPr>
          <w:p w14:paraId="7A1535F4" w14:textId="2BE67756" w:rsidR="02EB2E1A" w:rsidRPr="0034028C" w:rsidRDefault="02EB2E1A" w:rsidP="00700C05">
            <w:pPr>
              <w:spacing w:before="240" w:after="240" w:line="240" w:lineRule="auto"/>
              <w:jc w:val="center"/>
              <w:rPr>
                <w:rFonts w:ascii="Times New Roman" w:hAnsi="Times New Roman" w:cs="Times New Roman"/>
                <w:sz w:val="24"/>
                <w:szCs w:val="24"/>
              </w:rPr>
            </w:pPr>
            <w:r w:rsidRPr="0034028C">
              <w:rPr>
                <w:rFonts w:ascii="Times New Roman" w:eastAsia="system-ui" w:hAnsi="Times New Roman" w:cs="Times New Roman"/>
                <w:color w:val="374151"/>
                <w:sz w:val="24"/>
                <w:szCs w:val="24"/>
              </w:rPr>
              <w:t>Collecting and analy</w:t>
            </w:r>
            <w:r w:rsidR="3CC5FB67" w:rsidRPr="0034028C">
              <w:rPr>
                <w:rFonts w:ascii="Times New Roman" w:eastAsia="system-ui" w:hAnsi="Times New Roman" w:cs="Times New Roman"/>
                <w:color w:val="374151"/>
                <w:sz w:val="24"/>
                <w:szCs w:val="24"/>
              </w:rPr>
              <w:t>s</w:t>
            </w:r>
            <w:r w:rsidRPr="0034028C">
              <w:rPr>
                <w:rFonts w:ascii="Times New Roman" w:eastAsia="system-ui" w:hAnsi="Times New Roman" w:cs="Times New Roman"/>
                <w:color w:val="374151"/>
                <w:sz w:val="24"/>
                <w:szCs w:val="24"/>
              </w:rPr>
              <w:t>ing requirements</w:t>
            </w:r>
          </w:p>
        </w:tc>
        <w:tc>
          <w:tcPr>
            <w:tcW w:w="2254" w:type="dxa"/>
            <w:vAlign w:val="center"/>
          </w:tcPr>
          <w:p w14:paraId="08F6E195" w14:textId="2BC649C8" w:rsidR="02EB2E1A" w:rsidRPr="0034028C" w:rsidRDefault="02EB2E1A" w:rsidP="00700C05">
            <w:pPr>
              <w:spacing w:before="240" w:after="240" w:line="240" w:lineRule="auto"/>
              <w:jc w:val="center"/>
              <w:rPr>
                <w:rFonts w:ascii="Times New Roman" w:hAnsi="Times New Roman" w:cs="Times New Roman"/>
                <w:sz w:val="24"/>
                <w:szCs w:val="24"/>
              </w:rPr>
            </w:pPr>
            <w:r w:rsidRPr="0034028C">
              <w:rPr>
                <w:rFonts w:ascii="Times New Roman" w:eastAsia="system-ui" w:hAnsi="Times New Roman" w:cs="Times New Roman"/>
                <w:color w:val="374151"/>
                <w:sz w:val="24"/>
                <w:szCs w:val="24"/>
              </w:rPr>
              <w:t>Strong analytical and communication skills</w:t>
            </w:r>
            <w:r w:rsidR="00183705" w:rsidRPr="0034028C">
              <w:rPr>
                <w:rFonts w:ascii="Times New Roman" w:eastAsia="system-ui" w:hAnsi="Times New Roman" w:cs="Times New Roman"/>
                <w:color w:val="374151"/>
                <w:sz w:val="24"/>
                <w:szCs w:val="24"/>
              </w:rPr>
              <w:t>.</w:t>
            </w:r>
          </w:p>
        </w:tc>
      </w:tr>
      <w:tr w:rsidR="02EB2E1A" w:rsidRPr="0034028C" w14:paraId="09BDD7E8" w14:textId="77777777" w:rsidTr="00390684">
        <w:trPr>
          <w:trHeight w:val="983"/>
          <w:jc w:val="center"/>
        </w:trPr>
        <w:tc>
          <w:tcPr>
            <w:tcW w:w="2254" w:type="dxa"/>
            <w:vAlign w:val="center"/>
          </w:tcPr>
          <w:p w14:paraId="3C19BEF2" w14:textId="39F50CFF" w:rsidR="02EB2E1A" w:rsidRPr="0034028C" w:rsidRDefault="0D38F66F" w:rsidP="00700C05">
            <w:pPr>
              <w:spacing w:before="240" w:after="240" w:line="240" w:lineRule="auto"/>
              <w:jc w:val="center"/>
              <w:rPr>
                <w:rFonts w:ascii="Times New Roman" w:hAnsi="Times New Roman" w:cs="Times New Roman"/>
                <w:sz w:val="24"/>
                <w:szCs w:val="24"/>
              </w:rPr>
            </w:pPr>
            <w:r w:rsidRPr="0034028C">
              <w:rPr>
                <w:rFonts w:ascii="Times New Roman" w:eastAsia="system-ui" w:hAnsi="Times New Roman" w:cs="Times New Roman"/>
                <w:color w:val="374151"/>
                <w:sz w:val="24"/>
                <w:szCs w:val="24"/>
              </w:rPr>
              <w:t>Documentation</w:t>
            </w:r>
            <w:r w:rsidR="02EB2E1A" w:rsidRPr="0034028C">
              <w:rPr>
                <w:rFonts w:ascii="Times New Roman" w:eastAsia="system-ui" w:hAnsi="Times New Roman" w:cs="Times New Roman"/>
                <w:color w:val="374151"/>
                <w:sz w:val="24"/>
                <w:szCs w:val="24"/>
              </w:rPr>
              <w:t xml:space="preserve"> &amp; Process Analyst</w:t>
            </w:r>
          </w:p>
        </w:tc>
        <w:tc>
          <w:tcPr>
            <w:tcW w:w="2254" w:type="dxa"/>
            <w:vAlign w:val="center"/>
          </w:tcPr>
          <w:p w14:paraId="0099A525" w14:textId="50D693E1" w:rsidR="02EB2E1A" w:rsidRPr="0034028C" w:rsidRDefault="5783A285" w:rsidP="00700C05">
            <w:pPr>
              <w:spacing w:before="240" w:after="240" w:line="240" w:lineRule="auto"/>
              <w:jc w:val="center"/>
              <w:rPr>
                <w:rFonts w:ascii="Times New Roman" w:eastAsia="system-ui" w:hAnsi="Times New Roman" w:cs="Times New Roman"/>
                <w:color w:val="374151"/>
                <w:sz w:val="24"/>
                <w:szCs w:val="24"/>
              </w:rPr>
            </w:pPr>
            <w:r w:rsidRPr="0034028C">
              <w:rPr>
                <w:rFonts w:ascii="Times New Roman" w:eastAsia="system-ui" w:hAnsi="Times New Roman" w:cs="Times New Roman"/>
                <w:color w:val="374151"/>
                <w:sz w:val="24"/>
                <w:szCs w:val="24"/>
              </w:rPr>
              <w:t>Sindhuja</w:t>
            </w:r>
            <w:r w:rsidR="2032AB4C" w:rsidRPr="0034028C">
              <w:rPr>
                <w:rFonts w:ascii="Times New Roman" w:eastAsia="system-ui" w:hAnsi="Times New Roman" w:cs="Times New Roman"/>
                <w:color w:val="374151"/>
                <w:sz w:val="24"/>
                <w:szCs w:val="24"/>
              </w:rPr>
              <w:t xml:space="preserve"> Reddy</w:t>
            </w:r>
          </w:p>
        </w:tc>
        <w:tc>
          <w:tcPr>
            <w:tcW w:w="2254" w:type="dxa"/>
            <w:vAlign w:val="center"/>
          </w:tcPr>
          <w:p w14:paraId="37DCF80C" w14:textId="6883C287" w:rsidR="02EB2E1A" w:rsidRPr="0034028C" w:rsidRDefault="25F1928B" w:rsidP="00700C05">
            <w:pPr>
              <w:spacing w:before="240" w:after="240" w:line="240" w:lineRule="auto"/>
              <w:jc w:val="center"/>
              <w:rPr>
                <w:rFonts w:ascii="Times New Roman" w:hAnsi="Times New Roman" w:cs="Times New Roman"/>
                <w:sz w:val="24"/>
                <w:szCs w:val="24"/>
              </w:rPr>
            </w:pPr>
            <w:r w:rsidRPr="0034028C">
              <w:rPr>
                <w:rFonts w:ascii="Times New Roman" w:eastAsia="Calibri" w:hAnsi="Times New Roman" w:cs="Times New Roman"/>
                <w:sz w:val="24"/>
                <w:szCs w:val="24"/>
              </w:rPr>
              <w:t xml:space="preserve">Document all processes, findings, and strategies, ensure clarity and coherence in documentation, </w:t>
            </w:r>
            <w:r w:rsidR="0087301C" w:rsidRPr="0034028C">
              <w:rPr>
                <w:rFonts w:ascii="Times New Roman" w:eastAsia="Calibri" w:hAnsi="Times New Roman" w:cs="Times New Roman"/>
                <w:sz w:val="24"/>
                <w:szCs w:val="24"/>
              </w:rPr>
              <w:t xml:space="preserve">and </w:t>
            </w:r>
            <w:r w:rsidRPr="0034028C">
              <w:rPr>
                <w:rFonts w:ascii="Times New Roman" w:eastAsia="Calibri" w:hAnsi="Times New Roman" w:cs="Times New Roman"/>
                <w:sz w:val="24"/>
                <w:szCs w:val="24"/>
              </w:rPr>
              <w:t xml:space="preserve">review and </w:t>
            </w:r>
            <w:r w:rsidR="06125599" w:rsidRPr="0034028C">
              <w:rPr>
                <w:rFonts w:ascii="Times New Roman" w:eastAsia="Calibri" w:hAnsi="Times New Roman" w:cs="Times New Roman"/>
                <w:sz w:val="24"/>
                <w:szCs w:val="24"/>
              </w:rPr>
              <w:t>revise,</w:t>
            </w:r>
            <w:r w:rsidRPr="0034028C">
              <w:rPr>
                <w:rFonts w:ascii="Times New Roman" w:eastAsia="Calibri" w:hAnsi="Times New Roman" w:cs="Times New Roman"/>
                <w:sz w:val="24"/>
                <w:szCs w:val="24"/>
              </w:rPr>
              <w:t xml:space="preserve"> as </w:t>
            </w:r>
            <w:r w:rsidR="00A0715D" w:rsidRPr="0034028C">
              <w:rPr>
                <w:rFonts w:ascii="Times New Roman" w:eastAsia="Calibri" w:hAnsi="Times New Roman" w:cs="Times New Roman"/>
                <w:sz w:val="24"/>
                <w:szCs w:val="24"/>
              </w:rPr>
              <w:t>necessary.</w:t>
            </w:r>
          </w:p>
        </w:tc>
        <w:tc>
          <w:tcPr>
            <w:tcW w:w="2254" w:type="dxa"/>
            <w:vAlign w:val="center"/>
          </w:tcPr>
          <w:p w14:paraId="050E963A" w14:textId="47902296" w:rsidR="02EB2E1A" w:rsidRPr="0034028C" w:rsidRDefault="19F79406" w:rsidP="00700C05">
            <w:pPr>
              <w:spacing w:before="240" w:after="240" w:line="240" w:lineRule="auto"/>
              <w:jc w:val="center"/>
              <w:rPr>
                <w:rFonts w:ascii="Times New Roman" w:eastAsia="Arial" w:hAnsi="Times New Roman" w:cs="Times New Roman"/>
                <w:sz w:val="24"/>
                <w:szCs w:val="24"/>
              </w:rPr>
            </w:pPr>
            <w:r w:rsidRPr="0034028C">
              <w:rPr>
                <w:rFonts w:ascii="Times New Roman" w:eastAsia="system-ui" w:hAnsi="Times New Roman" w:cs="Times New Roman"/>
                <w:color w:val="374151"/>
                <w:sz w:val="24"/>
                <w:szCs w:val="24"/>
              </w:rPr>
              <w:t>Ensures thorough and coherent documentation of all processes.</w:t>
            </w:r>
          </w:p>
        </w:tc>
      </w:tr>
      <w:tr w:rsidR="02EB2E1A" w:rsidRPr="0034028C" w14:paraId="694AEC12" w14:textId="77777777" w:rsidTr="00700C05">
        <w:trPr>
          <w:trHeight w:val="300"/>
          <w:jc w:val="center"/>
        </w:trPr>
        <w:tc>
          <w:tcPr>
            <w:tcW w:w="2254" w:type="dxa"/>
            <w:vAlign w:val="center"/>
          </w:tcPr>
          <w:p w14:paraId="04C92694" w14:textId="79CA2355" w:rsidR="02EB2E1A" w:rsidRPr="0034028C" w:rsidRDefault="1F645557" w:rsidP="00700C05">
            <w:pPr>
              <w:spacing w:before="240" w:after="240" w:line="240" w:lineRule="auto"/>
              <w:jc w:val="center"/>
              <w:rPr>
                <w:rFonts w:ascii="Times New Roman" w:eastAsia="system-ui" w:hAnsi="Times New Roman" w:cs="Times New Roman"/>
                <w:color w:val="374151"/>
                <w:sz w:val="24"/>
                <w:szCs w:val="24"/>
              </w:rPr>
            </w:pPr>
            <w:r w:rsidRPr="0034028C">
              <w:rPr>
                <w:rFonts w:ascii="Times New Roman" w:eastAsia="system-ui" w:hAnsi="Times New Roman" w:cs="Times New Roman"/>
                <w:color w:val="374151"/>
                <w:sz w:val="24"/>
                <w:szCs w:val="24"/>
              </w:rPr>
              <w:t>Prototyping Specialist</w:t>
            </w:r>
          </w:p>
        </w:tc>
        <w:tc>
          <w:tcPr>
            <w:tcW w:w="2254" w:type="dxa"/>
            <w:vAlign w:val="center"/>
          </w:tcPr>
          <w:p w14:paraId="37C03D26" w14:textId="7312FDBD" w:rsidR="02EB2E1A" w:rsidRPr="0034028C" w:rsidRDefault="3ADCE26D" w:rsidP="00700C05">
            <w:pPr>
              <w:spacing w:before="240" w:after="240" w:line="240" w:lineRule="auto"/>
              <w:jc w:val="center"/>
              <w:rPr>
                <w:rFonts w:ascii="Times New Roman" w:eastAsia="system-ui" w:hAnsi="Times New Roman" w:cs="Times New Roman"/>
                <w:color w:val="374151"/>
                <w:sz w:val="24"/>
                <w:szCs w:val="24"/>
              </w:rPr>
            </w:pPr>
            <w:r w:rsidRPr="0034028C">
              <w:rPr>
                <w:rFonts w:ascii="Times New Roman" w:eastAsia="system-ui" w:hAnsi="Times New Roman" w:cs="Times New Roman"/>
                <w:color w:val="374151"/>
                <w:sz w:val="24"/>
                <w:szCs w:val="24"/>
              </w:rPr>
              <w:t>Li Guan</w:t>
            </w:r>
          </w:p>
        </w:tc>
        <w:tc>
          <w:tcPr>
            <w:tcW w:w="2254" w:type="dxa"/>
            <w:vAlign w:val="center"/>
          </w:tcPr>
          <w:p w14:paraId="27E2CD0D" w14:textId="47E1623B" w:rsidR="02EB2E1A" w:rsidRPr="0034028C" w:rsidRDefault="02EB2E1A" w:rsidP="00700C05">
            <w:pPr>
              <w:spacing w:before="240" w:after="240" w:line="240" w:lineRule="auto"/>
              <w:jc w:val="center"/>
              <w:rPr>
                <w:rFonts w:ascii="Times New Roman" w:hAnsi="Times New Roman" w:cs="Times New Roman"/>
                <w:sz w:val="24"/>
                <w:szCs w:val="24"/>
              </w:rPr>
            </w:pPr>
            <w:r w:rsidRPr="0034028C">
              <w:rPr>
                <w:rFonts w:ascii="Times New Roman" w:eastAsia="system-ui" w:hAnsi="Times New Roman" w:cs="Times New Roman"/>
                <w:color w:val="374151"/>
                <w:sz w:val="24"/>
                <w:szCs w:val="24"/>
              </w:rPr>
              <w:t>UI design, proof-of-concept/mock-up</w:t>
            </w:r>
            <w:r w:rsidR="61DAE85D" w:rsidRPr="0034028C">
              <w:rPr>
                <w:rFonts w:ascii="Times New Roman" w:eastAsia="system-ui" w:hAnsi="Times New Roman" w:cs="Times New Roman"/>
                <w:color w:val="374151"/>
                <w:sz w:val="24"/>
                <w:szCs w:val="24"/>
              </w:rPr>
              <w:t xml:space="preserve"> with Figma</w:t>
            </w:r>
          </w:p>
        </w:tc>
        <w:tc>
          <w:tcPr>
            <w:tcW w:w="2254" w:type="dxa"/>
            <w:vAlign w:val="center"/>
          </w:tcPr>
          <w:p w14:paraId="53E2402A" w14:textId="778B0831" w:rsidR="02EB2E1A" w:rsidRPr="0034028C" w:rsidRDefault="02EB2E1A" w:rsidP="00700C05">
            <w:pPr>
              <w:spacing w:before="240" w:after="240" w:line="240" w:lineRule="auto"/>
              <w:jc w:val="center"/>
              <w:rPr>
                <w:rFonts w:ascii="Times New Roman" w:hAnsi="Times New Roman" w:cs="Times New Roman"/>
                <w:sz w:val="24"/>
                <w:szCs w:val="24"/>
              </w:rPr>
            </w:pPr>
            <w:r w:rsidRPr="0034028C">
              <w:rPr>
                <w:rFonts w:ascii="Times New Roman" w:eastAsia="system-ui" w:hAnsi="Times New Roman" w:cs="Times New Roman"/>
                <w:color w:val="374151"/>
                <w:sz w:val="24"/>
                <w:szCs w:val="24"/>
              </w:rPr>
              <w:t>Creative mindset and experience in UI design tools</w:t>
            </w:r>
            <w:r w:rsidR="00183705" w:rsidRPr="0034028C">
              <w:rPr>
                <w:rFonts w:ascii="Times New Roman" w:eastAsia="system-ui" w:hAnsi="Times New Roman" w:cs="Times New Roman"/>
                <w:color w:val="374151"/>
                <w:sz w:val="24"/>
                <w:szCs w:val="24"/>
              </w:rPr>
              <w:t>.</w:t>
            </w:r>
          </w:p>
        </w:tc>
      </w:tr>
      <w:tr w:rsidR="02EB2E1A" w:rsidRPr="0034028C" w14:paraId="67FDD00E" w14:textId="77777777" w:rsidTr="00700C05">
        <w:trPr>
          <w:trHeight w:val="300"/>
          <w:jc w:val="center"/>
        </w:trPr>
        <w:tc>
          <w:tcPr>
            <w:tcW w:w="2254" w:type="dxa"/>
            <w:vAlign w:val="center"/>
          </w:tcPr>
          <w:p w14:paraId="513A138B" w14:textId="00F79070" w:rsidR="02EB2E1A" w:rsidRPr="0034028C" w:rsidRDefault="66DBDBE3" w:rsidP="00700C05">
            <w:pPr>
              <w:spacing w:before="240" w:after="240" w:line="240" w:lineRule="auto"/>
              <w:jc w:val="center"/>
              <w:rPr>
                <w:rFonts w:ascii="Times New Roman" w:eastAsia="system-ui" w:hAnsi="Times New Roman" w:cs="Times New Roman"/>
                <w:sz w:val="24"/>
                <w:szCs w:val="24"/>
              </w:rPr>
            </w:pPr>
            <w:r w:rsidRPr="0034028C">
              <w:rPr>
                <w:rFonts w:ascii="Times New Roman" w:eastAsia="system-ui" w:hAnsi="Times New Roman" w:cs="Times New Roman"/>
                <w:sz w:val="24"/>
                <w:szCs w:val="24"/>
              </w:rPr>
              <w:t>Research and Development Lead</w:t>
            </w:r>
          </w:p>
        </w:tc>
        <w:tc>
          <w:tcPr>
            <w:tcW w:w="2254" w:type="dxa"/>
            <w:vAlign w:val="center"/>
          </w:tcPr>
          <w:p w14:paraId="30CCA752" w14:textId="21828C66" w:rsidR="02EB2E1A" w:rsidRPr="0034028C" w:rsidRDefault="0093093A" w:rsidP="00700C05">
            <w:pPr>
              <w:spacing w:before="240" w:after="240" w:line="240" w:lineRule="auto"/>
              <w:jc w:val="center"/>
              <w:rPr>
                <w:rFonts w:ascii="Times New Roman" w:eastAsia="system-ui" w:hAnsi="Times New Roman" w:cs="Times New Roman"/>
                <w:color w:val="374151"/>
                <w:sz w:val="24"/>
                <w:szCs w:val="24"/>
              </w:rPr>
            </w:pPr>
            <w:r w:rsidRPr="0034028C">
              <w:rPr>
                <w:rFonts w:ascii="Times New Roman" w:eastAsia="system-ui" w:hAnsi="Times New Roman" w:cs="Times New Roman"/>
                <w:color w:val="374151"/>
                <w:sz w:val="24"/>
                <w:szCs w:val="24"/>
              </w:rPr>
              <w:t>Sujan Gaha Magar</w:t>
            </w:r>
          </w:p>
        </w:tc>
        <w:tc>
          <w:tcPr>
            <w:tcW w:w="2254" w:type="dxa"/>
            <w:vAlign w:val="center"/>
          </w:tcPr>
          <w:p w14:paraId="176C106C" w14:textId="58248F93" w:rsidR="02EB2E1A" w:rsidRPr="0034028C" w:rsidRDefault="10A2B0EE" w:rsidP="00700C05">
            <w:pPr>
              <w:spacing w:before="240" w:after="240" w:line="240" w:lineRule="auto"/>
              <w:jc w:val="center"/>
              <w:rPr>
                <w:rFonts w:ascii="Times New Roman" w:eastAsia="system-ui" w:hAnsi="Times New Roman" w:cs="Times New Roman"/>
                <w:sz w:val="24"/>
                <w:szCs w:val="24"/>
              </w:rPr>
            </w:pPr>
            <w:r w:rsidRPr="0034028C">
              <w:rPr>
                <w:rFonts w:ascii="Times New Roman" w:eastAsia="system-ui" w:hAnsi="Times New Roman" w:cs="Times New Roman"/>
                <w:color w:val="374151"/>
                <w:sz w:val="24"/>
                <w:szCs w:val="24"/>
              </w:rPr>
              <w:t xml:space="preserve">Conduct in-depth research on OCR and </w:t>
            </w:r>
            <w:r w:rsidR="003E0A1F" w:rsidRPr="0034028C">
              <w:rPr>
                <w:rFonts w:ascii="Times New Roman" w:eastAsia="system-ui" w:hAnsi="Times New Roman" w:cs="Times New Roman"/>
                <w:color w:val="374151"/>
                <w:sz w:val="24"/>
                <w:szCs w:val="24"/>
              </w:rPr>
              <w:t>digitalization and</w:t>
            </w:r>
            <w:r w:rsidR="0087301C" w:rsidRPr="0034028C">
              <w:rPr>
                <w:rFonts w:ascii="Times New Roman" w:eastAsia="system-ui" w:hAnsi="Times New Roman" w:cs="Times New Roman"/>
                <w:color w:val="374151"/>
                <w:sz w:val="24"/>
                <w:szCs w:val="24"/>
              </w:rPr>
              <w:t xml:space="preserve"> </w:t>
            </w:r>
            <w:r w:rsidRPr="0034028C">
              <w:rPr>
                <w:rFonts w:ascii="Times New Roman" w:eastAsia="system-ui" w:hAnsi="Times New Roman" w:cs="Times New Roman"/>
                <w:color w:val="374151"/>
                <w:sz w:val="24"/>
                <w:szCs w:val="24"/>
              </w:rPr>
              <w:t>guide the team on technical aspects.</w:t>
            </w:r>
          </w:p>
        </w:tc>
        <w:tc>
          <w:tcPr>
            <w:tcW w:w="2254" w:type="dxa"/>
            <w:vAlign w:val="center"/>
          </w:tcPr>
          <w:p w14:paraId="3145379E" w14:textId="14343452" w:rsidR="02EB2E1A" w:rsidRPr="0034028C" w:rsidRDefault="10A2B0EE" w:rsidP="00700C05">
            <w:pPr>
              <w:spacing w:before="240" w:after="240" w:line="240" w:lineRule="auto"/>
              <w:jc w:val="center"/>
              <w:rPr>
                <w:rFonts w:ascii="Times New Roman" w:eastAsia="Arial" w:hAnsi="Times New Roman" w:cs="Times New Roman"/>
                <w:sz w:val="24"/>
                <w:szCs w:val="24"/>
              </w:rPr>
            </w:pPr>
            <w:r w:rsidRPr="0034028C">
              <w:rPr>
                <w:rFonts w:ascii="Times New Roman" w:eastAsia="system-ui" w:hAnsi="Times New Roman" w:cs="Times New Roman"/>
                <w:color w:val="374151"/>
                <w:sz w:val="24"/>
                <w:szCs w:val="24"/>
              </w:rPr>
              <w:t>Background in research, apt for understanding OCR and digitalization.</w:t>
            </w:r>
          </w:p>
        </w:tc>
      </w:tr>
      <w:tr w:rsidR="02EB2E1A" w:rsidRPr="0034028C" w14:paraId="52755BB9" w14:textId="77777777" w:rsidTr="00700C05">
        <w:trPr>
          <w:trHeight w:val="300"/>
          <w:jc w:val="center"/>
        </w:trPr>
        <w:tc>
          <w:tcPr>
            <w:tcW w:w="2254" w:type="dxa"/>
            <w:vAlign w:val="center"/>
          </w:tcPr>
          <w:p w14:paraId="29B08908" w14:textId="330688FF" w:rsidR="02EB2E1A" w:rsidRPr="0034028C" w:rsidRDefault="02EB2E1A" w:rsidP="00700C05">
            <w:pPr>
              <w:spacing w:before="240" w:after="240" w:line="240" w:lineRule="auto"/>
              <w:jc w:val="center"/>
              <w:rPr>
                <w:rFonts w:ascii="Times New Roman" w:hAnsi="Times New Roman" w:cs="Times New Roman"/>
                <w:sz w:val="24"/>
                <w:szCs w:val="24"/>
              </w:rPr>
            </w:pPr>
            <w:r w:rsidRPr="0034028C">
              <w:rPr>
                <w:rFonts w:ascii="Times New Roman" w:eastAsia="system-ui" w:hAnsi="Times New Roman" w:cs="Times New Roman"/>
                <w:color w:val="374151"/>
                <w:sz w:val="24"/>
                <w:szCs w:val="24"/>
              </w:rPr>
              <w:lastRenderedPageBreak/>
              <w:t>Project Manager &amp; Workflow Designer</w:t>
            </w:r>
          </w:p>
        </w:tc>
        <w:tc>
          <w:tcPr>
            <w:tcW w:w="2254" w:type="dxa"/>
            <w:vAlign w:val="center"/>
          </w:tcPr>
          <w:p w14:paraId="6CD274A5" w14:textId="55EE76E1" w:rsidR="02EB2E1A" w:rsidRPr="0034028C" w:rsidRDefault="4C93D7B6" w:rsidP="00700C05">
            <w:pPr>
              <w:spacing w:before="240" w:after="240" w:line="240" w:lineRule="auto"/>
              <w:jc w:val="center"/>
              <w:rPr>
                <w:rFonts w:ascii="Times New Roman" w:eastAsia="system-ui" w:hAnsi="Times New Roman" w:cs="Times New Roman"/>
                <w:color w:val="374151"/>
                <w:sz w:val="24"/>
                <w:szCs w:val="24"/>
              </w:rPr>
            </w:pPr>
            <w:r w:rsidRPr="0034028C">
              <w:rPr>
                <w:rFonts w:ascii="Times New Roman" w:eastAsia="system-ui" w:hAnsi="Times New Roman" w:cs="Times New Roman"/>
                <w:color w:val="374151"/>
                <w:sz w:val="24"/>
                <w:szCs w:val="24"/>
              </w:rPr>
              <w:t>Vinit Dave</w:t>
            </w:r>
          </w:p>
        </w:tc>
        <w:tc>
          <w:tcPr>
            <w:tcW w:w="2254" w:type="dxa"/>
            <w:vAlign w:val="center"/>
          </w:tcPr>
          <w:p w14:paraId="538C9143" w14:textId="71094044" w:rsidR="02EB2E1A" w:rsidRPr="0034028C" w:rsidRDefault="02EB2E1A" w:rsidP="00700C05">
            <w:pPr>
              <w:spacing w:before="240" w:after="240" w:line="240" w:lineRule="auto"/>
              <w:jc w:val="center"/>
              <w:rPr>
                <w:rFonts w:ascii="Times New Roman" w:hAnsi="Times New Roman" w:cs="Times New Roman"/>
                <w:sz w:val="24"/>
                <w:szCs w:val="24"/>
              </w:rPr>
            </w:pPr>
            <w:r w:rsidRPr="0034028C">
              <w:rPr>
                <w:rFonts w:ascii="Times New Roman" w:eastAsia="system-ui" w:hAnsi="Times New Roman" w:cs="Times New Roman"/>
                <w:color w:val="374151"/>
                <w:sz w:val="24"/>
                <w:szCs w:val="24"/>
              </w:rPr>
              <w:t xml:space="preserve">Project coordination, </w:t>
            </w:r>
            <w:r w:rsidR="006E2FA7" w:rsidRPr="0034028C">
              <w:rPr>
                <w:rFonts w:ascii="Times New Roman" w:eastAsia="system-ui" w:hAnsi="Times New Roman" w:cs="Times New Roman"/>
                <w:color w:val="374151"/>
                <w:sz w:val="24"/>
                <w:szCs w:val="24"/>
              </w:rPr>
              <w:t>swim lanes</w:t>
            </w:r>
            <w:r w:rsidRPr="0034028C">
              <w:rPr>
                <w:rFonts w:ascii="Times New Roman" w:eastAsia="system-ui" w:hAnsi="Times New Roman" w:cs="Times New Roman"/>
                <w:color w:val="374151"/>
                <w:sz w:val="24"/>
                <w:szCs w:val="24"/>
              </w:rPr>
              <w:t xml:space="preserve"> diagram</w:t>
            </w:r>
            <w:r w:rsidR="00183705" w:rsidRPr="0034028C">
              <w:rPr>
                <w:rFonts w:ascii="Times New Roman" w:eastAsia="system-ui" w:hAnsi="Times New Roman" w:cs="Times New Roman"/>
                <w:color w:val="374151"/>
                <w:sz w:val="24"/>
                <w:szCs w:val="24"/>
              </w:rPr>
              <w:t>.</w:t>
            </w:r>
          </w:p>
        </w:tc>
        <w:tc>
          <w:tcPr>
            <w:tcW w:w="2254" w:type="dxa"/>
            <w:vAlign w:val="center"/>
          </w:tcPr>
          <w:p w14:paraId="0AA05958" w14:textId="52FF68B8" w:rsidR="02EB2E1A" w:rsidRPr="0034028C" w:rsidRDefault="02EB2E1A" w:rsidP="00700C05">
            <w:pPr>
              <w:spacing w:before="240" w:after="240" w:line="240" w:lineRule="auto"/>
              <w:jc w:val="center"/>
              <w:rPr>
                <w:rFonts w:ascii="Times New Roman" w:hAnsi="Times New Roman" w:cs="Times New Roman"/>
                <w:sz w:val="24"/>
                <w:szCs w:val="24"/>
              </w:rPr>
            </w:pPr>
            <w:r w:rsidRPr="0034028C">
              <w:rPr>
                <w:rFonts w:ascii="Times New Roman" w:eastAsia="system-ui" w:hAnsi="Times New Roman" w:cs="Times New Roman"/>
                <w:color w:val="374151"/>
                <w:sz w:val="24"/>
                <w:szCs w:val="24"/>
              </w:rPr>
              <w:t>Leadership qualities and ability to oversee multiple aspects</w:t>
            </w:r>
          </w:p>
        </w:tc>
      </w:tr>
    </w:tbl>
    <w:p w14:paraId="1815813B" w14:textId="519524C9" w:rsidR="001F154F" w:rsidRPr="0034028C" w:rsidRDefault="00DB73B5" w:rsidP="00C66834">
      <w:pPr>
        <w:pStyle w:val="Heading4"/>
        <w:spacing w:before="360" w:after="240" w:line="240" w:lineRule="auto"/>
        <w:jc w:val="both"/>
        <w:rPr>
          <w:rFonts w:ascii="Times New Roman" w:hAnsi="Times New Roman" w:cs="Times New Roman"/>
          <w:b/>
          <w:bCs/>
          <w:i w:val="0"/>
          <w:iCs w:val="0"/>
          <w:color w:val="1F4E79" w:themeColor="accent1" w:themeShade="80"/>
          <w:sz w:val="28"/>
          <w:szCs w:val="28"/>
        </w:rPr>
      </w:pPr>
      <w:r w:rsidRPr="0034028C">
        <w:rPr>
          <w:rFonts w:ascii="Times New Roman" w:hAnsi="Times New Roman" w:cs="Times New Roman"/>
          <w:b/>
          <w:bCs/>
          <w:i w:val="0"/>
          <w:iCs w:val="0"/>
          <w:sz w:val="28"/>
          <w:szCs w:val="28"/>
        </w:rPr>
        <w:t>Communications Plan</w:t>
      </w:r>
    </w:p>
    <w:p w14:paraId="01248CB2" w14:textId="41059573" w:rsidR="3768443E" w:rsidRPr="0034028C" w:rsidRDefault="3768443E" w:rsidP="005911CD">
      <w:pPr>
        <w:pStyle w:val="Heading5"/>
        <w:spacing w:before="240" w:after="240" w:line="240" w:lineRule="auto"/>
        <w:jc w:val="both"/>
        <w:rPr>
          <w:rFonts w:ascii="Times New Roman" w:hAnsi="Times New Roman" w:cs="Times New Roman"/>
          <w:b/>
          <w:bCs/>
          <w:sz w:val="28"/>
          <w:szCs w:val="28"/>
        </w:rPr>
      </w:pPr>
      <w:r w:rsidRPr="0034028C">
        <w:rPr>
          <w:rFonts w:ascii="Times New Roman" w:hAnsi="Times New Roman" w:cs="Times New Roman"/>
          <w:b/>
          <w:bCs/>
          <w:sz w:val="28"/>
          <w:szCs w:val="28"/>
        </w:rPr>
        <w:t>Purpose</w:t>
      </w:r>
    </w:p>
    <w:p w14:paraId="7D6E9E22" w14:textId="2D991D2A" w:rsidR="3768443E" w:rsidRPr="00776D2F" w:rsidRDefault="3768443E" w:rsidP="005911CD">
      <w:pPr>
        <w:spacing w:before="240" w:after="240" w:line="240" w:lineRule="auto"/>
        <w:jc w:val="both"/>
        <w:rPr>
          <w:rFonts w:ascii="Times New Roman" w:hAnsi="Times New Roman" w:cs="Times New Roman"/>
          <w:sz w:val="24"/>
          <w:szCs w:val="24"/>
        </w:rPr>
      </w:pPr>
      <w:r w:rsidRPr="00776D2F">
        <w:rPr>
          <w:rFonts w:ascii="Times New Roman" w:eastAsia="Calibri" w:hAnsi="Times New Roman" w:cs="Times New Roman"/>
          <w:sz w:val="24"/>
          <w:szCs w:val="24"/>
        </w:rPr>
        <w:t>To establish clear and consistent communication among all stakeholders involved in the Ingenia project, including clients, mentors, team members, and others.</w:t>
      </w:r>
    </w:p>
    <w:p w14:paraId="30586DFF" w14:textId="4C0978F4" w:rsidR="3768443E" w:rsidRPr="00CE152D" w:rsidRDefault="3768443E" w:rsidP="005911CD">
      <w:pPr>
        <w:spacing w:before="240" w:after="240" w:line="240" w:lineRule="auto"/>
        <w:jc w:val="both"/>
        <w:rPr>
          <w:rFonts w:ascii="Times New Roman" w:hAnsi="Times New Roman" w:cs="Times New Roman"/>
          <w:color w:val="auto"/>
          <w:sz w:val="22"/>
          <w:szCs w:val="22"/>
        </w:rPr>
      </w:pPr>
      <w:r w:rsidRPr="00CE152D">
        <w:rPr>
          <w:rFonts w:ascii="Times New Roman" w:eastAsia="Calibri" w:hAnsi="Times New Roman" w:cs="Times New Roman"/>
          <w:b/>
          <w:bCs/>
          <w:color w:val="auto"/>
          <w:sz w:val="28"/>
          <w:szCs w:val="28"/>
        </w:rPr>
        <w:t>Target Audience and Communication Details</w:t>
      </w:r>
    </w:p>
    <w:p w14:paraId="012D61A7" w14:textId="2DBDE7F9" w:rsidR="3768443E" w:rsidRPr="00776D2F" w:rsidRDefault="3768443E" w:rsidP="005911CD">
      <w:pPr>
        <w:spacing w:before="240" w:after="240" w:line="240" w:lineRule="auto"/>
        <w:jc w:val="both"/>
        <w:rPr>
          <w:rFonts w:ascii="Times New Roman" w:hAnsi="Times New Roman" w:cs="Times New Roman"/>
          <w:sz w:val="24"/>
          <w:szCs w:val="24"/>
        </w:rPr>
      </w:pPr>
      <w:r w:rsidRPr="00776D2F">
        <w:rPr>
          <w:rFonts w:ascii="Times New Roman" w:eastAsia="Calibri" w:hAnsi="Times New Roman" w:cs="Times New Roman"/>
          <w:sz w:val="24"/>
          <w:szCs w:val="24"/>
        </w:rPr>
        <w:t>1. Client Communication</w:t>
      </w:r>
    </w:p>
    <w:p w14:paraId="3988F03B" w14:textId="7D0029A6" w:rsidR="3768443E" w:rsidRPr="00776D2F" w:rsidRDefault="3768443E" w:rsidP="005911CD">
      <w:pPr>
        <w:pStyle w:val="ListParagraph"/>
        <w:numPr>
          <w:ilvl w:val="0"/>
          <w:numId w:val="7"/>
        </w:numPr>
        <w:tabs>
          <w:tab w:val="left" w:pos="720"/>
        </w:tabs>
        <w:spacing w:before="240" w:after="240" w:line="240" w:lineRule="auto"/>
        <w:jc w:val="both"/>
        <w:rPr>
          <w:rFonts w:ascii="Times New Roman" w:eastAsia="Calibri" w:hAnsi="Times New Roman" w:cs="Times New Roman"/>
          <w:sz w:val="24"/>
          <w:szCs w:val="24"/>
        </w:rPr>
      </w:pPr>
      <w:r w:rsidRPr="00776D2F">
        <w:rPr>
          <w:rFonts w:ascii="Times New Roman" w:eastAsia="Calibri" w:hAnsi="Times New Roman" w:cs="Times New Roman"/>
          <w:b/>
          <w:sz w:val="24"/>
          <w:szCs w:val="24"/>
        </w:rPr>
        <w:t>Purpose</w:t>
      </w:r>
      <w:r w:rsidRPr="00776D2F">
        <w:rPr>
          <w:rFonts w:ascii="Times New Roman" w:eastAsia="Calibri" w:hAnsi="Times New Roman" w:cs="Times New Roman"/>
          <w:sz w:val="24"/>
          <w:szCs w:val="24"/>
        </w:rPr>
        <w:t>: To update the client on project status, gather feedback, and align expectations.</w:t>
      </w:r>
    </w:p>
    <w:p w14:paraId="4E7F0904" w14:textId="41C9CBD6" w:rsidR="3768443E" w:rsidRPr="00776D2F" w:rsidRDefault="3768443E" w:rsidP="005911CD">
      <w:pPr>
        <w:pStyle w:val="ListParagraph"/>
        <w:numPr>
          <w:ilvl w:val="0"/>
          <w:numId w:val="7"/>
        </w:numPr>
        <w:tabs>
          <w:tab w:val="left" w:pos="720"/>
        </w:tabs>
        <w:spacing w:before="240" w:after="240" w:line="240" w:lineRule="auto"/>
        <w:jc w:val="both"/>
        <w:rPr>
          <w:rFonts w:ascii="Times New Roman" w:eastAsia="Calibri" w:hAnsi="Times New Roman" w:cs="Times New Roman"/>
          <w:sz w:val="24"/>
          <w:szCs w:val="24"/>
        </w:rPr>
      </w:pPr>
      <w:r w:rsidRPr="00776D2F">
        <w:rPr>
          <w:rFonts w:ascii="Times New Roman" w:eastAsia="Calibri" w:hAnsi="Times New Roman" w:cs="Times New Roman"/>
          <w:b/>
          <w:sz w:val="24"/>
          <w:szCs w:val="24"/>
        </w:rPr>
        <w:t>Method</w:t>
      </w:r>
      <w:r w:rsidRPr="00776D2F">
        <w:rPr>
          <w:rFonts w:ascii="Times New Roman" w:eastAsia="Calibri" w:hAnsi="Times New Roman" w:cs="Times New Roman"/>
          <w:sz w:val="24"/>
          <w:szCs w:val="24"/>
        </w:rPr>
        <w:t>: Zoom call, email updates, formal reports.</w:t>
      </w:r>
    </w:p>
    <w:p w14:paraId="5FEC896F" w14:textId="5A1C836F" w:rsidR="001F154F" w:rsidRPr="00776D2F" w:rsidRDefault="3768443E" w:rsidP="005911CD">
      <w:pPr>
        <w:pStyle w:val="ListParagraph"/>
        <w:numPr>
          <w:ilvl w:val="0"/>
          <w:numId w:val="7"/>
        </w:numPr>
        <w:tabs>
          <w:tab w:val="left" w:pos="720"/>
        </w:tabs>
        <w:spacing w:before="240" w:after="240" w:line="240" w:lineRule="auto"/>
        <w:jc w:val="both"/>
        <w:rPr>
          <w:rFonts w:ascii="Times New Roman" w:eastAsia="Calibri" w:hAnsi="Times New Roman" w:cs="Times New Roman"/>
          <w:sz w:val="24"/>
          <w:szCs w:val="24"/>
        </w:rPr>
      </w:pPr>
      <w:r w:rsidRPr="00776D2F">
        <w:rPr>
          <w:rFonts w:ascii="Times New Roman" w:eastAsia="Calibri" w:hAnsi="Times New Roman" w:cs="Times New Roman"/>
          <w:b/>
          <w:sz w:val="24"/>
          <w:szCs w:val="24"/>
        </w:rPr>
        <w:t>Frequency</w:t>
      </w:r>
      <w:r w:rsidRPr="00776D2F">
        <w:rPr>
          <w:rFonts w:ascii="Times New Roman" w:eastAsia="Calibri" w:hAnsi="Times New Roman" w:cs="Times New Roman"/>
          <w:sz w:val="24"/>
          <w:szCs w:val="24"/>
        </w:rPr>
        <w:t>: Bi-weekly meetings, monthly reports.</w:t>
      </w:r>
    </w:p>
    <w:p w14:paraId="47B1B44C" w14:textId="0ED34425" w:rsidR="3768443E" w:rsidRPr="00776D2F" w:rsidRDefault="3768443E" w:rsidP="005911CD">
      <w:pPr>
        <w:spacing w:before="240" w:after="240" w:line="240" w:lineRule="auto"/>
        <w:jc w:val="both"/>
        <w:rPr>
          <w:rFonts w:ascii="Times New Roman" w:hAnsi="Times New Roman" w:cs="Times New Roman"/>
          <w:sz w:val="24"/>
          <w:szCs w:val="24"/>
        </w:rPr>
      </w:pPr>
      <w:r w:rsidRPr="00776D2F">
        <w:rPr>
          <w:rFonts w:ascii="Times New Roman" w:eastAsia="Calibri" w:hAnsi="Times New Roman" w:cs="Times New Roman"/>
          <w:sz w:val="24"/>
          <w:szCs w:val="24"/>
        </w:rPr>
        <w:t>2. Mentor Communication</w:t>
      </w:r>
    </w:p>
    <w:p w14:paraId="61645923" w14:textId="60D230EE" w:rsidR="3768443E" w:rsidRPr="00776D2F" w:rsidRDefault="3768443E" w:rsidP="005911CD">
      <w:pPr>
        <w:pStyle w:val="ListParagraph"/>
        <w:numPr>
          <w:ilvl w:val="0"/>
          <w:numId w:val="7"/>
        </w:numPr>
        <w:tabs>
          <w:tab w:val="left" w:pos="720"/>
        </w:tabs>
        <w:spacing w:before="240" w:after="240" w:line="240" w:lineRule="auto"/>
        <w:jc w:val="both"/>
        <w:rPr>
          <w:rFonts w:ascii="Times New Roman" w:eastAsia="Calibri" w:hAnsi="Times New Roman" w:cs="Times New Roman"/>
          <w:sz w:val="24"/>
          <w:szCs w:val="24"/>
        </w:rPr>
      </w:pPr>
      <w:r w:rsidRPr="00776D2F">
        <w:rPr>
          <w:rFonts w:ascii="Times New Roman" w:eastAsia="Calibri" w:hAnsi="Times New Roman" w:cs="Times New Roman"/>
          <w:b/>
          <w:sz w:val="24"/>
          <w:szCs w:val="24"/>
        </w:rPr>
        <w:t>Purpose</w:t>
      </w:r>
      <w:r w:rsidRPr="00776D2F">
        <w:rPr>
          <w:rFonts w:ascii="Times New Roman" w:eastAsia="Calibri" w:hAnsi="Times New Roman" w:cs="Times New Roman"/>
          <w:sz w:val="24"/>
          <w:szCs w:val="24"/>
        </w:rPr>
        <w:t>: To seek guidance, validate project direction, and ensure adherence to best practices.</w:t>
      </w:r>
    </w:p>
    <w:p w14:paraId="2ED8482E" w14:textId="3B280ECC" w:rsidR="3768443E" w:rsidRPr="00776D2F" w:rsidRDefault="3768443E" w:rsidP="005911CD">
      <w:pPr>
        <w:pStyle w:val="ListParagraph"/>
        <w:numPr>
          <w:ilvl w:val="0"/>
          <w:numId w:val="7"/>
        </w:numPr>
        <w:tabs>
          <w:tab w:val="left" w:pos="720"/>
        </w:tabs>
        <w:spacing w:before="240" w:after="240" w:line="240" w:lineRule="auto"/>
        <w:jc w:val="both"/>
        <w:rPr>
          <w:rFonts w:ascii="Times New Roman" w:eastAsia="Calibri" w:hAnsi="Times New Roman" w:cs="Times New Roman"/>
          <w:sz w:val="24"/>
          <w:szCs w:val="24"/>
        </w:rPr>
      </w:pPr>
      <w:r w:rsidRPr="00776D2F">
        <w:rPr>
          <w:rFonts w:ascii="Times New Roman" w:eastAsia="Calibri" w:hAnsi="Times New Roman" w:cs="Times New Roman"/>
          <w:b/>
          <w:sz w:val="24"/>
          <w:szCs w:val="24"/>
        </w:rPr>
        <w:t>Method</w:t>
      </w:r>
      <w:r w:rsidRPr="00776D2F">
        <w:rPr>
          <w:rFonts w:ascii="Times New Roman" w:eastAsia="Calibri" w:hAnsi="Times New Roman" w:cs="Times New Roman"/>
          <w:sz w:val="24"/>
          <w:szCs w:val="24"/>
        </w:rPr>
        <w:t>: Zoom call, email communication</w:t>
      </w:r>
      <w:r w:rsidR="7EF208BD" w:rsidRPr="00776D2F">
        <w:rPr>
          <w:rFonts w:ascii="Times New Roman" w:eastAsia="Calibri" w:hAnsi="Times New Roman" w:cs="Times New Roman"/>
          <w:sz w:val="24"/>
          <w:szCs w:val="24"/>
        </w:rPr>
        <w:t>, Microsoft Teams</w:t>
      </w:r>
      <w:r w:rsidR="1AB059C8" w:rsidRPr="00776D2F">
        <w:rPr>
          <w:rFonts w:ascii="Times New Roman" w:eastAsia="Calibri" w:hAnsi="Times New Roman" w:cs="Times New Roman"/>
          <w:sz w:val="24"/>
          <w:szCs w:val="24"/>
        </w:rPr>
        <w:t>.</w:t>
      </w:r>
    </w:p>
    <w:p w14:paraId="711418B2" w14:textId="2A79AF90" w:rsidR="001F154F" w:rsidRPr="00776D2F" w:rsidRDefault="3768443E" w:rsidP="005911CD">
      <w:pPr>
        <w:pStyle w:val="ListParagraph"/>
        <w:numPr>
          <w:ilvl w:val="0"/>
          <w:numId w:val="7"/>
        </w:numPr>
        <w:tabs>
          <w:tab w:val="left" w:pos="720"/>
        </w:tabs>
        <w:spacing w:before="240" w:after="240" w:line="240" w:lineRule="auto"/>
        <w:jc w:val="both"/>
        <w:rPr>
          <w:rFonts w:ascii="Times New Roman" w:eastAsia="Calibri" w:hAnsi="Times New Roman" w:cs="Times New Roman"/>
          <w:sz w:val="24"/>
          <w:szCs w:val="24"/>
        </w:rPr>
      </w:pPr>
      <w:r w:rsidRPr="00776D2F">
        <w:rPr>
          <w:rFonts w:ascii="Times New Roman" w:eastAsia="Calibri" w:hAnsi="Times New Roman" w:cs="Times New Roman"/>
          <w:b/>
          <w:sz w:val="24"/>
          <w:szCs w:val="24"/>
        </w:rPr>
        <w:t>Frequency</w:t>
      </w:r>
      <w:r w:rsidRPr="00776D2F">
        <w:rPr>
          <w:rFonts w:ascii="Times New Roman" w:eastAsia="Calibri" w:hAnsi="Times New Roman" w:cs="Times New Roman"/>
          <w:sz w:val="24"/>
          <w:szCs w:val="24"/>
        </w:rPr>
        <w:t xml:space="preserve">: </w:t>
      </w:r>
      <w:r w:rsidR="00756651">
        <w:rPr>
          <w:rFonts w:ascii="Times New Roman" w:eastAsia="Calibri" w:hAnsi="Times New Roman" w:cs="Times New Roman"/>
          <w:sz w:val="24"/>
          <w:szCs w:val="24"/>
        </w:rPr>
        <w:t>W</w:t>
      </w:r>
      <w:r w:rsidRPr="00776D2F">
        <w:rPr>
          <w:rFonts w:ascii="Times New Roman" w:eastAsia="Calibri" w:hAnsi="Times New Roman" w:cs="Times New Roman"/>
          <w:sz w:val="24"/>
          <w:szCs w:val="24"/>
        </w:rPr>
        <w:t>eekly meetings, or as needed</w:t>
      </w:r>
      <w:r w:rsidR="5BA0D701" w:rsidRPr="00776D2F">
        <w:rPr>
          <w:rFonts w:ascii="Times New Roman" w:eastAsia="Calibri" w:hAnsi="Times New Roman" w:cs="Times New Roman"/>
          <w:sz w:val="24"/>
          <w:szCs w:val="24"/>
        </w:rPr>
        <w:t>, weekly progress report</w:t>
      </w:r>
      <w:r w:rsidR="0087301C" w:rsidRPr="00776D2F">
        <w:rPr>
          <w:rFonts w:ascii="Times New Roman" w:eastAsia="Calibri" w:hAnsi="Times New Roman" w:cs="Times New Roman"/>
          <w:sz w:val="24"/>
          <w:szCs w:val="24"/>
        </w:rPr>
        <w:t>s</w:t>
      </w:r>
      <w:r w:rsidRPr="00776D2F">
        <w:rPr>
          <w:rFonts w:ascii="Times New Roman" w:eastAsia="Calibri" w:hAnsi="Times New Roman" w:cs="Times New Roman"/>
          <w:sz w:val="24"/>
          <w:szCs w:val="24"/>
        </w:rPr>
        <w:t>.</w:t>
      </w:r>
    </w:p>
    <w:p w14:paraId="730A5D71" w14:textId="705CEB6C" w:rsidR="3768443E" w:rsidRPr="00776D2F" w:rsidRDefault="3768443E" w:rsidP="005911CD">
      <w:pPr>
        <w:spacing w:before="240" w:after="240" w:line="240" w:lineRule="auto"/>
        <w:jc w:val="both"/>
        <w:rPr>
          <w:rFonts w:ascii="Times New Roman" w:hAnsi="Times New Roman" w:cs="Times New Roman"/>
          <w:color w:val="auto"/>
          <w:sz w:val="24"/>
          <w:szCs w:val="24"/>
        </w:rPr>
      </w:pPr>
      <w:r w:rsidRPr="00776D2F">
        <w:rPr>
          <w:rFonts w:ascii="Times New Roman" w:eastAsia="Calibri" w:hAnsi="Times New Roman" w:cs="Times New Roman"/>
          <w:color w:val="auto"/>
          <w:sz w:val="24"/>
          <w:szCs w:val="24"/>
        </w:rPr>
        <w:t>3. Team Members</w:t>
      </w:r>
      <w:r w:rsidR="0087301C" w:rsidRPr="00776D2F">
        <w:rPr>
          <w:rFonts w:ascii="Times New Roman" w:eastAsia="Calibri" w:hAnsi="Times New Roman" w:cs="Times New Roman"/>
          <w:color w:val="auto"/>
          <w:sz w:val="24"/>
          <w:szCs w:val="24"/>
        </w:rPr>
        <w:t>'</w:t>
      </w:r>
      <w:r w:rsidRPr="00776D2F">
        <w:rPr>
          <w:rFonts w:ascii="Times New Roman" w:eastAsia="Calibri" w:hAnsi="Times New Roman" w:cs="Times New Roman"/>
          <w:color w:val="auto"/>
          <w:sz w:val="24"/>
          <w:szCs w:val="24"/>
        </w:rPr>
        <w:t xml:space="preserve"> Communication</w:t>
      </w:r>
    </w:p>
    <w:p w14:paraId="6CB824CE" w14:textId="77FDD4A7" w:rsidR="3768443E" w:rsidRPr="00776D2F" w:rsidRDefault="3768443E" w:rsidP="005911CD">
      <w:pPr>
        <w:pStyle w:val="ListParagraph"/>
        <w:numPr>
          <w:ilvl w:val="0"/>
          <w:numId w:val="7"/>
        </w:numPr>
        <w:tabs>
          <w:tab w:val="left" w:pos="720"/>
        </w:tabs>
        <w:spacing w:before="240" w:after="240" w:line="240" w:lineRule="auto"/>
        <w:jc w:val="both"/>
        <w:rPr>
          <w:rFonts w:ascii="Times New Roman" w:eastAsia="Calibri" w:hAnsi="Times New Roman" w:cs="Times New Roman"/>
          <w:color w:val="auto"/>
          <w:sz w:val="24"/>
          <w:szCs w:val="24"/>
        </w:rPr>
      </w:pPr>
      <w:r w:rsidRPr="00776D2F">
        <w:rPr>
          <w:rFonts w:ascii="Times New Roman" w:eastAsia="Calibri" w:hAnsi="Times New Roman" w:cs="Times New Roman"/>
          <w:b/>
          <w:color w:val="auto"/>
          <w:sz w:val="24"/>
          <w:szCs w:val="24"/>
        </w:rPr>
        <w:t>Purpose</w:t>
      </w:r>
      <w:r w:rsidRPr="00776D2F">
        <w:rPr>
          <w:rFonts w:ascii="Times New Roman" w:eastAsia="Calibri" w:hAnsi="Times New Roman" w:cs="Times New Roman"/>
          <w:color w:val="auto"/>
          <w:sz w:val="24"/>
          <w:szCs w:val="24"/>
        </w:rPr>
        <w:t>: To ensure alignment, collaboration, task tracking, and addressing any issues.</w:t>
      </w:r>
    </w:p>
    <w:p w14:paraId="22587201" w14:textId="79A241A5" w:rsidR="3768443E" w:rsidRPr="00776D2F" w:rsidRDefault="3768443E" w:rsidP="005911CD">
      <w:pPr>
        <w:pStyle w:val="ListParagraph"/>
        <w:numPr>
          <w:ilvl w:val="0"/>
          <w:numId w:val="7"/>
        </w:numPr>
        <w:tabs>
          <w:tab w:val="left" w:pos="720"/>
        </w:tabs>
        <w:spacing w:before="240" w:after="240" w:line="240" w:lineRule="auto"/>
        <w:jc w:val="both"/>
        <w:rPr>
          <w:rFonts w:ascii="Times New Roman" w:eastAsia="Calibri" w:hAnsi="Times New Roman" w:cs="Times New Roman"/>
          <w:color w:val="auto"/>
          <w:sz w:val="24"/>
          <w:szCs w:val="24"/>
        </w:rPr>
      </w:pPr>
      <w:r w:rsidRPr="00776D2F">
        <w:rPr>
          <w:rFonts w:ascii="Times New Roman" w:eastAsia="Calibri" w:hAnsi="Times New Roman" w:cs="Times New Roman"/>
          <w:b/>
          <w:color w:val="auto"/>
          <w:sz w:val="24"/>
          <w:szCs w:val="24"/>
        </w:rPr>
        <w:t>Method</w:t>
      </w:r>
      <w:r w:rsidRPr="00776D2F">
        <w:rPr>
          <w:rFonts w:ascii="Times New Roman" w:eastAsia="Calibri" w:hAnsi="Times New Roman" w:cs="Times New Roman"/>
          <w:color w:val="auto"/>
          <w:sz w:val="24"/>
          <w:szCs w:val="24"/>
        </w:rPr>
        <w:t xml:space="preserve">: </w:t>
      </w:r>
      <w:r w:rsidR="00756651">
        <w:rPr>
          <w:rFonts w:ascii="Times New Roman" w:eastAsia="Calibri" w:hAnsi="Times New Roman" w:cs="Times New Roman"/>
          <w:color w:val="auto"/>
          <w:sz w:val="24"/>
          <w:szCs w:val="24"/>
        </w:rPr>
        <w:t>W</w:t>
      </w:r>
      <w:r w:rsidRPr="00776D2F">
        <w:rPr>
          <w:rFonts w:ascii="Times New Roman" w:eastAsia="Calibri" w:hAnsi="Times New Roman" w:cs="Times New Roman"/>
          <w:color w:val="auto"/>
          <w:sz w:val="24"/>
          <w:szCs w:val="24"/>
        </w:rPr>
        <w:t xml:space="preserve">eekly team meetings, collaboration tools like Microsoft Teams, </w:t>
      </w:r>
      <w:r w:rsidR="003E0A1F" w:rsidRPr="00776D2F">
        <w:rPr>
          <w:rFonts w:ascii="Times New Roman" w:eastAsia="Calibri" w:hAnsi="Times New Roman" w:cs="Times New Roman"/>
          <w:color w:val="auto"/>
          <w:sz w:val="24"/>
          <w:szCs w:val="24"/>
        </w:rPr>
        <w:t>WhatsApp</w:t>
      </w:r>
      <w:r w:rsidRPr="00776D2F">
        <w:rPr>
          <w:rFonts w:ascii="Times New Roman" w:eastAsia="Calibri" w:hAnsi="Times New Roman" w:cs="Times New Roman"/>
          <w:color w:val="auto"/>
          <w:sz w:val="24"/>
          <w:szCs w:val="24"/>
        </w:rPr>
        <w:t xml:space="preserve"> messaging app </w:t>
      </w:r>
    </w:p>
    <w:p w14:paraId="7DC5DD29" w14:textId="57AE7BAD" w:rsidR="001F154F" w:rsidRPr="00776D2F" w:rsidRDefault="3768443E" w:rsidP="005911CD">
      <w:pPr>
        <w:pStyle w:val="ListParagraph"/>
        <w:numPr>
          <w:ilvl w:val="0"/>
          <w:numId w:val="7"/>
        </w:numPr>
        <w:tabs>
          <w:tab w:val="left" w:pos="720"/>
        </w:tabs>
        <w:spacing w:before="240" w:after="240" w:line="240" w:lineRule="auto"/>
        <w:jc w:val="both"/>
        <w:rPr>
          <w:rFonts w:ascii="Times New Roman" w:eastAsia="Calibri" w:hAnsi="Times New Roman" w:cs="Times New Roman"/>
          <w:color w:val="auto"/>
          <w:sz w:val="24"/>
          <w:szCs w:val="24"/>
        </w:rPr>
      </w:pPr>
      <w:r w:rsidRPr="00776D2F">
        <w:rPr>
          <w:rFonts w:ascii="Times New Roman" w:eastAsia="Calibri" w:hAnsi="Times New Roman" w:cs="Times New Roman"/>
          <w:b/>
          <w:color w:val="auto"/>
          <w:sz w:val="24"/>
          <w:szCs w:val="24"/>
        </w:rPr>
        <w:t>Frequency</w:t>
      </w:r>
      <w:r w:rsidRPr="00776D2F">
        <w:rPr>
          <w:rFonts w:ascii="Times New Roman" w:eastAsia="Calibri" w:hAnsi="Times New Roman" w:cs="Times New Roman"/>
          <w:color w:val="auto"/>
          <w:sz w:val="24"/>
          <w:szCs w:val="24"/>
        </w:rPr>
        <w:t xml:space="preserve">: </w:t>
      </w:r>
      <w:r w:rsidR="00756651">
        <w:rPr>
          <w:rFonts w:ascii="Times New Roman" w:eastAsia="Calibri" w:hAnsi="Times New Roman" w:cs="Times New Roman"/>
          <w:color w:val="auto"/>
          <w:sz w:val="24"/>
          <w:szCs w:val="24"/>
        </w:rPr>
        <w:t>W</w:t>
      </w:r>
      <w:r w:rsidRPr="00776D2F">
        <w:rPr>
          <w:rFonts w:ascii="Times New Roman" w:eastAsia="Calibri" w:hAnsi="Times New Roman" w:cs="Times New Roman"/>
          <w:color w:val="auto"/>
          <w:sz w:val="24"/>
          <w:szCs w:val="24"/>
        </w:rPr>
        <w:t>eekly for team meetings, or as needed</w:t>
      </w:r>
      <w:r w:rsidR="0034028C" w:rsidRPr="00776D2F">
        <w:rPr>
          <w:rFonts w:ascii="Times New Roman" w:eastAsia="Calibri" w:hAnsi="Times New Roman" w:cs="Times New Roman"/>
          <w:color w:val="auto"/>
          <w:sz w:val="24"/>
          <w:szCs w:val="24"/>
        </w:rPr>
        <w:t>.</w:t>
      </w:r>
    </w:p>
    <w:p w14:paraId="431849A5" w14:textId="67AEDEE2" w:rsidR="3768443E" w:rsidRPr="00776D2F" w:rsidRDefault="3768443E" w:rsidP="005911CD">
      <w:pPr>
        <w:spacing w:before="240" w:after="240" w:line="240" w:lineRule="auto"/>
        <w:jc w:val="both"/>
        <w:rPr>
          <w:rFonts w:ascii="Times New Roman" w:hAnsi="Times New Roman" w:cs="Times New Roman"/>
          <w:color w:val="auto"/>
          <w:sz w:val="22"/>
          <w:szCs w:val="22"/>
        </w:rPr>
      </w:pPr>
      <w:r w:rsidRPr="00776D2F">
        <w:rPr>
          <w:rFonts w:ascii="Times New Roman" w:eastAsia="Calibri" w:hAnsi="Times New Roman" w:cs="Times New Roman"/>
          <w:b/>
          <w:bCs/>
          <w:color w:val="auto"/>
          <w:sz w:val="28"/>
          <w:szCs w:val="28"/>
        </w:rPr>
        <w:t>Documentation</w:t>
      </w:r>
    </w:p>
    <w:p w14:paraId="696CB76E" w14:textId="25ACA56A" w:rsidR="3768443E" w:rsidRPr="00776D2F" w:rsidRDefault="3768443E" w:rsidP="005911CD">
      <w:pPr>
        <w:pStyle w:val="ListParagraph"/>
        <w:numPr>
          <w:ilvl w:val="0"/>
          <w:numId w:val="7"/>
        </w:numPr>
        <w:tabs>
          <w:tab w:val="left" w:pos="720"/>
        </w:tabs>
        <w:spacing w:before="240" w:after="240" w:line="240" w:lineRule="auto"/>
        <w:jc w:val="both"/>
        <w:rPr>
          <w:rFonts w:ascii="Times New Roman" w:eastAsia="Calibri" w:hAnsi="Times New Roman" w:cs="Times New Roman"/>
          <w:color w:val="auto"/>
          <w:sz w:val="24"/>
          <w:szCs w:val="24"/>
        </w:rPr>
      </w:pPr>
      <w:r w:rsidRPr="00776D2F">
        <w:rPr>
          <w:rFonts w:ascii="Times New Roman" w:eastAsia="Calibri" w:hAnsi="Times New Roman" w:cs="Times New Roman"/>
          <w:b/>
          <w:color w:val="auto"/>
          <w:sz w:val="24"/>
          <w:szCs w:val="24"/>
        </w:rPr>
        <w:t>Communication Logs</w:t>
      </w:r>
      <w:r w:rsidRPr="00776D2F">
        <w:rPr>
          <w:rFonts w:ascii="Times New Roman" w:eastAsia="Calibri" w:hAnsi="Times New Roman" w:cs="Times New Roman"/>
          <w:color w:val="auto"/>
          <w:sz w:val="24"/>
          <w:szCs w:val="24"/>
        </w:rPr>
        <w:t>: Maintain logs of all formal communication, including meeting minutes and email correspondence.</w:t>
      </w:r>
    </w:p>
    <w:p w14:paraId="3F9A3F1B" w14:textId="5E6E1F52" w:rsidR="3768443E" w:rsidRPr="00776D2F" w:rsidRDefault="3768443E" w:rsidP="005911CD">
      <w:pPr>
        <w:pStyle w:val="ListParagraph"/>
        <w:numPr>
          <w:ilvl w:val="0"/>
          <w:numId w:val="7"/>
        </w:numPr>
        <w:tabs>
          <w:tab w:val="left" w:pos="720"/>
        </w:tabs>
        <w:spacing w:before="240" w:after="240" w:line="240" w:lineRule="auto"/>
        <w:jc w:val="both"/>
        <w:rPr>
          <w:rFonts w:ascii="Times New Roman" w:eastAsia="Calibri" w:hAnsi="Times New Roman" w:cs="Times New Roman"/>
          <w:color w:val="auto"/>
          <w:sz w:val="24"/>
          <w:szCs w:val="24"/>
        </w:rPr>
      </w:pPr>
      <w:r w:rsidRPr="00776D2F">
        <w:rPr>
          <w:rFonts w:ascii="Times New Roman" w:eastAsia="Calibri" w:hAnsi="Times New Roman" w:cs="Times New Roman"/>
          <w:b/>
          <w:color w:val="auto"/>
          <w:sz w:val="24"/>
          <w:szCs w:val="24"/>
        </w:rPr>
        <w:t>Collaboration Platform</w:t>
      </w:r>
      <w:r w:rsidRPr="00776D2F">
        <w:rPr>
          <w:rFonts w:ascii="Times New Roman" w:eastAsia="Calibri" w:hAnsi="Times New Roman" w:cs="Times New Roman"/>
          <w:color w:val="auto"/>
          <w:sz w:val="24"/>
          <w:szCs w:val="24"/>
        </w:rPr>
        <w:t>: Utilize a platform like Microsoft Teams to store all project-related documents and facilitate collaboration.</w:t>
      </w:r>
    </w:p>
    <w:p w14:paraId="59BF34E8" w14:textId="6770F2CA" w:rsidR="3768443E" w:rsidRPr="00776D2F" w:rsidRDefault="3768443E" w:rsidP="005911CD">
      <w:pPr>
        <w:spacing w:before="240" w:after="240" w:line="240" w:lineRule="auto"/>
        <w:jc w:val="both"/>
        <w:rPr>
          <w:rFonts w:ascii="Times New Roman" w:hAnsi="Times New Roman" w:cs="Times New Roman"/>
          <w:color w:val="auto"/>
          <w:sz w:val="28"/>
          <w:szCs w:val="28"/>
        </w:rPr>
      </w:pPr>
      <w:r w:rsidRPr="00776D2F">
        <w:rPr>
          <w:rFonts w:ascii="Times New Roman" w:eastAsia="Calibri" w:hAnsi="Times New Roman" w:cs="Times New Roman"/>
          <w:b/>
          <w:color w:val="auto"/>
          <w:sz w:val="28"/>
          <w:szCs w:val="28"/>
        </w:rPr>
        <w:t>Contingency Planning</w:t>
      </w:r>
    </w:p>
    <w:p w14:paraId="6F88111E" w14:textId="00A51CCE" w:rsidR="3768443E" w:rsidRPr="00776D2F" w:rsidRDefault="3768443E" w:rsidP="005911CD">
      <w:pPr>
        <w:pStyle w:val="ListParagraph"/>
        <w:numPr>
          <w:ilvl w:val="0"/>
          <w:numId w:val="7"/>
        </w:numPr>
        <w:tabs>
          <w:tab w:val="left" w:pos="720"/>
        </w:tabs>
        <w:spacing w:before="240" w:after="240" w:line="240" w:lineRule="auto"/>
        <w:jc w:val="both"/>
        <w:rPr>
          <w:rFonts w:ascii="Times New Roman" w:eastAsia="Calibri" w:hAnsi="Times New Roman" w:cs="Times New Roman"/>
          <w:color w:val="auto"/>
          <w:sz w:val="24"/>
          <w:szCs w:val="24"/>
        </w:rPr>
      </w:pPr>
      <w:r w:rsidRPr="00776D2F">
        <w:rPr>
          <w:rFonts w:ascii="Times New Roman" w:eastAsia="Calibri" w:hAnsi="Times New Roman" w:cs="Times New Roman"/>
          <w:b/>
          <w:color w:val="auto"/>
          <w:sz w:val="24"/>
          <w:szCs w:val="24"/>
        </w:rPr>
        <w:t>Alternative Communication Methods</w:t>
      </w:r>
      <w:r w:rsidRPr="00776D2F">
        <w:rPr>
          <w:rFonts w:ascii="Times New Roman" w:eastAsia="Calibri" w:hAnsi="Times New Roman" w:cs="Times New Roman"/>
          <w:color w:val="auto"/>
          <w:sz w:val="24"/>
          <w:szCs w:val="24"/>
        </w:rPr>
        <w:t>: phone call</w:t>
      </w:r>
      <w:r w:rsidR="00776D2F">
        <w:rPr>
          <w:rFonts w:ascii="Times New Roman" w:eastAsia="Calibri" w:hAnsi="Times New Roman" w:cs="Times New Roman"/>
          <w:color w:val="auto"/>
          <w:sz w:val="24"/>
          <w:szCs w:val="24"/>
        </w:rPr>
        <w:t>.</w:t>
      </w:r>
    </w:p>
    <w:p w14:paraId="386D2686" w14:textId="46E2F470" w:rsidR="3768443E" w:rsidRPr="00776D2F" w:rsidRDefault="3768443E" w:rsidP="005911CD">
      <w:pPr>
        <w:spacing w:before="240" w:after="240" w:line="240" w:lineRule="auto"/>
        <w:jc w:val="both"/>
        <w:rPr>
          <w:rFonts w:ascii="Times New Roman" w:hAnsi="Times New Roman" w:cs="Times New Roman"/>
          <w:color w:val="auto"/>
          <w:sz w:val="22"/>
          <w:szCs w:val="22"/>
        </w:rPr>
      </w:pPr>
      <w:r w:rsidRPr="00776D2F">
        <w:rPr>
          <w:rFonts w:ascii="Times New Roman" w:eastAsia="Calibri" w:hAnsi="Times New Roman" w:cs="Times New Roman"/>
          <w:b/>
          <w:bCs/>
          <w:color w:val="auto"/>
          <w:sz w:val="28"/>
          <w:szCs w:val="28"/>
        </w:rPr>
        <w:t>Review and Adjustments</w:t>
      </w:r>
    </w:p>
    <w:p w14:paraId="45AE1C66" w14:textId="436D6DFC" w:rsidR="3768443E" w:rsidRPr="00776D2F" w:rsidRDefault="3768443E" w:rsidP="005911CD">
      <w:pPr>
        <w:pStyle w:val="ListParagraph"/>
        <w:numPr>
          <w:ilvl w:val="0"/>
          <w:numId w:val="7"/>
        </w:numPr>
        <w:tabs>
          <w:tab w:val="left" w:pos="720"/>
        </w:tabs>
        <w:spacing w:before="240" w:after="240" w:line="240" w:lineRule="auto"/>
        <w:jc w:val="both"/>
        <w:rPr>
          <w:rFonts w:ascii="Times New Roman" w:eastAsia="Calibri" w:hAnsi="Times New Roman" w:cs="Times New Roman"/>
          <w:color w:val="auto"/>
          <w:sz w:val="24"/>
          <w:szCs w:val="24"/>
        </w:rPr>
      </w:pPr>
      <w:r w:rsidRPr="00776D2F">
        <w:rPr>
          <w:rFonts w:ascii="Times New Roman" w:eastAsia="Calibri" w:hAnsi="Times New Roman" w:cs="Times New Roman"/>
          <w:b/>
          <w:color w:val="auto"/>
          <w:sz w:val="24"/>
          <w:szCs w:val="24"/>
        </w:rPr>
        <w:lastRenderedPageBreak/>
        <w:t>Regular Review</w:t>
      </w:r>
      <w:r w:rsidRPr="00776D2F">
        <w:rPr>
          <w:rFonts w:ascii="Times New Roman" w:eastAsia="Calibri" w:hAnsi="Times New Roman" w:cs="Times New Roman"/>
          <w:color w:val="auto"/>
          <w:sz w:val="24"/>
          <w:szCs w:val="24"/>
        </w:rPr>
        <w:t>: Assess the effectiveness of the communication methods and make necessary adjustments.</w:t>
      </w:r>
    </w:p>
    <w:p w14:paraId="6ED41F5C" w14:textId="3E5A4E8C" w:rsidR="677716D0" w:rsidRPr="00776D2F" w:rsidRDefault="3768443E" w:rsidP="005911CD">
      <w:pPr>
        <w:pStyle w:val="ListParagraph"/>
        <w:numPr>
          <w:ilvl w:val="0"/>
          <w:numId w:val="7"/>
        </w:numPr>
        <w:tabs>
          <w:tab w:val="left" w:pos="720"/>
        </w:tabs>
        <w:spacing w:before="240" w:after="240" w:line="240" w:lineRule="auto"/>
        <w:ind w:left="714" w:hanging="357"/>
        <w:contextualSpacing w:val="0"/>
        <w:jc w:val="both"/>
        <w:rPr>
          <w:rFonts w:ascii="Times New Roman" w:eastAsia="Calibri" w:hAnsi="Times New Roman" w:cs="Times New Roman"/>
          <w:color w:val="auto"/>
          <w:sz w:val="24"/>
          <w:szCs w:val="24"/>
        </w:rPr>
      </w:pPr>
      <w:r w:rsidRPr="00776D2F">
        <w:rPr>
          <w:rFonts w:ascii="Times New Roman" w:eastAsia="Calibri" w:hAnsi="Times New Roman" w:cs="Times New Roman"/>
          <w:b/>
          <w:color w:val="auto"/>
          <w:sz w:val="24"/>
          <w:szCs w:val="24"/>
        </w:rPr>
        <w:t>Stakeholder Feedback</w:t>
      </w:r>
      <w:r w:rsidRPr="00776D2F">
        <w:rPr>
          <w:rFonts w:ascii="Times New Roman" w:eastAsia="Calibri" w:hAnsi="Times New Roman" w:cs="Times New Roman"/>
          <w:color w:val="auto"/>
          <w:sz w:val="24"/>
          <w:szCs w:val="24"/>
        </w:rPr>
        <w:t xml:space="preserve">: Regularly seek feedback from all relevant parties on communication preferences and </w:t>
      </w:r>
      <w:r w:rsidR="00E4396F" w:rsidRPr="00776D2F">
        <w:rPr>
          <w:rFonts w:ascii="Times New Roman" w:eastAsia="Calibri" w:hAnsi="Times New Roman" w:cs="Times New Roman"/>
          <w:color w:val="auto"/>
          <w:sz w:val="24"/>
          <w:szCs w:val="24"/>
        </w:rPr>
        <w:t>adjust</w:t>
      </w:r>
      <w:r w:rsidRPr="00776D2F">
        <w:rPr>
          <w:rFonts w:ascii="Times New Roman" w:eastAsia="Calibri" w:hAnsi="Times New Roman" w:cs="Times New Roman"/>
          <w:color w:val="auto"/>
          <w:sz w:val="24"/>
          <w:szCs w:val="24"/>
        </w:rPr>
        <w:t xml:space="preserve"> as needed.</w:t>
      </w:r>
    </w:p>
    <w:p w14:paraId="00CBF541" w14:textId="156E7E41" w:rsidR="00DF7417" w:rsidRPr="0034028C" w:rsidRDefault="00DF7417" w:rsidP="00C66834">
      <w:pPr>
        <w:pStyle w:val="Heading4"/>
        <w:spacing w:before="240" w:after="360" w:line="240" w:lineRule="auto"/>
        <w:rPr>
          <w:rFonts w:ascii="Times New Roman" w:hAnsi="Times New Roman" w:cs="Times New Roman"/>
          <w:b/>
          <w:bCs/>
          <w:i w:val="0"/>
          <w:iCs w:val="0"/>
          <w:color w:val="1F4E79" w:themeColor="accent1" w:themeShade="80"/>
          <w:sz w:val="28"/>
          <w:szCs w:val="28"/>
        </w:rPr>
      </w:pPr>
      <w:r w:rsidRPr="0034028C">
        <w:rPr>
          <w:rFonts w:ascii="Times New Roman" w:hAnsi="Times New Roman" w:cs="Times New Roman"/>
          <w:b/>
          <w:bCs/>
          <w:i w:val="0"/>
          <w:iCs w:val="0"/>
          <w:color w:val="1F4E79" w:themeColor="accent1" w:themeShade="80"/>
          <w:sz w:val="28"/>
          <w:szCs w:val="28"/>
        </w:rPr>
        <w:t>Project Stakeholders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390"/>
        <w:gridCol w:w="4626"/>
      </w:tblGrid>
      <w:tr w:rsidR="315F264A" w:rsidRPr="0034028C" w14:paraId="3FD38A12" w14:textId="77777777" w:rsidTr="00700C05">
        <w:trPr>
          <w:trHeight w:val="332"/>
        </w:trPr>
        <w:tc>
          <w:tcPr>
            <w:tcW w:w="4390" w:type="dxa"/>
            <w:shd w:val="clear" w:color="auto" w:fill="DEEAF6" w:themeFill="accent1" w:themeFillTint="33"/>
            <w:tcMar>
              <w:top w:w="15" w:type="dxa"/>
              <w:left w:w="15" w:type="dxa"/>
              <w:bottom w:w="15" w:type="dxa"/>
              <w:right w:w="15" w:type="dxa"/>
            </w:tcMar>
            <w:vAlign w:val="center"/>
          </w:tcPr>
          <w:p w14:paraId="6C4A9154" w14:textId="36DBA846" w:rsidR="315F264A" w:rsidRPr="0034028C" w:rsidRDefault="315F264A" w:rsidP="00700C05">
            <w:pPr>
              <w:spacing w:before="240" w:after="240" w:line="240" w:lineRule="auto"/>
              <w:jc w:val="center"/>
              <w:rPr>
                <w:rFonts w:ascii="Times New Roman" w:hAnsi="Times New Roman" w:cs="Times New Roman"/>
                <w:sz w:val="24"/>
                <w:szCs w:val="24"/>
              </w:rPr>
            </w:pPr>
            <w:r w:rsidRPr="0034028C">
              <w:rPr>
                <w:rFonts w:ascii="Times New Roman" w:eastAsia="Calibri" w:hAnsi="Times New Roman" w:cs="Times New Roman"/>
                <w:b/>
                <w:color w:val="000000" w:themeColor="text1"/>
                <w:sz w:val="24"/>
                <w:szCs w:val="24"/>
              </w:rPr>
              <w:t>Stakeholder</w:t>
            </w:r>
          </w:p>
        </w:tc>
        <w:tc>
          <w:tcPr>
            <w:tcW w:w="4626" w:type="dxa"/>
            <w:shd w:val="clear" w:color="auto" w:fill="DEEAF6" w:themeFill="accent1" w:themeFillTint="33"/>
            <w:tcMar>
              <w:top w:w="15" w:type="dxa"/>
              <w:left w:w="15" w:type="dxa"/>
              <w:bottom w:w="15" w:type="dxa"/>
              <w:right w:w="15" w:type="dxa"/>
            </w:tcMar>
            <w:vAlign w:val="center"/>
          </w:tcPr>
          <w:p w14:paraId="6DB8B8A8" w14:textId="7C186168" w:rsidR="315F264A" w:rsidRPr="0034028C" w:rsidRDefault="315F264A" w:rsidP="00700C05">
            <w:pPr>
              <w:spacing w:before="240" w:after="240" w:line="240" w:lineRule="auto"/>
              <w:jc w:val="center"/>
              <w:rPr>
                <w:rFonts w:ascii="Times New Roman" w:hAnsi="Times New Roman" w:cs="Times New Roman"/>
                <w:sz w:val="24"/>
                <w:szCs w:val="24"/>
              </w:rPr>
            </w:pPr>
            <w:r w:rsidRPr="0034028C">
              <w:rPr>
                <w:rFonts w:ascii="Times New Roman" w:eastAsia="Calibri" w:hAnsi="Times New Roman" w:cs="Times New Roman"/>
                <w:b/>
                <w:color w:val="000000" w:themeColor="text1"/>
                <w:sz w:val="24"/>
                <w:szCs w:val="24"/>
              </w:rPr>
              <w:t>Interest or Concerns</w:t>
            </w:r>
          </w:p>
        </w:tc>
      </w:tr>
      <w:tr w:rsidR="315F264A" w:rsidRPr="0034028C" w14:paraId="03621472" w14:textId="77777777" w:rsidTr="00700C05">
        <w:trPr>
          <w:trHeight w:val="300"/>
        </w:trPr>
        <w:tc>
          <w:tcPr>
            <w:tcW w:w="4390" w:type="dxa"/>
            <w:tcMar>
              <w:top w:w="15" w:type="dxa"/>
              <w:left w:w="15" w:type="dxa"/>
              <w:bottom w:w="15" w:type="dxa"/>
              <w:right w:w="15" w:type="dxa"/>
            </w:tcMar>
            <w:vAlign w:val="center"/>
          </w:tcPr>
          <w:p w14:paraId="5C4C8590" w14:textId="50E71440" w:rsidR="315F264A" w:rsidRPr="0034028C" w:rsidRDefault="36EE195B" w:rsidP="00700C05">
            <w:pPr>
              <w:spacing w:before="240" w:after="240" w:line="240" w:lineRule="auto"/>
              <w:jc w:val="center"/>
              <w:rPr>
                <w:rFonts w:ascii="Times New Roman" w:eastAsia="Calibri" w:hAnsi="Times New Roman" w:cs="Times New Roman"/>
                <w:b/>
                <w:color w:val="000000" w:themeColor="text1"/>
                <w:sz w:val="24"/>
                <w:szCs w:val="24"/>
              </w:rPr>
            </w:pPr>
            <w:r w:rsidRPr="0034028C">
              <w:rPr>
                <w:rFonts w:ascii="Times New Roman" w:eastAsia="Calibri" w:hAnsi="Times New Roman" w:cs="Times New Roman"/>
                <w:b/>
                <w:color w:val="000000" w:themeColor="text1"/>
                <w:sz w:val="24"/>
                <w:szCs w:val="24"/>
              </w:rPr>
              <w:t>End User (Future Stakeholder)</w:t>
            </w:r>
          </w:p>
        </w:tc>
        <w:tc>
          <w:tcPr>
            <w:tcW w:w="4626" w:type="dxa"/>
            <w:tcMar>
              <w:top w:w="15" w:type="dxa"/>
              <w:left w:w="15" w:type="dxa"/>
              <w:bottom w:w="15" w:type="dxa"/>
              <w:right w:w="15" w:type="dxa"/>
            </w:tcMar>
            <w:vAlign w:val="center"/>
          </w:tcPr>
          <w:p w14:paraId="539587A1" w14:textId="2656A879" w:rsidR="315F264A" w:rsidRPr="0034028C" w:rsidRDefault="315F264A" w:rsidP="00700C05">
            <w:pPr>
              <w:spacing w:before="240" w:after="240" w:line="240" w:lineRule="auto"/>
              <w:jc w:val="center"/>
              <w:rPr>
                <w:rFonts w:ascii="Times New Roman" w:hAnsi="Times New Roman" w:cs="Times New Roman"/>
                <w:sz w:val="24"/>
                <w:szCs w:val="24"/>
              </w:rPr>
            </w:pPr>
            <w:r w:rsidRPr="0034028C">
              <w:rPr>
                <w:rFonts w:ascii="Times New Roman" w:eastAsia="Calibri" w:hAnsi="Times New Roman" w:cs="Times New Roman"/>
                <w:color w:val="000000" w:themeColor="text1"/>
                <w:sz w:val="24"/>
                <w:szCs w:val="24"/>
              </w:rPr>
              <w:t>Requiring a user-friendly interface, efficient functionality, and the ability to easily manage and assess engineering documents.</w:t>
            </w:r>
          </w:p>
        </w:tc>
      </w:tr>
      <w:tr w:rsidR="315F264A" w:rsidRPr="0034028C" w14:paraId="0E0E7166" w14:textId="77777777" w:rsidTr="00700C05">
        <w:trPr>
          <w:trHeight w:val="300"/>
        </w:trPr>
        <w:tc>
          <w:tcPr>
            <w:tcW w:w="4390" w:type="dxa"/>
            <w:tcMar>
              <w:top w:w="15" w:type="dxa"/>
              <w:left w:w="15" w:type="dxa"/>
              <w:bottom w:w="15" w:type="dxa"/>
              <w:right w:w="15" w:type="dxa"/>
            </w:tcMar>
            <w:vAlign w:val="center"/>
          </w:tcPr>
          <w:p w14:paraId="7AB33316" w14:textId="00D656D3" w:rsidR="315F264A" w:rsidRPr="0034028C" w:rsidRDefault="2B7FC431" w:rsidP="00700C05">
            <w:pPr>
              <w:spacing w:before="240" w:after="240" w:line="240" w:lineRule="auto"/>
              <w:jc w:val="center"/>
              <w:rPr>
                <w:rFonts w:ascii="Times New Roman" w:eastAsia="Calibri" w:hAnsi="Times New Roman" w:cs="Times New Roman"/>
                <w:b/>
                <w:color w:val="000000" w:themeColor="text1"/>
                <w:sz w:val="24"/>
                <w:szCs w:val="24"/>
              </w:rPr>
            </w:pPr>
            <w:r w:rsidRPr="0034028C">
              <w:rPr>
                <w:rFonts w:ascii="Times New Roman" w:eastAsia="Calibri" w:hAnsi="Times New Roman" w:cs="Times New Roman"/>
                <w:b/>
                <w:color w:val="000000" w:themeColor="text1"/>
                <w:sz w:val="24"/>
                <w:szCs w:val="24"/>
              </w:rPr>
              <w:t>Software Developer (Future Stakeholder)</w:t>
            </w:r>
          </w:p>
        </w:tc>
        <w:tc>
          <w:tcPr>
            <w:tcW w:w="4626" w:type="dxa"/>
            <w:tcMar>
              <w:top w:w="15" w:type="dxa"/>
              <w:left w:w="15" w:type="dxa"/>
              <w:bottom w:w="15" w:type="dxa"/>
              <w:right w:w="15" w:type="dxa"/>
            </w:tcMar>
            <w:vAlign w:val="center"/>
          </w:tcPr>
          <w:p w14:paraId="561973F0" w14:textId="24D313F7" w:rsidR="315F264A" w:rsidRPr="0034028C" w:rsidRDefault="315F264A" w:rsidP="00700C05">
            <w:pPr>
              <w:spacing w:before="240" w:after="240" w:line="240" w:lineRule="auto"/>
              <w:jc w:val="center"/>
              <w:rPr>
                <w:rFonts w:ascii="Times New Roman" w:hAnsi="Times New Roman" w:cs="Times New Roman"/>
                <w:sz w:val="24"/>
                <w:szCs w:val="24"/>
              </w:rPr>
            </w:pPr>
            <w:r w:rsidRPr="0034028C">
              <w:rPr>
                <w:rFonts w:ascii="Times New Roman" w:eastAsia="Calibri" w:hAnsi="Times New Roman" w:cs="Times New Roman"/>
                <w:color w:val="000000" w:themeColor="text1"/>
                <w:sz w:val="24"/>
                <w:szCs w:val="24"/>
              </w:rPr>
              <w:t>Providing necessary software or hardware components, meeting integration requirements, and maintaining long-term business relationships.</w:t>
            </w:r>
          </w:p>
        </w:tc>
      </w:tr>
      <w:tr w:rsidR="315F264A" w:rsidRPr="0034028C" w14:paraId="2E66D146" w14:textId="77777777" w:rsidTr="00700C05">
        <w:trPr>
          <w:trHeight w:val="300"/>
        </w:trPr>
        <w:tc>
          <w:tcPr>
            <w:tcW w:w="4390" w:type="dxa"/>
            <w:tcMar>
              <w:top w:w="15" w:type="dxa"/>
              <w:left w:w="15" w:type="dxa"/>
              <w:bottom w:w="15" w:type="dxa"/>
              <w:right w:w="15" w:type="dxa"/>
            </w:tcMar>
            <w:vAlign w:val="center"/>
          </w:tcPr>
          <w:p w14:paraId="353B9C7C" w14:textId="2BFC913A" w:rsidR="315F264A" w:rsidRPr="0034028C" w:rsidRDefault="315F264A" w:rsidP="00700C05">
            <w:pPr>
              <w:spacing w:before="240" w:after="240" w:line="240" w:lineRule="auto"/>
              <w:jc w:val="center"/>
              <w:rPr>
                <w:rFonts w:ascii="Times New Roman" w:hAnsi="Times New Roman" w:cs="Times New Roman"/>
                <w:sz w:val="24"/>
                <w:szCs w:val="24"/>
              </w:rPr>
            </w:pPr>
            <w:r w:rsidRPr="0034028C">
              <w:rPr>
                <w:rFonts w:ascii="Times New Roman" w:eastAsia="Calibri" w:hAnsi="Times New Roman" w:cs="Times New Roman"/>
                <w:b/>
                <w:color w:val="000000" w:themeColor="text1"/>
                <w:sz w:val="24"/>
                <w:szCs w:val="24"/>
              </w:rPr>
              <w:t>Client Organization Staff</w:t>
            </w:r>
          </w:p>
        </w:tc>
        <w:tc>
          <w:tcPr>
            <w:tcW w:w="4626" w:type="dxa"/>
            <w:tcMar>
              <w:top w:w="15" w:type="dxa"/>
              <w:left w:w="15" w:type="dxa"/>
              <w:bottom w:w="15" w:type="dxa"/>
              <w:right w:w="15" w:type="dxa"/>
            </w:tcMar>
            <w:vAlign w:val="center"/>
          </w:tcPr>
          <w:p w14:paraId="24BD82BB" w14:textId="5C50D7CA" w:rsidR="315F264A" w:rsidRPr="0034028C" w:rsidRDefault="315F264A" w:rsidP="00700C05">
            <w:pPr>
              <w:spacing w:before="240" w:after="240" w:line="240" w:lineRule="auto"/>
              <w:jc w:val="center"/>
              <w:rPr>
                <w:rFonts w:ascii="Times New Roman" w:hAnsi="Times New Roman" w:cs="Times New Roman"/>
                <w:sz w:val="24"/>
                <w:szCs w:val="24"/>
              </w:rPr>
            </w:pPr>
            <w:r w:rsidRPr="0034028C">
              <w:rPr>
                <w:rFonts w:ascii="Times New Roman" w:eastAsia="Calibri" w:hAnsi="Times New Roman" w:cs="Times New Roman"/>
                <w:color w:val="000000" w:themeColor="text1"/>
                <w:sz w:val="24"/>
                <w:szCs w:val="24"/>
              </w:rPr>
              <w:t>Ensuring that the project meets their specific needs, aligns with their standards, and facilitates improved quality assurance for engineering deliverables.</w:t>
            </w:r>
          </w:p>
        </w:tc>
      </w:tr>
      <w:tr w:rsidR="315F264A" w:rsidRPr="0034028C" w14:paraId="73E5AEA7" w14:textId="77777777" w:rsidTr="00700C05">
        <w:trPr>
          <w:trHeight w:val="300"/>
        </w:trPr>
        <w:tc>
          <w:tcPr>
            <w:tcW w:w="4390" w:type="dxa"/>
            <w:tcMar>
              <w:top w:w="15" w:type="dxa"/>
              <w:left w:w="15" w:type="dxa"/>
              <w:bottom w:w="15" w:type="dxa"/>
              <w:right w:w="15" w:type="dxa"/>
            </w:tcMar>
            <w:vAlign w:val="center"/>
          </w:tcPr>
          <w:p w14:paraId="10D29B0E" w14:textId="5C61D4F1" w:rsidR="315F264A" w:rsidRPr="0034028C" w:rsidRDefault="315F264A" w:rsidP="00700C05">
            <w:pPr>
              <w:spacing w:before="240" w:after="240" w:line="240" w:lineRule="auto"/>
              <w:jc w:val="center"/>
              <w:rPr>
                <w:rFonts w:ascii="Times New Roman" w:hAnsi="Times New Roman" w:cs="Times New Roman"/>
                <w:sz w:val="24"/>
                <w:szCs w:val="24"/>
              </w:rPr>
            </w:pPr>
            <w:r w:rsidRPr="0034028C">
              <w:rPr>
                <w:rFonts w:ascii="Times New Roman" w:eastAsia="Calibri" w:hAnsi="Times New Roman" w:cs="Times New Roman"/>
                <w:b/>
                <w:color w:val="000000" w:themeColor="text1"/>
                <w:sz w:val="24"/>
                <w:szCs w:val="24"/>
              </w:rPr>
              <w:t>Project Team</w:t>
            </w:r>
          </w:p>
        </w:tc>
        <w:tc>
          <w:tcPr>
            <w:tcW w:w="4626" w:type="dxa"/>
            <w:tcMar>
              <w:top w:w="15" w:type="dxa"/>
              <w:left w:w="15" w:type="dxa"/>
              <w:bottom w:w="15" w:type="dxa"/>
              <w:right w:w="15" w:type="dxa"/>
            </w:tcMar>
            <w:vAlign w:val="center"/>
          </w:tcPr>
          <w:p w14:paraId="674281B7" w14:textId="37C07530" w:rsidR="315F264A" w:rsidRPr="0034028C" w:rsidRDefault="315F264A" w:rsidP="00700C05">
            <w:pPr>
              <w:spacing w:before="240" w:after="240" w:line="240" w:lineRule="auto"/>
              <w:jc w:val="center"/>
              <w:rPr>
                <w:rFonts w:ascii="Times New Roman" w:hAnsi="Times New Roman" w:cs="Times New Roman"/>
                <w:sz w:val="24"/>
                <w:szCs w:val="24"/>
              </w:rPr>
            </w:pPr>
            <w:r w:rsidRPr="0034028C">
              <w:rPr>
                <w:rFonts w:ascii="Times New Roman" w:eastAsia="Calibri" w:hAnsi="Times New Roman" w:cs="Times New Roman"/>
                <w:color w:val="000000" w:themeColor="text1"/>
                <w:sz w:val="24"/>
                <w:szCs w:val="24"/>
              </w:rPr>
              <w:t xml:space="preserve">Meeting project goals, adhering to deadlines, ensuring personal growth and skill development, </w:t>
            </w:r>
            <w:r w:rsidR="0087301C" w:rsidRPr="0034028C">
              <w:rPr>
                <w:rFonts w:ascii="Times New Roman" w:eastAsia="Calibri" w:hAnsi="Times New Roman" w:cs="Times New Roman"/>
                <w:color w:val="000000" w:themeColor="text1"/>
                <w:sz w:val="24"/>
                <w:szCs w:val="24"/>
              </w:rPr>
              <w:t xml:space="preserve">and </w:t>
            </w:r>
            <w:r w:rsidRPr="0034028C">
              <w:rPr>
                <w:rFonts w:ascii="Times New Roman" w:eastAsia="Calibri" w:hAnsi="Times New Roman" w:cs="Times New Roman"/>
                <w:color w:val="000000" w:themeColor="text1"/>
                <w:sz w:val="24"/>
                <w:szCs w:val="24"/>
              </w:rPr>
              <w:t>collaborating effectively.</w:t>
            </w:r>
          </w:p>
        </w:tc>
      </w:tr>
      <w:tr w:rsidR="315F264A" w:rsidRPr="0034028C" w14:paraId="0C0587A3" w14:textId="77777777" w:rsidTr="00700C05">
        <w:trPr>
          <w:trHeight w:val="1425"/>
        </w:trPr>
        <w:tc>
          <w:tcPr>
            <w:tcW w:w="4390" w:type="dxa"/>
            <w:tcMar>
              <w:top w:w="15" w:type="dxa"/>
              <w:left w:w="15" w:type="dxa"/>
              <w:bottom w:w="15" w:type="dxa"/>
              <w:right w:w="15" w:type="dxa"/>
            </w:tcMar>
            <w:vAlign w:val="center"/>
          </w:tcPr>
          <w:p w14:paraId="02503AFF" w14:textId="5325766E" w:rsidR="315F264A" w:rsidRPr="0034028C" w:rsidRDefault="315F264A" w:rsidP="00700C05">
            <w:pPr>
              <w:spacing w:before="240" w:after="240" w:line="240" w:lineRule="auto"/>
              <w:jc w:val="center"/>
              <w:rPr>
                <w:rFonts w:ascii="Times New Roman" w:hAnsi="Times New Roman" w:cs="Times New Roman"/>
                <w:sz w:val="24"/>
                <w:szCs w:val="24"/>
              </w:rPr>
            </w:pPr>
            <w:r w:rsidRPr="0034028C">
              <w:rPr>
                <w:rFonts w:ascii="Times New Roman" w:eastAsia="Calibri" w:hAnsi="Times New Roman" w:cs="Times New Roman"/>
                <w:b/>
                <w:color w:val="000000" w:themeColor="text1"/>
                <w:sz w:val="24"/>
                <w:szCs w:val="24"/>
              </w:rPr>
              <w:t>Project Mentor</w:t>
            </w:r>
          </w:p>
        </w:tc>
        <w:tc>
          <w:tcPr>
            <w:tcW w:w="4626" w:type="dxa"/>
            <w:tcMar>
              <w:top w:w="15" w:type="dxa"/>
              <w:left w:w="15" w:type="dxa"/>
              <w:bottom w:w="15" w:type="dxa"/>
              <w:right w:w="15" w:type="dxa"/>
            </w:tcMar>
            <w:vAlign w:val="center"/>
          </w:tcPr>
          <w:p w14:paraId="6C3F6F24" w14:textId="6D5C7C17" w:rsidR="315F264A" w:rsidRPr="0034028C" w:rsidRDefault="315F264A" w:rsidP="00700C05">
            <w:pPr>
              <w:spacing w:before="240" w:after="240" w:line="240" w:lineRule="auto"/>
              <w:jc w:val="center"/>
              <w:rPr>
                <w:rFonts w:ascii="Times New Roman" w:hAnsi="Times New Roman" w:cs="Times New Roman"/>
                <w:sz w:val="24"/>
                <w:szCs w:val="24"/>
              </w:rPr>
            </w:pPr>
            <w:r w:rsidRPr="0034028C">
              <w:rPr>
                <w:rFonts w:ascii="Times New Roman" w:eastAsia="Calibri" w:hAnsi="Times New Roman" w:cs="Times New Roman"/>
                <w:color w:val="000000" w:themeColor="text1"/>
                <w:sz w:val="24"/>
                <w:szCs w:val="24"/>
              </w:rPr>
              <w:t xml:space="preserve">Guiding the team, sharing industry knowledge, ensuring the project meets industry standards, </w:t>
            </w:r>
            <w:r w:rsidR="0087301C" w:rsidRPr="0034028C">
              <w:rPr>
                <w:rFonts w:ascii="Times New Roman" w:eastAsia="Calibri" w:hAnsi="Times New Roman" w:cs="Times New Roman"/>
                <w:color w:val="000000" w:themeColor="text1"/>
                <w:sz w:val="24"/>
                <w:szCs w:val="24"/>
              </w:rPr>
              <w:t xml:space="preserve">and </w:t>
            </w:r>
            <w:r w:rsidRPr="0034028C">
              <w:rPr>
                <w:rFonts w:ascii="Times New Roman" w:eastAsia="Calibri" w:hAnsi="Times New Roman" w:cs="Times New Roman"/>
                <w:color w:val="000000" w:themeColor="text1"/>
                <w:sz w:val="24"/>
                <w:szCs w:val="24"/>
              </w:rPr>
              <w:t>supporting team growth.</w:t>
            </w:r>
          </w:p>
        </w:tc>
      </w:tr>
    </w:tbl>
    <w:p w14:paraId="7BA66944" w14:textId="4CBB36D2" w:rsidR="002D286D" w:rsidRPr="00D40D27" w:rsidRDefault="002D286D" w:rsidP="00390684">
      <w:pPr>
        <w:pStyle w:val="Heading2"/>
        <w:spacing w:after="240" w:line="240" w:lineRule="auto"/>
        <w:ind w:left="357" w:hanging="357"/>
        <w:jc w:val="both"/>
        <w:rPr>
          <w:rFonts w:ascii="Times New Roman" w:hAnsi="Times New Roman" w:cs="Times New Roman"/>
          <w:sz w:val="28"/>
          <w:szCs w:val="28"/>
        </w:rPr>
      </w:pPr>
      <w:bookmarkStart w:id="16" w:name="_Toc703697379"/>
      <w:r w:rsidRPr="00D40D27">
        <w:rPr>
          <w:rFonts w:ascii="Times New Roman" w:hAnsi="Times New Roman" w:cs="Times New Roman"/>
          <w:sz w:val="28"/>
          <w:szCs w:val="28"/>
        </w:rPr>
        <w:t>Deliverables</w:t>
      </w:r>
      <w:r w:rsidR="005364D8" w:rsidRPr="00D40D27">
        <w:rPr>
          <w:rFonts w:ascii="Times New Roman" w:hAnsi="Times New Roman" w:cs="Times New Roman"/>
          <w:sz w:val="28"/>
          <w:szCs w:val="28"/>
        </w:rPr>
        <w:t xml:space="preserve"> and </w:t>
      </w:r>
      <w:r w:rsidR="00421FB1" w:rsidRPr="00D40D27">
        <w:rPr>
          <w:rFonts w:ascii="Times New Roman" w:hAnsi="Times New Roman" w:cs="Times New Roman"/>
          <w:sz w:val="28"/>
          <w:szCs w:val="28"/>
        </w:rPr>
        <w:t>Project Evaluation Criteria</w:t>
      </w:r>
      <w:bookmarkEnd w:id="16"/>
    </w:p>
    <w:p w14:paraId="0CEF6E82" w14:textId="01619309" w:rsidR="001E27FE" w:rsidRPr="0034028C" w:rsidRDefault="00394CB9" w:rsidP="005911CD">
      <w:pPr>
        <w:pStyle w:val="Heading3"/>
        <w:numPr>
          <w:ilvl w:val="1"/>
          <w:numId w:val="5"/>
        </w:numPr>
        <w:spacing w:before="240" w:after="240" w:line="240" w:lineRule="auto"/>
        <w:jc w:val="both"/>
        <w:rPr>
          <w:rFonts w:ascii="Times New Roman" w:hAnsi="Times New Roman" w:cs="Times New Roman"/>
          <w:b/>
          <w:bCs/>
          <w:color w:val="1F4E79" w:themeColor="accent1" w:themeShade="80"/>
          <w:sz w:val="28"/>
          <w:szCs w:val="28"/>
        </w:rPr>
      </w:pPr>
      <w:bookmarkStart w:id="17" w:name="_Toc1617742422"/>
      <w:r w:rsidRPr="0034028C">
        <w:rPr>
          <w:rFonts w:ascii="Times New Roman" w:hAnsi="Times New Roman" w:cs="Times New Roman"/>
          <w:b/>
          <w:bCs/>
          <w:sz w:val="28"/>
          <w:szCs w:val="28"/>
        </w:rPr>
        <w:t>Deliverables</w:t>
      </w:r>
      <w:bookmarkEnd w:id="17"/>
    </w:p>
    <w:p w14:paraId="1221C937" w14:textId="73BD8A4D" w:rsidR="001E27FE" w:rsidRPr="0034028C" w:rsidRDefault="001E27FE" w:rsidP="005911CD">
      <w:pPr>
        <w:pStyle w:val="ListParagraph"/>
        <w:spacing w:before="240" w:after="240" w:line="240" w:lineRule="auto"/>
        <w:ind w:left="0"/>
        <w:jc w:val="both"/>
        <w:rPr>
          <w:rFonts w:ascii="Times New Roman" w:hAnsi="Times New Roman" w:cs="Times New Roman"/>
          <w:sz w:val="24"/>
          <w:szCs w:val="24"/>
        </w:rPr>
      </w:pPr>
      <w:r w:rsidRPr="0034028C">
        <w:rPr>
          <w:rFonts w:ascii="Times New Roman" w:hAnsi="Times New Roman" w:cs="Times New Roman"/>
          <w:sz w:val="24"/>
          <w:szCs w:val="24"/>
        </w:rPr>
        <w:t>This section outlines the key deliverables throughout the project lifecycle. It highlights their significance in adding value to Ingenia’s operations and aligning with the project’s goals of enhancing engineering document quality. Each deliverable serves a specific purpose and contributes to the overall project.</w:t>
      </w:r>
    </w:p>
    <w:p w14:paraId="72372A8E" w14:textId="0A056153" w:rsidR="00487409" w:rsidRPr="00813DA1" w:rsidRDefault="00394CB9" w:rsidP="005911CD">
      <w:pPr>
        <w:pStyle w:val="Heading4"/>
        <w:numPr>
          <w:ilvl w:val="2"/>
          <w:numId w:val="5"/>
        </w:numPr>
        <w:spacing w:before="240" w:after="240" w:line="240" w:lineRule="auto"/>
        <w:jc w:val="both"/>
        <w:rPr>
          <w:rFonts w:ascii="Times New Roman" w:hAnsi="Times New Roman" w:cs="Times New Roman"/>
          <w:b/>
          <w:bCs/>
          <w:i w:val="0"/>
          <w:sz w:val="28"/>
          <w:szCs w:val="28"/>
        </w:rPr>
      </w:pPr>
      <w:r w:rsidRPr="00813DA1">
        <w:rPr>
          <w:rFonts w:ascii="Times New Roman" w:hAnsi="Times New Roman" w:cs="Times New Roman"/>
          <w:b/>
          <w:bCs/>
          <w:i w:val="0"/>
          <w:sz w:val="28"/>
          <w:szCs w:val="28"/>
        </w:rPr>
        <w:lastRenderedPageBreak/>
        <w:t>Documentation for the Digitalization of Checklists</w:t>
      </w:r>
    </w:p>
    <w:p w14:paraId="1B06DA1E" w14:textId="1154B27B" w:rsidR="00394CB9" w:rsidRPr="0034028C" w:rsidRDefault="00F613CC" w:rsidP="005911CD">
      <w:pPr>
        <w:spacing w:before="240" w:after="240" w:line="240" w:lineRule="auto"/>
        <w:jc w:val="both"/>
        <w:rPr>
          <w:rFonts w:ascii="Times New Roman" w:hAnsi="Times New Roman" w:cs="Times New Roman"/>
          <w:sz w:val="24"/>
          <w:szCs w:val="24"/>
        </w:rPr>
      </w:pPr>
      <w:r w:rsidRPr="0034028C">
        <w:rPr>
          <w:rFonts w:ascii="Times New Roman" w:hAnsi="Times New Roman" w:cs="Times New Roman"/>
          <w:sz w:val="24"/>
          <w:szCs w:val="24"/>
        </w:rPr>
        <w:t xml:space="preserve">This pivotal deliverable addresses the organizational challenge of transitioning from manual to digital checklist management. By meticulously documenting the architectural framework, process flow, user interface specifications, stakeholder roles, and swim lane structure, this documentation empowers Ingenia to seamlessly implement a user-centric app for managing engineering document checklists. The clarity and completeness of this documentation ensure </w:t>
      </w:r>
      <w:r w:rsidR="0087301C" w:rsidRPr="0034028C">
        <w:rPr>
          <w:rFonts w:ascii="Times New Roman" w:hAnsi="Times New Roman" w:cs="Times New Roman"/>
          <w:sz w:val="24"/>
          <w:szCs w:val="24"/>
        </w:rPr>
        <w:t xml:space="preserve">a </w:t>
      </w:r>
      <w:r w:rsidRPr="0034028C">
        <w:rPr>
          <w:rFonts w:ascii="Times New Roman" w:hAnsi="Times New Roman" w:cs="Times New Roman"/>
          <w:sz w:val="24"/>
          <w:szCs w:val="24"/>
        </w:rPr>
        <w:t>smooth transition, reducing friction and resistance often associated with technology adoption</w:t>
      </w:r>
      <w:r w:rsidR="001C3940" w:rsidRPr="0034028C">
        <w:rPr>
          <w:rFonts w:ascii="Times New Roman" w:hAnsi="Times New Roman" w:cs="Times New Roman"/>
          <w:sz w:val="24"/>
          <w:szCs w:val="24"/>
        </w:rPr>
        <w:t>.</w:t>
      </w:r>
    </w:p>
    <w:p w14:paraId="70EA693E" w14:textId="034325C0" w:rsidR="00394CB9" w:rsidRPr="00813DA1" w:rsidRDefault="00394CB9" w:rsidP="005911CD">
      <w:pPr>
        <w:pStyle w:val="Heading4"/>
        <w:numPr>
          <w:ilvl w:val="2"/>
          <w:numId w:val="5"/>
        </w:numPr>
        <w:spacing w:before="240" w:after="240" w:line="240" w:lineRule="auto"/>
        <w:jc w:val="both"/>
        <w:rPr>
          <w:rFonts w:ascii="Times New Roman" w:hAnsi="Times New Roman" w:cs="Times New Roman"/>
          <w:b/>
          <w:bCs/>
          <w:i w:val="0"/>
          <w:sz w:val="28"/>
          <w:szCs w:val="28"/>
        </w:rPr>
      </w:pPr>
      <w:r w:rsidRPr="00813DA1">
        <w:rPr>
          <w:rFonts w:ascii="Times New Roman" w:hAnsi="Times New Roman" w:cs="Times New Roman"/>
          <w:b/>
          <w:bCs/>
          <w:i w:val="0"/>
          <w:sz w:val="28"/>
          <w:szCs w:val="28"/>
        </w:rPr>
        <w:t>Investigation Report for Automation of Checklist Tasks</w:t>
      </w:r>
    </w:p>
    <w:p w14:paraId="4D791F37" w14:textId="53298BA8" w:rsidR="00394CB9" w:rsidRPr="0034028C" w:rsidRDefault="002E013E" w:rsidP="005911CD">
      <w:pPr>
        <w:spacing w:before="240" w:after="240" w:line="240" w:lineRule="auto"/>
        <w:jc w:val="both"/>
        <w:rPr>
          <w:rFonts w:ascii="Times New Roman" w:hAnsi="Times New Roman" w:cs="Times New Roman"/>
          <w:sz w:val="24"/>
          <w:szCs w:val="24"/>
        </w:rPr>
      </w:pPr>
      <w:r w:rsidRPr="0034028C">
        <w:rPr>
          <w:rFonts w:ascii="Times New Roman" w:hAnsi="Times New Roman" w:cs="Times New Roman"/>
          <w:sz w:val="24"/>
          <w:szCs w:val="24"/>
        </w:rPr>
        <w:t>The comprehensive investigation report in this deliverable offers Ingenia an in-depth analysis of</w:t>
      </w:r>
      <w:r w:rsidR="0034028C" w:rsidRPr="0034028C">
        <w:rPr>
          <w:rFonts w:ascii="Times New Roman" w:hAnsi="Times New Roman" w:cs="Times New Roman"/>
          <w:sz w:val="24"/>
          <w:szCs w:val="24"/>
        </w:rPr>
        <w:t xml:space="preserve"> </w:t>
      </w:r>
      <w:r w:rsidRPr="0034028C">
        <w:rPr>
          <w:rFonts w:ascii="Times New Roman" w:hAnsi="Times New Roman" w:cs="Times New Roman"/>
          <w:sz w:val="24"/>
          <w:szCs w:val="24"/>
        </w:rPr>
        <w:t>automation opportunities for checklist tasks, focusing on the crucial information block of Engineering Drawings. This report serves as a strategic guide, outlining automation feasibility, benefits, and challenges. By identifying specific checklist tasks suitable for automation, the organization gains clarity on areas where automation can enhance accuracy, efficiency, and compliance. This deliverable enables Ingenia to make informed decisions about automation implementation, aligning technology with operational needs.</w:t>
      </w:r>
    </w:p>
    <w:p w14:paraId="3AAF6E9A" w14:textId="010D0940" w:rsidR="00394CB9" w:rsidRPr="00813DA1" w:rsidRDefault="00394CB9" w:rsidP="005911CD">
      <w:pPr>
        <w:pStyle w:val="Heading4"/>
        <w:numPr>
          <w:ilvl w:val="2"/>
          <w:numId w:val="5"/>
        </w:numPr>
        <w:spacing w:before="240" w:after="240" w:line="240" w:lineRule="auto"/>
        <w:jc w:val="both"/>
        <w:rPr>
          <w:rFonts w:ascii="Times New Roman" w:hAnsi="Times New Roman" w:cs="Times New Roman"/>
          <w:b/>
          <w:bCs/>
          <w:i w:val="0"/>
          <w:sz w:val="28"/>
          <w:szCs w:val="28"/>
        </w:rPr>
      </w:pPr>
      <w:r w:rsidRPr="00813DA1">
        <w:rPr>
          <w:rFonts w:ascii="Times New Roman" w:hAnsi="Times New Roman" w:cs="Times New Roman"/>
          <w:b/>
          <w:bCs/>
          <w:i w:val="0"/>
          <w:sz w:val="28"/>
          <w:szCs w:val="28"/>
        </w:rPr>
        <w:t>Agile Project Plan</w:t>
      </w:r>
    </w:p>
    <w:p w14:paraId="7732D9D1" w14:textId="1D4A0B87" w:rsidR="00394CB9" w:rsidRPr="00813DA1" w:rsidRDefault="00110435" w:rsidP="005911CD">
      <w:pPr>
        <w:pStyle w:val="ListBullet"/>
        <w:tabs>
          <w:tab w:val="clear" w:pos="360"/>
        </w:tabs>
        <w:spacing w:before="240" w:after="240" w:line="240" w:lineRule="auto"/>
        <w:ind w:left="0" w:firstLine="0"/>
        <w:jc w:val="both"/>
        <w:rPr>
          <w:rFonts w:ascii="Times New Roman" w:hAnsi="Times New Roman" w:cs="Times New Roman"/>
          <w:color w:val="auto"/>
          <w:sz w:val="24"/>
          <w:szCs w:val="24"/>
        </w:rPr>
      </w:pPr>
      <w:r w:rsidRPr="00813DA1">
        <w:rPr>
          <w:rFonts w:ascii="Times New Roman" w:hAnsi="Times New Roman" w:cs="Times New Roman"/>
          <w:color w:val="auto"/>
          <w:sz w:val="24"/>
          <w:szCs w:val="24"/>
        </w:rPr>
        <w:t>Agile project plans ensure project execution aligns with goals and milestones</w:t>
      </w:r>
      <w:r w:rsidR="15CFAC24" w:rsidRPr="00813DA1">
        <w:rPr>
          <w:rFonts w:ascii="Times New Roman" w:hAnsi="Times New Roman" w:cs="Times New Roman"/>
          <w:color w:val="auto"/>
          <w:sz w:val="24"/>
          <w:szCs w:val="24"/>
        </w:rPr>
        <w:t xml:space="preserve">. </w:t>
      </w:r>
      <w:r w:rsidRPr="00813DA1">
        <w:rPr>
          <w:rFonts w:ascii="Times New Roman" w:hAnsi="Times New Roman" w:cs="Times New Roman"/>
          <w:color w:val="auto"/>
          <w:sz w:val="24"/>
          <w:szCs w:val="24"/>
        </w:rPr>
        <w:t>By providing a detailed bi-weekly sprint-based roadmap, this plan enables efficient task management and progress tracking</w:t>
      </w:r>
      <w:r w:rsidR="19EA2098" w:rsidRPr="00813DA1">
        <w:rPr>
          <w:rFonts w:ascii="Times New Roman" w:hAnsi="Times New Roman" w:cs="Times New Roman"/>
          <w:color w:val="auto"/>
          <w:sz w:val="24"/>
          <w:szCs w:val="24"/>
        </w:rPr>
        <w:t xml:space="preserve">. </w:t>
      </w:r>
      <w:r w:rsidRPr="00813DA1">
        <w:rPr>
          <w:rFonts w:ascii="Times New Roman" w:hAnsi="Times New Roman" w:cs="Times New Roman"/>
          <w:color w:val="auto"/>
          <w:sz w:val="24"/>
          <w:szCs w:val="24"/>
        </w:rPr>
        <w:t>It ensures that the project remains on track and allows for timely adjustments based on feedback and evolving requirements</w:t>
      </w:r>
      <w:r w:rsidR="021869CA" w:rsidRPr="00813DA1">
        <w:rPr>
          <w:rFonts w:ascii="Times New Roman" w:hAnsi="Times New Roman" w:cs="Times New Roman"/>
          <w:color w:val="auto"/>
          <w:sz w:val="24"/>
          <w:szCs w:val="24"/>
        </w:rPr>
        <w:t xml:space="preserve">. </w:t>
      </w:r>
      <w:r w:rsidRPr="00813DA1">
        <w:rPr>
          <w:rFonts w:ascii="Times New Roman" w:hAnsi="Times New Roman" w:cs="Times New Roman"/>
          <w:color w:val="auto"/>
          <w:sz w:val="24"/>
          <w:szCs w:val="24"/>
        </w:rPr>
        <w:t>Regular alignment checks with the client provide a mechanism for course correction and validation of project direction, promoting a collaborative approach to project management.</w:t>
      </w:r>
    </w:p>
    <w:p w14:paraId="1456C74F" w14:textId="75D3B786" w:rsidR="00394CB9" w:rsidRPr="00813DA1" w:rsidRDefault="00394CB9" w:rsidP="005911CD">
      <w:pPr>
        <w:pStyle w:val="Heading4"/>
        <w:numPr>
          <w:ilvl w:val="2"/>
          <w:numId w:val="5"/>
        </w:numPr>
        <w:spacing w:before="240" w:after="240" w:line="240" w:lineRule="auto"/>
        <w:jc w:val="both"/>
        <w:rPr>
          <w:rFonts w:ascii="Times New Roman" w:hAnsi="Times New Roman" w:cs="Times New Roman"/>
          <w:b/>
          <w:bCs/>
          <w:i w:val="0"/>
          <w:sz w:val="28"/>
          <w:szCs w:val="28"/>
        </w:rPr>
      </w:pPr>
      <w:r w:rsidRPr="00813DA1">
        <w:rPr>
          <w:rFonts w:ascii="Times New Roman" w:hAnsi="Times New Roman" w:cs="Times New Roman"/>
          <w:b/>
          <w:bCs/>
          <w:i w:val="0"/>
          <w:sz w:val="28"/>
          <w:szCs w:val="28"/>
        </w:rPr>
        <w:t xml:space="preserve">Technical </w:t>
      </w:r>
      <w:r w:rsidRPr="00813DA1">
        <w:rPr>
          <w:rStyle w:val="issue-underline"/>
          <w:rFonts w:ascii="Times New Roman" w:hAnsi="Times New Roman" w:cs="Times New Roman"/>
          <w:b/>
          <w:bCs/>
          <w:i w:val="0"/>
          <w:sz w:val="28"/>
          <w:szCs w:val="28"/>
        </w:rPr>
        <w:t>Prototypes</w:t>
      </w:r>
    </w:p>
    <w:p w14:paraId="6028EB80" w14:textId="079EC364" w:rsidR="00394CB9" w:rsidRPr="00813DA1" w:rsidRDefault="000B344B" w:rsidP="005911CD">
      <w:pPr>
        <w:pStyle w:val="ListBullet"/>
        <w:tabs>
          <w:tab w:val="clear" w:pos="360"/>
        </w:tabs>
        <w:spacing w:before="240" w:after="240" w:line="240" w:lineRule="auto"/>
        <w:ind w:left="0" w:firstLine="0"/>
        <w:jc w:val="both"/>
        <w:rPr>
          <w:rFonts w:ascii="Times New Roman" w:hAnsi="Times New Roman" w:cs="Times New Roman"/>
          <w:sz w:val="24"/>
          <w:szCs w:val="24"/>
        </w:rPr>
      </w:pPr>
      <w:r w:rsidRPr="49EC843D">
        <w:rPr>
          <w:rFonts w:ascii="Times New Roman" w:hAnsi="Times New Roman" w:cs="Times New Roman"/>
          <w:sz w:val="24"/>
          <w:szCs w:val="24"/>
        </w:rPr>
        <w:t xml:space="preserve">The creation of functional prototypes for both OCR technology and digital checklists </w:t>
      </w:r>
      <w:bookmarkStart w:id="18" w:name="_Int_h9O1UeW9"/>
      <w:r w:rsidRPr="49EC843D">
        <w:rPr>
          <w:rFonts w:ascii="Times New Roman" w:hAnsi="Times New Roman" w:cs="Times New Roman"/>
          <w:sz w:val="24"/>
          <w:szCs w:val="24"/>
        </w:rPr>
        <w:t>showcases</w:t>
      </w:r>
      <w:bookmarkEnd w:id="18"/>
      <w:r w:rsidRPr="49EC843D">
        <w:rPr>
          <w:rFonts w:ascii="Times New Roman" w:hAnsi="Times New Roman" w:cs="Times New Roman"/>
          <w:sz w:val="24"/>
          <w:szCs w:val="24"/>
        </w:rPr>
        <w:t xml:space="preserve"> the tangible outcomes of the project's research and development efforts. These prototypes offer insight into the future of engineering document quality. They demonstrate OCR's potential for text recognition, error detection, and data extraction in Engineering Drawing QA. Simultaneously, the Figma prototypes visually illustrate the efficiency and user-friendliness of digital checklist management. These prototypes serve as </w:t>
      </w:r>
      <w:r w:rsidR="0087301C" w:rsidRPr="49EC843D">
        <w:rPr>
          <w:rFonts w:ascii="Times New Roman" w:hAnsi="Times New Roman" w:cs="Times New Roman"/>
          <w:sz w:val="24"/>
          <w:szCs w:val="24"/>
        </w:rPr>
        <w:t xml:space="preserve">a </w:t>
      </w:r>
      <w:r w:rsidRPr="49EC843D">
        <w:rPr>
          <w:rFonts w:ascii="Times New Roman" w:hAnsi="Times New Roman" w:cs="Times New Roman"/>
          <w:sz w:val="24"/>
          <w:szCs w:val="24"/>
        </w:rPr>
        <w:t>proof-of-concept, building confidence in proposed solutions.</w:t>
      </w:r>
      <w:r w:rsidR="00394CB9" w:rsidRPr="49EC843D">
        <w:rPr>
          <w:rFonts w:ascii="Times New Roman" w:hAnsi="Times New Roman" w:cs="Times New Roman"/>
          <w:sz w:val="24"/>
          <w:szCs w:val="24"/>
        </w:rPr>
        <w:t xml:space="preserve"> </w:t>
      </w:r>
    </w:p>
    <w:p w14:paraId="46D069A0" w14:textId="1122C3D5" w:rsidR="00394CB9" w:rsidRPr="00813DA1" w:rsidRDefault="00394CB9" w:rsidP="005911CD">
      <w:pPr>
        <w:pStyle w:val="Heading4"/>
        <w:numPr>
          <w:ilvl w:val="2"/>
          <w:numId w:val="5"/>
        </w:numPr>
        <w:spacing w:before="240" w:after="240" w:line="240" w:lineRule="auto"/>
        <w:jc w:val="both"/>
        <w:rPr>
          <w:rFonts w:ascii="Times New Roman" w:hAnsi="Times New Roman" w:cs="Times New Roman"/>
          <w:b/>
          <w:bCs/>
          <w:i w:val="0"/>
          <w:sz w:val="28"/>
          <w:szCs w:val="28"/>
        </w:rPr>
      </w:pPr>
      <w:r w:rsidRPr="00813DA1">
        <w:rPr>
          <w:rFonts w:ascii="Times New Roman" w:hAnsi="Times New Roman" w:cs="Times New Roman"/>
          <w:b/>
          <w:bCs/>
          <w:i w:val="0"/>
          <w:sz w:val="28"/>
          <w:szCs w:val="28"/>
        </w:rPr>
        <w:t>Integration Documentation</w:t>
      </w:r>
      <w:r w:rsidR="0069487E" w:rsidRPr="00813DA1">
        <w:rPr>
          <w:rFonts w:ascii="Times New Roman" w:hAnsi="Times New Roman" w:cs="Times New Roman"/>
          <w:b/>
          <w:bCs/>
          <w:i w:val="0"/>
          <w:sz w:val="28"/>
          <w:szCs w:val="28"/>
        </w:rPr>
        <w:t xml:space="preserve"> and Strategies</w:t>
      </w:r>
    </w:p>
    <w:p w14:paraId="78563DC8" w14:textId="4712AED0" w:rsidR="00394CB9" w:rsidRPr="00813DA1" w:rsidRDefault="004E6E61" w:rsidP="005911CD">
      <w:pPr>
        <w:pStyle w:val="ListBullet"/>
        <w:tabs>
          <w:tab w:val="clear" w:pos="360"/>
        </w:tabs>
        <w:spacing w:before="240" w:after="240" w:line="240" w:lineRule="auto"/>
        <w:ind w:left="0" w:firstLine="0"/>
        <w:jc w:val="both"/>
        <w:rPr>
          <w:rFonts w:ascii="Times New Roman" w:hAnsi="Times New Roman" w:cs="Times New Roman"/>
          <w:sz w:val="24"/>
          <w:szCs w:val="24"/>
        </w:rPr>
      </w:pPr>
      <w:r w:rsidRPr="00813DA1">
        <w:rPr>
          <w:rFonts w:ascii="Times New Roman" w:hAnsi="Times New Roman" w:cs="Times New Roman"/>
          <w:sz w:val="24"/>
          <w:szCs w:val="24"/>
        </w:rPr>
        <w:t>This deliverable connects innovative ideas with practical implementation. The integration strategies provide a clear roadmap for seamlessly integrating OCR automation and digital checklists into Ingenia's existing processes.</w:t>
      </w:r>
    </w:p>
    <w:p w14:paraId="73718A98" w14:textId="546B16B4" w:rsidR="005953D1" w:rsidRPr="00813DA1" w:rsidRDefault="00394CB9" w:rsidP="005911CD">
      <w:pPr>
        <w:pStyle w:val="Heading3"/>
        <w:numPr>
          <w:ilvl w:val="1"/>
          <w:numId w:val="5"/>
        </w:numPr>
        <w:spacing w:before="240" w:after="240" w:line="240" w:lineRule="auto"/>
        <w:jc w:val="both"/>
        <w:rPr>
          <w:rStyle w:val="issue-underline"/>
          <w:rFonts w:ascii="Times New Roman" w:hAnsi="Times New Roman" w:cs="Times New Roman"/>
          <w:b/>
          <w:bCs/>
          <w:sz w:val="28"/>
          <w:szCs w:val="28"/>
        </w:rPr>
      </w:pPr>
      <w:bookmarkStart w:id="19" w:name="_Toc1996690743"/>
      <w:r w:rsidRPr="00813DA1">
        <w:rPr>
          <w:rFonts w:ascii="Times New Roman" w:hAnsi="Times New Roman" w:cs="Times New Roman"/>
          <w:b/>
          <w:bCs/>
          <w:sz w:val="28"/>
          <w:szCs w:val="28"/>
        </w:rPr>
        <w:t xml:space="preserve">Evaluation </w:t>
      </w:r>
      <w:r w:rsidRPr="00813DA1">
        <w:rPr>
          <w:rStyle w:val="issue-underline"/>
          <w:rFonts w:ascii="Times New Roman" w:hAnsi="Times New Roman" w:cs="Times New Roman"/>
          <w:b/>
          <w:bCs/>
          <w:sz w:val="28"/>
          <w:szCs w:val="28"/>
        </w:rPr>
        <w:t>Criteria</w:t>
      </w:r>
      <w:bookmarkEnd w:id="19"/>
    </w:p>
    <w:p w14:paraId="42C076D8" w14:textId="00E03AB0" w:rsidR="00697342" w:rsidRPr="00390684" w:rsidRDefault="008F7539" w:rsidP="00390684">
      <w:pPr>
        <w:spacing w:before="240" w:after="360" w:line="240" w:lineRule="auto"/>
        <w:jc w:val="both"/>
        <w:rPr>
          <w:rFonts w:ascii="Times New Roman" w:hAnsi="Times New Roman" w:cs="Times New Roman"/>
          <w:sz w:val="24"/>
          <w:szCs w:val="24"/>
        </w:rPr>
      </w:pPr>
      <w:r w:rsidRPr="00813DA1">
        <w:rPr>
          <w:rFonts w:ascii="Times New Roman" w:hAnsi="Times New Roman" w:cs="Times New Roman"/>
          <w:sz w:val="24"/>
          <w:szCs w:val="24"/>
        </w:rPr>
        <w:t xml:space="preserve">This section outlines the criteria by which deliverables will be evaluated. These criteria reflect the alignment of the project's outcomes with Ingenia's operational needs and the overarching </w:t>
      </w:r>
      <w:r w:rsidRPr="00813DA1">
        <w:rPr>
          <w:rFonts w:ascii="Times New Roman" w:hAnsi="Times New Roman" w:cs="Times New Roman"/>
          <w:sz w:val="24"/>
          <w:szCs w:val="24"/>
        </w:rPr>
        <w:lastRenderedPageBreak/>
        <w:t>goal of enhancing engineering document quality. Each criterion provides a specific lens through which the success and effectiveness of the project's deliverables will be assessed.</w:t>
      </w:r>
    </w:p>
    <w:tbl>
      <w:tblPr>
        <w:tblStyle w:val="ProjectScopeTable"/>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08"/>
        <w:gridCol w:w="4508"/>
      </w:tblGrid>
      <w:tr w:rsidR="00C4278E" w:rsidRPr="00813DA1" w14:paraId="245B3860" w14:textId="77777777" w:rsidTr="49EC843D">
        <w:trPr>
          <w:cnfStyle w:val="100000000000" w:firstRow="1" w:lastRow="0" w:firstColumn="0" w:lastColumn="0" w:oddVBand="0" w:evenVBand="0" w:oddHBand="0" w:evenHBand="0" w:firstRowFirstColumn="0" w:firstRowLastColumn="0" w:lastRowFirstColumn="0" w:lastRowLastColumn="0"/>
        </w:trPr>
        <w:tc>
          <w:tcPr>
            <w:tcW w:w="4508" w:type="dxa"/>
            <w:vAlign w:val="center"/>
          </w:tcPr>
          <w:p w14:paraId="0DA59A2A" w14:textId="0267BF3D" w:rsidR="00C4278E" w:rsidRPr="00813DA1" w:rsidRDefault="00C4278E" w:rsidP="00700C05">
            <w:pPr>
              <w:spacing w:before="240" w:after="240"/>
              <w:jc w:val="center"/>
              <w:rPr>
                <w:rFonts w:ascii="Times New Roman" w:hAnsi="Times New Roman" w:cs="Times New Roman"/>
                <w:sz w:val="24"/>
                <w:szCs w:val="24"/>
              </w:rPr>
            </w:pPr>
            <w:r w:rsidRPr="00813DA1">
              <w:rPr>
                <w:rFonts w:ascii="Times New Roman" w:hAnsi="Times New Roman" w:cs="Times New Roman"/>
                <w:sz w:val="24"/>
                <w:szCs w:val="24"/>
              </w:rPr>
              <w:t>Deliverable Aspect</w:t>
            </w:r>
          </w:p>
        </w:tc>
        <w:tc>
          <w:tcPr>
            <w:tcW w:w="4508" w:type="dxa"/>
            <w:vAlign w:val="center"/>
          </w:tcPr>
          <w:p w14:paraId="2517FD40" w14:textId="3BBD427C" w:rsidR="00C4278E" w:rsidRPr="00813DA1" w:rsidRDefault="00C4278E" w:rsidP="00700C05">
            <w:pPr>
              <w:spacing w:before="240" w:after="240"/>
              <w:jc w:val="center"/>
              <w:rPr>
                <w:rFonts w:ascii="Times New Roman" w:hAnsi="Times New Roman" w:cs="Times New Roman"/>
                <w:sz w:val="24"/>
                <w:szCs w:val="24"/>
              </w:rPr>
            </w:pPr>
            <w:r w:rsidRPr="00813DA1">
              <w:rPr>
                <w:rFonts w:ascii="Times New Roman" w:hAnsi="Times New Roman" w:cs="Times New Roman"/>
                <w:sz w:val="24"/>
                <w:szCs w:val="24"/>
              </w:rPr>
              <w:t>Evaluation Criteria</w:t>
            </w:r>
          </w:p>
        </w:tc>
      </w:tr>
      <w:tr w:rsidR="00C4278E" w:rsidRPr="00813DA1" w14:paraId="7327FACD" w14:textId="77777777" w:rsidTr="49EC843D">
        <w:trPr>
          <w:trHeight w:val="1698"/>
        </w:trPr>
        <w:tc>
          <w:tcPr>
            <w:tcW w:w="4508" w:type="dxa"/>
            <w:vAlign w:val="center"/>
          </w:tcPr>
          <w:p w14:paraId="5A8E7039" w14:textId="0D8EAAE6" w:rsidR="00C4278E" w:rsidRPr="00813DA1" w:rsidRDefault="00F1101F" w:rsidP="00700C05">
            <w:pPr>
              <w:spacing w:before="240" w:after="240"/>
              <w:jc w:val="center"/>
              <w:rPr>
                <w:rFonts w:ascii="Times New Roman" w:hAnsi="Times New Roman" w:cs="Times New Roman"/>
                <w:sz w:val="24"/>
                <w:szCs w:val="24"/>
              </w:rPr>
            </w:pPr>
            <w:r w:rsidRPr="00813DA1">
              <w:rPr>
                <w:rFonts w:ascii="Times New Roman" w:hAnsi="Times New Roman" w:cs="Times New Roman"/>
                <w:sz w:val="24"/>
                <w:szCs w:val="24"/>
              </w:rPr>
              <w:t>Documentation for the Digitalization of Checklists</w:t>
            </w:r>
          </w:p>
        </w:tc>
        <w:tc>
          <w:tcPr>
            <w:tcW w:w="4508" w:type="dxa"/>
            <w:vAlign w:val="center"/>
          </w:tcPr>
          <w:p w14:paraId="25742123" w14:textId="45B517F5" w:rsidR="00C4278E" w:rsidRPr="00813DA1" w:rsidRDefault="00F1101F" w:rsidP="00700C05">
            <w:pPr>
              <w:spacing w:before="240" w:after="240"/>
              <w:jc w:val="center"/>
              <w:rPr>
                <w:rFonts w:ascii="Times New Roman" w:hAnsi="Times New Roman" w:cs="Times New Roman"/>
                <w:sz w:val="24"/>
                <w:szCs w:val="24"/>
              </w:rPr>
            </w:pPr>
            <w:r w:rsidRPr="00813DA1">
              <w:rPr>
                <w:rFonts w:ascii="Times New Roman" w:hAnsi="Times New Roman" w:cs="Times New Roman"/>
                <w:sz w:val="24"/>
                <w:szCs w:val="24"/>
              </w:rPr>
              <w:t>Completeness and accuracy of requirement</w:t>
            </w:r>
            <w:r w:rsidR="00DA7A98" w:rsidRPr="00813DA1">
              <w:rPr>
                <w:rFonts w:ascii="Times New Roman" w:hAnsi="Times New Roman" w:cs="Times New Roman"/>
                <w:sz w:val="24"/>
                <w:szCs w:val="24"/>
              </w:rPr>
              <w:t xml:space="preserve"> </w:t>
            </w:r>
            <w:r w:rsidRPr="00813DA1">
              <w:rPr>
                <w:rFonts w:ascii="Times New Roman" w:hAnsi="Times New Roman" w:cs="Times New Roman"/>
                <w:sz w:val="24"/>
                <w:szCs w:val="24"/>
              </w:rPr>
              <w:t>documents, ensuring a clear understanding of the mobile app's architecture, process flow, user interactions</w:t>
            </w:r>
            <w:r w:rsidR="00F06E3E" w:rsidRPr="00813DA1">
              <w:rPr>
                <w:rFonts w:ascii="Times New Roman" w:hAnsi="Times New Roman" w:cs="Times New Roman"/>
                <w:sz w:val="24"/>
                <w:szCs w:val="24"/>
              </w:rPr>
              <w:t>,</w:t>
            </w:r>
            <w:r w:rsidR="00132AAC" w:rsidRPr="00813DA1">
              <w:rPr>
                <w:rFonts w:ascii="Times New Roman" w:hAnsi="Times New Roman" w:cs="Times New Roman"/>
                <w:sz w:val="24"/>
                <w:szCs w:val="24"/>
              </w:rPr>
              <w:t xml:space="preserve"> </w:t>
            </w:r>
            <w:r w:rsidR="00F06E3E" w:rsidRPr="00813DA1">
              <w:rPr>
                <w:rFonts w:ascii="Times New Roman" w:hAnsi="Times New Roman" w:cs="Times New Roman"/>
                <w:sz w:val="24"/>
                <w:szCs w:val="24"/>
              </w:rPr>
              <w:t>stakeholder roles</w:t>
            </w:r>
            <w:r w:rsidR="00DA0749" w:rsidRPr="00813DA1">
              <w:rPr>
                <w:rFonts w:ascii="Times New Roman" w:hAnsi="Times New Roman" w:cs="Times New Roman"/>
                <w:sz w:val="24"/>
                <w:szCs w:val="24"/>
              </w:rPr>
              <w:t xml:space="preserve"> etc.</w:t>
            </w:r>
          </w:p>
        </w:tc>
      </w:tr>
      <w:tr w:rsidR="00C4278E" w:rsidRPr="00813DA1" w14:paraId="396D9EDB" w14:textId="77777777" w:rsidTr="49EC843D">
        <w:tc>
          <w:tcPr>
            <w:tcW w:w="4508" w:type="dxa"/>
            <w:vAlign w:val="center"/>
          </w:tcPr>
          <w:p w14:paraId="5FCD886D" w14:textId="2C0C435F" w:rsidR="00C4278E" w:rsidRPr="00813DA1" w:rsidRDefault="00F1101F" w:rsidP="00700C05">
            <w:pPr>
              <w:spacing w:before="240" w:after="240"/>
              <w:jc w:val="center"/>
              <w:rPr>
                <w:rFonts w:ascii="Times New Roman" w:hAnsi="Times New Roman" w:cs="Times New Roman"/>
                <w:sz w:val="24"/>
                <w:szCs w:val="24"/>
              </w:rPr>
            </w:pPr>
            <w:r w:rsidRPr="00813DA1">
              <w:rPr>
                <w:rFonts w:ascii="Times New Roman" w:hAnsi="Times New Roman" w:cs="Times New Roman"/>
                <w:sz w:val="24"/>
                <w:szCs w:val="24"/>
              </w:rPr>
              <w:t>Investigation of Automation Opportunities</w:t>
            </w:r>
          </w:p>
        </w:tc>
        <w:tc>
          <w:tcPr>
            <w:tcW w:w="4508" w:type="dxa"/>
            <w:vAlign w:val="center"/>
          </w:tcPr>
          <w:p w14:paraId="36FFF3E4" w14:textId="3E8A81BE" w:rsidR="00F1101F" w:rsidRPr="00813DA1" w:rsidRDefault="00F1101F" w:rsidP="00700C05">
            <w:pPr>
              <w:spacing w:before="240" w:after="240"/>
              <w:jc w:val="center"/>
              <w:rPr>
                <w:rFonts w:ascii="Times New Roman" w:hAnsi="Times New Roman" w:cs="Times New Roman"/>
                <w:sz w:val="24"/>
                <w:szCs w:val="24"/>
              </w:rPr>
            </w:pPr>
            <w:r w:rsidRPr="00813DA1">
              <w:rPr>
                <w:rFonts w:ascii="Times New Roman" w:hAnsi="Times New Roman" w:cs="Times New Roman"/>
                <w:sz w:val="24"/>
                <w:szCs w:val="24"/>
              </w:rPr>
              <w:t>T</w:t>
            </w:r>
            <w:r w:rsidR="0087301C" w:rsidRPr="00813DA1">
              <w:rPr>
                <w:rFonts w:ascii="Times New Roman" w:hAnsi="Times New Roman" w:cs="Times New Roman"/>
                <w:sz w:val="24"/>
                <w:szCs w:val="24"/>
              </w:rPr>
              <w:t>he t</w:t>
            </w:r>
            <w:r w:rsidRPr="00813DA1">
              <w:rPr>
                <w:rFonts w:ascii="Times New Roman" w:hAnsi="Times New Roman" w:cs="Times New Roman"/>
                <w:sz w:val="24"/>
                <w:szCs w:val="24"/>
              </w:rPr>
              <w:t>horoughness of the investigation report, including a detailed analysis of potential checklist tasks for automation, feasibility assessment, and consideration of the information block.</w:t>
            </w:r>
          </w:p>
          <w:p w14:paraId="6AF7A479" w14:textId="347BD86D" w:rsidR="00C4278E" w:rsidRPr="00813DA1" w:rsidRDefault="0087301C" w:rsidP="00700C05">
            <w:pPr>
              <w:spacing w:before="240" w:after="240"/>
              <w:jc w:val="center"/>
              <w:rPr>
                <w:rFonts w:ascii="Times New Roman" w:hAnsi="Times New Roman" w:cs="Times New Roman"/>
                <w:sz w:val="24"/>
                <w:szCs w:val="24"/>
              </w:rPr>
            </w:pPr>
            <w:r w:rsidRPr="00813DA1">
              <w:rPr>
                <w:rFonts w:ascii="Times New Roman" w:hAnsi="Times New Roman" w:cs="Times New Roman"/>
                <w:sz w:val="24"/>
                <w:szCs w:val="24"/>
              </w:rPr>
              <w:t>The c</w:t>
            </w:r>
            <w:r w:rsidR="00F1101F" w:rsidRPr="00813DA1">
              <w:rPr>
                <w:rFonts w:ascii="Times New Roman" w:hAnsi="Times New Roman" w:cs="Times New Roman"/>
                <w:sz w:val="24"/>
                <w:szCs w:val="24"/>
              </w:rPr>
              <w:t>larity in identifying specific checklist tasks suitable for automation, accompanied by a well-defined rationale.</w:t>
            </w:r>
          </w:p>
        </w:tc>
      </w:tr>
      <w:tr w:rsidR="00C4278E" w:rsidRPr="00813DA1" w14:paraId="39B76357" w14:textId="77777777" w:rsidTr="49EC843D">
        <w:tc>
          <w:tcPr>
            <w:tcW w:w="4508" w:type="dxa"/>
            <w:vAlign w:val="center"/>
          </w:tcPr>
          <w:p w14:paraId="3D741CCA" w14:textId="57C205A9" w:rsidR="00C4278E" w:rsidRPr="00813DA1" w:rsidRDefault="00F1101F" w:rsidP="00700C05">
            <w:pPr>
              <w:spacing w:before="240" w:after="240"/>
              <w:jc w:val="center"/>
              <w:rPr>
                <w:rFonts w:ascii="Times New Roman" w:hAnsi="Times New Roman" w:cs="Times New Roman"/>
                <w:sz w:val="24"/>
                <w:szCs w:val="24"/>
              </w:rPr>
            </w:pPr>
            <w:r w:rsidRPr="00813DA1">
              <w:rPr>
                <w:rFonts w:ascii="Times New Roman" w:hAnsi="Times New Roman" w:cs="Times New Roman"/>
                <w:sz w:val="24"/>
                <w:szCs w:val="24"/>
              </w:rPr>
              <w:t>Agile Implementation and Progress</w:t>
            </w:r>
          </w:p>
        </w:tc>
        <w:tc>
          <w:tcPr>
            <w:tcW w:w="4508" w:type="dxa"/>
            <w:vAlign w:val="center"/>
          </w:tcPr>
          <w:p w14:paraId="63DE0FA8" w14:textId="5DCD21B2" w:rsidR="00F1101F" w:rsidRPr="00813DA1" w:rsidRDefault="00F1101F" w:rsidP="00700C05">
            <w:pPr>
              <w:spacing w:before="240" w:after="240"/>
              <w:jc w:val="center"/>
              <w:rPr>
                <w:rFonts w:ascii="Times New Roman" w:hAnsi="Times New Roman" w:cs="Times New Roman"/>
                <w:sz w:val="24"/>
                <w:szCs w:val="24"/>
              </w:rPr>
            </w:pPr>
            <w:r w:rsidRPr="00813DA1">
              <w:rPr>
                <w:rFonts w:ascii="Times New Roman" w:hAnsi="Times New Roman" w:cs="Times New Roman"/>
                <w:sz w:val="24"/>
                <w:szCs w:val="24"/>
              </w:rPr>
              <w:t>Adherence to the bi-weekly sprint structure, with clearly defined tasks and milestones for both digitalization and automation efforts.</w:t>
            </w:r>
          </w:p>
          <w:p w14:paraId="2A813412" w14:textId="48ACF13F" w:rsidR="00C4278E" w:rsidRPr="00813DA1" w:rsidRDefault="00F1101F" w:rsidP="00700C05">
            <w:pPr>
              <w:spacing w:before="240" w:after="240"/>
              <w:jc w:val="center"/>
              <w:rPr>
                <w:rFonts w:ascii="Times New Roman" w:hAnsi="Times New Roman" w:cs="Times New Roman"/>
                <w:sz w:val="24"/>
                <w:szCs w:val="24"/>
              </w:rPr>
            </w:pPr>
            <w:r w:rsidRPr="00813DA1">
              <w:rPr>
                <w:rFonts w:ascii="Times New Roman" w:hAnsi="Times New Roman" w:cs="Times New Roman"/>
                <w:sz w:val="24"/>
                <w:szCs w:val="24"/>
              </w:rPr>
              <w:t xml:space="preserve">Demonstrated progress and alignment with project goals during feedback sessions with </w:t>
            </w:r>
            <w:r w:rsidR="002420A8" w:rsidRPr="00813DA1">
              <w:rPr>
                <w:rFonts w:ascii="Times New Roman" w:hAnsi="Times New Roman" w:cs="Times New Roman"/>
                <w:sz w:val="24"/>
                <w:szCs w:val="24"/>
              </w:rPr>
              <w:t>the client</w:t>
            </w:r>
            <w:r w:rsidRPr="00813DA1">
              <w:rPr>
                <w:rFonts w:ascii="Times New Roman" w:hAnsi="Times New Roman" w:cs="Times New Roman"/>
                <w:sz w:val="24"/>
                <w:szCs w:val="24"/>
              </w:rPr>
              <w:t>, highlighting the successful sprint completion.</w:t>
            </w:r>
          </w:p>
        </w:tc>
      </w:tr>
      <w:tr w:rsidR="00C4278E" w:rsidRPr="00813DA1" w14:paraId="34A2B237" w14:textId="77777777" w:rsidTr="49EC843D">
        <w:tc>
          <w:tcPr>
            <w:tcW w:w="4508" w:type="dxa"/>
            <w:vAlign w:val="center"/>
          </w:tcPr>
          <w:p w14:paraId="4B6AE16A" w14:textId="1DBDA801" w:rsidR="00C4278E" w:rsidRPr="00813DA1" w:rsidRDefault="00F1101F" w:rsidP="00700C05">
            <w:pPr>
              <w:spacing w:before="240" w:after="240"/>
              <w:jc w:val="center"/>
              <w:rPr>
                <w:rFonts w:ascii="Times New Roman" w:hAnsi="Times New Roman" w:cs="Times New Roman"/>
                <w:sz w:val="24"/>
                <w:szCs w:val="24"/>
              </w:rPr>
            </w:pPr>
            <w:r w:rsidRPr="00813DA1">
              <w:rPr>
                <w:rFonts w:ascii="Times New Roman" w:hAnsi="Times New Roman" w:cs="Times New Roman"/>
                <w:sz w:val="24"/>
                <w:szCs w:val="24"/>
              </w:rPr>
              <w:t xml:space="preserve">Technical </w:t>
            </w:r>
            <w:r w:rsidRPr="00813DA1">
              <w:rPr>
                <w:rStyle w:val="issue-underline"/>
                <w:rFonts w:ascii="Times New Roman" w:hAnsi="Times New Roman" w:cs="Times New Roman"/>
                <w:sz w:val="24"/>
                <w:szCs w:val="24"/>
              </w:rPr>
              <w:t>Prototypes</w:t>
            </w:r>
          </w:p>
        </w:tc>
        <w:tc>
          <w:tcPr>
            <w:tcW w:w="4508" w:type="dxa"/>
            <w:vAlign w:val="center"/>
          </w:tcPr>
          <w:p w14:paraId="4E6E5D34" w14:textId="63BB65F6" w:rsidR="00F1101F" w:rsidRPr="00813DA1" w:rsidRDefault="7AF63A9A" w:rsidP="00700C05">
            <w:pPr>
              <w:spacing w:before="240" w:after="240"/>
              <w:jc w:val="center"/>
              <w:rPr>
                <w:rFonts w:ascii="Times New Roman" w:hAnsi="Times New Roman" w:cs="Times New Roman"/>
                <w:sz w:val="24"/>
                <w:szCs w:val="24"/>
              </w:rPr>
            </w:pPr>
            <w:r w:rsidRPr="49EC843D">
              <w:rPr>
                <w:rFonts w:ascii="Times New Roman" w:hAnsi="Times New Roman" w:cs="Times New Roman"/>
                <w:sz w:val="24"/>
                <w:szCs w:val="24"/>
              </w:rPr>
              <w:t xml:space="preserve">Functionality and accuracy of OCR technology prototypes, </w:t>
            </w:r>
            <w:bookmarkStart w:id="20" w:name="_Int_5mcIR1qd"/>
            <w:r w:rsidRPr="49EC843D">
              <w:rPr>
                <w:rFonts w:ascii="Times New Roman" w:hAnsi="Times New Roman" w:cs="Times New Roman"/>
                <w:sz w:val="24"/>
                <w:szCs w:val="24"/>
              </w:rPr>
              <w:t>showcasing</w:t>
            </w:r>
            <w:bookmarkEnd w:id="20"/>
            <w:r w:rsidRPr="49EC843D">
              <w:rPr>
                <w:rFonts w:ascii="Times New Roman" w:hAnsi="Times New Roman" w:cs="Times New Roman"/>
                <w:sz w:val="24"/>
                <w:szCs w:val="24"/>
              </w:rPr>
              <w:t xml:space="preserve"> text recognition, error detection, and data extraction capabilities within Engineering Drawing QA.</w:t>
            </w:r>
          </w:p>
          <w:p w14:paraId="5E566D0F" w14:textId="04B2E60E" w:rsidR="00C4278E" w:rsidRPr="00813DA1" w:rsidRDefault="00F1101F" w:rsidP="00700C05">
            <w:pPr>
              <w:spacing w:before="240" w:after="240"/>
              <w:jc w:val="center"/>
              <w:rPr>
                <w:rFonts w:ascii="Times New Roman" w:hAnsi="Times New Roman" w:cs="Times New Roman"/>
                <w:sz w:val="24"/>
                <w:szCs w:val="24"/>
              </w:rPr>
            </w:pPr>
            <w:r w:rsidRPr="00813DA1">
              <w:rPr>
                <w:rFonts w:ascii="Times New Roman" w:hAnsi="Times New Roman" w:cs="Times New Roman"/>
                <w:sz w:val="24"/>
                <w:szCs w:val="24"/>
              </w:rPr>
              <w:t>Quality of the Figma prototypes representing digitalized checklists, effectively illustrating the checklist management process.</w:t>
            </w:r>
          </w:p>
        </w:tc>
      </w:tr>
      <w:tr w:rsidR="00C4278E" w:rsidRPr="00813DA1" w14:paraId="605636D7" w14:textId="77777777" w:rsidTr="49EC843D">
        <w:tc>
          <w:tcPr>
            <w:tcW w:w="4508" w:type="dxa"/>
            <w:vAlign w:val="center"/>
          </w:tcPr>
          <w:p w14:paraId="609BB2AF" w14:textId="1C3B7354" w:rsidR="00C4278E" w:rsidRPr="00813DA1" w:rsidRDefault="00F1101F" w:rsidP="00700C05">
            <w:pPr>
              <w:spacing w:before="240" w:after="240"/>
              <w:jc w:val="center"/>
              <w:rPr>
                <w:rFonts w:ascii="Times New Roman" w:hAnsi="Times New Roman" w:cs="Times New Roman"/>
                <w:sz w:val="24"/>
                <w:szCs w:val="24"/>
              </w:rPr>
            </w:pPr>
            <w:r w:rsidRPr="00813DA1">
              <w:rPr>
                <w:rFonts w:ascii="Times New Roman" w:hAnsi="Times New Roman" w:cs="Times New Roman"/>
                <w:sz w:val="24"/>
                <w:szCs w:val="24"/>
              </w:rPr>
              <w:t>Integration Documentation</w:t>
            </w:r>
            <w:r w:rsidR="00B46C1E" w:rsidRPr="00813DA1">
              <w:rPr>
                <w:rFonts w:ascii="Times New Roman" w:hAnsi="Times New Roman" w:cs="Times New Roman"/>
                <w:sz w:val="24"/>
                <w:szCs w:val="24"/>
              </w:rPr>
              <w:t xml:space="preserve"> and Strategies</w:t>
            </w:r>
          </w:p>
        </w:tc>
        <w:tc>
          <w:tcPr>
            <w:tcW w:w="4508" w:type="dxa"/>
            <w:vAlign w:val="center"/>
          </w:tcPr>
          <w:p w14:paraId="5022C116" w14:textId="27EDD28C" w:rsidR="00C4278E" w:rsidRPr="00813DA1" w:rsidRDefault="00521DF9" w:rsidP="00700C05">
            <w:pPr>
              <w:pStyle w:val="ListBullet"/>
              <w:tabs>
                <w:tab w:val="clear" w:pos="360"/>
              </w:tabs>
              <w:spacing w:before="240" w:after="240"/>
              <w:ind w:left="0" w:firstLine="0"/>
              <w:jc w:val="center"/>
              <w:rPr>
                <w:rFonts w:ascii="Times New Roman" w:hAnsi="Times New Roman" w:cs="Times New Roman"/>
                <w:sz w:val="24"/>
                <w:szCs w:val="24"/>
              </w:rPr>
            </w:pPr>
            <w:r w:rsidRPr="00813DA1">
              <w:rPr>
                <w:rFonts w:ascii="Times New Roman" w:hAnsi="Times New Roman" w:cs="Times New Roman"/>
                <w:sz w:val="24"/>
                <w:szCs w:val="24"/>
              </w:rPr>
              <w:t xml:space="preserve">The clarity and effectiveness of the integration strategies, providing actionable </w:t>
            </w:r>
            <w:r w:rsidRPr="00813DA1">
              <w:rPr>
                <w:rFonts w:ascii="Times New Roman" w:hAnsi="Times New Roman" w:cs="Times New Roman"/>
                <w:sz w:val="24"/>
                <w:szCs w:val="24"/>
              </w:rPr>
              <w:lastRenderedPageBreak/>
              <w:t>guidance for integrating OCR automation and digital checklists.</w:t>
            </w:r>
          </w:p>
        </w:tc>
      </w:tr>
    </w:tbl>
    <w:p w14:paraId="4FDB3459" w14:textId="0C7E402F" w:rsidR="003343BD" w:rsidRPr="00D40D27" w:rsidRDefault="003343BD" w:rsidP="00390684">
      <w:pPr>
        <w:pStyle w:val="Heading2"/>
        <w:spacing w:after="240" w:line="240" w:lineRule="auto"/>
        <w:ind w:left="357" w:hanging="357"/>
        <w:jc w:val="both"/>
        <w:rPr>
          <w:rFonts w:ascii="Times New Roman" w:hAnsi="Times New Roman" w:cs="Times New Roman"/>
          <w:sz w:val="28"/>
          <w:szCs w:val="28"/>
        </w:rPr>
      </w:pPr>
      <w:bookmarkStart w:id="21" w:name="_Toc1659019292"/>
      <w:r w:rsidRPr="00D40D27">
        <w:rPr>
          <w:rFonts w:ascii="Times New Roman" w:hAnsi="Times New Roman" w:cs="Times New Roman"/>
          <w:sz w:val="28"/>
          <w:szCs w:val="28"/>
        </w:rPr>
        <w:lastRenderedPageBreak/>
        <w:t>Implementation Plan</w:t>
      </w:r>
      <w:bookmarkEnd w:id="21"/>
    </w:p>
    <w:p w14:paraId="0AC3D504" w14:textId="32217605" w:rsidR="003E5324" w:rsidRPr="00813DA1" w:rsidRDefault="00295CD3" w:rsidP="005911CD">
      <w:pPr>
        <w:spacing w:before="240" w:after="240" w:line="240" w:lineRule="auto"/>
        <w:jc w:val="both"/>
        <w:rPr>
          <w:rFonts w:ascii="Times New Roman" w:hAnsi="Times New Roman" w:cs="Times New Roman"/>
          <w:b/>
          <w:bCs/>
          <w:sz w:val="24"/>
          <w:szCs w:val="24"/>
        </w:rPr>
      </w:pPr>
      <w:r w:rsidRPr="00813DA1">
        <w:rPr>
          <w:rFonts w:ascii="Times New Roman" w:hAnsi="Times New Roman" w:cs="Times New Roman"/>
          <w:b/>
          <w:bCs/>
          <w:sz w:val="24"/>
          <w:szCs w:val="24"/>
        </w:rPr>
        <w:t>Methodology and Milestones for Exploring Automation</w:t>
      </w:r>
      <w:r w:rsidR="003655EB" w:rsidRPr="00813DA1">
        <w:rPr>
          <w:rFonts w:ascii="Times New Roman" w:hAnsi="Times New Roman" w:cs="Times New Roman"/>
          <w:b/>
          <w:bCs/>
          <w:sz w:val="24"/>
          <w:szCs w:val="24"/>
        </w:rPr>
        <w:t xml:space="preserve"> Opportunities</w:t>
      </w:r>
      <w:r w:rsidRPr="00813DA1">
        <w:rPr>
          <w:rFonts w:ascii="Times New Roman" w:hAnsi="Times New Roman" w:cs="Times New Roman"/>
          <w:b/>
          <w:bCs/>
          <w:sz w:val="24"/>
          <w:szCs w:val="24"/>
        </w:rPr>
        <w:t xml:space="preserve"> in Engineering Drawing </w:t>
      </w:r>
      <w:r w:rsidR="003655EB" w:rsidRPr="00813DA1">
        <w:rPr>
          <w:rFonts w:ascii="Times New Roman" w:hAnsi="Times New Roman" w:cs="Times New Roman"/>
          <w:b/>
          <w:bCs/>
          <w:sz w:val="24"/>
          <w:szCs w:val="24"/>
        </w:rPr>
        <w:t>and Digitalization of the Checklist</w:t>
      </w:r>
      <w:r w:rsidR="001412B0" w:rsidRPr="00813DA1">
        <w:rPr>
          <w:rFonts w:ascii="Times New Roman" w:hAnsi="Times New Roman" w:cs="Times New Roman"/>
          <w:b/>
          <w:bCs/>
          <w:sz w:val="24"/>
          <w:szCs w:val="24"/>
        </w:rPr>
        <w:t xml:space="preserve"> Documentation.</w:t>
      </w:r>
    </w:p>
    <w:p w14:paraId="61880448" w14:textId="0EC0676E" w:rsidR="0054031D" w:rsidRPr="00813DA1" w:rsidRDefault="0054031D" w:rsidP="005911CD">
      <w:pPr>
        <w:spacing w:before="240" w:after="240" w:line="240" w:lineRule="auto"/>
        <w:jc w:val="both"/>
        <w:rPr>
          <w:rFonts w:ascii="Times New Roman" w:hAnsi="Times New Roman" w:cs="Times New Roman"/>
          <w:b/>
          <w:bCs/>
          <w:sz w:val="24"/>
          <w:szCs w:val="24"/>
        </w:rPr>
      </w:pPr>
      <w:r w:rsidRPr="00813DA1">
        <w:rPr>
          <w:rFonts w:ascii="Times New Roman" w:hAnsi="Times New Roman" w:cs="Times New Roman"/>
          <w:sz w:val="24"/>
          <w:szCs w:val="24"/>
        </w:rPr>
        <w:t>The project's progression will be guided by a series of well-defined milestones. It will commence by prioritizing the automation of the information block validation within engineering drawings in alignment with the designated checklist. As time availability allows, the project scope will broaden to encompass additional prospects for automation.</w:t>
      </w:r>
    </w:p>
    <w:p w14:paraId="009B04A1" w14:textId="46AABC31" w:rsidR="00295CD3" w:rsidRPr="0012718B" w:rsidRDefault="0055135C" w:rsidP="005911CD">
      <w:pPr>
        <w:pStyle w:val="Heading3"/>
        <w:spacing w:before="240" w:after="240" w:line="240" w:lineRule="auto"/>
        <w:jc w:val="both"/>
        <w:rPr>
          <w:rFonts w:ascii="Times New Roman" w:hAnsi="Times New Roman" w:cs="Times New Roman"/>
          <w:b/>
          <w:bCs/>
          <w:sz w:val="28"/>
          <w:szCs w:val="28"/>
        </w:rPr>
      </w:pPr>
      <w:bookmarkStart w:id="22" w:name="_Toc1794185895"/>
      <w:r w:rsidRPr="0012718B">
        <w:rPr>
          <w:rFonts w:ascii="Times New Roman" w:hAnsi="Times New Roman" w:cs="Times New Roman"/>
          <w:b/>
          <w:bCs/>
          <w:sz w:val="28"/>
          <w:szCs w:val="28"/>
        </w:rPr>
        <w:t>Sprint</w:t>
      </w:r>
      <w:r w:rsidR="00DE3076" w:rsidRPr="0012718B">
        <w:rPr>
          <w:rFonts w:ascii="Times New Roman" w:hAnsi="Times New Roman" w:cs="Times New Roman"/>
          <w:b/>
          <w:bCs/>
          <w:sz w:val="28"/>
          <w:szCs w:val="28"/>
        </w:rPr>
        <w:t xml:space="preserve"> </w:t>
      </w:r>
      <w:r w:rsidRPr="0012718B">
        <w:rPr>
          <w:rFonts w:ascii="Times New Roman" w:hAnsi="Times New Roman" w:cs="Times New Roman"/>
          <w:b/>
          <w:bCs/>
          <w:sz w:val="28"/>
          <w:szCs w:val="28"/>
        </w:rPr>
        <w:t>1</w:t>
      </w:r>
      <w:r w:rsidR="003A1CC8" w:rsidRPr="0012718B">
        <w:rPr>
          <w:rFonts w:ascii="Times New Roman" w:hAnsi="Times New Roman" w:cs="Times New Roman"/>
          <w:b/>
          <w:bCs/>
          <w:sz w:val="28"/>
          <w:szCs w:val="28"/>
        </w:rPr>
        <w:t xml:space="preserve"> (Week 1</w:t>
      </w:r>
      <w:r w:rsidR="007434ED" w:rsidRPr="0012718B">
        <w:rPr>
          <w:rFonts w:ascii="Times New Roman" w:hAnsi="Times New Roman" w:cs="Times New Roman"/>
          <w:b/>
          <w:bCs/>
          <w:sz w:val="28"/>
          <w:szCs w:val="28"/>
        </w:rPr>
        <w:t>-</w:t>
      </w:r>
      <w:r w:rsidR="003A1CC8" w:rsidRPr="0012718B">
        <w:rPr>
          <w:rFonts w:ascii="Times New Roman" w:hAnsi="Times New Roman" w:cs="Times New Roman"/>
          <w:b/>
          <w:bCs/>
          <w:sz w:val="28"/>
          <w:szCs w:val="28"/>
        </w:rPr>
        <w:t>2)</w:t>
      </w:r>
      <w:r w:rsidRPr="0012718B">
        <w:rPr>
          <w:rFonts w:ascii="Times New Roman" w:hAnsi="Times New Roman" w:cs="Times New Roman"/>
          <w:b/>
          <w:bCs/>
          <w:sz w:val="28"/>
          <w:szCs w:val="28"/>
        </w:rPr>
        <w:t>: Initial Research and Plann</w:t>
      </w:r>
      <w:r w:rsidR="00130787" w:rsidRPr="0012718B">
        <w:rPr>
          <w:rFonts w:ascii="Times New Roman" w:hAnsi="Times New Roman" w:cs="Times New Roman"/>
          <w:b/>
          <w:bCs/>
          <w:sz w:val="28"/>
          <w:szCs w:val="28"/>
        </w:rPr>
        <w:t>ing</w:t>
      </w:r>
      <w:bookmarkEnd w:id="22"/>
    </w:p>
    <w:p w14:paraId="05F85688" w14:textId="5C3CD83E" w:rsidR="00864C5F" w:rsidRPr="00813DA1" w:rsidRDefault="00864C5F" w:rsidP="005911CD">
      <w:pPr>
        <w:spacing w:before="240" w:after="240" w:line="240" w:lineRule="auto"/>
        <w:jc w:val="both"/>
        <w:rPr>
          <w:rFonts w:ascii="Times New Roman" w:hAnsi="Times New Roman" w:cs="Times New Roman"/>
          <w:sz w:val="24"/>
          <w:szCs w:val="24"/>
        </w:rPr>
      </w:pPr>
      <w:r w:rsidRPr="00813DA1">
        <w:rPr>
          <w:rFonts w:ascii="Times New Roman" w:hAnsi="Times New Roman" w:cs="Times New Roman"/>
          <w:b/>
          <w:bCs/>
          <w:sz w:val="24"/>
          <w:szCs w:val="24"/>
        </w:rPr>
        <w:t>Goal:</w:t>
      </w:r>
      <w:r w:rsidRPr="00813DA1">
        <w:rPr>
          <w:rFonts w:ascii="Times New Roman" w:hAnsi="Times New Roman" w:cs="Times New Roman"/>
          <w:sz w:val="24"/>
          <w:szCs w:val="24"/>
        </w:rPr>
        <w:t xml:space="preserve"> Define the scope and goals of the project, considering both digitalization and automation.</w:t>
      </w:r>
    </w:p>
    <w:p w14:paraId="231C5EDF" w14:textId="537A88FE" w:rsidR="00864C5F" w:rsidRPr="00813DA1" w:rsidRDefault="00864C5F" w:rsidP="005911CD">
      <w:pPr>
        <w:spacing w:before="240" w:after="240" w:line="240" w:lineRule="auto"/>
        <w:jc w:val="both"/>
        <w:rPr>
          <w:rFonts w:ascii="Times New Roman" w:hAnsi="Times New Roman" w:cs="Times New Roman"/>
          <w:b/>
          <w:sz w:val="24"/>
          <w:szCs w:val="24"/>
        </w:rPr>
      </w:pPr>
      <w:r w:rsidRPr="00813DA1">
        <w:rPr>
          <w:rFonts w:ascii="Times New Roman" w:hAnsi="Times New Roman" w:cs="Times New Roman"/>
          <w:b/>
          <w:sz w:val="24"/>
          <w:szCs w:val="24"/>
        </w:rPr>
        <w:t>Tasks:</w:t>
      </w:r>
    </w:p>
    <w:p w14:paraId="12706516" w14:textId="311F36F1" w:rsidR="00864C5F" w:rsidRPr="00813DA1" w:rsidRDefault="00864C5F" w:rsidP="005911CD">
      <w:pPr>
        <w:pStyle w:val="ListParagraph"/>
        <w:numPr>
          <w:ilvl w:val="0"/>
          <w:numId w:val="12"/>
        </w:numPr>
        <w:spacing w:before="240" w:after="240" w:line="240" w:lineRule="auto"/>
        <w:jc w:val="both"/>
        <w:rPr>
          <w:rFonts w:ascii="Times New Roman" w:hAnsi="Times New Roman" w:cs="Times New Roman"/>
          <w:sz w:val="24"/>
          <w:szCs w:val="24"/>
        </w:rPr>
      </w:pPr>
      <w:r w:rsidRPr="00813DA1">
        <w:rPr>
          <w:rFonts w:ascii="Times New Roman" w:hAnsi="Times New Roman" w:cs="Times New Roman"/>
          <w:sz w:val="24"/>
          <w:szCs w:val="24"/>
        </w:rPr>
        <w:t>Conduct initial research on OCR technologies, checklist digitalization methods, and their potential benefits.</w:t>
      </w:r>
    </w:p>
    <w:p w14:paraId="7CE2A8D2" w14:textId="483344B9" w:rsidR="00864C5F" w:rsidRPr="00813DA1" w:rsidRDefault="00864C5F" w:rsidP="005911CD">
      <w:pPr>
        <w:pStyle w:val="ListParagraph"/>
        <w:numPr>
          <w:ilvl w:val="0"/>
          <w:numId w:val="12"/>
        </w:numPr>
        <w:spacing w:before="240" w:after="240" w:line="240" w:lineRule="auto"/>
        <w:jc w:val="both"/>
        <w:rPr>
          <w:rFonts w:ascii="Times New Roman" w:hAnsi="Times New Roman" w:cs="Times New Roman"/>
          <w:sz w:val="24"/>
          <w:szCs w:val="24"/>
        </w:rPr>
      </w:pPr>
      <w:r w:rsidRPr="00813DA1">
        <w:rPr>
          <w:rFonts w:ascii="Times New Roman" w:hAnsi="Times New Roman" w:cs="Times New Roman"/>
          <w:sz w:val="24"/>
          <w:szCs w:val="24"/>
        </w:rPr>
        <w:t>Identify team members and assign roles for both the automation and digitalization aspects.</w:t>
      </w:r>
    </w:p>
    <w:p w14:paraId="1E738A76" w14:textId="663BC35A" w:rsidR="00864C5F" w:rsidRPr="00813DA1" w:rsidRDefault="00864C5F" w:rsidP="005911CD">
      <w:pPr>
        <w:pStyle w:val="ListParagraph"/>
        <w:numPr>
          <w:ilvl w:val="0"/>
          <w:numId w:val="12"/>
        </w:numPr>
        <w:spacing w:before="240" w:after="240" w:line="240" w:lineRule="auto"/>
        <w:jc w:val="both"/>
        <w:rPr>
          <w:rFonts w:ascii="Times New Roman" w:hAnsi="Times New Roman" w:cs="Times New Roman"/>
          <w:sz w:val="24"/>
          <w:szCs w:val="24"/>
        </w:rPr>
      </w:pPr>
      <w:r w:rsidRPr="00813DA1">
        <w:rPr>
          <w:rFonts w:ascii="Times New Roman" w:hAnsi="Times New Roman" w:cs="Times New Roman"/>
          <w:sz w:val="24"/>
          <w:szCs w:val="24"/>
        </w:rPr>
        <w:t>Outline project objectives, success criteria, and key milestones.</w:t>
      </w:r>
    </w:p>
    <w:p w14:paraId="71867DCF" w14:textId="3C1BBBBC" w:rsidR="00864C5F" w:rsidRPr="00813DA1" w:rsidRDefault="00864C5F" w:rsidP="005911CD">
      <w:pPr>
        <w:spacing w:before="240" w:after="240" w:line="240" w:lineRule="auto"/>
        <w:jc w:val="both"/>
        <w:rPr>
          <w:rFonts w:ascii="Times New Roman" w:hAnsi="Times New Roman" w:cs="Times New Roman"/>
          <w:sz w:val="24"/>
          <w:szCs w:val="24"/>
        </w:rPr>
      </w:pPr>
      <w:r w:rsidRPr="00813DA1">
        <w:rPr>
          <w:rFonts w:ascii="Times New Roman" w:hAnsi="Times New Roman" w:cs="Times New Roman"/>
          <w:b/>
          <w:bCs/>
          <w:sz w:val="24"/>
          <w:szCs w:val="24"/>
        </w:rPr>
        <w:t>Outcome</w:t>
      </w:r>
      <w:r w:rsidRPr="00813DA1">
        <w:rPr>
          <w:rFonts w:ascii="Times New Roman" w:hAnsi="Times New Roman" w:cs="Times New Roman"/>
          <w:sz w:val="24"/>
          <w:szCs w:val="24"/>
        </w:rPr>
        <w:t>: A well-defined project scope and plan that covers both the digitalization and automation components.</w:t>
      </w:r>
    </w:p>
    <w:p w14:paraId="4414F121" w14:textId="65E26D0D" w:rsidR="008D7217" w:rsidRPr="0012718B" w:rsidRDefault="008D7217" w:rsidP="005911CD">
      <w:pPr>
        <w:pStyle w:val="Heading3"/>
        <w:spacing w:before="240" w:after="240" w:line="240" w:lineRule="auto"/>
        <w:jc w:val="both"/>
        <w:rPr>
          <w:rFonts w:ascii="Times New Roman" w:hAnsi="Times New Roman" w:cs="Times New Roman"/>
          <w:b/>
          <w:bCs/>
          <w:sz w:val="28"/>
          <w:szCs w:val="28"/>
        </w:rPr>
      </w:pPr>
      <w:bookmarkStart w:id="23" w:name="_Toc1724492112"/>
      <w:r w:rsidRPr="0012718B">
        <w:rPr>
          <w:rFonts w:ascii="Times New Roman" w:hAnsi="Times New Roman" w:cs="Times New Roman"/>
          <w:b/>
          <w:bCs/>
          <w:sz w:val="28"/>
          <w:szCs w:val="28"/>
        </w:rPr>
        <w:t>Sprint 2</w:t>
      </w:r>
      <w:r w:rsidR="003A1CC8" w:rsidRPr="0012718B">
        <w:rPr>
          <w:rFonts w:ascii="Times New Roman" w:hAnsi="Times New Roman" w:cs="Times New Roman"/>
          <w:b/>
          <w:bCs/>
          <w:sz w:val="28"/>
          <w:szCs w:val="28"/>
        </w:rPr>
        <w:t xml:space="preserve"> (Week </w:t>
      </w:r>
      <w:r w:rsidR="00A33F91" w:rsidRPr="0012718B">
        <w:rPr>
          <w:rFonts w:ascii="Times New Roman" w:hAnsi="Times New Roman" w:cs="Times New Roman"/>
          <w:b/>
          <w:bCs/>
          <w:sz w:val="28"/>
          <w:szCs w:val="28"/>
        </w:rPr>
        <w:t>3</w:t>
      </w:r>
      <w:r w:rsidR="007434ED" w:rsidRPr="0012718B">
        <w:rPr>
          <w:rFonts w:ascii="Times New Roman" w:hAnsi="Times New Roman" w:cs="Times New Roman"/>
          <w:b/>
          <w:bCs/>
          <w:sz w:val="28"/>
          <w:szCs w:val="28"/>
        </w:rPr>
        <w:t>-4</w:t>
      </w:r>
      <w:r w:rsidR="003A1CC8" w:rsidRPr="0012718B">
        <w:rPr>
          <w:rFonts w:ascii="Times New Roman" w:hAnsi="Times New Roman" w:cs="Times New Roman"/>
          <w:b/>
          <w:bCs/>
          <w:sz w:val="28"/>
          <w:szCs w:val="28"/>
        </w:rPr>
        <w:t>)</w:t>
      </w:r>
      <w:r w:rsidRPr="0012718B">
        <w:rPr>
          <w:rFonts w:ascii="Times New Roman" w:hAnsi="Times New Roman" w:cs="Times New Roman"/>
          <w:b/>
          <w:bCs/>
          <w:sz w:val="28"/>
          <w:szCs w:val="28"/>
        </w:rPr>
        <w:t xml:space="preserve">: In-depth Research on OCR and </w:t>
      </w:r>
      <w:r w:rsidR="00EE47BB" w:rsidRPr="0012718B">
        <w:rPr>
          <w:rFonts w:ascii="Times New Roman" w:hAnsi="Times New Roman" w:cs="Times New Roman"/>
          <w:b/>
          <w:bCs/>
          <w:sz w:val="28"/>
          <w:szCs w:val="28"/>
        </w:rPr>
        <w:t>Checklist Digitalization</w:t>
      </w:r>
      <w:bookmarkEnd w:id="23"/>
    </w:p>
    <w:p w14:paraId="72736629" w14:textId="27E9AD4F" w:rsidR="008D7217" w:rsidRPr="00813DA1" w:rsidRDefault="008D7217" w:rsidP="005911CD">
      <w:pPr>
        <w:spacing w:before="240" w:after="240" w:line="240" w:lineRule="auto"/>
        <w:jc w:val="both"/>
        <w:rPr>
          <w:rFonts w:ascii="Times New Roman" w:hAnsi="Times New Roman" w:cs="Times New Roman"/>
          <w:sz w:val="24"/>
          <w:szCs w:val="24"/>
        </w:rPr>
      </w:pPr>
      <w:r w:rsidRPr="00813DA1">
        <w:rPr>
          <w:rFonts w:ascii="Times New Roman" w:hAnsi="Times New Roman" w:cs="Times New Roman"/>
          <w:b/>
          <w:bCs/>
          <w:sz w:val="24"/>
          <w:szCs w:val="24"/>
        </w:rPr>
        <w:t>Goal:</w:t>
      </w:r>
      <w:r w:rsidRPr="00813DA1">
        <w:rPr>
          <w:rFonts w:ascii="Times New Roman" w:hAnsi="Times New Roman" w:cs="Times New Roman"/>
          <w:sz w:val="24"/>
          <w:szCs w:val="24"/>
        </w:rPr>
        <w:t xml:space="preserve"> Understand OCR technologies for automation and </w:t>
      </w:r>
      <w:r w:rsidR="00CC1EC3" w:rsidRPr="00813DA1">
        <w:rPr>
          <w:rFonts w:ascii="Times New Roman" w:hAnsi="Times New Roman" w:cs="Times New Roman"/>
          <w:sz w:val="24"/>
          <w:szCs w:val="24"/>
        </w:rPr>
        <w:t>Checklist Flow Process</w:t>
      </w:r>
      <w:r w:rsidR="005E3BD1" w:rsidRPr="00813DA1">
        <w:rPr>
          <w:rFonts w:ascii="Times New Roman" w:hAnsi="Times New Roman" w:cs="Times New Roman"/>
          <w:sz w:val="24"/>
          <w:szCs w:val="24"/>
        </w:rPr>
        <w:t xml:space="preserve"> and UI/UX research</w:t>
      </w:r>
      <w:r w:rsidRPr="00813DA1">
        <w:rPr>
          <w:rFonts w:ascii="Times New Roman" w:hAnsi="Times New Roman" w:cs="Times New Roman"/>
          <w:sz w:val="24"/>
          <w:szCs w:val="24"/>
        </w:rPr>
        <w:t>.</w:t>
      </w:r>
    </w:p>
    <w:p w14:paraId="502337AB" w14:textId="32DB6882" w:rsidR="008D7217" w:rsidRPr="00813DA1" w:rsidRDefault="008D7217" w:rsidP="005911CD">
      <w:pPr>
        <w:spacing w:before="240" w:after="240" w:line="240" w:lineRule="auto"/>
        <w:jc w:val="both"/>
        <w:rPr>
          <w:rFonts w:ascii="Times New Roman" w:hAnsi="Times New Roman" w:cs="Times New Roman"/>
          <w:b/>
          <w:sz w:val="24"/>
          <w:szCs w:val="24"/>
        </w:rPr>
      </w:pPr>
      <w:r w:rsidRPr="00813DA1">
        <w:rPr>
          <w:rFonts w:ascii="Times New Roman" w:hAnsi="Times New Roman" w:cs="Times New Roman"/>
          <w:b/>
          <w:sz w:val="24"/>
          <w:szCs w:val="24"/>
        </w:rPr>
        <w:t>Tasks:</w:t>
      </w:r>
    </w:p>
    <w:p w14:paraId="721B6FDD" w14:textId="7D467A4C" w:rsidR="008D7217" w:rsidRPr="00813DA1" w:rsidRDefault="008D7217" w:rsidP="005911CD">
      <w:pPr>
        <w:pStyle w:val="ListParagraph"/>
        <w:numPr>
          <w:ilvl w:val="0"/>
          <w:numId w:val="13"/>
        </w:numPr>
        <w:spacing w:before="240" w:after="240" w:line="240" w:lineRule="auto"/>
        <w:jc w:val="both"/>
        <w:rPr>
          <w:rFonts w:ascii="Times New Roman" w:hAnsi="Times New Roman" w:cs="Times New Roman"/>
          <w:sz w:val="24"/>
          <w:szCs w:val="24"/>
        </w:rPr>
      </w:pPr>
      <w:r w:rsidRPr="00813DA1">
        <w:rPr>
          <w:rFonts w:ascii="Times New Roman" w:hAnsi="Times New Roman" w:cs="Times New Roman"/>
          <w:sz w:val="24"/>
          <w:szCs w:val="24"/>
        </w:rPr>
        <w:t>Conduct comprehensive research on various OCR techniques, algorithms, and tools.</w:t>
      </w:r>
    </w:p>
    <w:p w14:paraId="6276E2C9" w14:textId="2D2E6236" w:rsidR="00DC167C" w:rsidRPr="00813DA1" w:rsidRDefault="00DC167C" w:rsidP="005911CD">
      <w:pPr>
        <w:pStyle w:val="ListParagraph"/>
        <w:numPr>
          <w:ilvl w:val="0"/>
          <w:numId w:val="13"/>
        </w:numPr>
        <w:spacing w:before="240" w:after="240" w:line="240" w:lineRule="auto"/>
        <w:jc w:val="both"/>
        <w:rPr>
          <w:rFonts w:ascii="Times New Roman" w:hAnsi="Times New Roman" w:cs="Times New Roman"/>
          <w:sz w:val="24"/>
          <w:szCs w:val="24"/>
        </w:rPr>
      </w:pPr>
      <w:r w:rsidRPr="00813DA1">
        <w:rPr>
          <w:rFonts w:ascii="Times New Roman" w:hAnsi="Times New Roman" w:cs="Times New Roman"/>
          <w:sz w:val="24"/>
          <w:szCs w:val="24"/>
        </w:rPr>
        <w:t>Collect Data from Client (Engineering drawings)</w:t>
      </w:r>
    </w:p>
    <w:p w14:paraId="219F5BD6" w14:textId="5EE8F5F0" w:rsidR="008D7217" w:rsidRPr="00813DA1" w:rsidRDefault="008D7217" w:rsidP="005911CD">
      <w:pPr>
        <w:pStyle w:val="ListParagraph"/>
        <w:numPr>
          <w:ilvl w:val="0"/>
          <w:numId w:val="13"/>
        </w:numPr>
        <w:spacing w:before="240" w:after="240" w:line="240" w:lineRule="auto"/>
        <w:jc w:val="both"/>
        <w:rPr>
          <w:rFonts w:ascii="Times New Roman" w:hAnsi="Times New Roman" w:cs="Times New Roman"/>
          <w:sz w:val="24"/>
          <w:szCs w:val="24"/>
        </w:rPr>
      </w:pPr>
      <w:r w:rsidRPr="00813DA1">
        <w:rPr>
          <w:rFonts w:ascii="Times New Roman" w:hAnsi="Times New Roman" w:cs="Times New Roman"/>
          <w:sz w:val="24"/>
          <w:szCs w:val="24"/>
        </w:rPr>
        <w:t xml:space="preserve">Investigate the implications of OCR on Engineering Drawing QA and explore </w:t>
      </w:r>
      <w:r w:rsidR="004F5489" w:rsidRPr="00813DA1">
        <w:rPr>
          <w:rFonts w:ascii="Times New Roman" w:hAnsi="Times New Roman" w:cs="Times New Roman"/>
          <w:sz w:val="24"/>
          <w:szCs w:val="24"/>
        </w:rPr>
        <w:t>architecture, process/information flow, user interface, roles/stakeholders,</w:t>
      </w:r>
      <w:r w:rsidR="00823F01" w:rsidRPr="00813DA1">
        <w:rPr>
          <w:rFonts w:ascii="Times New Roman" w:hAnsi="Times New Roman" w:cs="Times New Roman"/>
          <w:sz w:val="24"/>
          <w:szCs w:val="24"/>
        </w:rPr>
        <w:t xml:space="preserve"> </w:t>
      </w:r>
      <w:r w:rsidR="00982FF0" w:rsidRPr="00813DA1">
        <w:rPr>
          <w:rFonts w:ascii="Times New Roman" w:hAnsi="Times New Roman" w:cs="Times New Roman"/>
          <w:sz w:val="24"/>
          <w:szCs w:val="24"/>
        </w:rPr>
        <w:t>for</w:t>
      </w:r>
      <w:r w:rsidRPr="00813DA1">
        <w:rPr>
          <w:rFonts w:ascii="Times New Roman" w:hAnsi="Times New Roman" w:cs="Times New Roman"/>
          <w:sz w:val="24"/>
          <w:szCs w:val="24"/>
        </w:rPr>
        <w:t xml:space="preserve"> checklist digitization.</w:t>
      </w:r>
    </w:p>
    <w:p w14:paraId="7992DF9B" w14:textId="75E99B89" w:rsidR="008D7217" w:rsidRPr="00813DA1" w:rsidRDefault="008D7217" w:rsidP="005911CD">
      <w:pPr>
        <w:pStyle w:val="ListParagraph"/>
        <w:numPr>
          <w:ilvl w:val="0"/>
          <w:numId w:val="13"/>
        </w:numPr>
        <w:spacing w:before="240" w:after="240" w:line="240" w:lineRule="auto"/>
        <w:jc w:val="both"/>
        <w:rPr>
          <w:rFonts w:ascii="Times New Roman" w:hAnsi="Times New Roman" w:cs="Times New Roman"/>
          <w:sz w:val="24"/>
          <w:szCs w:val="24"/>
        </w:rPr>
      </w:pPr>
      <w:r w:rsidRPr="00813DA1">
        <w:rPr>
          <w:rFonts w:ascii="Times New Roman" w:hAnsi="Times New Roman" w:cs="Times New Roman"/>
          <w:sz w:val="24"/>
          <w:szCs w:val="24"/>
        </w:rPr>
        <w:t>Document key findings and potential challenges related to both aspects.</w:t>
      </w:r>
    </w:p>
    <w:p w14:paraId="794B3642" w14:textId="0E2AA08C" w:rsidR="00864C5F" w:rsidRPr="00813DA1" w:rsidRDefault="008D7217" w:rsidP="005911CD">
      <w:pPr>
        <w:spacing w:before="240" w:after="240" w:line="240" w:lineRule="auto"/>
        <w:jc w:val="both"/>
        <w:rPr>
          <w:rFonts w:ascii="Times New Roman" w:hAnsi="Times New Roman" w:cs="Times New Roman"/>
          <w:sz w:val="24"/>
          <w:szCs w:val="24"/>
        </w:rPr>
      </w:pPr>
      <w:r w:rsidRPr="00813DA1">
        <w:rPr>
          <w:rFonts w:ascii="Times New Roman" w:hAnsi="Times New Roman" w:cs="Times New Roman"/>
          <w:b/>
          <w:bCs/>
          <w:sz w:val="24"/>
          <w:szCs w:val="24"/>
        </w:rPr>
        <w:t>Outcome:</w:t>
      </w:r>
      <w:r w:rsidRPr="00813DA1">
        <w:rPr>
          <w:rFonts w:ascii="Times New Roman" w:hAnsi="Times New Roman" w:cs="Times New Roman"/>
          <w:sz w:val="24"/>
          <w:szCs w:val="24"/>
        </w:rPr>
        <w:t xml:space="preserve"> Detailed insights into OCR technologies' applications and their relevance to automation and </w:t>
      </w:r>
      <w:r w:rsidR="00E23940" w:rsidRPr="00813DA1">
        <w:rPr>
          <w:rFonts w:ascii="Times New Roman" w:hAnsi="Times New Roman" w:cs="Times New Roman"/>
          <w:sz w:val="24"/>
          <w:szCs w:val="24"/>
        </w:rPr>
        <w:t xml:space="preserve">opportunities in </w:t>
      </w:r>
      <w:r w:rsidR="0087301C" w:rsidRPr="00813DA1">
        <w:rPr>
          <w:rFonts w:ascii="Times New Roman" w:hAnsi="Times New Roman" w:cs="Times New Roman"/>
          <w:sz w:val="24"/>
          <w:szCs w:val="24"/>
        </w:rPr>
        <w:t xml:space="preserve">the </w:t>
      </w:r>
      <w:r w:rsidRPr="00813DA1">
        <w:rPr>
          <w:rFonts w:ascii="Times New Roman" w:hAnsi="Times New Roman" w:cs="Times New Roman"/>
          <w:sz w:val="24"/>
          <w:szCs w:val="24"/>
        </w:rPr>
        <w:t>digitalization</w:t>
      </w:r>
      <w:r w:rsidR="00CC1EC3" w:rsidRPr="00813DA1">
        <w:rPr>
          <w:rFonts w:ascii="Times New Roman" w:hAnsi="Times New Roman" w:cs="Times New Roman"/>
          <w:sz w:val="24"/>
          <w:szCs w:val="24"/>
        </w:rPr>
        <w:t xml:space="preserve"> of the checklist document</w:t>
      </w:r>
      <w:r w:rsidRPr="00813DA1">
        <w:rPr>
          <w:rFonts w:ascii="Times New Roman" w:hAnsi="Times New Roman" w:cs="Times New Roman"/>
          <w:sz w:val="24"/>
          <w:szCs w:val="24"/>
        </w:rPr>
        <w:t>.</w:t>
      </w:r>
    </w:p>
    <w:p w14:paraId="6F15F87D" w14:textId="3A7CA683" w:rsidR="005F424C" w:rsidRPr="0012718B" w:rsidRDefault="005F424C" w:rsidP="005911CD">
      <w:pPr>
        <w:pStyle w:val="Heading3"/>
        <w:spacing w:before="240" w:after="240" w:line="240" w:lineRule="auto"/>
        <w:jc w:val="both"/>
        <w:rPr>
          <w:rFonts w:ascii="Times New Roman" w:hAnsi="Times New Roman" w:cs="Times New Roman"/>
          <w:b/>
          <w:bCs/>
          <w:sz w:val="28"/>
          <w:szCs w:val="28"/>
        </w:rPr>
      </w:pPr>
      <w:bookmarkStart w:id="24" w:name="_Toc1870918377"/>
      <w:r w:rsidRPr="0012718B">
        <w:rPr>
          <w:rFonts w:ascii="Times New Roman" w:hAnsi="Times New Roman" w:cs="Times New Roman"/>
          <w:b/>
          <w:bCs/>
          <w:sz w:val="28"/>
          <w:szCs w:val="28"/>
        </w:rPr>
        <w:t>Sprint 3</w:t>
      </w:r>
      <w:r w:rsidR="007434ED" w:rsidRPr="0012718B">
        <w:rPr>
          <w:rFonts w:ascii="Times New Roman" w:hAnsi="Times New Roman" w:cs="Times New Roman"/>
          <w:b/>
          <w:bCs/>
          <w:sz w:val="28"/>
          <w:szCs w:val="28"/>
        </w:rPr>
        <w:t xml:space="preserve"> (Week 5-6)</w:t>
      </w:r>
      <w:r w:rsidRPr="0012718B">
        <w:rPr>
          <w:rFonts w:ascii="Times New Roman" w:hAnsi="Times New Roman" w:cs="Times New Roman"/>
          <w:b/>
          <w:bCs/>
          <w:sz w:val="28"/>
          <w:szCs w:val="28"/>
        </w:rPr>
        <w:t>: Exploring OCR and Digitalization Opportunities</w:t>
      </w:r>
      <w:bookmarkEnd w:id="24"/>
    </w:p>
    <w:p w14:paraId="38EAD5F0" w14:textId="5779DEDF" w:rsidR="005F424C" w:rsidRPr="00813DA1" w:rsidRDefault="005F424C" w:rsidP="005911CD">
      <w:pPr>
        <w:spacing w:before="240" w:after="240" w:line="240" w:lineRule="auto"/>
        <w:jc w:val="both"/>
        <w:rPr>
          <w:rFonts w:ascii="Times New Roman" w:hAnsi="Times New Roman" w:cs="Times New Roman"/>
          <w:sz w:val="24"/>
          <w:szCs w:val="24"/>
        </w:rPr>
      </w:pPr>
      <w:r w:rsidRPr="00813DA1">
        <w:rPr>
          <w:rFonts w:ascii="Times New Roman" w:hAnsi="Times New Roman" w:cs="Times New Roman"/>
          <w:b/>
          <w:bCs/>
          <w:sz w:val="24"/>
          <w:szCs w:val="24"/>
        </w:rPr>
        <w:t>Goal:</w:t>
      </w:r>
      <w:r w:rsidRPr="00813DA1">
        <w:rPr>
          <w:rFonts w:ascii="Times New Roman" w:hAnsi="Times New Roman" w:cs="Times New Roman"/>
          <w:sz w:val="24"/>
          <w:szCs w:val="24"/>
        </w:rPr>
        <w:t xml:space="preserve"> Identify integration opportunities for both OCR automation and checklist digitalization.</w:t>
      </w:r>
    </w:p>
    <w:p w14:paraId="3C10C86A" w14:textId="21B97D41" w:rsidR="008A3DD0" w:rsidRPr="00813DA1" w:rsidRDefault="005F424C" w:rsidP="005911CD">
      <w:pPr>
        <w:spacing w:before="240" w:after="240" w:line="240" w:lineRule="auto"/>
        <w:jc w:val="both"/>
        <w:rPr>
          <w:rFonts w:ascii="Times New Roman" w:hAnsi="Times New Roman" w:cs="Times New Roman"/>
          <w:b/>
          <w:sz w:val="24"/>
          <w:szCs w:val="24"/>
        </w:rPr>
      </w:pPr>
      <w:r w:rsidRPr="00813DA1">
        <w:rPr>
          <w:rFonts w:ascii="Times New Roman" w:hAnsi="Times New Roman" w:cs="Times New Roman"/>
          <w:b/>
          <w:sz w:val="24"/>
          <w:szCs w:val="24"/>
        </w:rPr>
        <w:lastRenderedPageBreak/>
        <w:t>Tasks:</w:t>
      </w:r>
    </w:p>
    <w:p w14:paraId="19446EB0" w14:textId="542346C3" w:rsidR="005F424C" w:rsidRPr="00813DA1" w:rsidRDefault="005F424C" w:rsidP="005911CD">
      <w:pPr>
        <w:pStyle w:val="ListParagraph"/>
        <w:numPr>
          <w:ilvl w:val="0"/>
          <w:numId w:val="14"/>
        </w:numPr>
        <w:spacing w:before="240" w:after="240" w:line="240" w:lineRule="auto"/>
        <w:jc w:val="both"/>
        <w:rPr>
          <w:rFonts w:ascii="Times New Roman" w:hAnsi="Times New Roman" w:cs="Times New Roman"/>
          <w:sz w:val="24"/>
          <w:szCs w:val="24"/>
        </w:rPr>
      </w:pPr>
      <w:r w:rsidRPr="00813DA1">
        <w:rPr>
          <w:rFonts w:ascii="Times New Roman" w:hAnsi="Times New Roman" w:cs="Times New Roman"/>
          <w:sz w:val="24"/>
          <w:szCs w:val="24"/>
        </w:rPr>
        <w:t>Collaborate as a team to brainstorm and identify specific areas where OCR can enhance Engineering Drawing QA.</w:t>
      </w:r>
    </w:p>
    <w:p w14:paraId="05C705BC" w14:textId="15D52D66" w:rsidR="00D515DC" w:rsidRPr="00813DA1" w:rsidRDefault="00D515DC" w:rsidP="005911CD">
      <w:pPr>
        <w:pStyle w:val="ListParagraph"/>
        <w:numPr>
          <w:ilvl w:val="0"/>
          <w:numId w:val="14"/>
        </w:numPr>
        <w:spacing w:before="240" w:after="240" w:line="240" w:lineRule="auto"/>
        <w:jc w:val="both"/>
        <w:rPr>
          <w:rFonts w:ascii="Times New Roman" w:hAnsi="Times New Roman" w:cs="Times New Roman"/>
          <w:sz w:val="24"/>
          <w:szCs w:val="24"/>
        </w:rPr>
      </w:pPr>
      <w:r w:rsidRPr="00813DA1">
        <w:rPr>
          <w:rFonts w:ascii="Times New Roman" w:hAnsi="Times New Roman" w:cs="Times New Roman"/>
          <w:sz w:val="24"/>
          <w:szCs w:val="24"/>
        </w:rPr>
        <w:t xml:space="preserve">The primary focus </w:t>
      </w:r>
      <w:r w:rsidR="00DF0DAE" w:rsidRPr="00813DA1">
        <w:rPr>
          <w:rFonts w:ascii="Times New Roman" w:hAnsi="Times New Roman" w:cs="Times New Roman"/>
          <w:sz w:val="24"/>
          <w:szCs w:val="24"/>
        </w:rPr>
        <w:t>of the automation would be the information block</w:t>
      </w:r>
      <w:r w:rsidR="006E35A9">
        <w:rPr>
          <w:rFonts w:ascii="Times New Roman" w:hAnsi="Times New Roman" w:cs="Times New Roman"/>
          <w:sz w:val="24"/>
          <w:szCs w:val="24"/>
        </w:rPr>
        <w:t xml:space="preserve"> section of the </w:t>
      </w:r>
      <w:r w:rsidR="004D79F7">
        <w:rPr>
          <w:rFonts w:ascii="Times New Roman" w:hAnsi="Times New Roman" w:cs="Times New Roman"/>
          <w:sz w:val="24"/>
          <w:szCs w:val="24"/>
        </w:rPr>
        <w:t>checklist</w:t>
      </w:r>
      <w:r w:rsidR="001B2283" w:rsidRPr="00813DA1">
        <w:rPr>
          <w:rFonts w:ascii="Times New Roman" w:hAnsi="Times New Roman" w:cs="Times New Roman"/>
          <w:sz w:val="24"/>
          <w:szCs w:val="24"/>
        </w:rPr>
        <w:t>.</w:t>
      </w:r>
    </w:p>
    <w:p w14:paraId="71478FBB" w14:textId="145DD143" w:rsidR="005F424C" w:rsidRPr="00813DA1" w:rsidRDefault="005F424C" w:rsidP="005911CD">
      <w:pPr>
        <w:pStyle w:val="ListParagraph"/>
        <w:numPr>
          <w:ilvl w:val="0"/>
          <w:numId w:val="14"/>
        </w:numPr>
        <w:spacing w:before="240" w:after="240" w:line="240" w:lineRule="auto"/>
        <w:jc w:val="both"/>
        <w:rPr>
          <w:rFonts w:ascii="Times New Roman" w:hAnsi="Times New Roman" w:cs="Times New Roman"/>
          <w:sz w:val="24"/>
          <w:szCs w:val="24"/>
        </w:rPr>
      </w:pPr>
      <w:r w:rsidRPr="00813DA1">
        <w:rPr>
          <w:rFonts w:ascii="Times New Roman" w:hAnsi="Times New Roman" w:cs="Times New Roman"/>
          <w:sz w:val="24"/>
          <w:szCs w:val="24"/>
        </w:rPr>
        <w:t xml:space="preserve">Analyse the checklist digitalization process, </w:t>
      </w:r>
      <w:r w:rsidR="0087301C" w:rsidRPr="00813DA1">
        <w:rPr>
          <w:rFonts w:ascii="Times New Roman" w:hAnsi="Times New Roman" w:cs="Times New Roman"/>
          <w:sz w:val="24"/>
          <w:szCs w:val="24"/>
        </w:rPr>
        <w:t xml:space="preserve">and </w:t>
      </w:r>
      <w:r w:rsidRPr="00813DA1">
        <w:rPr>
          <w:rFonts w:ascii="Times New Roman" w:hAnsi="Times New Roman" w:cs="Times New Roman"/>
          <w:sz w:val="24"/>
          <w:szCs w:val="24"/>
        </w:rPr>
        <w:t>pinpoint potential bottleneck</w:t>
      </w:r>
      <w:r w:rsidR="00D434F5" w:rsidRPr="00813DA1">
        <w:rPr>
          <w:rFonts w:ascii="Times New Roman" w:hAnsi="Times New Roman" w:cs="Times New Roman"/>
          <w:sz w:val="24"/>
          <w:szCs w:val="24"/>
        </w:rPr>
        <w:t>s.</w:t>
      </w:r>
    </w:p>
    <w:p w14:paraId="6161F1B7" w14:textId="4C6F1F7C" w:rsidR="005F424C" w:rsidRPr="00813DA1" w:rsidRDefault="005F424C" w:rsidP="005911CD">
      <w:pPr>
        <w:pStyle w:val="ListParagraph"/>
        <w:numPr>
          <w:ilvl w:val="0"/>
          <w:numId w:val="14"/>
        </w:numPr>
        <w:spacing w:before="240" w:after="240" w:line="240" w:lineRule="auto"/>
        <w:jc w:val="both"/>
        <w:rPr>
          <w:rFonts w:ascii="Times New Roman" w:hAnsi="Times New Roman" w:cs="Times New Roman"/>
          <w:sz w:val="24"/>
          <w:szCs w:val="24"/>
        </w:rPr>
      </w:pPr>
      <w:r w:rsidRPr="49EC843D">
        <w:rPr>
          <w:rFonts w:ascii="Times New Roman" w:hAnsi="Times New Roman" w:cs="Times New Roman"/>
          <w:sz w:val="24"/>
          <w:szCs w:val="24"/>
        </w:rPr>
        <w:t>Create a comprehensive list of possible use cases and integration points for both aspects.</w:t>
      </w:r>
    </w:p>
    <w:p w14:paraId="2921FB66" w14:textId="3C7DB708" w:rsidR="00371F0D" w:rsidRPr="00813DA1" w:rsidRDefault="00371F0D" w:rsidP="005911CD">
      <w:pPr>
        <w:pStyle w:val="ListParagraph"/>
        <w:numPr>
          <w:ilvl w:val="0"/>
          <w:numId w:val="14"/>
        </w:numPr>
        <w:spacing w:before="240" w:after="240" w:line="240" w:lineRule="auto"/>
        <w:jc w:val="both"/>
        <w:rPr>
          <w:rFonts w:ascii="Times New Roman" w:hAnsi="Times New Roman" w:cs="Times New Roman"/>
          <w:sz w:val="24"/>
          <w:szCs w:val="24"/>
        </w:rPr>
      </w:pPr>
      <w:r w:rsidRPr="00813DA1">
        <w:rPr>
          <w:rFonts w:ascii="Times New Roman" w:hAnsi="Times New Roman" w:cs="Times New Roman"/>
          <w:sz w:val="24"/>
          <w:szCs w:val="24"/>
        </w:rPr>
        <w:t xml:space="preserve">Research and identify suitable architectural frameworks for the </w:t>
      </w:r>
      <w:r w:rsidR="00563DAB" w:rsidRPr="00813DA1">
        <w:rPr>
          <w:rFonts w:ascii="Times New Roman" w:hAnsi="Times New Roman" w:cs="Times New Roman"/>
          <w:sz w:val="24"/>
          <w:szCs w:val="24"/>
        </w:rPr>
        <w:t>checklist</w:t>
      </w:r>
      <w:r w:rsidRPr="00813DA1">
        <w:rPr>
          <w:rFonts w:ascii="Times New Roman" w:hAnsi="Times New Roman" w:cs="Times New Roman"/>
          <w:sz w:val="24"/>
          <w:szCs w:val="24"/>
        </w:rPr>
        <w:t xml:space="preserve"> application.</w:t>
      </w:r>
    </w:p>
    <w:p w14:paraId="5BB0AEBC" w14:textId="37A926F7" w:rsidR="00067BC9" w:rsidRPr="00813DA1" w:rsidRDefault="005F424C" w:rsidP="005911CD">
      <w:pPr>
        <w:spacing w:before="240" w:after="240" w:line="240" w:lineRule="auto"/>
        <w:jc w:val="both"/>
        <w:rPr>
          <w:rFonts w:ascii="Times New Roman" w:hAnsi="Times New Roman" w:cs="Times New Roman"/>
          <w:b/>
          <w:bCs/>
          <w:sz w:val="24"/>
          <w:szCs w:val="24"/>
        </w:rPr>
      </w:pPr>
      <w:r w:rsidRPr="00813DA1">
        <w:rPr>
          <w:rFonts w:ascii="Times New Roman" w:hAnsi="Times New Roman" w:cs="Times New Roman"/>
          <w:b/>
          <w:bCs/>
          <w:sz w:val="24"/>
          <w:szCs w:val="24"/>
        </w:rPr>
        <w:t>Outcome:</w:t>
      </w:r>
      <w:r w:rsidRPr="00813DA1">
        <w:rPr>
          <w:rFonts w:ascii="Times New Roman" w:hAnsi="Times New Roman" w:cs="Times New Roman"/>
          <w:sz w:val="24"/>
          <w:szCs w:val="24"/>
        </w:rPr>
        <w:t xml:space="preserve"> A well-documented list of use cases and integration opportunities for both OCR and checklist digitalization</w:t>
      </w:r>
      <w:r w:rsidRPr="00813DA1">
        <w:rPr>
          <w:rFonts w:ascii="Times New Roman" w:hAnsi="Times New Roman" w:cs="Times New Roman"/>
          <w:b/>
          <w:bCs/>
          <w:sz w:val="24"/>
          <w:szCs w:val="24"/>
        </w:rPr>
        <w:t>.</w:t>
      </w:r>
    </w:p>
    <w:p w14:paraId="32A10DE2" w14:textId="035DBF28" w:rsidR="000723CC" w:rsidRPr="0012718B" w:rsidRDefault="000723CC" w:rsidP="005911CD">
      <w:pPr>
        <w:pStyle w:val="Heading3"/>
        <w:spacing w:before="240" w:after="240" w:line="240" w:lineRule="auto"/>
        <w:jc w:val="both"/>
        <w:rPr>
          <w:rFonts w:ascii="Times New Roman" w:hAnsi="Times New Roman" w:cs="Times New Roman"/>
          <w:b/>
          <w:bCs/>
          <w:sz w:val="28"/>
          <w:szCs w:val="28"/>
        </w:rPr>
      </w:pPr>
      <w:bookmarkStart w:id="25" w:name="_Toc508928332"/>
      <w:r w:rsidRPr="0012718B">
        <w:rPr>
          <w:rFonts w:ascii="Times New Roman" w:hAnsi="Times New Roman" w:cs="Times New Roman"/>
          <w:b/>
          <w:bCs/>
          <w:sz w:val="28"/>
          <w:szCs w:val="28"/>
        </w:rPr>
        <w:t>Sprint 4</w:t>
      </w:r>
      <w:r w:rsidR="007434ED" w:rsidRPr="0012718B">
        <w:rPr>
          <w:rFonts w:ascii="Times New Roman" w:hAnsi="Times New Roman" w:cs="Times New Roman"/>
          <w:b/>
          <w:bCs/>
          <w:sz w:val="28"/>
          <w:szCs w:val="28"/>
        </w:rPr>
        <w:t xml:space="preserve"> (Week 7-8)</w:t>
      </w:r>
      <w:r w:rsidRPr="0012718B">
        <w:rPr>
          <w:rFonts w:ascii="Times New Roman" w:hAnsi="Times New Roman" w:cs="Times New Roman"/>
          <w:b/>
          <w:bCs/>
          <w:sz w:val="28"/>
          <w:szCs w:val="28"/>
        </w:rPr>
        <w:t>: Formulating Strategies for OCR and Digitalization</w:t>
      </w:r>
      <w:bookmarkEnd w:id="25"/>
    </w:p>
    <w:p w14:paraId="679E71C3" w14:textId="5817DCDA" w:rsidR="000723CC" w:rsidRPr="00813DA1" w:rsidRDefault="000723CC" w:rsidP="005911CD">
      <w:pPr>
        <w:spacing w:before="240" w:after="240" w:line="240" w:lineRule="auto"/>
        <w:jc w:val="both"/>
        <w:rPr>
          <w:rFonts w:ascii="Times New Roman" w:hAnsi="Times New Roman" w:cs="Times New Roman"/>
          <w:sz w:val="24"/>
          <w:szCs w:val="24"/>
        </w:rPr>
      </w:pPr>
      <w:r w:rsidRPr="00813DA1">
        <w:rPr>
          <w:rFonts w:ascii="Times New Roman" w:hAnsi="Times New Roman" w:cs="Times New Roman"/>
          <w:b/>
          <w:bCs/>
          <w:sz w:val="24"/>
          <w:szCs w:val="24"/>
        </w:rPr>
        <w:t>Goal:</w:t>
      </w:r>
      <w:r w:rsidRPr="00813DA1">
        <w:rPr>
          <w:rFonts w:ascii="Times New Roman" w:hAnsi="Times New Roman" w:cs="Times New Roman"/>
          <w:sz w:val="24"/>
          <w:szCs w:val="24"/>
        </w:rPr>
        <w:t xml:space="preserve"> Develop strategies for OCR automation and checklist digitalization.</w:t>
      </w:r>
    </w:p>
    <w:p w14:paraId="447F3DCD" w14:textId="03D297A3" w:rsidR="000723CC" w:rsidRPr="00813DA1" w:rsidRDefault="000723CC" w:rsidP="005911CD">
      <w:pPr>
        <w:spacing w:before="240" w:after="240" w:line="240" w:lineRule="auto"/>
        <w:jc w:val="both"/>
        <w:rPr>
          <w:rFonts w:ascii="Times New Roman" w:hAnsi="Times New Roman" w:cs="Times New Roman"/>
          <w:b/>
          <w:sz w:val="24"/>
          <w:szCs w:val="24"/>
        </w:rPr>
      </w:pPr>
      <w:r w:rsidRPr="00813DA1">
        <w:rPr>
          <w:rFonts w:ascii="Times New Roman" w:hAnsi="Times New Roman" w:cs="Times New Roman"/>
          <w:b/>
          <w:sz w:val="24"/>
          <w:szCs w:val="24"/>
        </w:rPr>
        <w:t>Tasks:</w:t>
      </w:r>
    </w:p>
    <w:p w14:paraId="6072B3E4" w14:textId="17DAEDF8" w:rsidR="000723CC" w:rsidRPr="00813DA1" w:rsidRDefault="000723CC" w:rsidP="005911CD">
      <w:pPr>
        <w:pStyle w:val="ListParagraph"/>
        <w:numPr>
          <w:ilvl w:val="0"/>
          <w:numId w:val="15"/>
        </w:numPr>
        <w:spacing w:before="240" w:after="240" w:line="240" w:lineRule="auto"/>
        <w:jc w:val="both"/>
        <w:rPr>
          <w:rFonts w:ascii="Times New Roman" w:hAnsi="Times New Roman" w:cs="Times New Roman"/>
          <w:sz w:val="24"/>
          <w:szCs w:val="24"/>
        </w:rPr>
      </w:pPr>
      <w:r w:rsidRPr="00813DA1">
        <w:rPr>
          <w:rFonts w:ascii="Times New Roman" w:hAnsi="Times New Roman" w:cs="Times New Roman"/>
          <w:sz w:val="24"/>
          <w:szCs w:val="24"/>
        </w:rPr>
        <w:t>Based on the use cases identified, formulate detailed strategies for integrating OCR within Engineering Drawing QA.</w:t>
      </w:r>
    </w:p>
    <w:p w14:paraId="2B6C2A8A" w14:textId="6BCEFF7E" w:rsidR="000723CC" w:rsidRPr="00813DA1" w:rsidRDefault="000723CC" w:rsidP="005911CD">
      <w:pPr>
        <w:pStyle w:val="ListParagraph"/>
        <w:numPr>
          <w:ilvl w:val="0"/>
          <w:numId w:val="15"/>
        </w:numPr>
        <w:spacing w:before="240" w:after="240" w:line="240" w:lineRule="auto"/>
        <w:jc w:val="both"/>
        <w:rPr>
          <w:rFonts w:ascii="Times New Roman" w:hAnsi="Times New Roman" w:cs="Times New Roman"/>
          <w:sz w:val="24"/>
          <w:szCs w:val="24"/>
        </w:rPr>
      </w:pPr>
      <w:r w:rsidRPr="00813DA1">
        <w:rPr>
          <w:rFonts w:ascii="Times New Roman" w:hAnsi="Times New Roman" w:cs="Times New Roman"/>
          <w:sz w:val="24"/>
          <w:szCs w:val="24"/>
        </w:rPr>
        <w:t>For checklist digitalization, outline strategies to streamline the manual process an</w:t>
      </w:r>
      <w:r w:rsidR="00A03DC6" w:rsidRPr="00813DA1">
        <w:rPr>
          <w:rFonts w:ascii="Times New Roman" w:hAnsi="Times New Roman" w:cs="Times New Roman"/>
          <w:sz w:val="24"/>
          <w:szCs w:val="24"/>
        </w:rPr>
        <w:t xml:space="preserve">d </w:t>
      </w:r>
      <w:r w:rsidR="009D36E0" w:rsidRPr="00813DA1">
        <w:rPr>
          <w:rFonts w:ascii="Times New Roman" w:hAnsi="Times New Roman" w:cs="Times New Roman"/>
          <w:sz w:val="24"/>
          <w:szCs w:val="24"/>
        </w:rPr>
        <w:t>data</w:t>
      </w:r>
      <w:r w:rsidR="00612134" w:rsidRPr="00813DA1">
        <w:rPr>
          <w:rFonts w:ascii="Times New Roman" w:hAnsi="Times New Roman" w:cs="Times New Roman"/>
          <w:sz w:val="24"/>
          <w:szCs w:val="24"/>
        </w:rPr>
        <w:t xml:space="preserve"> management.</w:t>
      </w:r>
    </w:p>
    <w:p w14:paraId="48E9D03A" w14:textId="77777777" w:rsidR="006921F2" w:rsidRPr="00813DA1" w:rsidRDefault="006921F2" w:rsidP="005911CD">
      <w:pPr>
        <w:pStyle w:val="ListParagraph"/>
        <w:numPr>
          <w:ilvl w:val="0"/>
          <w:numId w:val="15"/>
        </w:numPr>
        <w:spacing w:before="240" w:after="240" w:line="240" w:lineRule="auto"/>
        <w:jc w:val="both"/>
        <w:rPr>
          <w:rFonts w:ascii="Times New Roman" w:hAnsi="Times New Roman" w:cs="Times New Roman"/>
          <w:sz w:val="24"/>
          <w:szCs w:val="24"/>
        </w:rPr>
      </w:pPr>
      <w:r w:rsidRPr="00813DA1">
        <w:rPr>
          <w:rFonts w:ascii="Times New Roman" w:hAnsi="Times New Roman" w:cs="Times New Roman"/>
          <w:sz w:val="24"/>
          <w:szCs w:val="24"/>
        </w:rPr>
        <w:t>Map out the end-to-end process flow of checklist digitalization, including user interactions and system components.</w:t>
      </w:r>
    </w:p>
    <w:p w14:paraId="044E9E85" w14:textId="47D01226" w:rsidR="006921F2" w:rsidRPr="00813DA1" w:rsidRDefault="006921F2" w:rsidP="005911CD">
      <w:pPr>
        <w:pStyle w:val="ListParagraph"/>
        <w:numPr>
          <w:ilvl w:val="0"/>
          <w:numId w:val="15"/>
        </w:numPr>
        <w:spacing w:before="240" w:after="240" w:line="240" w:lineRule="auto"/>
        <w:jc w:val="both"/>
        <w:rPr>
          <w:rFonts w:ascii="Times New Roman" w:hAnsi="Times New Roman" w:cs="Times New Roman"/>
          <w:sz w:val="24"/>
          <w:szCs w:val="24"/>
        </w:rPr>
      </w:pPr>
      <w:r w:rsidRPr="00813DA1">
        <w:rPr>
          <w:rFonts w:ascii="Times New Roman" w:hAnsi="Times New Roman" w:cs="Times New Roman"/>
          <w:sz w:val="24"/>
          <w:szCs w:val="24"/>
        </w:rPr>
        <w:t>Create process flow diagrams and document the sequence of activities.</w:t>
      </w:r>
    </w:p>
    <w:p w14:paraId="6FA8BB82" w14:textId="16335990" w:rsidR="000723CC" w:rsidRPr="00813DA1" w:rsidRDefault="000723CC" w:rsidP="005911CD">
      <w:pPr>
        <w:pStyle w:val="ListParagraph"/>
        <w:numPr>
          <w:ilvl w:val="0"/>
          <w:numId w:val="15"/>
        </w:numPr>
        <w:spacing w:before="240" w:after="240" w:line="240" w:lineRule="auto"/>
        <w:jc w:val="both"/>
        <w:rPr>
          <w:rFonts w:ascii="Times New Roman" w:hAnsi="Times New Roman" w:cs="Times New Roman"/>
          <w:sz w:val="24"/>
          <w:szCs w:val="24"/>
        </w:rPr>
      </w:pPr>
      <w:r w:rsidRPr="00813DA1">
        <w:rPr>
          <w:rFonts w:ascii="Times New Roman" w:hAnsi="Times New Roman" w:cs="Times New Roman"/>
          <w:sz w:val="24"/>
          <w:szCs w:val="24"/>
        </w:rPr>
        <w:t>Present these strategies to the team, collect feedback, and make necessary refinements.</w:t>
      </w:r>
    </w:p>
    <w:p w14:paraId="75A75900" w14:textId="6F489B02" w:rsidR="00680EAA" w:rsidRPr="00813DA1" w:rsidRDefault="000723CC" w:rsidP="005911CD">
      <w:pPr>
        <w:spacing w:before="240" w:after="240" w:line="240" w:lineRule="auto"/>
        <w:jc w:val="both"/>
        <w:rPr>
          <w:rFonts w:ascii="Times New Roman" w:hAnsi="Times New Roman" w:cs="Times New Roman"/>
          <w:sz w:val="22"/>
          <w:szCs w:val="22"/>
        </w:rPr>
      </w:pPr>
      <w:r w:rsidRPr="00813DA1">
        <w:rPr>
          <w:rFonts w:ascii="Times New Roman" w:hAnsi="Times New Roman" w:cs="Times New Roman"/>
          <w:b/>
          <w:bCs/>
          <w:sz w:val="24"/>
          <w:szCs w:val="24"/>
        </w:rPr>
        <w:t>Outcome:</w:t>
      </w:r>
      <w:r w:rsidRPr="00813DA1">
        <w:rPr>
          <w:rFonts w:ascii="Times New Roman" w:hAnsi="Times New Roman" w:cs="Times New Roman"/>
          <w:sz w:val="24"/>
          <w:szCs w:val="24"/>
        </w:rPr>
        <w:t xml:space="preserve"> Concrete integration strategies for both OCR automation and checklist digitalization, refined based on team feedback.</w:t>
      </w:r>
    </w:p>
    <w:p w14:paraId="264D5273" w14:textId="2D050E67" w:rsidR="00AD0598" w:rsidRPr="0012718B" w:rsidRDefault="00AD0598" w:rsidP="005911CD">
      <w:pPr>
        <w:pStyle w:val="Heading3"/>
        <w:spacing w:before="240" w:after="240" w:line="240" w:lineRule="auto"/>
        <w:jc w:val="both"/>
        <w:rPr>
          <w:rFonts w:ascii="Times New Roman" w:hAnsi="Times New Roman" w:cs="Times New Roman"/>
          <w:b/>
          <w:bCs/>
          <w:sz w:val="28"/>
          <w:szCs w:val="28"/>
        </w:rPr>
      </w:pPr>
      <w:bookmarkStart w:id="26" w:name="_Toc1163391153"/>
      <w:r w:rsidRPr="0012718B">
        <w:rPr>
          <w:rFonts w:ascii="Times New Roman" w:hAnsi="Times New Roman" w:cs="Times New Roman"/>
          <w:b/>
          <w:bCs/>
          <w:sz w:val="28"/>
          <w:szCs w:val="28"/>
        </w:rPr>
        <w:t>Sprint 5</w:t>
      </w:r>
      <w:r w:rsidR="007434ED" w:rsidRPr="0012718B">
        <w:rPr>
          <w:rFonts w:ascii="Times New Roman" w:hAnsi="Times New Roman" w:cs="Times New Roman"/>
          <w:b/>
          <w:bCs/>
          <w:sz w:val="28"/>
          <w:szCs w:val="28"/>
        </w:rPr>
        <w:t xml:space="preserve"> (Week 9-10)</w:t>
      </w:r>
      <w:r w:rsidRPr="0012718B">
        <w:rPr>
          <w:rFonts w:ascii="Times New Roman" w:hAnsi="Times New Roman" w:cs="Times New Roman"/>
          <w:b/>
          <w:bCs/>
          <w:sz w:val="28"/>
          <w:szCs w:val="28"/>
        </w:rPr>
        <w:t>: Prototyping OCR and Digitalization</w:t>
      </w:r>
      <w:bookmarkEnd w:id="26"/>
    </w:p>
    <w:p w14:paraId="7542C6AA" w14:textId="7F60DEDD" w:rsidR="00AD0598" w:rsidRPr="00813DA1" w:rsidRDefault="00AD0598" w:rsidP="005911CD">
      <w:pPr>
        <w:spacing w:before="240" w:after="240" w:line="240" w:lineRule="auto"/>
        <w:jc w:val="both"/>
        <w:rPr>
          <w:rFonts w:ascii="Times New Roman" w:hAnsi="Times New Roman" w:cs="Times New Roman"/>
          <w:b/>
          <w:bCs/>
          <w:sz w:val="24"/>
          <w:szCs w:val="24"/>
        </w:rPr>
      </w:pPr>
      <w:r w:rsidRPr="00813DA1">
        <w:rPr>
          <w:rFonts w:ascii="Times New Roman" w:hAnsi="Times New Roman" w:cs="Times New Roman"/>
          <w:b/>
          <w:bCs/>
          <w:sz w:val="24"/>
          <w:szCs w:val="24"/>
        </w:rPr>
        <w:t>Goal:</w:t>
      </w:r>
      <w:r w:rsidRPr="00813DA1">
        <w:rPr>
          <w:rFonts w:ascii="Times New Roman" w:hAnsi="Times New Roman" w:cs="Times New Roman"/>
          <w:sz w:val="24"/>
          <w:szCs w:val="24"/>
        </w:rPr>
        <w:t xml:space="preserve"> Create prototypes for both OCR automation and digitalized checklists.</w:t>
      </w:r>
    </w:p>
    <w:p w14:paraId="1DCC4DBD" w14:textId="0B28424E" w:rsidR="00AD0598" w:rsidRPr="00813DA1" w:rsidRDefault="00AD0598" w:rsidP="005911CD">
      <w:pPr>
        <w:spacing w:before="240" w:after="240" w:line="240" w:lineRule="auto"/>
        <w:jc w:val="both"/>
        <w:rPr>
          <w:rFonts w:ascii="Times New Roman" w:hAnsi="Times New Roman" w:cs="Times New Roman"/>
          <w:b/>
          <w:sz w:val="24"/>
          <w:szCs w:val="24"/>
        </w:rPr>
      </w:pPr>
      <w:r w:rsidRPr="00813DA1">
        <w:rPr>
          <w:rFonts w:ascii="Times New Roman" w:hAnsi="Times New Roman" w:cs="Times New Roman"/>
          <w:b/>
          <w:sz w:val="24"/>
          <w:szCs w:val="24"/>
        </w:rPr>
        <w:t>Tasks:</w:t>
      </w:r>
    </w:p>
    <w:p w14:paraId="41CF0761" w14:textId="602EE934" w:rsidR="00AD0598" w:rsidRPr="00813DA1" w:rsidRDefault="00AD0598" w:rsidP="005911CD">
      <w:pPr>
        <w:pStyle w:val="ListParagraph"/>
        <w:numPr>
          <w:ilvl w:val="0"/>
          <w:numId w:val="16"/>
        </w:numPr>
        <w:spacing w:before="240" w:after="240" w:line="240" w:lineRule="auto"/>
        <w:jc w:val="both"/>
        <w:rPr>
          <w:rFonts w:ascii="Times New Roman" w:hAnsi="Times New Roman" w:cs="Times New Roman"/>
          <w:sz w:val="24"/>
          <w:szCs w:val="24"/>
        </w:rPr>
      </w:pPr>
      <w:r w:rsidRPr="49EC843D">
        <w:rPr>
          <w:rFonts w:ascii="Times New Roman" w:hAnsi="Times New Roman" w:cs="Times New Roman"/>
          <w:sz w:val="24"/>
          <w:szCs w:val="24"/>
        </w:rPr>
        <w:t xml:space="preserve">Develop functional prototypes that </w:t>
      </w:r>
      <w:bookmarkStart w:id="27" w:name="_Int_RSlhZUC1"/>
      <w:r w:rsidRPr="49EC843D">
        <w:rPr>
          <w:rFonts w:ascii="Times New Roman" w:hAnsi="Times New Roman" w:cs="Times New Roman"/>
          <w:sz w:val="24"/>
          <w:szCs w:val="24"/>
        </w:rPr>
        <w:t>showcase</w:t>
      </w:r>
      <w:bookmarkEnd w:id="27"/>
      <w:r w:rsidRPr="49EC843D">
        <w:rPr>
          <w:rFonts w:ascii="Times New Roman" w:hAnsi="Times New Roman" w:cs="Times New Roman"/>
          <w:sz w:val="24"/>
          <w:szCs w:val="24"/>
        </w:rPr>
        <w:t xml:space="preserve"> OCR's ability to perform text recognition, error detection, and data extraction.</w:t>
      </w:r>
    </w:p>
    <w:p w14:paraId="340083DF" w14:textId="3CE85469" w:rsidR="00D5350F" w:rsidRPr="00813DA1" w:rsidRDefault="00D5350F" w:rsidP="005911CD">
      <w:pPr>
        <w:pStyle w:val="ListParagraph"/>
        <w:numPr>
          <w:ilvl w:val="0"/>
          <w:numId w:val="16"/>
        </w:numPr>
        <w:spacing w:before="240" w:after="240" w:line="240" w:lineRule="auto"/>
        <w:jc w:val="both"/>
        <w:rPr>
          <w:rFonts w:ascii="Times New Roman" w:hAnsi="Times New Roman" w:cs="Times New Roman"/>
          <w:sz w:val="24"/>
          <w:szCs w:val="24"/>
        </w:rPr>
      </w:pPr>
      <w:r w:rsidRPr="00813DA1">
        <w:rPr>
          <w:rFonts w:ascii="Times New Roman" w:hAnsi="Times New Roman" w:cs="Times New Roman"/>
          <w:sz w:val="24"/>
          <w:szCs w:val="24"/>
        </w:rPr>
        <w:t>Testing Automation Algorithms on Sample Drawings.</w:t>
      </w:r>
    </w:p>
    <w:p w14:paraId="3E5AE529" w14:textId="0F9813B3" w:rsidR="00AD0598" w:rsidRPr="00813DA1" w:rsidRDefault="00AD0598" w:rsidP="005911CD">
      <w:pPr>
        <w:pStyle w:val="ListParagraph"/>
        <w:numPr>
          <w:ilvl w:val="0"/>
          <w:numId w:val="16"/>
        </w:numPr>
        <w:spacing w:before="240" w:after="240" w:line="240" w:lineRule="auto"/>
        <w:jc w:val="both"/>
        <w:rPr>
          <w:rFonts w:ascii="Times New Roman" w:hAnsi="Times New Roman" w:cs="Times New Roman"/>
          <w:sz w:val="24"/>
          <w:szCs w:val="24"/>
        </w:rPr>
      </w:pPr>
      <w:r w:rsidRPr="00813DA1">
        <w:rPr>
          <w:rFonts w:ascii="Times New Roman" w:hAnsi="Times New Roman" w:cs="Times New Roman"/>
          <w:sz w:val="24"/>
          <w:szCs w:val="24"/>
        </w:rPr>
        <w:t>Create prototypes for digitalized checklists</w:t>
      </w:r>
      <w:r w:rsidR="00A02537" w:rsidRPr="00813DA1">
        <w:rPr>
          <w:rFonts w:ascii="Times New Roman" w:hAnsi="Times New Roman" w:cs="Times New Roman"/>
          <w:sz w:val="24"/>
          <w:szCs w:val="24"/>
        </w:rPr>
        <w:t xml:space="preserve"> in </w:t>
      </w:r>
      <w:r w:rsidR="00CC1EC3" w:rsidRPr="00813DA1">
        <w:rPr>
          <w:rFonts w:ascii="Times New Roman" w:hAnsi="Times New Roman" w:cs="Times New Roman"/>
          <w:sz w:val="24"/>
          <w:szCs w:val="24"/>
        </w:rPr>
        <w:t>Figma</w:t>
      </w:r>
      <w:r w:rsidR="00A02537" w:rsidRPr="00813DA1">
        <w:rPr>
          <w:rFonts w:ascii="Times New Roman" w:hAnsi="Times New Roman" w:cs="Times New Roman"/>
          <w:sz w:val="24"/>
          <w:szCs w:val="24"/>
        </w:rPr>
        <w:t>.</w:t>
      </w:r>
    </w:p>
    <w:p w14:paraId="09941CC8" w14:textId="77777777" w:rsidR="001F3627" w:rsidRPr="00813DA1" w:rsidRDefault="001F3627" w:rsidP="005911CD">
      <w:pPr>
        <w:pStyle w:val="ListParagraph"/>
        <w:numPr>
          <w:ilvl w:val="0"/>
          <w:numId w:val="16"/>
        </w:numPr>
        <w:spacing w:before="240" w:after="240" w:line="240" w:lineRule="auto"/>
        <w:jc w:val="both"/>
        <w:rPr>
          <w:rFonts w:ascii="Times New Roman" w:hAnsi="Times New Roman" w:cs="Times New Roman"/>
          <w:sz w:val="24"/>
          <w:szCs w:val="24"/>
        </w:rPr>
      </w:pPr>
      <w:r w:rsidRPr="00813DA1">
        <w:rPr>
          <w:rFonts w:ascii="Times New Roman" w:hAnsi="Times New Roman" w:cs="Times New Roman"/>
          <w:sz w:val="24"/>
          <w:szCs w:val="24"/>
        </w:rPr>
        <w:t>Design wireframes for the user interface of the mobile app.</w:t>
      </w:r>
    </w:p>
    <w:p w14:paraId="54F89EAF" w14:textId="1220D00B" w:rsidR="001F3627" w:rsidRPr="00813DA1" w:rsidRDefault="001F3627" w:rsidP="005911CD">
      <w:pPr>
        <w:pStyle w:val="ListParagraph"/>
        <w:numPr>
          <w:ilvl w:val="0"/>
          <w:numId w:val="16"/>
        </w:numPr>
        <w:spacing w:before="240" w:after="240" w:line="240" w:lineRule="auto"/>
        <w:jc w:val="both"/>
        <w:rPr>
          <w:rFonts w:ascii="Times New Roman" w:hAnsi="Times New Roman" w:cs="Times New Roman"/>
          <w:sz w:val="24"/>
          <w:szCs w:val="24"/>
        </w:rPr>
      </w:pPr>
      <w:r w:rsidRPr="00813DA1">
        <w:rPr>
          <w:rFonts w:ascii="Times New Roman" w:hAnsi="Times New Roman" w:cs="Times New Roman"/>
          <w:sz w:val="24"/>
          <w:szCs w:val="24"/>
        </w:rPr>
        <w:t>Present wireframes to stakeholders for feedback and approval</w:t>
      </w:r>
    </w:p>
    <w:p w14:paraId="40163654" w14:textId="6E31A5DE" w:rsidR="00AD0598" w:rsidRPr="00813DA1" w:rsidRDefault="00AD0598" w:rsidP="005911CD">
      <w:pPr>
        <w:pStyle w:val="ListParagraph"/>
        <w:numPr>
          <w:ilvl w:val="0"/>
          <w:numId w:val="16"/>
        </w:numPr>
        <w:spacing w:before="240" w:after="240" w:line="240" w:lineRule="auto"/>
        <w:jc w:val="both"/>
        <w:rPr>
          <w:rFonts w:ascii="Times New Roman" w:hAnsi="Times New Roman" w:cs="Times New Roman"/>
          <w:sz w:val="24"/>
          <w:szCs w:val="24"/>
        </w:rPr>
      </w:pPr>
      <w:r w:rsidRPr="00813DA1">
        <w:rPr>
          <w:rFonts w:ascii="Times New Roman" w:hAnsi="Times New Roman" w:cs="Times New Roman"/>
          <w:sz w:val="24"/>
          <w:szCs w:val="24"/>
        </w:rPr>
        <w:t xml:space="preserve">Test these prototypes rigorously, refine </w:t>
      </w:r>
      <w:r w:rsidR="0087301C" w:rsidRPr="00813DA1">
        <w:rPr>
          <w:rFonts w:ascii="Times New Roman" w:hAnsi="Times New Roman" w:cs="Times New Roman"/>
          <w:sz w:val="24"/>
          <w:szCs w:val="24"/>
        </w:rPr>
        <w:t xml:space="preserve">them </w:t>
      </w:r>
      <w:r w:rsidRPr="00813DA1">
        <w:rPr>
          <w:rFonts w:ascii="Times New Roman" w:hAnsi="Times New Roman" w:cs="Times New Roman"/>
          <w:sz w:val="24"/>
          <w:szCs w:val="24"/>
        </w:rPr>
        <w:t>as needed, and document the technical details.</w:t>
      </w:r>
    </w:p>
    <w:p w14:paraId="0CDC7225" w14:textId="4F6F8E4B" w:rsidR="0050553E" w:rsidRPr="00813DA1" w:rsidRDefault="00AD0598" w:rsidP="005911CD">
      <w:pPr>
        <w:spacing w:before="240" w:after="240" w:line="240" w:lineRule="auto"/>
        <w:jc w:val="both"/>
        <w:rPr>
          <w:rFonts w:ascii="Times New Roman" w:hAnsi="Times New Roman" w:cs="Times New Roman"/>
          <w:sz w:val="24"/>
          <w:szCs w:val="24"/>
        </w:rPr>
      </w:pPr>
      <w:r w:rsidRPr="00813DA1">
        <w:rPr>
          <w:rFonts w:ascii="Times New Roman" w:hAnsi="Times New Roman" w:cs="Times New Roman"/>
          <w:b/>
          <w:bCs/>
          <w:sz w:val="24"/>
          <w:szCs w:val="24"/>
        </w:rPr>
        <w:t>Outcome:</w:t>
      </w:r>
      <w:r w:rsidRPr="00813DA1">
        <w:rPr>
          <w:rFonts w:ascii="Times New Roman" w:hAnsi="Times New Roman" w:cs="Times New Roman"/>
          <w:sz w:val="24"/>
          <w:szCs w:val="24"/>
        </w:rPr>
        <w:t xml:space="preserve"> Working prototypes for both OCR automation and checklist digitalization, accompanied by detailed technical documentation.</w:t>
      </w:r>
    </w:p>
    <w:p w14:paraId="7830AFE7" w14:textId="490F878C" w:rsidR="008416E2" w:rsidRPr="0012718B" w:rsidRDefault="008416E2" w:rsidP="005911CD">
      <w:pPr>
        <w:pStyle w:val="Heading3"/>
        <w:spacing w:before="240" w:after="240" w:line="240" w:lineRule="auto"/>
        <w:jc w:val="both"/>
        <w:rPr>
          <w:rFonts w:ascii="Times New Roman" w:hAnsi="Times New Roman" w:cs="Times New Roman"/>
          <w:b/>
          <w:bCs/>
          <w:sz w:val="28"/>
          <w:szCs w:val="28"/>
        </w:rPr>
      </w:pPr>
      <w:bookmarkStart w:id="28" w:name="_Toc1608934673"/>
      <w:r w:rsidRPr="0012718B">
        <w:rPr>
          <w:rFonts w:ascii="Times New Roman" w:hAnsi="Times New Roman" w:cs="Times New Roman"/>
          <w:b/>
          <w:bCs/>
          <w:sz w:val="28"/>
          <w:szCs w:val="28"/>
        </w:rPr>
        <w:lastRenderedPageBreak/>
        <w:t>Sprint 6</w:t>
      </w:r>
      <w:r w:rsidR="00A90E9F" w:rsidRPr="0012718B">
        <w:rPr>
          <w:rFonts w:ascii="Times New Roman" w:hAnsi="Times New Roman" w:cs="Times New Roman"/>
          <w:b/>
          <w:bCs/>
          <w:sz w:val="28"/>
          <w:szCs w:val="28"/>
        </w:rPr>
        <w:t xml:space="preserve"> (Week 11-12)</w:t>
      </w:r>
      <w:r w:rsidRPr="0012718B">
        <w:rPr>
          <w:rFonts w:ascii="Times New Roman" w:hAnsi="Times New Roman" w:cs="Times New Roman"/>
          <w:b/>
          <w:bCs/>
          <w:sz w:val="28"/>
          <w:szCs w:val="28"/>
        </w:rPr>
        <w:t>: Refining Strategies and Documentation</w:t>
      </w:r>
      <w:bookmarkEnd w:id="28"/>
    </w:p>
    <w:p w14:paraId="6EB9B2EF" w14:textId="12C83BDA" w:rsidR="008416E2" w:rsidRPr="00813DA1" w:rsidRDefault="008416E2" w:rsidP="005911CD">
      <w:pPr>
        <w:spacing w:before="240" w:after="240" w:line="240" w:lineRule="auto"/>
        <w:jc w:val="both"/>
        <w:rPr>
          <w:rFonts w:ascii="Times New Roman" w:hAnsi="Times New Roman" w:cs="Times New Roman"/>
          <w:sz w:val="24"/>
          <w:szCs w:val="24"/>
        </w:rPr>
      </w:pPr>
      <w:r w:rsidRPr="00813DA1">
        <w:rPr>
          <w:rFonts w:ascii="Times New Roman" w:hAnsi="Times New Roman" w:cs="Times New Roman"/>
          <w:b/>
          <w:bCs/>
          <w:sz w:val="24"/>
          <w:szCs w:val="24"/>
        </w:rPr>
        <w:t>Goal:</w:t>
      </w:r>
      <w:r w:rsidRPr="00813DA1">
        <w:rPr>
          <w:rFonts w:ascii="Times New Roman" w:hAnsi="Times New Roman" w:cs="Times New Roman"/>
          <w:sz w:val="24"/>
          <w:szCs w:val="24"/>
        </w:rPr>
        <w:t xml:space="preserve"> Refine integration strategies and prepare comprehensive documentation.</w:t>
      </w:r>
    </w:p>
    <w:p w14:paraId="65127ABA" w14:textId="26ACE773" w:rsidR="008416E2" w:rsidRPr="00813DA1" w:rsidRDefault="008416E2" w:rsidP="005911CD">
      <w:pPr>
        <w:spacing w:before="240" w:after="240" w:line="240" w:lineRule="auto"/>
        <w:jc w:val="both"/>
        <w:rPr>
          <w:rFonts w:ascii="Times New Roman" w:hAnsi="Times New Roman" w:cs="Times New Roman"/>
          <w:b/>
          <w:sz w:val="24"/>
          <w:szCs w:val="24"/>
        </w:rPr>
      </w:pPr>
      <w:r w:rsidRPr="00813DA1">
        <w:rPr>
          <w:rFonts w:ascii="Times New Roman" w:hAnsi="Times New Roman" w:cs="Times New Roman"/>
          <w:b/>
          <w:sz w:val="24"/>
          <w:szCs w:val="24"/>
        </w:rPr>
        <w:t>Tasks:</w:t>
      </w:r>
    </w:p>
    <w:p w14:paraId="10FB0DCF" w14:textId="16A4A598" w:rsidR="008416E2" w:rsidRPr="00813DA1" w:rsidRDefault="008416E2" w:rsidP="005911CD">
      <w:pPr>
        <w:pStyle w:val="ListParagraph"/>
        <w:numPr>
          <w:ilvl w:val="0"/>
          <w:numId w:val="17"/>
        </w:numPr>
        <w:spacing w:before="240" w:after="240" w:line="240" w:lineRule="auto"/>
        <w:jc w:val="both"/>
        <w:rPr>
          <w:rFonts w:ascii="Times New Roman" w:hAnsi="Times New Roman" w:cs="Times New Roman"/>
          <w:sz w:val="24"/>
          <w:szCs w:val="24"/>
        </w:rPr>
      </w:pPr>
      <w:r w:rsidRPr="00813DA1">
        <w:rPr>
          <w:rFonts w:ascii="Times New Roman" w:hAnsi="Times New Roman" w:cs="Times New Roman"/>
          <w:sz w:val="24"/>
          <w:szCs w:val="24"/>
        </w:rPr>
        <w:t>Incorporate feedback from testing to further refine both OCR automation and checklist digitalization strategies.</w:t>
      </w:r>
    </w:p>
    <w:p w14:paraId="686F933F" w14:textId="4E8CF0D4" w:rsidR="009A453A" w:rsidRPr="00813DA1" w:rsidRDefault="009A453A" w:rsidP="005911CD">
      <w:pPr>
        <w:pStyle w:val="ListParagraph"/>
        <w:numPr>
          <w:ilvl w:val="0"/>
          <w:numId w:val="17"/>
        </w:numPr>
        <w:spacing w:before="240" w:after="240" w:line="240" w:lineRule="auto"/>
        <w:jc w:val="both"/>
        <w:rPr>
          <w:rFonts w:ascii="Times New Roman" w:hAnsi="Times New Roman" w:cs="Times New Roman"/>
          <w:sz w:val="24"/>
          <w:szCs w:val="24"/>
        </w:rPr>
      </w:pPr>
      <w:r w:rsidRPr="00813DA1">
        <w:rPr>
          <w:rFonts w:ascii="Times New Roman" w:hAnsi="Times New Roman" w:cs="Times New Roman"/>
          <w:sz w:val="24"/>
          <w:szCs w:val="24"/>
        </w:rPr>
        <w:t>Create swim lane diagrams to illustrate the flow of activities across different stakeholders and departments for the checklist digitalization.</w:t>
      </w:r>
    </w:p>
    <w:p w14:paraId="0A4D88AE" w14:textId="46A2DAFB" w:rsidR="008416E2" w:rsidRPr="00813DA1" w:rsidRDefault="008416E2" w:rsidP="005911CD">
      <w:pPr>
        <w:pStyle w:val="ListParagraph"/>
        <w:numPr>
          <w:ilvl w:val="0"/>
          <w:numId w:val="17"/>
        </w:numPr>
        <w:spacing w:before="240" w:after="240" w:line="240" w:lineRule="auto"/>
        <w:jc w:val="both"/>
        <w:rPr>
          <w:rFonts w:ascii="Times New Roman" w:hAnsi="Times New Roman" w:cs="Times New Roman"/>
          <w:sz w:val="24"/>
          <w:szCs w:val="24"/>
        </w:rPr>
      </w:pPr>
      <w:r w:rsidRPr="00813DA1">
        <w:rPr>
          <w:rFonts w:ascii="Times New Roman" w:hAnsi="Times New Roman" w:cs="Times New Roman"/>
          <w:sz w:val="24"/>
          <w:szCs w:val="24"/>
        </w:rPr>
        <w:t>Document the entire research process, integration strategies, prototype development journey, and lessons learned.</w:t>
      </w:r>
    </w:p>
    <w:p w14:paraId="5B8143D1" w14:textId="77C3F7D8" w:rsidR="008416E2" w:rsidRPr="00813DA1" w:rsidRDefault="008416E2" w:rsidP="005911CD">
      <w:pPr>
        <w:pStyle w:val="ListParagraph"/>
        <w:numPr>
          <w:ilvl w:val="0"/>
          <w:numId w:val="17"/>
        </w:numPr>
        <w:spacing w:before="240" w:after="240" w:line="240" w:lineRule="auto"/>
        <w:jc w:val="both"/>
        <w:rPr>
          <w:rFonts w:ascii="Times New Roman" w:hAnsi="Times New Roman" w:cs="Times New Roman"/>
          <w:sz w:val="24"/>
          <w:szCs w:val="24"/>
        </w:rPr>
      </w:pPr>
      <w:r w:rsidRPr="00813DA1">
        <w:rPr>
          <w:rFonts w:ascii="Times New Roman" w:hAnsi="Times New Roman" w:cs="Times New Roman"/>
          <w:sz w:val="24"/>
          <w:szCs w:val="24"/>
        </w:rPr>
        <w:t>Ensure the documentation is thorough, accessible, and ready for sharing with stakeholders.</w:t>
      </w:r>
    </w:p>
    <w:p w14:paraId="6AF7F191" w14:textId="05B2A2C0" w:rsidR="000E3F03" w:rsidRPr="00813DA1" w:rsidRDefault="008416E2" w:rsidP="005911CD">
      <w:pPr>
        <w:spacing w:before="240" w:after="240" w:line="240" w:lineRule="auto"/>
        <w:jc w:val="both"/>
        <w:rPr>
          <w:rFonts w:ascii="Times New Roman" w:hAnsi="Times New Roman" w:cs="Times New Roman"/>
          <w:sz w:val="24"/>
          <w:szCs w:val="24"/>
        </w:rPr>
      </w:pPr>
      <w:r w:rsidRPr="00813DA1">
        <w:rPr>
          <w:rFonts w:ascii="Times New Roman" w:hAnsi="Times New Roman" w:cs="Times New Roman"/>
          <w:b/>
          <w:bCs/>
          <w:sz w:val="24"/>
          <w:szCs w:val="24"/>
        </w:rPr>
        <w:t>Outcome:</w:t>
      </w:r>
      <w:r w:rsidRPr="00813DA1">
        <w:rPr>
          <w:rFonts w:ascii="Times New Roman" w:hAnsi="Times New Roman" w:cs="Times New Roman"/>
          <w:sz w:val="24"/>
          <w:szCs w:val="24"/>
        </w:rPr>
        <w:t xml:space="preserve"> Finalized integration strategies for both aspects and comprehensive documentation for potential implementation efforts.</w:t>
      </w:r>
    </w:p>
    <w:p w14:paraId="3F921340" w14:textId="28ED7AB2" w:rsidR="000E3F03" w:rsidRPr="0012718B" w:rsidRDefault="000E3F03" w:rsidP="005911CD">
      <w:pPr>
        <w:pStyle w:val="Heading3"/>
        <w:spacing w:before="240" w:after="240" w:line="240" w:lineRule="auto"/>
        <w:jc w:val="both"/>
        <w:rPr>
          <w:rFonts w:ascii="Times New Roman" w:hAnsi="Times New Roman" w:cs="Times New Roman"/>
          <w:b/>
          <w:bCs/>
          <w:sz w:val="28"/>
          <w:szCs w:val="28"/>
        </w:rPr>
      </w:pPr>
      <w:bookmarkStart w:id="29" w:name="_Toc156978926"/>
      <w:r w:rsidRPr="0012718B">
        <w:rPr>
          <w:rFonts w:ascii="Times New Roman" w:hAnsi="Times New Roman" w:cs="Times New Roman"/>
          <w:b/>
          <w:bCs/>
          <w:sz w:val="28"/>
          <w:szCs w:val="28"/>
        </w:rPr>
        <w:t>Sprint 7</w:t>
      </w:r>
      <w:r w:rsidR="00A90E9F" w:rsidRPr="0012718B">
        <w:rPr>
          <w:rFonts w:ascii="Times New Roman" w:hAnsi="Times New Roman" w:cs="Times New Roman"/>
          <w:b/>
          <w:bCs/>
          <w:sz w:val="28"/>
          <w:szCs w:val="28"/>
        </w:rPr>
        <w:t xml:space="preserve"> (Week 13-14)</w:t>
      </w:r>
      <w:r w:rsidRPr="0012718B">
        <w:rPr>
          <w:rFonts w:ascii="Times New Roman" w:hAnsi="Times New Roman" w:cs="Times New Roman"/>
          <w:b/>
          <w:bCs/>
          <w:sz w:val="28"/>
          <w:szCs w:val="28"/>
        </w:rPr>
        <w:t>: Presentation and Conclusion</w:t>
      </w:r>
      <w:bookmarkEnd w:id="29"/>
    </w:p>
    <w:p w14:paraId="37AF2544" w14:textId="52173102" w:rsidR="000E3F03" w:rsidRPr="00813DA1" w:rsidRDefault="000E3F03" w:rsidP="005911CD">
      <w:pPr>
        <w:spacing w:before="240" w:after="240" w:line="240" w:lineRule="auto"/>
        <w:jc w:val="both"/>
        <w:rPr>
          <w:rFonts w:ascii="Times New Roman" w:hAnsi="Times New Roman" w:cs="Times New Roman"/>
          <w:sz w:val="24"/>
          <w:szCs w:val="24"/>
        </w:rPr>
      </w:pPr>
      <w:r w:rsidRPr="00813DA1">
        <w:rPr>
          <w:rFonts w:ascii="Times New Roman" w:hAnsi="Times New Roman" w:cs="Times New Roman"/>
          <w:b/>
          <w:bCs/>
          <w:sz w:val="24"/>
          <w:szCs w:val="24"/>
        </w:rPr>
        <w:t>Goal:</w:t>
      </w:r>
      <w:r w:rsidRPr="00813DA1">
        <w:rPr>
          <w:rFonts w:ascii="Times New Roman" w:hAnsi="Times New Roman" w:cs="Times New Roman"/>
          <w:sz w:val="24"/>
          <w:szCs w:val="24"/>
        </w:rPr>
        <w:t xml:space="preserve"> Present research findings, strategies, and prototypes for both OCR and digitalization.</w:t>
      </w:r>
    </w:p>
    <w:p w14:paraId="55357EB0" w14:textId="11BE2368" w:rsidR="000E3F03" w:rsidRPr="00813DA1" w:rsidRDefault="000E3F03" w:rsidP="005911CD">
      <w:pPr>
        <w:spacing w:before="240" w:after="240" w:line="240" w:lineRule="auto"/>
        <w:jc w:val="both"/>
        <w:rPr>
          <w:rFonts w:ascii="Times New Roman" w:hAnsi="Times New Roman" w:cs="Times New Roman"/>
          <w:b/>
          <w:sz w:val="24"/>
          <w:szCs w:val="24"/>
        </w:rPr>
      </w:pPr>
      <w:r w:rsidRPr="00813DA1">
        <w:rPr>
          <w:rFonts w:ascii="Times New Roman" w:hAnsi="Times New Roman" w:cs="Times New Roman"/>
          <w:b/>
          <w:sz w:val="24"/>
          <w:szCs w:val="24"/>
        </w:rPr>
        <w:t>Tasks:</w:t>
      </w:r>
    </w:p>
    <w:p w14:paraId="004A0FBE" w14:textId="4C89CBEF" w:rsidR="000E3F03" w:rsidRPr="00813DA1" w:rsidRDefault="000E3F03" w:rsidP="005911CD">
      <w:pPr>
        <w:pStyle w:val="ListParagraph"/>
        <w:numPr>
          <w:ilvl w:val="0"/>
          <w:numId w:val="18"/>
        </w:numPr>
        <w:spacing w:before="240" w:after="240" w:line="240" w:lineRule="auto"/>
        <w:jc w:val="both"/>
        <w:rPr>
          <w:rFonts w:ascii="Times New Roman" w:hAnsi="Times New Roman" w:cs="Times New Roman"/>
          <w:sz w:val="24"/>
          <w:szCs w:val="24"/>
        </w:rPr>
      </w:pPr>
      <w:r w:rsidRPr="49EC843D">
        <w:rPr>
          <w:rFonts w:ascii="Times New Roman" w:hAnsi="Times New Roman" w:cs="Times New Roman"/>
          <w:sz w:val="24"/>
          <w:szCs w:val="24"/>
        </w:rPr>
        <w:t xml:space="preserve">Create a compelling presentation that </w:t>
      </w:r>
      <w:bookmarkStart w:id="30" w:name="_Int_uDzaFZHs"/>
      <w:r w:rsidRPr="49EC843D">
        <w:rPr>
          <w:rFonts w:ascii="Times New Roman" w:hAnsi="Times New Roman" w:cs="Times New Roman"/>
          <w:sz w:val="24"/>
          <w:szCs w:val="24"/>
        </w:rPr>
        <w:t>showcases</w:t>
      </w:r>
      <w:bookmarkEnd w:id="30"/>
      <w:r w:rsidRPr="49EC843D">
        <w:rPr>
          <w:rFonts w:ascii="Times New Roman" w:hAnsi="Times New Roman" w:cs="Times New Roman"/>
          <w:sz w:val="24"/>
          <w:szCs w:val="24"/>
        </w:rPr>
        <w:t xml:space="preserve"> the project's journey, insights, strategies, and working prototypes.</w:t>
      </w:r>
    </w:p>
    <w:p w14:paraId="344A8B6B" w14:textId="240120C4" w:rsidR="000E3F03" w:rsidRPr="00813DA1" w:rsidRDefault="000E3F03" w:rsidP="005911CD">
      <w:pPr>
        <w:pStyle w:val="ListParagraph"/>
        <w:numPr>
          <w:ilvl w:val="0"/>
          <w:numId w:val="18"/>
        </w:numPr>
        <w:spacing w:before="240" w:after="240" w:line="240" w:lineRule="auto"/>
        <w:jc w:val="both"/>
        <w:rPr>
          <w:rFonts w:ascii="Times New Roman" w:hAnsi="Times New Roman" w:cs="Times New Roman"/>
          <w:sz w:val="24"/>
          <w:szCs w:val="24"/>
        </w:rPr>
      </w:pPr>
      <w:r w:rsidRPr="00813DA1">
        <w:rPr>
          <w:rFonts w:ascii="Times New Roman" w:hAnsi="Times New Roman" w:cs="Times New Roman"/>
          <w:sz w:val="24"/>
          <w:szCs w:val="24"/>
        </w:rPr>
        <w:t>Deliver the presentation to stakeholders, including the project's supervisor and other relevant parties.</w:t>
      </w:r>
    </w:p>
    <w:p w14:paraId="2AD365D6" w14:textId="3285D63F" w:rsidR="000E3F03" w:rsidRPr="00813DA1" w:rsidRDefault="000E3F03" w:rsidP="005911CD">
      <w:pPr>
        <w:pStyle w:val="ListParagraph"/>
        <w:numPr>
          <w:ilvl w:val="0"/>
          <w:numId w:val="18"/>
        </w:numPr>
        <w:spacing w:before="240" w:after="240" w:line="240" w:lineRule="auto"/>
        <w:jc w:val="both"/>
        <w:rPr>
          <w:rFonts w:ascii="Times New Roman" w:hAnsi="Times New Roman" w:cs="Times New Roman"/>
          <w:sz w:val="24"/>
          <w:szCs w:val="24"/>
        </w:rPr>
      </w:pPr>
      <w:r w:rsidRPr="00813DA1">
        <w:rPr>
          <w:rFonts w:ascii="Times New Roman" w:hAnsi="Times New Roman" w:cs="Times New Roman"/>
          <w:sz w:val="24"/>
          <w:szCs w:val="24"/>
        </w:rPr>
        <w:t>Engage in discussions, receive feedback, and outline potential next steps for implementation.</w:t>
      </w:r>
    </w:p>
    <w:p w14:paraId="6144CE49" w14:textId="65443FA3" w:rsidR="00067BC9" w:rsidRPr="00813DA1" w:rsidRDefault="000E3F03" w:rsidP="005911CD">
      <w:pPr>
        <w:spacing w:before="240" w:after="240" w:line="240" w:lineRule="auto"/>
        <w:jc w:val="both"/>
        <w:rPr>
          <w:rFonts w:ascii="Times New Roman" w:hAnsi="Times New Roman" w:cs="Times New Roman"/>
          <w:sz w:val="24"/>
          <w:szCs w:val="24"/>
        </w:rPr>
      </w:pPr>
      <w:r w:rsidRPr="00813DA1">
        <w:rPr>
          <w:rFonts w:ascii="Times New Roman" w:hAnsi="Times New Roman" w:cs="Times New Roman"/>
          <w:b/>
          <w:bCs/>
          <w:sz w:val="24"/>
          <w:szCs w:val="24"/>
        </w:rPr>
        <w:t>Outcome:</w:t>
      </w:r>
      <w:r w:rsidRPr="00813DA1">
        <w:rPr>
          <w:rFonts w:ascii="Times New Roman" w:hAnsi="Times New Roman" w:cs="Times New Roman"/>
          <w:sz w:val="24"/>
          <w:szCs w:val="24"/>
        </w:rPr>
        <w:t xml:space="preserve"> Stakeholder presentation that effectively highlights the potential of OCR integration and checklist digitalization, along with actionable feedback for further refinement.</w:t>
      </w:r>
    </w:p>
    <w:p w14:paraId="6AD46E59" w14:textId="6916C1D6" w:rsidR="00FA565C" w:rsidRPr="00D40D27" w:rsidRDefault="002D286D" w:rsidP="005911CD">
      <w:pPr>
        <w:pStyle w:val="Heading2"/>
        <w:spacing w:before="240" w:after="240" w:line="240" w:lineRule="auto"/>
        <w:ind w:left="357" w:hanging="357"/>
        <w:jc w:val="both"/>
        <w:rPr>
          <w:rFonts w:ascii="Times New Roman" w:hAnsi="Times New Roman" w:cs="Times New Roman"/>
          <w:sz w:val="28"/>
          <w:szCs w:val="28"/>
        </w:rPr>
      </w:pPr>
      <w:bookmarkStart w:id="31" w:name="_Toc208433428"/>
      <w:r w:rsidRPr="00D40D27">
        <w:rPr>
          <w:rFonts w:ascii="Times New Roman" w:hAnsi="Times New Roman" w:cs="Times New Roman"/>
          <w:sz w:val="28"/>
          <w:szCs w:val="28"/>
        </w:rPr>
        <w:t xml:space="preserve">Project </w:t>
      </w:r>
      <w:r w:rsidR="0036755B" w:rsidRPr="00D40D27">
        <w:rPr>
          <w:rFonts w:ascii="Times New Roman" w:hAnsi="Times New Roman" w:cs="Times New Roman"/>
          <w:sz w:val="28"/>
          <w:szCs w:val="28"/>
        </w:rPr>
        <w:t>Schedule</w:t>
      </w:r>
      <w:bookmarkEnd w:id="31"/>
    </w:p>
    <w:p w14:paraId="3829D3FC" w14:textId="6696E9A4" w:rsidR="00680EAA" w:rsidRPr="00813DA1" w:rsidRDefault="00680EAA" w:rsidP="005911CD">
      <w:pPr>
        <w:spacing w:before="240" w:after="240" w:line="240" w:lineRule="auto"/>
        <w:jc w:val="both"/>
        <w:rPr>
          <w:rFonts w:ascii="Times New Roman" w:hAnsi="Times New Roman" w:cs="Times New Roman"/>
          <w:sz w:val="24"/>
          <w:szCs w:val="24"/>
        </w:rPr>
      </w:pPr>
      <w:r w:rsidRPr="00813DA1">
        <w:rPr>
          <w:rFonts w:ascii="Times New Roman" w:hAnsi="Times New Roman" w:cs="Times New Roman"/>
          <w:sz w:val="24"/>
          <w:szCs w:val="24"/>
        </w:rPr>
        <w:t>The Gantt chart outlines the planned stages and milestones for the project, spanning from Monday of Week 2 to Friday of Week 13.</w:t>
      </w:r>
    </w:p>
    <w:p w14:paraId="1B537A47" w14:textId="72F0B7E4" w:rsidR="00697342" w:rsidRPr="00D40D27" w:rsidRDefault="008D73FF" w:rsidP="005911CD">
      <w:pPr>
        <w:spacing w:before="240" w:after="240" w:line="240" w:lineRule="auto"/>
        <w:jc w:val="center"/>
        <w:rPr>
          <w:rFonts w:ascii="Times New Roman" w:hAnsi="Times New Roman" w:cs="Times New Roman"/>
        </w:rPr>
      </w:pPr>
      <w:r w:rsidRPr="00D40D27">
        <w:rPr>
          <w:rFonts w:ascii="Times New Roman" w:hAnsi="Times New Roman" w:cs="Times New Roman"/>
          <w:noProof/>
          <w:color w:val="2B579A"/>
          <w:shd w:val="clear" w:color="auto" w:fill="E6E6E6"/>
        </w:rPr>
        <w:lastRenderedPageBreak/>
        <w:drawing>
          <wp:inline distT="0" distB="0" distL="0" distR="0" wp14:anchorId="51367969" wp14:editId="6F42AE6B">
            <wp:extent cx="5731510" cy="2846083"/>
            <wp:effectExtent l="19050" t="19050" r="21590" b="11430"/>
            <wp:docPr id="1921960632" name="Picture 1921960632" descr="A screenshot of a pro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1960632"/>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2846083"/>
                    </a:xfrm>
                    <a:prstGeom prst="rect">
                      <a:avLst/>
                    </a:prstGeom>
                    <a:ln>
                      <a:solidFill>
                        <a:schemeClr val="tx1"/>
                      </a:solidFill>
                    </a:ln>
                  </pic:spPr>
                </pic:pic>
              </a:graphicData>
            </a:graphic>
          </wp:inline>
        </w:drawing>
      </w:r>
    </w:p>
    <w:p w14:paraId="265776BC" w14:textId="44257CA2" w:rsidR="00331E38" w:rsidRPr="00D40D27" w:rsidRDefault="007525E5" w:rsidP="00025843">
      <w:pPr>
        <w:pStyle w:val="Heading1"/>
        <w:spacing w:before="360" w:line="240" w:lineRule="auto"/>
        <w:jc w:val="both"/>
        <w:rPr>
          <w:rFonts w:ascii="Times New Roman" w:hAnsi="Times New Roman" w:cs="Times New Roman"/>
          <w:color w:val="5B9BD5" w:themeColor="accent1"/>
        </w:rPr>
      </w:pPr>
      <w:bookmarkStart w:id="32" w:name="_Toc1691948451"/>
      <w:r w:rsidRPr="00D40D27">
        <w:rPr>
          <w:rFonts w:ascii="Times New Roman" w:hAnsi="Times New Roman" w:cs="Times New Roman"/>
          <w:color w:val="5B9BD5" w:themeColor="accent1"/>
        </w:rPr>
        <w:t>Approval</w:t>
      </w:r>
      <w:bookmarkEnd w:id="32"/>
    </w:p>
    <w:p w14:paraId="0472DF1F" w14:textId="77777777" w:rsidR="00331E38" w:rsidRPr="00813DA1" w:rsidRDefault="00876147" w:rsidP="00025843">
      <w:pPr>
        <w:spacing w:before="240" w:after="360" w:line="240" w:lineRule="auto"/>
        <w:jc w:val="both"/>
        <w:rPr>
          <w:rFonts w:ascii="Times New Roman" w:hAnsi="Times New Roman" w:cs="Times New Roman"/>
          <w:sz w:val="22"/>
          <w:szCs w:val="22"/>
        </w:rPr>
      </w:pPr>
      <w:r w:rsidRPr="00813DA1">
        <w:rPr>
          <w:rFonts w:ascii="Times New Roman" w:hAnsi="Times New Roman" w:cs="Times New Roman"/>
          <w:sz w:val="24"/>
          <w:szCs w:val="24"/>
        </w:rPr>
        <w:t>We approve the project</w:t>
      </w:r>
      <w:r w:rsidR="0036755B" w:rsidRPr="00813DA1">
        <w:rPr>
          <w:rFonts w:ascii="Times New Roman" w:hAnsi="Times New Roman" w:cs="Times New Roman"/>
          <w:sz w:val="24"/>
          <w:szCs w:val="24"/>
        </w:rPr>
        <w:t xml:space="preserve"> as described above.</w:t>
      </w:r>
    </w:p>
    <w:tbl>
      <w:tblPr>
        <w:tblStyle w:val="ProjectScopeTable"/>
        <w:tblW w:w="0" w:type="dxa"/>
        <w:tblLayout w:type="fixed"/>
        <w:tblLook w:val="04A0" w:firstRow="1" w:lastRow="0" w:firstColumn="1" w:lastColumn="0" w:noHBand="0" w:noVBand="1"/>
        <w:tblDescription w:val="Stakeholders Table"/>
      </w:tblPr>
      <w:tblGrid>
        <w:gridCol w:w="2816"/>
        <w:gridCol w:w="2281"/>
        <w:gridCol w:w="2552"/>
        <w:gridCol w:w="1367"/>
      </w:tblGrid>
      <w:tr w:rsidR="006E2E5C" w:rsidRPr="00025843" w14:paraId="5B495AAD" w14:textId="77777777" w:rsidTr="001C285B">
        <w:trPr>
          <w:cnfStyle w:val="100000000000" w:firstRow="1" w:lastRow="0" w:firstColumn="0" w:lastColumn="0" w:oddVBand="0" w:evenVBand="0" w:oddHBand="0" w:evenHBand="0" w:firstRowFirstColumn="0" w:firstRowLastColumn="0" w:lastRowFirstColumn="0" w:lastRowLastColumn="0"/>
          <w:trHeight w:val="540"/>
        </w:trPr>
        <w:tc>
          <w:tcPr>
            <w:tcW w:w="2816" w:type="dxa"/>
            <w:vAlign w:val="top"/>
          </w:tcPr>
          <w:p w14:paraId="45E64D0D" w14:textId="77777777" w:rsidR="006E2E5C" w:rsidRPr="00025843" w:rsidRDefault="006E2E5C" w:rsidP="001C285B">
            <w:pPr>
              <w:rPr>
                <w:rFonts w:ascii="Times New Roman" w:hAnsi="Times New Roman" w:cs="Times New Roman"/>
                <w:sz w:val="24"/>
                <w:szCs w:val="24"/>
              </w:rPr>
            </w:pPr>
            <w:r w:rsidRPr="00025843">
              <w:rPr>
                <w:rFonts w:ascii="Times New Roman" w:hAnsi="Times New Roman" w:cs="Times New Roman"/>
                <w:sz w:val="24"/>
                <w:szCs w:val="24"/>
              </w:rPr>
              <w:t>Name</w:t>
            </w:r>
          </w:p>
        </w:tc>
        <w:tc>
          <w:tcPr>
            <w:tcW w:w="2281" w:type="dxa"/>
            <w:vAlign w:val="top"/>
          </w:tcPr>
          <w:p w14:paraId="2F26CCAE" w14:textId="0CEADEBF" w:rsidR="006E2E5C" w:rsidRPr="00025843" w:rsidRDefault="006E2E5C" w:rsidP="001C285B">
            <w:pPr>
              <w:rPr>
                <w:rFonts w:ascii="Times New Roman" w:hAnsi="Times New Roman" w:cs="Times New Roman"/>
                <w:sz w:val="24"/>
                <w:szCs w:val="24"/>
              </w:rPr>
            </w:pPr>
            <w:r w:rsidRPr="00025843">
              <w:rPr>
                <w:rFonts w:ascii="Times New Roman" w:hAnsi="Times New Roman" w:cs="Times New Roman"/>
                <w:sz w:val="24"/>
                <w:szCs w:val="24"/>
              </w:rPr>
              <w:t>Role</w:t>
            </w:r>
          </w:p>
        </w:tc>
        <w:tc>
          <w:tcPr>
            <w:tcW w:w="2552" w:type="dxa"/>
            <w:vAlign w:val="top"/>
          </w:tcPr>
          <w:p w14:paraId="7E870AB2" w14:textId="77777777" w:rsidR="006E2E5C" w:rsidRPr="00025843" w:rsidRDefault="006E2E5C" w:rsidP="001C285B">
            <w:pPr>
              <w:rPr>
                <w:rFonts w:ascii="Times New Roman" w:hAnsi="Times New Roman" w:cs="Times New Roman"/>
                <w:sz w:val="24"/>
                <w:szCs w:val="24"/>
              </w:rPr>
            </w:pPr>
            <w:r w:rsidRPr="00025843">
              <w:rPr>
                <w:rFonts w:ascii="Times New Roman" w:hAnsi="Times New Roman" w:cs="Times New Roman"/>
                <w:sz w:val="24"/>
                <w:szCs w:val="24"/>
              </w:rPr>
              <w:t>Signature</w:t>
            </w:r>
          </w:p>
        </w:tc>
        <w:tc>
          <w:tcPr>
            <w:tcW w:w="1367" w:type="dxa"/>
            <w:vAlign w:val="top"/>
          </w:tcPr>
          <w:p w14:paraId="1DB2468D" w14:textId="77777777" w:rsidR="006E2E5C" w:rsidRPr="00025843" w:rsidRDefault="006E2E5C" w:rsidP="001C285B">
            <w:pPr>
              <w:rPr>
                <w:rFonts w:ascii="Times New Roman" w:hAnsi="Times New Roman" w:cs="Times New Roman"/>
                <w:sz w:val="24"/>
                <w:szCs w:val="24"/>
              </w:rPr>
            </w:pPr>
            <w:r w:rsidRPr="00025843">
              <w:rPr>
                <w:rFonts w:ascii="Times New Roman" w:hAnsi="Times New Roman" w:cs="Times New Roman"/>
                <w:sz w:val="24"/>
                <w:szCs w:val="24"/>
              </w:rPr>
              <w:t>Date</w:t>
            </w:r>
          </w:p>
        </w:tc>
      </w:tr>
      <w:tr w:rsidR="006E2E5C" w:rsidRPr="00025843" w14:paraId="75A7CAC7" w14:textId="77777777" w:rsidTr="002068B9">
        <w:trPr>
          <w:trHeight w:val="597"/>
        </w:trPr>
        <w:tc>
          <w:tcPr>
            <w:tcW w:w="2816" w:type="dxa"/>
          </w:tcPr>
          <w:p w14:paraId="28287551" w14:textId="08360C91" w:rsidR="006E2E5C" w:rsidRPr="00025843" w:rsidRDefault="5CF62B0B" w:rsidP="001C285B">
            <w:pPr>
              <w:rPr>
                <w:rFonts w:ascii="Times New Roman" w:hAnsi="Times New Roman" w:cs="Times New Roman"/>
                <w:sz w:val="24"/>
                <w:szCs w:val="24"/>
              </w:rPr>
            </w:pPr>
            <w:r w:rsidRPr="00025843">
              <w:rPr>
                <w:rFonts w:ascii="Times New Roman" w:hAnsi="Times New Roman" w:cs="Times New Roman"/>
                <w:sz w:val="24"/>
                <w:szCs w:val="24"/>
              </w:rPr>
              <w:t>Georg Grossmann</w:t>
            </w:r>
          </w:p>
        </w:tc>
        <w:tc>
          <w:tcPr>
            <w:tcW w:w="2281" w:type="dxa"/>
          </w:tcPr>
          <w:p w14:paraId="33296F6E" w14:textId="27553C48" w:rsidR="006E2E5C" w:rsidRPr="00025843" w:rsidRDefault="68546AB0" w:rsidP="001C285B">
            <w:pPr>
              <w:rPr>
                <w:rFonts w:ascii="Times New Roman" w:hAnsi="Times New Roman" w:cs="Times New Roman"/>
                <w:sz w:val="24"/>
                <w:szCs w:val="24"/>
              </w:rPr>
            </w:pPr>
            <w:r w:rsidRPr="00025843">
              <w:rPr>
                <w:rFonts w:ascii="Times New Roman" w:hAnsi="Times New Roman" w:cs="Times New Roman"/>
                <w:sz w:val="24"/>
                <w:szCs w:val="24"/>
              </w:rPr>
              <w:t>Mentor</w:t>
            </w:r>
          </w:p>
        </w:tc>
        <w:tc>
          <w:tcPr>
            <w:tcW w:w="2552" w:type="dxa"/>
          </w:tcPr>
          <w:p w14:paraId="57A4A1FB" w14:textId="77777777" w:rsidR="006E2E5C" w:rsidRPr="00025843" w:rsidRDefault="006E2E5C" w:rsidP="001C285B">
            <w:pPr>
              <w:rPr>
                <w:rFonts w:ascii="Times New Roman" w:hAnsi="Times New Roman" w:cs="Times New Roman"/>
                <w:sz w:val="24"/>
                <w:szCs w:val="24"/>
              </w:rPr>
            </w:pPr>
          </w:p>
        </w:tc>
        <w:tc>
          <w:tcPr>
            <w:tcW w:w="1367" w:type="dxa"/>
          </w:tcPr>
          <w:p w14:paraId="61E6FDE9" w14:textId="6C900A5A" w:rsidR="006E2E5C" w:rsidRPr="00025843" w:rsidRDefault="006E2E5C" w:rsidP="001C285B">
            <w:pPr>
              <w:rPr>
                <w:rFonts w:ascii="Times New Roman" w:hAnsi="Times New Roman" w:cs="Times New Roman"/>
                <w:sz w:val="24"/>
                <w:szCs w:val="24"/>
              </w:rPr>
            </w:pPr>
          </w:p>
        </w:tc>
      </w:tr>
      <w:tr w:rsidR="006E2E5C" w:rsidRPr="00025843" w14:paraId="6AC3217F" w14:textId="77777777" w:rsidTr="002068B9">
        <w:trPr>
          <w:trHeight w:val="563"/>
        </w:trPr>
        <w:tc>
          <w:tcPr>
            <w:tcW w:w="2816" w:type="dxa"/>
          </w:tcPr>
          <w:p w14:paraId="411B2D27" w14:textId="59018486" w:rsidR="006E2E5C" w:rsidRPr="00025843" w:rsidRDefault="5CF62B0B" w:rsidP="001C285B">
            <w:pPr>
              <w:rPr>
                <w:rFonts w:ascii="Times New Roman" w:hAnsi="Times New Roman" w:cs="Times New Roman"/>
                <w:sz w:val="24"/>
                <w:szCs w:val="24"/>
              </w:rPr>
            </w:pPr>
            <w:r w:rsidRPr="00025843">
              <w:rPr>
                <w:rFonts w:ascii="Times New Roman" w:hAnsi="Times New Roman" w:cs="Times New Roman"/>
                <w:sz w:val="24"/>
                <w:szCs w:val="24"/>
              </w:rPr>
              <w:t>Daniel Hall</w:t>
            </w:r>
            <w:r w:rsidR="52B901E3" w:rsidRPr="00025843">
              <w:rPr>
                <w:rFonts w:ascii="Times New Roman" w:hAnsi="Times New Roman" w:cs="Times New Roman"/>
                <w:sz w:val="24"/>
                <w:szCs w:val="24"/>
              </w:rPr>
              <w:t>s</w:t>
            </w:r>
          </w:p>
        </w:tc>
        <w:tc>
          <w:tcPr>
            <w:tcW w:w="2281" w:type="dxa"/>
          </w:tcPr>
          <w:p w14:paraId="4AA00A8F" w14:textId="0BE698FA" w:rsidR="006E2E5C" w:rsidRPr="00025843" w:rsidRDefault="7CCB38A2" w:rsidP="001C285B">
            <w:pPr>
              <w:rPr>
                <w:rFonts w:ascii="Times New Roman" w:hAnsi="Times New Roman" w:cs="Times New Roman"/>
                <w:sz w:val="24"/>
                <w:szCs w:val="24"/>
              </w:rPr>
            </w:pPr>
            <w:r w:rsidRPr="00025843">
              <w:rPr>
                <w:rFonts w:ascii="Times New Roman" w:hAnsi="Times New Roman" w:cs="Times New Roman"/>
                <w:sz w:val="24"/>
                <w:szCs w:val="24"/>
              </w:rPr>
              <w:t>Client</w:t>
            </w:r>
          </w:p>
        </w:tc>
        <w:tc>
          <w:tcPr>
            <w:tcW w:w="2552" w:type="dxa"/>
          </w:tcPr>
          <w:p w14:paraId="78C1DE2C" w14:textId="77777777" w:rsidR="006E2E5C" w:rsidRPr="00025843" w:rsidRDefault="006E2E5C" w:rsidP="001C285B">
            <w:pPr>
              <w:rPr>
                <w:rFonts w:ascii="Times New Roman" w:hAnsi="Times New Roman" w:cs="Times New Roman"/>
                <w:sz w:val="24"/>
                <w:szCs w:val="24"/>
              </w:rPr>
            </w:pPr>
          </w:p>
        </w:tc>
        <w:tc>
          <w:tcPr>
            <w:tcW w:w="1367" w:type="dxa"/>
          </w:tcPr>
          <w:p w14:paraId="4075301A" w14:textId="45335BB3" w:rsidR="006E2E5C" w:rsidRPr="00025843" w:rsidRDefault="006E2E5C" w:rsidP="001C285B">
            <w:pPr>
              <w:rPr>
                <w:rFonts w:ascii="Times New Roman" w:hAnsi="Times New Roman" w:cs="Times New Roman"/>
                <w:sz w:val="24"/>
                <w:szCs w:val="24"/>
              </w:rPr>
            </w:pPr>
          </w:p>
        </w:tc>
      </w:tr>
      <w:tr w:rsidR="00C36A2D" w:rsidRPr="00025843" w14:paraId="2D97EFDB" w14:textId="77777777" w:rsidTr="002068B9">
        <w:trPr>
          <w:trHeight w:val="557"/>
        </w:trPr>
        <w:tc>
          <w:tcPr>
            <w:tcW w:w="2816" w:type="dxa"/>
          </w:tcPr>
          <w:p w14:paraId="7553B9E6" w14:textId="339B8334" w:rsidR="00C36A2D" w:rsidRPr="00025843" w:rsidRDefault="00C36A2D" w:rsidP="001C285B">
            <w:pPr>
              <w:rPr>
                <w:rFonts w:ascii="Times New Roman" w:hAnsi="Times New Roman" w:cs="Times New Roman"/>
                <w:sz w:val="24"/>
                <w:szCs w:val="24"/>
              </w:rPr>
            </w:pPr>
          </w:p>
        </w:tc>
        <w:tc>
          <w:tcPr>
            <w:tcW w:w="2281" w:type="dxa"/>
          </w:tcPr>
          <w:p w14:paraId="280F954E" w14:textId="5EC085C5" w:rsidR="00C36A2D" w:rsidRPr="00025843" w:rsidRDefault="00C36A2D" w:rsidP="001C285B">
            <w:pPr>
              <w:rPr>
                <w:rFonts w:ascii="Times New Roman" w:hAnsi="Times New Roman" w:cs="Times New Roman"/>
                <w:sz w:val="24"/>
                <w:szCs w:val="24"/>
              </w:rPr>
            </w:pPr>
          </w:p>
        </w:tc>
        <w:tc>
          <w:tcPr>
            <w:tcW w:w="2552" w:type="dxa"/>
          </w:tcPr>
          <w:p w14:paraId="78DFA8C6" w14:textId="77777777" w:rsidR="00C36A2D" w:rsidRPr="00025843" w:rsidRDefault="00C36A2D" w:rsidP="001C285B">
            <w:pPr>
              <w:rPr>
                <w:rFonts w:ascii="Times New Roman" w:hAnsi="Times New Roman" w:cs="Times New Roman"/>
                <w:sz w:val="24"/>
                <w:szCs w:val="24"/>
              </w:rPr>
            </w:pPr>
          </w:p>
        </w:tc>
        <w:tc>
          <w:tcPr>
            <w:tcW w:w="1367" w:type="dxa"/>
          </w:tcPr>
          <w:p w14:paraId="375AB329" w14:textId="77777777" w:rsidR="00C36A2D" w:rsidRPr="00025843" w:rsidRDefault="00C36A2D" w:rsidP="001C285B">
            <w:pPr>
              <w:rPr>
                <w:rFonts w:ascii="Times New Roman" w:hAnsi="Times New Roman" w:cs="Times New Roman"/>
                <w:sz w:val="24"/>
                <w:szCs w:val="24"/>
              </w:rPr>
            </w:pPr>
          </w:p>
        </w:tc>
      </w:tr>
      <w:tr w:rsidR="00C36A2D" w:rsidRPr="00025843" w14:paraId="4473035F" w14:textId="77777777" w:rsidTr="002068B9">
        <w:trPr>
          <w:trHeight w:val="565"/>
        </w:trPr>
        <w:tc>
          <w:tcPr>
            <w:tcW w:w="2816" w:type="dxa"/>
          </w:tcPr>
          <w:p w14:paraId="38D974BC" w14:textId="04C924F5" w:rsidR="00C36A2D" w:rsidRPr="00025843" w:rsidRDefault="00C36A2D" w:rsidP="001C285B">
            <w:pPr>
              <w:rPr>
                <w:rFonts w:ascii="Times New Roman" w:hAnsi="Times New Roman" w:cs="Times New Roman"/>
                <w:sz w:val="24"/>
                <w:szCs w:val="24"/>
              </w:rPr>
            </w:pPr>
          </w:p>
        </w:tc>
        <w:tc>
          <w:tcPr>
            <w:tcW w:w="2281" w:type="dxa"/>
          </w:tcPr>
          <w:p w14:paraId="0960116A" w14:textId="1AD8B07C" w:rsidR="00C36A2D" w:rsidRPr="00025843" w:rsidRDefault="00C36A2D" w:rsidP="001C285B">
            <w:pPr>
              <w:rPr>
                <w:rFonts w:ascii="Times New Roman" w:hAnsi="Times New Roman" w:cs="Times New Roman"/>
                <w:sz w:val="24"/>
                <w:szCs w:val="24"/>
              </w:rPr>
            </w:pPr>
          </w:p>
        </w:tc>
        <w:tc>
          <w:tcPr>
            <w:tcW w:w="2552" w:type="dxa"/>
          </w:tcPr>
          <w:p w14:paraId="4588BD10" w14:textId="77777777" w:rsidR="00C36A2D" w:rsidRPr="00025843" w:rsidRDefault="00C36A2D" w:rsidP="001C285B">
            <w:pPr>
              <w:rPr>
                <w:rFonts w:ascii="Times New Roman" w:hAnsi="Times New Roman" w:cs="Times New Roman"/>
                <w:sz w:val="24"/>
                <w:szCs w:val="24"/>
              </w:rPr>
            </w:pPr>
          </w:p>
        </w:tc>
        <w:tc>
          <w:tcPr>
            <w:tcW w:w="1367" w:type="dxa"/>
          </w:tcPr>
          <w:p w14:paraId="29C9F970" w14:textId="77777777" w:rsidR="00C36A2D" w:rsidRPr="00025843" w:rsidRDefault="00C36A2D" w:rsidP="001C285B">
            <w:pPr>
              <w:rPr>
                <w:rFonts w:ascii="Times New Roman" w:hAnsi="Times New Roman" w:cs="Times New Roman"/>
                <w:sz w:val="24"/>
                <w:szCs w:val="24"/>
              </w:rPr>
            </w:pPr>
          </w:p>
        </w:tc>
      </w:tr>
      <w:tr w:rsidR="00C36A2D" w:rsidRPr="00025843" w14:paraId="761A1A90" w14:textId="77777777" w:rsidTr="002068B9">
        <w:trPr>
          <w:trHeight w:val="559"/>
        </w:trPr>
        <w:tc>
          <w:tcPr>
            <w:tcW w:w="2816" w:type="dxa"/>
          </w:tcPr>
          <w:p w14:paraId="62CCDBCA" w14:textId="49B6CC51" w:rsidR="00C36A2D" w:rsidRPr="00025843" w:rsidRDefault="00C36A2D" w:rsidP="001C285B">
            <w:pPr>
              <w:rPr>
                <w:rFonts w:ascii="Times New Roman" w:hAnsi="Times New Roman" w:cs="Times New Roman"/>
                <w:sz w:val="24"/>
                <w:szCs w:val="24"/>
              </w:rPr>
            </w:pPr>
          </w:p>
        </w:tc>
        <w:tc>
          <w:tcPr>
            <w:tcW w:w="2281" w:type="dxa"/>
          </w:tcPr>
          <w:p w14:paraId="6818BFE7" w14:textId="05F73754" w:rsidR="00C36A2D" w:rsidRPr="00025843" w:rsidRDefault="00C36A2D" w:rsidP="001C285B">
            <w:pPr>
              <w:rPr>
                <w:rFonts w:ascii="Times New Roman" w:hAnsi="Times New Roman" w:cs="Times New Roman"/>
                <w:sz w:val="24"/>
                <w:szCs w:val="24"/>
              </w:rPr>
            </w:pPr>
          </w:p>
        </w:tc>
        <w:tc>
          <w:tcPr>
            <w:tcW w:w="2552" w:type="dxa"/>
          </w:tcPr>
          <w:p w14:paraId="1886F3DC" w14:textId="77777777" w:rsidR="00C36A2D" w:rsidRPr="00025843" w:rsidRDefault="00C36A2D" w:rsidP="001C285B">
            <w:pPr>
              <w:rPr>
                <w:rFonts w:ascii="Times New Roman" w:hAnsi="Times New Roman" w:cs="Times New Roman"/>
                <w:sz w:val="24"/>
                <w:szCs w:val="24"/>
              </w:rPr>
            </w:pPr>
          </w:p>
        </w:tc>
        <w:tc>
          <w:tcPr>
            <w:tcW w:w="1367" w:type="dxa"/>
          </w:tcPr>
          <w:p w14:paraId="0C460AD4" w14:textId="77777777" w:rsidR="00C36A2D" w:rsidRPr="00025843" w:rsidRDefault="00C36A2D" w:rsidP="001C285B">
            <w:pPr>
              <w:rPr>
                <w:rFonts w:ascii="Times New Roman" w:hAnsi="Times New Roman" w:cs="Times New Roman"/>
                <w:sz w:val="24"/>
                <w:szCs w:val="24"/>
              </w:rPr>
            </w:pPr>
          </w:p>
        </w:tc>
      </w:tr>
      <w:tr w:rsidR="00C36A2D" w:rsidRPr="00025843" w14:paraId="73E50EBD" w14:textId="77777777" w:rsidTr="002068B9">
        <w:trPr>
          <w:trHeight w:val="539"/>
        </w:trPr>
        <w:tc>
          <w:tcPr>
            <w:tcW w:w="2816" w:type="dxa"/>
          </w:tcPr>
          <w:p w14:paraId="070AB0A1" w14:textId="709CC823" w:rsidR="00C36A2D" w:rsidRPr="00025843" w:rsidRDefault="00C36A2D" w:rsidP="001C285B">
            <w:pPr>
              <w:rPr>
                <w:rFonts w:ascii="Times New Roman" w:hAnsi="Times New Roman" w:cs="Times New Roman"/>
                <w:sz w:val="24"/>
                <w:szCs w:val="24"/>
              </w:rPr>
            </w:pPr>
          </w:p>
        </w:tc>
        <w:tc>
          <w:tcPr>
            <w:tcW w:w="2281" w:type="dxa"/>
          </w:tcPr>
          <w:p w14:paraId="4026CC95" w14:textId="41D7030C" w:rsidR="00C36A2D" w:rsidRPr="00025843" w:rsidRDefault="00C36A2D" w:rsidP="001C285B">
            <w:pPr>
              <w:rPr>
                <w:rFonts w:ascii="Times New Roman" w:hAnsi="Times New Roman" w:cs="Times New Roman"/>
                <w:sz w:val="24"/>
                <w:szCs w:val="24"/>
              </w:rPr>
            </w:pPr>
          </w:p>
        </w:tc>
        <w:tc>
          <w:tcPr>
            <w:tcW w:w="2552" w:type="dxa"/>
          </w:tcPr>
          <w:p w14:paraId="2B833D88" w14:textId="77777777" w:rsidR="00C36A2D" w:rsidRPr="00025843" w:rsidRDefault="00C36A2D" w:rsidP="001C285B">
            <w:pPr>
              <w:rPr>
                <w:rFonts w:ascii="Times New Roman" w:hAnsi="Times New Roman" w:cs="Times New Roman"/>
                <w:sz w:val="24"/>
                <w:szCs w:val="24"/>
              </w:rPr>
            </w:pPr>
          </w:p>
        </w:tc>
        <w:tc>
          <w:tcPr>
            <w:tcW w:w="1367" w:type="dxa"/>
          </w:tcPr>
          <w:p w14:paraId="64DC563B" w14:textId="77777777" w:rsidR="00C36A2D" w:rsidRPr="00025843" w:rsidRDefault="00C36A2D" w:rsidP="001C285B">
            <w:pPr>
              <w:rPr>
                <w:rFonts w:ascii="Times New Roman" w:hAnsi="Times New Roman" w:cs="Times New Roman"/>
                <w:sz w:val="24"/>
                <w:szCs w:val="24"/>
              </w:rPr>
            </w:pPr>
          </w:p>
        </w:tc>
      </w:tr>
    </w:tbl>
    <w:p w14:paraId="0B552A82" w14:textId="77777777" w:rsidR="00331E38" w:rsidRPr="00D40D27" w:rsidRDefault="00331E38" w:rsidP="005911CD">
      <w:pPr>
        <w:spacing w:before="240" w:after="240" w:line="240" w:lineRule="auto"/>
        <w:jc w:val="both"/>
        <w:rPr>
          <w:rFonts w:ascii="Times New Roman" w:hAnsi="Times New Roman" w:cs="Times New Roman"/>
        </w:rPr>
      </w:pPr>
    </w:p>
    <w:sectPr w:rsidR="00331E38" w:rsidRPr="00D40D27" w:rsidSect="00C6307B">
      <w:headerReference w:type="even" r:id="rId15"/>
      <w:headerReference w:type="default" r:id="rId16"/>
      <w:footerReference w:type="even" r:id="rId17"/>
      <w:footerReference w:type="default" r:id="rId18"/>
      <w:headerReference w:type="first" r:id="rId19"/>
      <w:footerReference w:type="first" r:id="rId20"/>
      <w:pgSz w:w="11906" w:h="16838" w:code="9"/>
      <w:pgMar w:top="1440" w:right="1440" w:bottom="1440" w:left="1440" w:header="720" w:footer="864"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D6484A" w14:textId="77777777" w:rsidR="00366411" w:rsidRPr="002B259A" w:rsidRDefault="00366411">
      <w:pPr>
        <w:spacing w:after="0" w:line="240" w:lineRule="auto"/>
      </w:pPr>
      <w:r w:rsidRPr="002B259A">
        <w:separator/>
      </w:r>
    </w:p>
  </w:endnote>
  <w:endnote w:type="continuationSeparator" w:id="0">
    <w:p w14:paraId="7A16059C" w14:textId="77777777" w:rsidR="00366411" w:rsidRPr="002B259A" w:rsidRDefault="00366411">
      <w:pPr>
        <w:spacing w:after="0" w:line="240" w:lineRule="auto"/>
      </w:pPr>
      <w:r w:rsidRPr="002B259A">
        <w:continuationSeparator/>
      </w:r>
    </w:p>
  </w:endnote>
  <w:endnote w:type="continuationNotice" w:id="1">
    <w:p w14:paraId="324796A9" w14:textId="77777777" w:rsidR="00366411" w:rsidRPr="002B259A" w:rsidRDefault="0036641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YouYuan">
    <w:panose1 w:val="02010509060101010101"/>
    <w:charset w:val="86"/>
    <w:family w:val="modern"/>
    <w:pitch w:val="fixed"/>
    <w:sig w:usb0="00000001" w:usb1="080E0000" w:usb2="00000010" w:usb3="00000000" w:csb0="00040000" w:csb1="00000000"/>
  </w:font>
  <w:font w:name="system-ui">
    <w:altName w:val="Cambria"/>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33281A" w14:textId="77777777" w:rsidR="00AC338B" w:rsidRDefault="00AC338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color w:val="auto"/>
      </w:rPr>
      <w:id w:val="1070846858"/>
      <w:docPartObj>
        <w:docPartGallery w:val="Page Numbers (Bottom of Page)"/>
        <w:docPartUnique/>
      </w:docPartObj>
    </w:sdtPr>
    <w:sdtEndPr/>
    <w:sdtContent>
      <w:p w14:paraId="06D9F0A8" w14:textId="50DE016B" w:rsidR="00AC338B" w:rsidRPr="00AC338B" w:rsidRDefault="00AC338B">
        <w:pPr>
          <w:pStyle w:val="Footer"/>
          <w:rPr>
            <w:rFonts w:ascii="Times New Roman" w:hAnsi="Times New Roman" w:cs="Times New Roman"/>
            <w:color w:val="auto"/>
          </w:rPr>
        </w:pPr>
        <w:r w:rsidRPr="00AC338B">
          <w:rPr>
            <w:rFonts w:ascii="Times New Roman" w:hAnsi="Times New Roman" w:cs="Times New Roman"/>
            <w:color w:val="auto"/>
          </w:rPr>
          <w:t xml:space="preserve">Page | </w:t>
        </w:r>
        <w:r w:rsidRPr="00AC338B">
          <w:rPr>
            <w:rFonts w:ascii="Times New Roman" w:hAnsi="Times New Roman" w:cs="Times New Roman"/>
            <w:noProof w:val="0"/>
            <w:color w:val="auto"/>
          </w:rPr>
          <w:fldChar w:fldCharType="begin"/>
        </w:r>
        <w:r w:rsidRPr="00AC338B">
          <w:rPr>
            <w:rFonts w:ascii="Times New Roman" w:hAnsi="Times New Roman" w:cs="Times New Roman"/>
            <w:color w:val="auto"/>
          </w:rPr>
          <w:instrText xml:space="preserve"> PAGE   \* MERGEFORMAT </w:instrText>
        </w:r>
        <w:r w:rsidRPr="00AC338B">
          <w:rPr>
            <w:rFonts w:ascii="Times New Roman" w:hAnsi="Times New Roman" w:cs="Times New Roman"/>
            <w:noProof w:val="0"/>
            <w:color w:val="auto"/>
          </w:rPr>
          <w:fldChar w:fldCharType="separate"/>
        </w:r>
        <w:r w:rsidRPr="00AC338B">
          <w:rPr>
            <w:rFonts w:ascii="Times New Roman" w:hAnsi="Times New Roman" w:cs="Times New Roman"/>
            <w:color w:val="auto"/>
          </w:rPr>
          <w:t>2</w:t>
        </w:r>
        <w:r w:rsidRPr="00AC338B">
          <w:rPr>
            <w:rFonts w:ascii="Times New Roman" w:hAnsi="Times New Roman" w:cs="Times New Roman"/>
            <w:color w:val="auto"/>
          </w:rPr>
          <w:fldChar w:fldCharType="end"/>
        </w:r>
        <w:r w:rsidRPr="00AC338B">
          <w:rPr>
            <w:rFonts w:ascii="Times New Roman" w:hAnsi="Times New Roman" w:cs="Times New Roman"/>
            <w:color w:val="auto"/>
          </w:rPr>
          <w:t xml:space="preserve"> </w:t>
        </w:r>
      </w:p>
    </w:sdtContent>
  </w:sdt>
  <w:p w14:paraId="77664F4B" w14:textId="6A9052A1" w:rsidR="00950C30" w:rsidRPr="002B259A" w:rsidRDefault="00950C30" w:rsidP="002D286D">
    <w:pPr>
      <w:tabs>
        <w:tab w:val="center" w:pos="4550"/>
        <w:tab w:val="left" w:pos="5818"/>
      </w:tabs>
      <w:ind w:right="260"/>
      <w:jc w:val="right"/>
      <w:rPr>
        <w:color w:val="auto"/>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892AD0" w14:textId="492A4532" w:rsidR="00AC338B" w:rsidRPr="00AC338B" w:rsidRDefault="00AC338B">
    <w:pPr>
      <w:pStyle w:val="Footer"/>
      <w:rPr>
        <w:rFonts w:ascii="Times New Roman" w:hAnsi="Times New Roman" w:cs="Times New Roman"/>
        <w:color w:val="auto"/>
      </w:rPr>
    </w:pPr>
    <w:r w:rsidRPr="00AC338B">
      <w:rPr>
        <w:rFonts w:ascii="Times New Roman" w:hAnsi="Times New Roman" w:cs="Times New Roman"/>
        <w:color w:val="auto"/>
      </w:rPr>
      <w:t xml:space="preserve">Page | </w:t>
    </w:r>
    <w:r w:rsidRPr="00AC338B">
      <w:rPr>
        <w:rFonts w:ascii="Times New Roman" w:hAnsi="Times New Roman" w:cs="Times New Roman"/>
        <w:noProof w:val="0"/>
        <w:color w:val="auto"/>
      </w:rPr>
      <w:fldChar w:fldCharType="begin"/>
    </w:r>
    <w:r w:rsidRPr="00AC338B">
      <w:rPr>
        <w:rFonts w:ascii="Times New Roman" w:hAnsi="Times New Roman" w:cs="Times New Roman"/>
        <w:color w:val="auto"/>
      </w:rPr>
      <w:instrText xml:space="preserve"> PAGE   \* MERGEFORMAT </w:instrText>
    </w:r>
    <w:r w:rsidRPr="00AC338B">
      <w:rPr>
        <w:rFonts w:ascii="Times New Roman" w:hAnsi="Times New Roman" w:cs="Times New Roman"/>
        <w:noProof w:val="0"/>
        <w:color w:val="auto"/>
      </w:rPr>
      <w:fldChar w:fldCharType="separate"/>
    </w:r>
    <w:r w:rsidRPr="00AC338B">
      <w:rPr>
        <w:rFonts w:ascii="Times New Roman" w:hAnsi="Times New Roman" w:cs="Times New Roman"/>
        <w:color w:val="auto"/>
      </w:rPr>
      <w:t>2</w:t>
    </w:r>
    <w:r w:rsidRPr="00AC338B">
      <w:rPr>
        <w:rFonts w:ascii="Times New Roman" w:hAnsi="Times New Roman" w:cs="Times New Roman"/>
        <w:color w:val="auto"/>
      </w:rPr>
      <w:fldChar w:fldCharType="end"/>
    </w:r>
    <w:r w:rsidRPr="00AC338B">
      <w:rPr>
        <w:rFonts w:ascii="Times New Roman" w:hAnsi="Times New Roman" w:cs="Times New Roman"/>
        <w:color w:val="auto"/>
      </w:rPr>
      <w:t xml:space="preserve"> </w:t>
    </w:r>
  </w:p>
  <w:p w14:paraId="37EE028B" w14:textId="77777777" w:rsidR="00AC338B" w:rsidRDefault="00AC33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2E61F1" w14:textId="77777777" w:rsidR="00366411" w:rsidRPr="002B259A" w:rsidRDefault="00366411">
      <w:pPr>
        <w:spacing w:after="0" w:line="240" w:lineRule="auto"/>
      </w:pPr>
      <w:r w:rsidRPr="002B259A">
        <w:separator/>
      </w:r>
    </w:p>
  </w:footnote>
  <w:footnote w:type="continuationSeparator" w:id="0">
    <w:p w14:paraId="1E76E7EA" w14:textId="77777777" w:rsidR="00366411" w:rsidRPr="002B259A" w:rsidRDefault="00366411">
      <w:pPr>
        <w:spacing w:after="0" w:line="240" w:lineRule="auto"/>
      </w:pPr>
      <w:r w:rsidRPr="002B259A">
        <w:continuationSeparator/>
      </w:r>
    </w:p>
  </w:footnote>
  <w:footnote w:type="continuationNotice" w:id="1">
    <w:p w14:paraId="22F8D15F" w14:textId="77777777" w:rsidR="00366411" w:rsidRPr="002B259A" w:rsidRDefault="0036641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EC0586" w14:textId="77777777" w:rsidR="00AC338B" w:rsidRDefault="00AC338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632F83" w14:textId="6D6277CF" w:rsidR="00593B2D" w:rsidRPr="00593B2D" w:rsidRDefault="00593B2D" w:rsidP="00593B2D">
    <w:pPr>
      <w:pStyle w:val="Header"/>
      <w:jc w:val="center"/>
      <w:rPr>
        <w:b/>
        <w:bCs/>
        <w:color w:val="5B9BD5" w:themeColor="accent1"/>
        <w:sz w:val="22"/>
        <w:szCs w:val="22"/>
        <w:lang w:val="en-AU"/>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6D1AA5" w14:textId="116D83A6" w:rsidR="00C6307B" w:rsidRPr="00647E49" w:rsidRDefault="00C6307B" w:rsidP="00C6307B">
    <w:pPr>
      <w:pStyle w:val="Header"/>
      <w:jc w:val="center"/>
      <w:rPr>
        <w:b/>
        <w:bCs/>
        <w:color w:val="EC421A" w:themeColor="accent4" w:themeShade="BF"/>
        <w:sz w:val="24"/>
        <w:szCs w:val="24"/>
        <w:lang w:val="en-AU"/>
      </w:rPr>
    </w:pPr>
    <w:r w:rsidRPr="00647E49">
      <w:rPr>
        <w:b/>
        <w:bCs/>
        <w:color w:val="EC421A" w:themeColor="accent4" w:themeShade="BF"/>
        <w:sz w:val="24"/>
        <w:szCs w:val="24"/>
        <w:lang w:val="en-AU"/>
      </w:rPr>
      <w:t>GROUP 2</w:t>
    </w:r>
  </w:p>
</w:hdr>
</file>

<file path=word/intelligence2.xml><?xml version="1.0" encoding="utf-8"?>
<int2:intelligence xmlns:int2="http://schemas.microsoft.com/office/intelligence/2020/intelligence" xmlns:oel="http://schemas.microsoft.com/office/2019/extlst">
  <int2:observations>
    <int2:textHash int2:hashCode="m+bcQkiQX73kc5" int2:id="arlBbLrP">
      <int2:state int2:value="Rejected" int2:type="AugLoop_Text_Critique"/>
    </int2:textHash>
    <int2:bookmark int2:bookmarkName="_Int_uDzaFZHs" int2:invalidationBookmarkName="" int2:hashCode="UsqKFC5Kh9aiYm" int2:id="QPX4rTou">
      <int2:state int2:value="Rejected" int2:type="AugLoop_Text_Critique"/>
    </int2:bookmark>
    <int2:bookmark int2:bookmarkName="_Int_RSlhZUC1" int2:invalidationBookmarkName="" int2:hashCode="qUG7lfXtsKmXNE" int2:id="0PtMQfr0">
      <int2:state int2:value="Rejected" int2:type="AugLoop_Text_Critique"/>
    </int2:bookmark>
    <int2:bookmark int2:bookmarkName="_Int_5mcIR1qd" int2:invalidationBookmarkName="" int2:hashCode="WkN6yc7uMzxE36" int2:id="B5rQs5nd">
      <int2:state int2:value="Rejected" int2:type="AugLoop_Text_Critique"/>
    </int2:bookmark>
    <int2:bookmark int2:bookmarkName="_Int_h9O1UeW9" int2:invalidationBookmarkName="" int2:hashCode="UsqKFC5Kh9aiYm" int2:id="mbpSG9lw">
      <int2:state int2:value="Rejected" int2:type="AugLoop_Text_Critique"/>
    </int2:bookmark>
    <int2:bookmark int2:bookmarkName="_Int_DZG98Yr7" int2:invalidationBookmarkName="" int2:hashCode="mvmGQtrEWeG9ot" int2:id="4mnd5Xxa">
      <int2:state int2:value="Rejected" int2:type="AugLoop_Text_Critique"/>
    </int2:bookmark>
    <int2:bookmark int2:bookmarkName="_Int_0zmjjlpv" int2:invalidationBookmarkName="" int2:hashCode="55Nn9j2iQVYB0B" int2:id="yZqiROFK">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6C2C3DAE"/>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5BD582D"/>
    <w:multiLevelType w:val="multilevel"/>
    <w:tmpl w:val="016A9E74"/>
    <w:lvl w:ilvl="0">
      <w:start w:val="1"/>
      <w:numFmt w:val="decimal"/>
      <w:pStyle w:val="Heading2"/>
      <w:lvlText w:val="%1."/>
      <w:lvlJc w:val="left"/>
      <w:pPr>
        <w:tabs>
          <w:tab w:val="num" w:pos="360"/>
        </w:tabs>
        <w:ind w:left="360" w:hanging="360"/>
      </w:pPr>
      <w:rPr>
        <w:rFonts w:hint="default"/>
      </w:rPr>
    </w:lvl>
    <w:lvl w:ilvl="1">
      <w:start w:val="1"/>
      <w:numFmt w:val="decimal"/>
      <w:isLgl/>
      <w:lvlText w:val="%1.%2."/>
      <w:lvlJc w:val="left"/>
      <w:pPr>
        <w:ind w:left="720" w:hanging="720"/>
      </w:pPr>
      <w:rPr>
        <w:rFonts w:hint="default"/>
        <w:color w:val="1F4E79" w:themeColor="accent1" w:themeShade="80"/>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090B7D02"/>
    <w:multiLevelType w:val="hybridMultilevel"/>
    <w:tmpl w:val="FFFFFFFF"/>
    <w:lvl w:ilvl="0" w:tplc="6336962E">
      <w:start w:val="1"/>
      <w:numFmt w:val="bullet"/>
      <w:lvlText w:val=""/>
      <w:lvlJc w:val="left"/>
      <w:pPr>
        <w:ind w:left="720" w:hanging="360"/>
      </w:pPr>
      <w:rPr>
        <w:rFonts w:ascii="Symbol" w:hAnsi="Symbol" w:hint="default"/>
      </w:rPr>
    </w:lvl>
    <w:lvl w:ilvl="1" w:tplc="C9B6DC18">
      <w:start w:val="1"/>
      <w:numFmt w:val="bullet"/>
      <w:lvlText w:val="o"/>
      <w:lvlJc w:val="left"/>
      <w:pPr>
        <w:ind w:left="1440" w:hanging="360"/>
      </w:pPr>
      <w:rPr>
        <w:rFonts w:ascii="Courier New" w:hAnsi="Courier New" w:hint="default"/>
      </w:rPr>
    </w:lvl>
    <w:lvl w:ilvl="2" w:tplc="1F9C221E">
      <w:start w:val="1"/>
      <w:numFmt w:val="bullet"/>
      <w:lvlText w:val=""/>
      <w:lvlJc w:val="left"/>
      <w:pPr>
        <w:ind w:left="2160" w:hanging="360"/>
      </w:pPr>
      <w:rPr>
        <w:rFonts w:ascii="Wingdings" w:hAnsi="Wingdings" w:hint="default"/>
      </w:rPr>
    </w:lvl>
    <w:lvl w:ilvl="3" w:tplc="2F3A5406">
      <w:start w:val="1"/>
      <w:numFmt w:val="bullet"/>
      <w:lvlText w:val=""/>
      <w:lvlJc w:val="left"/>
      <w:pPr>
        <w:ind w:left="2880" w:hanging="360"/>
      </w:pPr>
      <w:rPr>
        <w:rFonts w:ascii="Symbol" w:hAnsi="Symbol" w:hint="default"/>
      </w:rPr>
    </w:lvl>
    <w:lvl w:ilvl="4" w:tplc="C58E5010">
      <w:start w:val="1"/>
      <w:numFmt w:val="bullet"/>
      <w:lvlText w:val="o"/>
      <w:lvlJc w:val="left"/>
      <w:pPr>
        <w:ind w:left="3600" w:hanging="360"/>
      </w:pPr>
      <w:rPr>
        <w:rFonts w:ascii="Courier New" w:hAnsi="Courier New" w:hint="default"/>
      </w:rPr>
    </w:lvl>
    <w:lvl w:ilvl="5" w:tplc="E8C8F2A0">
      <w:start w:val="1"/>
      <w:numFmt w:val="bullet"/>
      <w:lvlText w:val=""/>
      <w:lvlJc w:val="left"/>
      <w:pPr>
        <w:ind w:left="4320" w:hanging="360"/>
      </w:pPr>
      <w:rPr>
        <w:rFonts w:ascii="Wingdings" w:hAnsi="Wingdings" w:hint="default"/>
      </w:rPr>
    </w:lvl>
    <w:lvl w:ilvl="6" w:tplc="9E50F7FA">
      <w:start w:val="1"/>
      <w:numFmt w:val="bullet"/>
      <w:lvlText w:val=""/>
      <w:lvlJc w:val="left"/>
      <w:pPr>
        <w:ind w:left="5040" w:hanging="360"/>
      </w:pPr>
      <w:rPr>
        <w:rFonts w:ascii="Symbol" w:hAnsi="Symbol" w:hint="default"/>
      </w:rPr>
    </w:lvl>
    <w:lvl w:ilvl="7" w:tplc="F41C5B4C">
      <w:start w:val="1"/>
      <w:numFmt w:val="bullet"/>
      <w:lvlText w:val="o"/>
      <w:lvlJc w:val="left"/>
      <w:pPr>
        <w:ind w:left="5760" w:hanging="360"/>
      </w:pPr>
      <w:rPr>
        <w:rFonts w:ascii="Courier New" w:hAnsi="Courier New" w:hint="default"/>
      </w:rPr>
    </w:lvl>
    <w:lvl w:ilvl="8" w:tplc="CB3EAA8A">
      <w:start w:val="1"/>
      <w:numFmt w:val="bullet"/>
      <w:lvlText w:val=""/>
      <w:lvlJc w:val="left"/>
      <w:pPr>
        <w:ind w:left="6480" w:hanging="360"/>
      </w:pPr>
      <w:rPr>
        <w:rFonts w:ascii="Wingdings" w:hAnsi="Wingdings" w:hint="default"/>
      </w:rPr>
    </w:lvl>
  </w:abstractNum>
  <w:abstractNum w:abstractNumId="3" w15:restartNumberingAfterBreak="0">
    <w:nsid w:val="12F564D2"/>
    <w:multiLevelType w:val="multilevel"/>
    <w:tmpl w:val="30DE1C46"/>
    <w:lvl w:ilvl="0">
      <w:start w:val="6"/>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3206CE8"/>
    <w:multiLevelType w:val="multilevel"/>
    <w:tmpl w:val="92926B00"/>
    <w:lvl w:ilvl="0">
      <w:start w:val="6"/>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865E699"/>
    <w:multiLevelType w:val="hybridMultilevel"/>
    <w:tmpl w:val="FFFFFFFF"/>
    <w:lvl w:ilvl="0" w:tplc="5666DFFE">
      <w:start w:val="1"/>
      <w:numFmt w:val="bullet"/>
      <w:lvlText w:val=""/>
      <w:lvlJc w:val="left"/>
      <w:pPr>
        <w:ind w:left="720" w:hanging="360"/>
      </w:pPr>
      <w:rPr>
        <w:rFonts w:ascii="Symbol" w:hAnsi="Symbol" w:hint="default"/>
      </w:rPr>
    </w:lvl>
    <w:lvl w:ilvl="1" w:tplc="B3C89FB4">
      <w:start w:val="1"/>
      <w:numFmt w:val="bullet"/>
      <w:lvlText w:val=""/>
      <w:lvlJc w:val="left"/>
      <w:pPr>
        <w:ind w:left="1440" w:hanging="360"/>
      </w:pPr>
      <w:rPr>
        <w:rFonts w:ascii="Symbol" w:hAnsi="Symbol" w:hint="default"/>
      </w:rPr>
    </w:lvl>
    <w:lvl w:ilvl="2" w:tplc="262CAD8E">
      <w:start w:val="1"/>
      <w:numFmt w:val="bullet"/>
      <w:lvlText w:val=""/>
      <w:lvlJc w:val="left"/>
      <w:pPr>
        <w:ind w:left="2160" w:hanging="360"/>
      </w:pPr>
      <w:rPr>
        <w:rFonts w:ascii="Wingdings" w:hAnsi="Wingdings" w:hint="default"/>
      </w:rPr>
    </w:lvl>
    <w:lvl w:ilvl="3" w:tplc="C0FE84A4">
      <w:start w:val="1"/>
      <w:numFmt w:val="bullet"/>
      <w:lvlText w:val=""/>
      <w:lvlJc w:val="left"/>
      <w:pPr>
        <w:ind w:left="2880" w:hanging="360"/>
      </w:pPr>
      <w:rPr>
        <w:rFonts w:ascii="Symbol" w:hAnsi="Symbol" w:hint="default"/>
      </w:rPr>
    </w:lvl>
    <w:lvl w:ilvl="4" w:tplc="E644746A">
      <w:start w:val="1"/>
      <w:numFmt w:val="bullet"/>
      <w:lvlText w:val="o"/>
      <w:lvlJc w:val="left"/>
      <w:pPr>
        <w:ind w:left="3600" w:hanging="360"/>
      </w:pPr>
      <w:rPr>
        <w:rFonts w:ascii="Courier New" w:hAnsi="Courier New" w:hint="default"/>
      </w:rPr>
    </w:lvl>
    <w:lvl w:ilvl="5" w:tplc="A1FCD0CC">
      <w:start w:val="1"/>
      <w:numFmt w:val="bullet"/>
      <w:lvlText w:val=""/>
      <w:lvlJc w:val="left"/>
      <w:pPr>
        <w:ind w:left="4320" w:hanging="360"/>
      </w:pPr>
      <w:rPr>
        <w:rFonts w:ascii="Wingdings" w:hAnsi="Wingdings" w:hint="default"/>
      </w:rPr>
    </w:lvl>
    <w:lvl w:ilvl="6" w:tplc="9716C1DA">
      <w:start w:val="1"/>
      <w:numFmt w:val="bullet"/>
      <w:lvlText w:val=""/>
      <w:lvlJc w:val="left"/>
      <w:pPr>
        <w:ind w:left="5040" w:hanging="360"/>
      </w:pPr>
      <w:rPr>
        <w:rFonts w:ascii="Symbol" w:hAnsi="Symbol" w:hint="default"/>
      </w:rPr>
    </w:lvl>
    <w:lvl w:ilvl="7" w:tplc="4DC4CACA">
      <w:start w:val="1"/>
      <w:numFmt w:val="bullet"/>
      <w:lvlText w:val="o"/>
      <w:lvlJc w:val="left"/>
      <w:pPr>
        <w:ind w:left="5760" w:hanging="360"/>
      </w:pPr>
      <w:rPr>
        <w:rFonts w:ascii="Courier New" w:hAnsi="Courier New" w:hint="default"/>
      </w:rPr>
    </w:lvl>
    <w:lvl w:ilvl="8" w:tplc="5E322220">
      <w:start w:val="1"/>
      <w:numFmt w:val="bullet"/>
      <w:lvlText w:val=""/>
      <w:lvlJc w:val="left"/>
      <w:pPr>
        <w:ind w:left="6480" w:hanging="360"/>
      </w:pPr>
      <w:rPr>
        <w:rFonts w:ascii="Wingdings" w:hAnsi="Wingdings" w:hint="default"/>
      </w:rPr>
    </w:lvl>
  </w:abstractNum>
  <w:abstractNum w:abstractNumId="6" w15:restartNumberingAfterBreak="0">
    <w:nsid w:val="1FDF6FC5"/>
    <w:multiLevelType w:val="hybridMultilevel"/>
    <w:tmpl w:val="444EFAD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23B92831"/>
    <w:multiLevelType w:val="hybridMultilevel"/>
    <w:tmpl w:val="23C6EFA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2BBC0A09"/>
    <w:multiLevelType w:val="hybridMultilevel"/>
    <w:tmpl w:val="7C88F99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2D3E0327"/>
    <w:multiLevelType w:val="hybridMultilevel"/>
    <w:tmpl w:val="FFFFFFFF"/>
    <w:lvl w:ilvl="0" w:tplc="330A93FE">
      <w:start w:val="1"/>
      <w:numFmt w:val="bullet"/>
      <w:lvlText w:val=""/>
      <w:lvlJc w:val="left"/>
      <w:pPr>
        <w:ind w:left="720" w:hanging="360"/>
      </w:pPr>
      <w:rPr>
        <w:rFonts w:ascii="Symbol" w:hAnsi="Symbol" w:hint="default"/>
      </w:rPr>
    </w:lvl>
    <w:lvl w:ilvl="1" w:tplc="068EE288">
      <w:start w:val="1"/>
      <w:numFmt w:val="bullet"/>
      <w:lvlText w:val="o"/>
      <w:lvlJc w:val="left"/>
      <w:pPr>
        <w:ind w:left="1440" w:hanging="360"/>
      </w:pPr>
      <w:rPr>
        <w:rFonts w:ascii="Courier New" w:hAnsi="Courier New" w:hint="default"/>
      </w:rPr>
    </w:lvl>
    <w:lvl w:ilvl="2" w:tplc="25EC5214">
      <w:start w:val="1"/>
      <w:numFmt w:val="bullet"/>
      <w:lvlText w:val=""/>
      <w:lvlJc w:val="left"/>
      <w:pPr>
        <w:ind w:left="2160" w:hanging="360"/>
      </w:pPr>
      <w:rPr>
        <w:rFonts w:ascii="Wingdings" w:hAnsi="Wingdings" w:hint="default"/>
      </w:rPr>
    </w:lvl>
    <w:lvl w:ilvl="3" w:tplc="4EB4B84E">
      <w:start w:val="1"/>
      <w:numFmt w:val="bullet"/>
      <w:lvlText w:val=""/>
      <w:lvlJc w:val="left"/>
      <w:pPr>
        <w:ind w:left="2880" w:hanging="360"/>
      </w:pPr>
      <w:rPr>
        <w:rFonts w:ascii="Symbol" w:hAnsi="Symbol" w:hint="default"/>
      </w:rPr>
    </w:lvl>
    <w:lvl w:ilvl="4" w:tplc="26F28C2A">
      <w:start w:val="1"/>
      <w:numFmt w:val="bullet"/>
      <w:lvlText w:val="o"/>
      <w:lvlJc w:val="left"/>
      <w:pPr>
        <w:ind w:left="3600" w:hanging="360"/>
      </w:pPr>
      <w:rPr>
        <w:rFonts w:ascii="Courier New" w:hAnsi="Courier New" w:hint="default"/>
      </w:rPr>
    </w:lvl>
    <w:lvl w:ilvl="5" w:tplc="88BC1968">
      <w:start w:val="1"/>
      <w:numFmt w:val="bullet"/>
      <w:lvlText w:val=""/>
      <w:lvlJc w:val="left"/>
      <w:pPr>
        <w:ind w:left="4320" w:hanging="360"/>
      </w:pPr>
      <w:rPr>
        <w:rFonts w:ascii="Wingdings" w:hAnsi="Wingdings" w:hint="default"/>
      </w:rPr>
    </w:lvl>
    <w:lvl w:ilvl="6" w:tplc="2C680EB6">
      <w:start w:val="1"/>
      <w:numFmt w:val="bullet"/>
      <w:lvlText w:val=""/>
      <w:lvlJc w:val="left"/>
      <w:pPr>
        <w:ind w:left="5040" w:hanging="360"/>
      </w:pPr>
      <w:rPr>
        <w:rFonts w:ascii="Symbol" w:hAnsi="Symbol" w:hint="default"/>
      </w:rPr>
    </w:lvl>
    <w:lvl w:ilvl="7" w:tplc="B492B21A">
      <w:start w:val="1"/>
      <w:numFmt w:val="bullet"/>
      <w:lvlText w:val="o"/>
      <w:lvlJc w:val="left"/>
      <w:pPr>
        <w:ind w:left="5760" w:hanging="360"/>
      </w:pPr>
      <w:rPr>
        <w:rFonts w:ascii="Courier New" w:hAnsi="Courier New" w:hint="default"/>
      </w:rPr>
    </w:lvl>
    <w:lvl w:ilvl="8" w:tplc="3C74B5A0">
      <w:start w:val="1"/>
      <w:numFmt w:val="bullet"/>
      <w:lvlText w:val=""/>
      <w:lvlJc w:val="left"/>
      <w:pPr>
        <w:ind w:left="6480" w:hanging="360"/>
      </w:pPr>
      <w:rPr>
        <w:rFonts w:ascii="Wingdings" w:hAnsi="Wingdings" w:hint="default"/>
      </w:rPr>
    </w:lvl>
  </w:abstractNum>
  <w:abstractNum w:abstractNumId="10" w15:restartNumberingAfterBreak="0">
    <w:nsid w:val="2FE05882"/>
    <w:multiLevelType w:val="hybridMultilevel"/>
    <w:tmpl w:val="7F3EEFB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31986403"/>
    <w:multiLevelType w:val="hybridMultilevel"/>
    <w:tmpl w:val="12CEC20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38C773AC"/>
    <w:multiLevelType w:val="hybridMultilevel"/>
    <w:tmpl w:val="9C5AA12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3A1AA7BD"/>
    <w:multiLevelType w:val="hybridMultilevel"/>
    <w:tmpl w:val="FFFFFFFF"/>
    <w:lvl w:ilvl="0" w:tplc="769E03BE">
      <w:start w:val="1"/>
      <w:numFmt w:val="bullet"/>
      <w:lvlText w:val=""/>
      <w:lvlJc w:val="left"/>
      <w:pPr>
        <w:ind w:left="720" w:hanging="360"/>
      </w:pPr>
      <w:rPr>
        <w:rFonts w:ascii="Symbol" w:hAnsi="Symbol" w:hint="default"/>
      </w:rPr>
    </w:lvl>
    <w:lvl w:ilvl="1" w:tplc="C972B612">
      <w:start w:val="1"/>
      <w:numFmt w:val="bullet"/>
      <w:lvlText w:val="o"/>
      <w:lvlJc w:val="left"/>
      <w:pPr>
        <w:ind w:left="1440" w:hanging="360"/>
      </w:pPr>
      <w:rPr>
        <w:rFonts w:ascii="Courier New" w:hAnsi="Courier New" w:hint="default"/>
      </w:rPr>
    </w:lvl>
    <w:lvl w:ilvl="2" w:tplc="4C16786A">
      <w:start w:val="1"/>
      <w:numFmt w:val="bullet"/>
      <w:lvlText w:val=""/>
      <w:lvlJc w:val="left"/>
      <w:pPr>
        <w:ind w:left="2160" w:hanging="360"/>
      </w:pPr>
      <w:rPr>
        <w:rFonts w:ascii="Wingdings" w:hAnsi="Wingdings" w:hint="default"/>
      </w:rPr>
    </w:lvl>
    <w:lvl w:ilvl="3" w:tplc="E6F850A0">
      <w:start w:val="1"/>
      <w:numFmt w:val="bullet"/>
      <w:lvlText w:val=""/>
      <w:lvlJc w:val="left"/>
      <w:pPr>
        <w:ind w:left="2880" w:hanging="360"/>
      </w:pPr>
      <w:rPr>
        <w:rFonts w:ascii="Symbol" w:hAnsi="Symbol" w:hint="default"/>
      </w:rPr>
    </w:lvl>
    <w:lvl w:ilvl="4" w:tplc="9A3A0AE6">
      <w:start w:val="1"/>
      <w:numFmt w:val="bullet"/>
      <w:lvlText w:val="o"/>
      <w:lvlJc w:val="left"/>
      <w:pPr>
        <w:ind w:left="3600" w:hanging="360"/>
      </w:pPr>
      <w:rPr>
        <w:rFonts w:ascii="Courier New" w:hAnsi="Courier New" w:hint="default"/>
      </w:rPr>
    </w:lvl>
    <w:lvl w:ilvl="5" w:tplc="9E86241E">
      <w:start w:val="1"/>
      <w:numFmt w:val="bullet"/>
      <w:lvlText w:val=""/>
      <w:lvlJc w:val="left"/>
      <w:pPr>
        <w:ind w:left="4320" w:hanging="360"/>
      </w:pPr>
      <w:rPr>
        <w:rFonts w:ascii="Wingdings" w:hAnsi="Wingdings" w:hint="default"/>
      </w:rPr>
    </w:lvl>
    <w:lvl w:ilvl="6" w:tplc="09DEF25C">
      <w:start w:val="1"/>
      <w:numFmt w:val="bullet"/>
      <w:lvlText w:val=""/>
      <w:lvlJc w:val="left"/>
      <w:pPr>
        <w:ind w:left="5040" w:hanging="360"/>
      </w:pPr>
      <w:rPr>
        <w:rFonts w:ascii="Symbol" w:hAnsi="Symbol" w:hint="default"/>
      </w:rPr>
    </w:lvl>
    <w:lvl w:ilvl="7" w:tplc="38F0CE72">
      <w:start w:val="1"/>
      <w:numFmt w:val="bullet"/>
      <w:lvlText w:val="o"/>
      <w:lvlJc w:val="left"/>
      <w:pPr>
        <w:ind w:left="5760" w:hanging="360"/>
      </w:pPr>
      <w:rPr>
        <w:rFonts w:ascii="Courier New" w:hAnsi="Courier New" w:hint="default"/>
      </w:rPr>
    </w:lvl>
    <w:lvl w:ilvl="8" w:tplc="92AC3466">
      <w:start w:val="1"/>
      <w:numFmt w:val="bullet"/>
      <w:lvlText w:val=""/>
      <w:lvlJc w:val="left"/>
      <w:pPr>
        <w:ind w:left="6480" w:hanging="360"/>
      </w:pPr>
      <w:rPr>
        <w:rFonts w:ascii="Wingdings" w:hAnsi="Wingdings" w:hint="default"/>
      </w:rPr>
    </w:lvl>
  </w:abstractNum>
  <w:abstractNum w:abstractNumId="14" w15:restartNumberingAfterBreak="0">
    <w:nsid w:val="3B6F49F9"/>
    <w:multiLevelType w:val="hybridMultilevel"/>
    <w:tmpl w:val="566E4E6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45ABB3B9"/>
    <w:multiLevelType w:val="hybridMultilevel"/>
    <w:tmpl w:val="FFFFFFFF"/>
    <w:lvl w:ilvl="0" w:tplc="66BEFCF2">
      <w:start w:val="1"/>
      <w:numFmt w:val="bullet"/>
      <w:lvlText w:val=""/>
      <w:lvlJc w:val="left"/>
      <w:pPr>
        <w:ind w:left="720" w:hanging="360"/>
      </w:pPr>
      <w:rPr>
        <w:rFonts w:ascii="Symbol" w:hAnsi="Symbol" w:hint="default"/>
      </w:rPr>
    </w:lvl>
    <w:lvl w:ilvl="1" w:tplc="658C464E">
      <w:start w:val="1"/>
      <w:numFmt w:val="bullet"/>
      <w:lvlText w:val="o"/>
      <w:lvlJc w:val="left"/>
      <w:pPr>
        <w:ind w:left="1440" w:hanging="360"/>
      </w:pPr>
      <w:rPr>
        <w:rFonts w:ascii="Courier New" w:hAnsi="Courier New" w:hint="default"/>
      </w:rPr>
    </w:lvl>
    <w:lvl w:ilvl="2" w:tplc="A1F251F4">
      <w:start w:val="1"/>
      <w:numFmt w:val="bullet"/>
      <w:lvlText w:val=""/>
      <w:lvlJc w:val="left"/>
      <w:pPr>
        <w:ind w:left="2160" w:hanging="360"/>
      </w:pPr>
      <w:rPr>
        <w:rFonts w:ascii="Wingdings" w:hAnsi="Wingdings" w:hint="default"/>
      </w:rPr>
    </w:lvl>
    <w:lvl w:ilvl="3" w:tplc="613477E2">
      <w:start w:val="1"/>
      <w:numFmt w:val="bullet"/>
      <w:lvlText w:val=""/>
      <w:lvlJc w:val="left"/>
      <w:pPr>
        <w:ind w:left="2880" w:hanging="360"/>
      </w:pPr>
      <w:rPr>
        <w:rFonts w:ascii="Symbol" w:hAnsi="Symbol" w:hint="default"/>
      </w:rPr>
    </w:lvl>
    <w:lvl w:ilvl="4" w:tplc="A50684B8">
      <w:start w:val="1"/>
      <w:numFmt w:val="bullet"/>
      <w:lvlText w:val="o"/>
      <w:lvlJc w:val="left"/>
      <w:pPr>
        <w:ind w:left="3600" w:hanging="360"/>
      </w:pPr>
      <w:rPr>
        <w:rFonts w:ascii="Courier New" w:hAnsi="Courier New" w:hint="default"/>
      </w:rPr>
    </w:lvl>
    <w:lvl w:ilvl="5" w:tplc="0916D156">
      <w:start w:val="1"/>
      <w:numFmt w:val="bullet"/>
      <w:lvlText w:val=""/>
      <w:lvlJc w:val="left"/>
      <w:pPr>
        <w:ind w:left="4320" w:hanging="360"/>
      </w:pPr>
      <w:rPr>
        <w:rFonts w:ascii="Wingdings" w:hAnsi="Wingdings" w:hint="default"/>
      </w:rPr>
    </w:lvl>
    <w:lvl w:ilvl="6" w:tplc="894CA2C2">
      <w:start w:val="1"/>
      <w:numFmt w:val="bullet"/>
      <w:lvlText w:val=""/>
      <w:lvlJc w:val="left"/>
      <w:pPr>
        <w:ind w:left="5040" w:hanging="360"/>
      </w:pPr>
      <w:rPr>
        <w:rFonts w:ascii="Symbol" w:hAnsi="Symbol" w:hint="default"/>
      </w:rPr>
    </w:lvl>
    <w:lvl w:ilvl="7" w:tplc="9B4AFA32">
      <w:start w:val="1"/>
      <w:numFmt w:val="bullet"/>
      <w:lvlText w:val="o"/>
      <w:lvlJc w:val="left"/>
      <w:pPr>
        <w:ind w:left="5760" w:hanging="360"/>
      </w:pPr>
      <w:rPr>
        <w:rFonts w:ascii="Courier New" w:hAnsi="Courier New" w:hint="default"/>
      </w:rPr>
    </w:lvl>
    <w:lvl w:ilvl="8" w:tplc="FA7887BC">
      <w:start w:val="1"/>
      <w:numFmt w:val="bullet"/>
      <w:lvlText w:val=""/>
      <w:lvlJc w:val="left"/>
      <w:pPr>
        <w:ind w:left="6480" w:hanging="360"/>
      </w:pPr>
      <w:rPr>
        <w:rFonts w:ascii="Wingdings" w:hAnsi="Wingdings" w:hint="default"/>
      </w:rPr>
    </w:lvl>
  </w:abstractNum>
  <w:abstractNum w:abstractNumId="16" w15:restartNumberingAfterBreak="0">
    <w:nsid w:val="460F7EAD"/>
    <w:multiLevelType w:val="multilevel"/>
    <w:tmpl w:val="E7FEA034"/>
    <w:lvl w:ilvl="0">
      <w:start w:val="6"/>
      <w:numFmt w:val="decimal"/>
      <w:lvlText w:val="%1"/>
      <w:lvlJc w:val="left"/>
      <w:pPr>
        <w:ind w:left="540" w:hanging="540"/>
      </w:pPr>
      <w:rPr>
        <w:rFonts w:hint="default"/>
      </w:rPr>
    </w:lvl>
    <w:lvl w:ilvl="1">
      <w:start w:val="2"/>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46D47320"/>
    <w:multiLevelType w:val="hybridMultilevel"/>
    <w:tmpl w:val="BEBE00A6"/>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4AAD198A"/>
    <w:multiLevelType w:val="hybridMultilevel"/>
    <w:tmpl w:val="FD80B9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EF83A35"/>
    <w:multiLevelType w:val="hybridMultilevel"/>
    <w:tmpl w:val="2C58ABAE"/>
    <w:lvl w:ilvl="0" w:tplc="C94C025E">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F2AE562"/>
    <w:multiLevelType w:val="hybridMultilevel"/>
    <w:tmpl w:val="FFFFFFFF"/>
    <w:lvl w:ilvl="0" w:tplc="43D83606">
      <w:start w:val="1"/>
      <w:numFmt w:val="bullet"/>
      <w:lvlText w:val=""/>
      <w:lvlJc w:val="left"/>
      <w:pPr>
        <w:ind w:left="720" w:hanging="360"/>
      </w:pPr>
      <w:rPr>
        <w:rFonts w:ascii="Symbol" w:hAnsi="Symbol" w:hint="default"/>
      </w:rPr>
    </w:lvl>
    <w:lvl w:ilvl="1" w:tplc="F2CE53C6">
      <w:start w:val="1"/>
      <w:numFmt w:val="bullet"/>
      <w:lvlText w:val=""/>
      <w:lvlJc w:val="left"/>
      <w:pPr>
        <w:ind w:left="1440" w:hanging="360"/>
      </w:pPr>
      <w:rPr>
        <w:rFonts w:ascii="Symbol" w:hAnsi="Symbol" w:hint="default"/>
      </w:rPr>
    </w:lvl>
    <w:lvl w:ilvl="2" w:tplc="692C48CC">
      <w:start w:val="1"/>
      <w:numFmt w:val="bullet"/>
      <w:lvlText w:val=""/>
      <w:lvlJc w:val="left"/>
      <w:pPr>
        <w:ind w:left="2160" w:hanging="360"/>
      </w:pPr>
      <w:rPr>
        <w:rFonts w:ascii="Wingdings" w:hAnsi="Wingdings" w:hint="default"/>
      </w:rPr>
    </w:lvl>
    <w:lvl w:ilvl="3" w:tplc="0A0498E2">
      <w:start w:val="1"/>
      <w:numFmt w:val="bullet"/>
      <w:lvlText w:val=""/>
      <w:lvlJc w:val="left"/>
      <w:pPr>
        <w:ind w:left="2880" w:hanging="360"/>
      </w:pPr>
      <w:rPr>
        <w:rFonts w:ascii="Symbol" w:hAnsi="Symbol" w:hint="default"/>
      </w:rPr>
    </w:lvl>
    <w:lvl w:ilvl="4" w:tplc="AD4A6A84">
      <w:start w:val="1"/>
      <w:numFmt w:val="bullet"/>
      <w:lvlText w:val="o"/>
      <w:lvlJc w:val="left"/>
      <w:pPr>
        <w:ind w:left="3600" w:hanging="360"/>
      </w:pPr>
      <w:rPr>
        <w:rFonts w:ascii="Courier New" w:hAnsi="Courier New" w:hint="default"/>
      </w:rPr>
    </w:lvl>
    <w:lvl w:ilvl="5" w:tplc="E9B6A21A">
      <w:start w:val="1"/>
      <w:numFmt w:val="bullet"/>
      <w:lvlText w:val=""/>
      <w:lvlJc w:val="left"/>
      <w:pPr>
        <w:ind w:left="4320" w:hanging="360"/>
      </w:pPr>
      <w:rPr>
        <w:rFonts w:ascii="Wingdings" w:hAnsi="Wingdings" w:hint="default"/>
      </w:rPr>
    </w:lvl>
    <w:lvl w:ilvl="6" w:tplc="5D54EE88">
      <w:start w:val="1"/>
      <w:numFmt w:val="bullet"/>
      <w:lvlText w:val=""/>
      <w:lvlJc w:val="left"/>
      <w:pPr>
        <w:ind w:left="5040" w:hanging="360"/>
      </w:pPr>
      <w:rPr>
        <w:rFonts w:ascii="Symbol" w:hAnsi="Symbol" w:hint="default"/>
      </w:rPr>
    </w:lvl>
    <w:lvl w:ilvl="7" w:tplc="5986C43A">
      <w:start w:val="1"/>
      <w:numFmt w:val="bullet"/>
      <w:lvlText w:val="o"/>
      <w:lvlJc w:val="left"/>
      <w:pPr>
        <w:ind w:left="5760" w:hanging="360"/>
      </w:pPr>
      <w:rPr>
        <w:rFonts w:ascii="Courier New" w:hAnsi="Courier New" w:hint="default"/>
      </w:rPr>
    </w:lvl>
    <w:lvl w:ilvl="8" w:tplc="703C1828">
      <w:start w:val="1"/>
      <w:numFmt w:val="bullet"/>
      <w:lvlText w:val=""/>
      <w:lvlJc w:val="left"/>
      <w:pPr>
        <w:ind w:left="6480" w:hanging="360"/>
      </w:pPr>
      <w:rPr>
        <w:rFonts w:ascii="Wingdings" w:hAnsi="Wingdings" w:hint="default"/>
      </w:rPr>
    </w:lvl>
  </w:abstractNum>
  <w:abstractNum w:abstractNumId="21" w15:restartNumberingAfterBreak="0">
    <w:nsid w:val="56605953"/>
    <w:multiLevelType w:val="hybridMultilevel"/>
    <w:tmpl w:val="3936334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5F97193E"/>
    <w:multiLevelType w:val="hybridMultilevel"/>
    <w:tmpl w:val="FFFFFFFF"/>
    <w:lvl w:ilvl="0" w:tplc="6710412C">
      <w:start w:val="1"/>
      <w:numFmt w:val="bullet"/>
      <w:lvlText w:val=""/>
      <w:lvlJc w:val="left"/>
      <w:pPr>
        <w:ind w:left="720" w:hanging="360"/>
      </w:pPr>
      <w:rPr>
        <w:rFonts w:ascii="Symbol" w:hAnsi="Symbol" w:hint="default"/>
      </w:rPr>
    </w:lvl>
    <w:lvl w:ilvl="1" w:tplc="949E1550">
      <w:start w:val="1"/>
      <w:numFmt w:val="bullet"/>
      <w:lvlText w:val="o"/>
      <w:lvlJc w:val="left"/>
      <w:pPr>
        <w:ind w:left="1440" w:hanging="360"/>
      </w:pPr>
      <w:rPr>
        <w:rFonts w:ascii="Courier New" w:hAnsi="Courier New" w:hint="default"/>
      </w:rPr>
    </w:lvl>
    <w:lvl w:ilvl="2" w:tplc="1766147A">
      <w:start w:val="1"/>
      <w:numFmt w:val="bullet"/>
      <w:lvlText w:val=""/>
      <w:lvlJc w:val="left"/>
      <w:pPr>
        <w:ind w:left="2160" w:hanging="360"/>
      </w:pPr>
      <w:rPr>
        <w:rFonts w:ascii="Wingdings" w:hAnsi="Wingdings" w:hint="default"/>
      </w:rPr>
    </w:lvl>
    <w:lvl w:ilvl="3" w:tplc="D660D266">
      <w:start w:val="1"/>
      <w:numFmt w:val="bullet"/>
      <w:lvlText w:val=""/>
      <w:lvlJc w:val="left"/>
      <w:pPr>
        <w:ind w:left="2880" w:hanging="360"/>
      </w:pPr>
      <w:rPr>
        <w:rFonts w:ascii="Symbol" w:hAnsi="Symbol" w:hint="default"/>
      </w:rPr>
    </w:lvl>
    <w:lvl w:ilvl="4" w:tplc="2A881E72">
      <w:start w:val="1"/>
      <w:numFmt w:val="bullet"/>
      <w:lvlText w:val="o"/>
      <w:lvlJc w:val="left"/>
      <w:pPr>
        <w:ind w:left="3600" w:hanging="360"/>
      </w:pPr>
      <w:rPr>
        <w:rFonts w:ascii="Courier New" w:hAnsi="Courier New" w:hint="default"/>
      </w:rPr>
    </w:lvl>
    <w:lvl w:ilvl="5" w:tplc="585E6554">
      <w:start w:val="1"/>
      <w:numFmt w:val="bullet"/>
      <w:lvlText w:val=""/>
      <w:lvlJc w:val="left"/>
      <w:pPr>
        <w:ind w:left="4320" w:hanging="360"/>
      </w:pPr>
      <w:rPr>
        <w:rFonts w:ascii="Wingdings" w:hAnsi="Wingdings" w:hint="default"/>
      </w:rPr>
    </w:lvl>
    <w:lvl w:ilvl="6" w:tplc="A3825D08">
      <w:start w:val="1"/>
      <w:numFmt w:val="bullet"/>
      <w:lvlText w:val=""/>
      <w:lvlJc w:val="left"/>
      <w:pPr>
        <w:ind w:left="5040" w:hanging="360"/>
      </w:pPr>
      <w:rPr>
        <w:rFonts w:ascii="Symbol" w:hAnsi="Symbol" w:hint="default"/>
      </w:rPr>
    </w:lvl>
    <w:lvl w:ilvl="7" w:tplc="64A8FE80">
      <w:start w:val="1"/>
      <w:numFmt w:val="bullet"/>
      <w:lvlText w:val="o"/>
      <w:lvlJc w:val="left"/>
      <w:pPr>
        <w:ind w:left="5760" w:hanging="360"/>
      </w:pPr>
      <w:rPr>
        <w:rFonts w:ascii="Courier New" w:hAnsi="Courier New" w:hint="default"/>
      </w:rPr>
    </w:lvl>
    <w:lvl w:ilvl="8" w:tplc="3ACE4F58">
      <w:start w:val="1"/>
      <w:numFmt w:val="bullet"/>
      <w:lvlText w:val=""/>
      <w:lvlJc w:val="left"/>
      <w:pPr>
        <w:ind w:left="6480" w:hanging="360"/>
      </w:pPr>
      <w:rPr>
        <w:rFonts w:ascii="Wingdings" w:hAnsi="Wingdings" w:hint="default"/>
      </w:rPr>
    </w:lvl>
  </w:abstractNum>
  <w:abstractNum w:abstractNumId="23" w15:restartNumberingAfterBreak="0">
    <w:nsid w:val="657E5D71"/>
    <w:multiLevelType w:val="hybridMultilevel"/>
    <w:tmpl w:val="BFBE56B6"/>
    <w:lvl w:ilvl="0" w:tplc="DF622CE6">
      <w:start w:val="1"/>
      <w:numFmt w:val="bullet"/>
      <w:lvlText w:val=""/>
      <w:lvlJc w:val="left"/>
      <w:pPr>
        <w:tabs>
          <w:tab w:val="num" w:pos="360"/>
        </w:tabs>
        <w:ind w:left="432" w:hanging="288"/>
      </w:pPr>
      <w:rPr>
        <w:rFonts w:ascii="Symbol" w:hAnsi="Symbol" w:hint="default"/>
        <w:color w:val="5B9BD5"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7E15B9D"/>
    <w:multiLevelType w:val="hybridMultilevel"/>
    <w:tmpl w:val="FFFFFFFF"/>
    <w:lvl w:ilvl="0" w:tplc="AB1AA0B4">
      <w:start w:val="1"/>
      <w:numFmt w:val="bullet"/>
      <w:lvlText w:val=""/>
      <w:lvlJc w:val="left"/>
      <w:pPr>
        <w:ind w:left="720" w:hanging="360"/>
      </w:pPr>
      <w:rPr>
        <w:rFonts w:ascii="Symbol" w:hAnsi="Symbol" w:hint="default"/>
      </w:rPr>
    </w:lvl>
    <w:lvl w:ilvl="1" w:tplc="C6ECD342">
      <w:start w:val="1"/>
      <w:numFmt w:val="bullet"/>
      <w:lvlText w:val="o"/>
      <w:lvlJc w:val="left"/>
      <w:pPr>
        <w:ind w:left="1440" w:hanging="360"/>
      </w:pPr>
      <w:rPr>
        <w:rFonts w:ascii="Courier New" w:hAnsi="Courier New" w:hint="default"/>
      </w:rPr>
    </w:lvl>
    <w:lvl w:ilvl="2" w:tplc="29DA0DDA">
      <w:start w:val="1"/>
      <w:numFmt w:val="bullet"/>
      <w:lvlText w:val=""/>
      <w:lvlJc w:val="left"/>
      <w:pPr>
        <w:ind w:left="2160" w:hanging="360"/>
      </w:pPr>
      <w:rPr>
        <w:rFonts w:ascii="Wingdings" w:hAnsi="Wingdings" w:hint="default"/>
      </w:rPr>
    </w:lvl>
    <w:lvl w:ilvl="3" w:tplc="B1B051EE">
      <w:start w:val="1"/>
      <w:numFmt w:val="bullet"/>
      <w:lvlText w:val=""/>
      <w:lvlJc w:val="left"/>
      <w:pPr>
        <w:ind w:left="2880" w:hanging="360"/>
      </w:pPr>
      <w:rPr>
        <w:rFonts w:ascii="Symbol" w:hAnsi="Symbol" w:hint="default"/>
      </w:rPr>
    </w:lvl>
    <w:lvl w:ilvl="4" w:tplc="8FCAAF58">
      <w:start w:val="1"/>
      <w:numFmt w:val="bullet"/>
      <w:lvlText w:val="o"/>
      <w:lvlJc w:val="left"/>
      <w:pPr>
        <w:ind w:left="3600" w:hanging="360"/>
      </w:pPr>
      <w:rPr>
        <w:rFonts w:ascii="Courier New" w:hAnsi="Courier New" w:hint="default"/>
      </w:rPr>
    </w:lvl>
    <w:lvl w:ilvl="5" w:tplc="470C122A">
      <w:start w:val="1"/>
      <w:numFmt w:val="bullet"/>
      <w:lvlText w:val=""/>
      <w:lvlJc w:val="left"/>
      <w:pPr>
        <w:ind w:left="4320" w:hanging="360"/>
      </w:pPr>
      <w:rPr>
        <w:rFonts w:ascii="Wingdings" w:hAnsi="Wingdings" w:hint="default"/>
      </w:rPr>
    </w:lvl>
    <w:lvl w:ilvl="6" w:tplc="476EBEEE">
      <w:start w:val="1"/>
      <w:numFmt w:val="bullet"/>
      <w:lvlText w:val=""/>
      <w:lvlJc w:val="left"/>
      <w:pPr>
        <w:ind w:left="5040" w:hanging="360"/>
      </w:pPr>
      <w:rPr>
        <w:rFonts w:ascii="Symbol" w:hAnsi="Symbol" w:hint="default"/>
      </w:rPr>
    </w:lvl>
    <w:lvl w:ilvl="7" w:tplc="5FA0EE84">
      <w:start w:val="1"/>
      <w:numFmt w:val="bullet"/>
      <w:lvlText w:val="o"/>
      <w:lvlJc w:val="left"/>
      <w:pPr>
        <w:ind w:left="5760" w:hanging="360"/>
      </w:pPr>
      <w:rPr>
        <w:rFonts w:ascii="Courier New" w:hAnsi="Courier New" w:hint="default"/>
      </w:rPr>
    </w:lvl>
    <w:lvl w:ilvl="8" w:tplc="F124AC2A">
      <w:start w:val="1"/>
      <w:numFmt w:val="bullet"/>
      <w:lvlText w:val=""/>
      <w:lvlJc w:val="left"/>
      <w:pPr>
        <w:ind w:left="6480" w:hanging="360"/>
      </w:pPr>
      <w:rPr>
        <w:rFonts w:ascii="Wingdings" w:hAnsi="Wingdings" w:hint="default"/>
      </w:rPr>
    </w:lvl>
  </w:abstractNum>
  <w:abstractNum w:abstractNumId="25" w15:restartNumberingAfterBreak="0">
    <w:nsid w:val="71BA30B8"/>
    <w:multiLevelType w:val="multilevel"/>
    <w:tmpl w:val="86643F6A"/>
    <w:lvl w:ilvl="0">
      <w:start w:val="6"/>
      <w:numFmt w:val="decimal"/>
      <w:lvlText w:val="%1"/>
      <w:lvlJc w:val="left"/>
      <w:pPr>
        <w:ind w:left="400" w:hanging="400"/>
      </w:pPr>
      <w:rPr>
        <w:rFonts w:hint="default"/>
      </w:rPr>
    </w:lvl>
    <w:lvl w:ilvl="1">
      <w:start w:val="1"/>
      <w:numFmt w:val="decimal"/>
      <w:lvlText w:val="%1.%2"/>
      <w:lvlJc w:val="left"/>
      <w:pPr>
        <w:ind w:left="400" w:hanging="4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2118407002">
    <w:abstractNumId w:val="15"/>
  </w:num>
  <w:num w:numId="2" w16cid:durableId="318920100">
    <w:abstractNumId w:val="0"/>
  </w:num>
  <w:num w:numId="3" w16cid:durableId="538015205">
    <w:abstractNumId w:val="23"/>
  </w:num>
  <w:num w:numId="4" w16cid:durableId="593902453">
    <w:abstractNumId w:val="23"/>
    <w:lvlOverride w:ilvl="0">
      <w:startOverride w:val="1"/>
    </w:lvlOverride>
  </w:num>
  <w:num w:numId="5" w16cid:durableId="342903824">
    <w:abstractNumId w:val="1"/>
  </w:num>
  <w:num w:numId="6" w16cid:durableId="1469470266">
    <w:abstractNumId w:val="1"/>
  </w:num>
  <w:num w:numId="7" w16cid:durableId="929587107">
    <w:abstractNumId w:val="21"/>
  </w:num>
  <w:num w:numId="8" w16cid:durableId="938634240">
    <w:abstractNumId w:val="9"/>
  </w:num>
  <w:num w:numId="9" w16cid:durableId="426464261">
    <w:abstractNumId w:val="24"/>
  </w:num>
  <w:num w:numId="10" w16cid:durableId="13656706">
    <w:abstractNumId w:val="19"/>
  </w:num>
  <w:num w:numId="11" w16cid:durableId="452871757">
    <w:abstractNumId w:val="17"/>
  </w:num>
  <w:num w:numId="12" w16cid:durableId="1082720903">
    <w:abstractNumId w:val="10"/>
  </w:num>
  <w:num w:numId="13" w16cid:durableId="827012514">
    <w:abstractNumId w:val="14"/>
  </w:num>
  <w:num w:numId="14" w16cid:durableId="743574368">
    <w:abstractNumId w:val="7"/>
  </w:num>
  <w:num w:numId="15" w16cid:durableId="1542860794">
    <w:abstractNumId w:val="12"/>
  </w:num>
  <w:num w:numId="16" w16cid:durableId="1965187445">
    <w:abstractNumId w:val="6"/>
  </w:num>
  <w:num w:numId="17" w16cid:durableId="1122068734">
    <w:abstractNumId w:val="11"/>
  </w:num>
  <w:num w:numId="18" w16cid:durableId="714307963">
    <w:abstractNumId w:val="8"/>
  </w:num>
  <w:num w:numId="19" w16cid:durableId="872227572">
    <w:abstractNumId w:val="13"/>
  </w:num>
  <w:num w:numId="20" w16cid:durableId="963579061">
    <w:abstractNumId w:val="20"/>
  </w:num>
  <w:num w:numId="21" w16cid:durableId="600072646">
    <w:abstractNumId w:val="5"/>
  </w:num>
  <w:num w:numId="22" w16cid:durableId="404644847">
    <w:abstractNumId w:val="2"/>
  </w:num>
  <w:num w:numId="23" w16cid:durableId="484471091">
    <w:abstractNumId w:val="22"/>
  </w:num>
  <w:num w:numId="24" w16cid:durableId="1988392665">
    <w:abstractNumId w:val="0"/>
  </w:num>
  <w:num w:numId="25" w16cid:durableId="508911224">
    <w:abstractNumId w:val="0"/>
  </w:num>
  <w:num w:numId="26" w16cid:durableId="1774324183">
    <w:abstractNumId w:val="0"/>
  </w:num>
  <w:num w:numId="27" w16cid:durableId="912352847">
    <w:abstractNumId w:val="16"/>
  </w:num>
  <w:num w:numId="28" w16cid:durableId="572473052">
    <w:abstractNumId w:val="25"/>
  </w:num>
  <w:num w:numId="29" w16cid:durableId="171455275">
    <w:abstractNumId w:val="3"/>
  </w:num>
  <w:num w:numId="30" w16cid:durableId="638724012">
    <w:abstractNumId w:val="4"/>
  </w:num>
  <w:num w:numId="31" w16cid:durableId="194638236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jM3MTM2NLQ0MzCxsDRW0lEKTi0uzszPAykwqQUAykV7RiwAAAA="/>
  </w:docVars>
  <w:rsids>
    <w:rsidRoot w:val="000F6DBD"/>
    <w:rsid w:val="000004A6"/>
    <w:rsid w:val="00000DC5"/>
    <w:rsid w:val="0000436F"/>
    <w:rsid w:val="000045CD"/>
    <w:rsid w:val="000140D4"/>
    <w:rsid w:val="00015D13"/>
    <w:rsid w:val="000176E2"/>
    <w:rsid w:val="00020417"/>
    <w:rsid w:val="00022022"/>
    <w:rsid w:val="00024FA7"/>
    <w:rsid w:val="000252FA"/>
    <w:rsid w:val="00025843"/>
    <w:rsid w:val="00026231"/>
    <w:rsid w:val="000302D1"/>
    <w:rsid w:val="00032A16"/>
    <w:rsid w:val="00034F2E"/>
    <w:rsid w:val="00034FEE"/>
    <w:rsid w:val="00037C76"/>
    <w:rsid w:val="000400CA"/>
    <w:rsid w:val="0004066E"/>
    <w:rsid w:val="00040D21"/>
    <w:rsid w:val="000410E8"/>
    <w:rsid w:val="000418A9"/>
    <w:rsid w:val="00043EC2"/>
    <w:rsid w:val="00046FD5"/>
    <w:rsid w:val="000475C3"/>
    <w:rsid w:val="00047964"/>
    <w:rsid w:val="00047D41"/>
    <w:rsid w:val="000503D1"/>
    <w:rsid w:val="000521E1"/>
    <w:rsid w:val="00056D3A"/>
    <w:rsid w:val="000578B4"/>
    <w:rsid w:val="000603FB"/>
    <w:rsid w:val="00060596"/>
    <w:rsid w:val="00062763"/>
    <w:rsid w:val="0006322C"/>
    <w:rsid w:val="00064198"/>
    <w:rsid w:val="000649F0"/>
    <w:rsid w:val="00065197"/>
    <w:rsid w:val="000659EC"/>
    <w:rsid w:val="00067BC9"/>
    <w:rsid w:val="00067CEA"/>
    <w:rsid w:val="00067FE7"/>
    <w:rsid w:val="000723CC"/>
    <w:rsid w:val="0007249B"/>
    <w:rsid w:val="00072829"/>
    <w:rsid w:val="00072E47"/>
    <w:rsid w:val="00073E19"/>
    <w:rsid w:val="00074582"/>
    <w:rsid w:val="00074FFD"/>
    <w:rsid w:val="000752FF"/>
    <w:rsid w:val="000771CF"/>
    <w:rsid w:val="00083FFC"/>
    <w:rsid w:val="00084C60"/>
    <w:rsid w:val="00092DF5"/>
    <w:rsid w:val="00094CB4"/>
    <w:rsid w:val="0009658B"/>
    <w:rsid w:val="000A0735"/>
    <w:rsid w:val="000A32F3"/>
    <w:rsid w:val="000A3C7C"/>
    <w:rsid w:val="000A3DC2"/>
    <w:rsid w:val="000A4DD4"/>
    <w:rsid w:val="000A5969"/>
    <w:rsid w:val="000A6B55"/>
    <w:rsid w:val="000B187E"/>
    <w:rsid w:val="000B344B"/>
    <w:rsid w:val="000B3BCC"/>
    <w:rsid w:val="000B4138"/>
    <w:rsid w:val="000B471B"/>
    <w:rsid w:val="000B4F39"/>
    <w:rsid w:val="000B6CB1"/>
    <w:rsid w:val="000B716E"/>
    <w:rsid w:val="000B7DFC"/>
    <w:rsid w:val="000C0140"/>
    <w:rsid w:val="000C28F0"/>
    <w:rsid w:val="000C4DA9"/>
    <w:rsid w:val="000C772A"/>
    <w:rsid w:val="000D025A"/>
    <w:rsid w:val="000D0F02"/>
    <w:rsid w:val="000D156C"/>
    <w:rsid w:val="000D173B"/>
    <w:rsid w:val="000D1E17"/>
    <w:rsid w:val="000D2F7E"/>
    <w:rsid w:val="000D3756"/>
    <w:rsid w:val="000D4564"/>
    <w:rsid w:val="000D5499"/>
    <w:rsid w:val="000D7CEF"/>
    <w:rsid w:val="000D7EA1"/>
    <w:rsid w:val="000E1BB0"/>
    <w:rsid w:val="000E3F03"/>
    <w:rsid w:val="000E55B1"/>
    <w:rsid w:val="000E579B"/>
    <w:rsid w:val="000F0514"/>
    <w:rsid w:val="000F442C"/>
    <w:rsid w:val="000F4A86"/>
    <w:rsid w:val="000F522A"/>
    <w:rsid w:val="000F61DD"/>
    <w:rsid w:val="000F6DBD"/>
    <w:rsid w:val="001009BE"/>
    <w:rsid w:val="00101C98"/>
    <w:rsid w:val="0010249F"/>
    <w:rsid w:val="001031E1"/>
    <w:rsid w:val="001038BF"/>
    <w:rsid w:val="00107731"/>
    <w:rsid w:val="00110435"/>
    <w:rsid w:val="00111DB7"/>
    <w:rsid w:val="001211DB"/>
    <w:rsid w:val="00122587"/>
    <w:rsid w:val="001247AD"/>
    <w:rsid w:val="00125F19"/>
    <w:rsid w:val="0012718B"/>
    <w:rsid w:val="00130390"/>
    <w:rsid w:val="00130787"/>
    <w:rsid w:val="00130BC0"/>
    <w:rsid w:val="00132AAC"/>
    <w:rsid w:val="00134370"/>
    <w:rsid w:val="00134D19"/>
    <w:rsid w:val="00134F4F"/>
    <w:rsid w:val="00136CF1"/>
    <w:rsid w:val="00140F03"/>
    <w:rsid w:val="001412B0"/>
    <w:rsid w:val="00141743"/>
    <w:rsid w:val="001424D8"/>
    <w:rsid w:val="00142A47"/>
    <w:rsid w:val="00144662"/>
    <w:rsid w:val="001506D3"/>
    <w:rsid w:val="001514FF"/>
    <w:rsid w:val="00151AEA"/>
    <w:rsid w:val="00152897"/>
    <w:rsid w:val="00154EB6"/>
    <w:rsid w:val="00156C56"/>
    <w:rsid w:val="00160E70"/>
    <w:rsid w:val="00161B92"/>
    <w:rsid w:val="00162B61"/>
    <w:rsid w:val="00164007"/>
    <w:rsid w:val="00165DE9"/>
    <w:rsid w:val="001677F8"/>
    <w:rsid w:val="00168210"/>
    <w:rsid w:val="00174F8E"/>
    <w:rsid w:val="00175B9D"/>
    <w:rsid w:val="00180750"/>
    <w:rsid w:val="00183705"/>
    <w:rsid w:val="0018655F"/>
    <w:rsid w:val="0018712E"/>
    <w:rsid w:val="00187896"/>
    <w:rsid w:val="001901C5"/>
    <w:rsid w:val="00190732"/>
    <w:rsid w:val="0019356B"/>
    <w:rsid w:val="00194A84"/>
    <w:rsid w:val="001A19F9"/>
    <w:rsid w:val="001A2DAD"/>
    <w:rsid w:val="001A650E"/>
    <w:rsid w:val="001A7332"/>
    <w:rsid w:val="001AA80C"/>
    <w:rsid w:val="001B16B0"/>
    <w:rsid w:val="001B1827"/>
    <w:rsid w:val="001B2283"/>
    <w:rsid w:val="001B2432"/>
    <w:rsid w:val="001B275A"/>
    <w:rsid w:val="001B3106"/>
    <w:rsid w:val="001B36B4"/>
    <w:rsid w:val="001B3722"/>
    <w:rsid w:val="001B3B22"/>
    <w:rsid w:val="001B3E72"/>
    <w:rsid w:val="001B5C15"/>
    <w:rsid w:val="001B5C2F"/>
    <w:rsid w:val="001B5CD8"/>
    <w:rsid w:val="001B6323"/>
    <w:rsid w:val="001B63E0"/>
    <w:rsid w:val="001C285B"/>
    <w:rsid w:val="001C2C22"/>
    <w:rsid w:val="001C2FC5"/>
    <w:rsid w:val="001C3940"/>
    <w:rsid w:val="001C3DB3"/>
    <w:rsid w:val="001C5984"/>
    <w:rsid w:val="001C5F2B"/>
    <w:rsid w:val="001C5F2D"/>
    <w:rsid w:val="001C7510"/>
    <w:rsid w:val="001D15D4"/>
    <w:rsid w:val="001D3128"/>
    <w:rsid w:val="001D3AD5"/>
    <w:rsid w:val="001D3B06"/>
    <w:rsid w:val="001D4F08"/>
    <w:rsid w:val="001D517A"/>
    <w:rsid w:val="001D5E83"/>
    <w:rsid w:val="001D62D9"/>
    <w:rsid w:val="001D6D15"/>
    <w:rsid w:val="001D6F22"/>
    <w:rsid w:val="001D770E"/>
    <w:rsid w:val="001E00B1"/>
    <w:rsid w:val="001E149D"/>
    <w:rsid w:val="001E27FE"/>
    <w:rsid w:val="001E46B7"/>
    <w:rsid w:val="001E472D"/>
    <w:rsid w:val="001F030E"/>
    <w:rsid w:val="001F03B1"/>
    <w:rsid w:val="001F10CB"/>
    <w:rsid w:val="001F154F"/>
    <w:rsid w:val="001F3627"/>
    <w:rsid w:val="001F3844"/>
    <w:rsid w:val="001F4A31"/>
    <w:rsid w:val="001F4AFB"/>
    <w:rsid w:val="001F4EE0"/>
    <w:rsid w:val="001F7C67"/>
    <w:rsid w:val="00200394"/>
    <w:rsid w:val="002042BA"/>
    <w:rsid w:val="002068B9"/>
    <w:rsid w:val="00206D86"/>
    <w:rsid w:val="0020798C"/>
    <w:rsid w:val="002165CE"/>
    <w:rsid w:val="002213F3"/>
    <w:rsid w:val="00221555"/>
    <w:rsid w:val="0022219E"/>
    <w:rsid w:val="0022269E"/>
    <w:rsid w:val="0022339E"/>
    <w:rsid w:val="0022391B"/>
    <w:rsid w:val="00224AFF"/>
    <w:rsid w:val="00224D56"/>
    <w:rsid w:val="00226B7D"/>
    <w:rsid w:val="00226CA2"/>
    <w:rsid w:val="00227068"/>
    <w:rsid w:val="00231E19"/>
    <w:rsid w:val="00232784"/>
    <w:rsid w:val="00232858"/>
    <w:rsid w:val="002339CB"/>
    <w:rsid w:val="002420A8"/>
    <w:rsid w:val="002424CF"/>
    <w:rsid w:val="00243511"/>
    <w:rsid w:val="00243CA2"/>
    <w:rsid w:val="002452CD"/>
    <w:rsid w:val="00245FEF"/>
    <w:rsid w:val="00250298"/>
    <w:rsid w:val="00250828"/>
    <w:rsid w:val="002512AF"/>
    <w:rsid w:val="00252711"/>
    <w:rsid w:val="00253DC3"/>
    <w:rsid w:val="00254BE3"/>
    <w:rsid w:val="00254C6F"/>
    <w:rsid w:val="00260A81"/>
    <w:rsid w:val="00261421"/>
    <w:rsid w:val="00261DBE"/>
    <w:rsid w:val="00263825"/>
    <w:rsid w:val="00264866"/>
    <w:rsid w:val="00265D0D"/>
    <w:rsid w:val="00270157"/>
    <w:rsid w:val="00270B8E"/>
    <w:rsid w:val="002715E8"/>
    <w:rsid w:val="00274649"/>
    <w:rsid w:val="002754BB"/>
    <w:rsid w:val="0027599A"/>
    <w:rsid w:val="00277B60"/>
    <w:rsid w:val="0028063C"/>
    <w:rsid w:val="002812BF"/>
    <w:rsid w:val="002813D4"/>
    <w:rsid w:val="00281C29"/>
    <w:rsid w:val="00283F03"/>
    <w:rsid w:val="00283FB3"/>
    <w:rsid w:val="00285D8A"/>
    <w:rsid w:val="00286F38"/>
    <w:rsid w:val="002904E4"/>
    <w:rsid w:val="002910B1"/>
    <w:rsid w:val="00295CB9"/>
    <w:rsid w:val="00295CD3"/>
    <w:rsid w:val="00295E9C"/>
    <w:rsid w:val="00297DA5"/>
    <w:rsid w:val="002A0259"/>
    <w:rsid w:val="002A0346"/>
    <w:rsid w:val="002A03E9"/>
    <w:rsid w:val="002A1EB7"/>
    <w:rsid w:val="002A226C"/>
    <w:rsid w:val="002A642A"/>
    <w:rsid w:val="002A687A"/>
    <w:rsid w:val="002B0274"/>
    <w:rsid w:val="002B04BD"/>
    <w:rsid w:val="002B0E70"/>
    <w:rsid w:val="002B116B"/>
    <w:rsid w:val="002B259A"/>
    <w:rsid w:val="002C1F92"/>
    <w:rsid w:val="002C2F64"/>
    <w:rsid w:val="002C3258"/>
    <w:rsid w:val="002C36A0"/>
    <w:rsid w:val="002C3C84"/>
    <w:rsid w:val="002C4CD2"/>
    <w:rsid w:val="002C4ED4"/>
    <w:rsid w:val="002C5C20"/>
    <w:rsid w:val="002C5C57"/>
    <w:rsid w:val="002C6ECB"/>
    <w:rsid w:val="002C7708"/>
    <w:rsid w:val="002D14FD"/>
    <w:rsid w:val="002D1EF9"/>
    <w:rsid w:val="002D286D"/>
    <w:rsid w:val="002D5272"/>
    <w:rsid w:val="002D5287"/>
    <w:rsid w:val="002D530D"/>
    <w:rsid w:val="002D626F"/>
    <w:rsid w:val="002D69BB"/>
    <w:rsid w:val="002D7802"/>
    <w:rsid w:val="002D79B9"/>
    <w:rsid w:val="002E013E"/>
    <w:rsid w:val="002E2293"/>
    <w:rsid w:val="002E2994"/>
    <w:rsid w:val="002E329C"/>
    <w:rsid w:val="002E3D6D"/>
    <w:rsid w:val="002F1AB6"/>
    <w:rsid w:val="002F55EA"/>
    <w:rsid w:val="002F5D22"/>
    <w:rsid w:val="002F78EA"/>
    <w:rsid w:val="00300653"/>
    <w:rsid w:val="003010F4"/>
    <w:rsid w:val="003024F1"/>
    <w:rsid w:val="0030366C"/>
    <w:rsid w:val="00304344"/>
    <w:rsid w:val="0030482E"/>
    <w:rsid w:val="003064B1"/>
    <w:rsid w:val="00310A48"/>
    <w:rsid w:val="00311E8F"/>
    <w:rsid w:val="00311EBE"/>
    <w:rsid w:val="00312B39"/>
    <w:rsid w:val="00314192"/>
    <w:rsid w:val="00320AB7"/>
    <w:rsid w:val="003228CC"/>
    <w:rsid w:val="00324006"/>
    <w:rsid w:val="00324CD6"/>
    <w:rsid w:val="00327466"/>
    <w:rsid w:val="00331833"/>
    <w:rsid w:val="00331E38"/>
    <w:rsid w:val="00332741"/>
    <w:rsid w:val="00333433"/>
    <w:rsid w:val="003343BD"/>
    <w:rsid w:val="00334889"/>
    <w:rsid w:val="0033516E"/>
    <w:rsid w:val="0033555C"/>
    <w:rsid w:val="0034028C"/>
    <w:rsid w:val="0034092E"/>
    <w:rsid w:val="00343814"/>
    <w:rsid w:val="00353DCE"/>
    <w:rsid w:val="00353EA7"/>
    <w:rsid w:val="00357602"/>
    <w:rsid w:val="00360438"/>
    <w:rsid w:val="003607C8"/>
    <w:rsid w:val="00363901"/>
    <w:rsid w:val="003655EB"/>
    <w:rsid w:val="00366411"/>
    <w:rsid w:val="0036755B"/>
    <w:rsid w:val="0037098E"/>
    <w:rsid w:val="00371409"/>
    <w:rsid w:val="003716E7"/>
    <w:rsid w:val="00371F0D"/>
    <w:rsid w:val="003730DB"/>
    <w:rsid w:val="003743B8"/>
    <w:rsid w:val="0037473F"/>
    <w:rsid w:val="00376930"/>
    <w:rsid w:val="0037710E"/>
    <w:rsid w:val="00377932"/>
    <w:rsid w:val="00377D07"/>
    <w:rsid w:val="00380C50"/>
    <w:rsid w:val="00383838"/>
    <w:rsid w:val="0038524C"/>
    <w:rsid w:val="00385A65"/>
    <w:rsid w:val="00385C0A"/>
    <w:rsid w:val="0038789C"/>
    <w:rsid w:val="00390684"/>
    <w:rsid w:val="00392336"/>
    <w:rsid w:val="00394CB9"/>
    <w:rsid w:val="003961C7"/>
    <w:rsid w:val="00396F15"/>
    <w:rsid w:val="003A0087"/>
    <w:rsid w:val="003A03B3"/>
    <w:rsid w:val="003A1906"/>
    <w:rsid w:val="003A19C2"/>
    <w:rsid w:val="003A1CC8"/>
    <w:rsid w:val="003A237F"/>
    <w:rsid w:val="003A2B25"/>
    <w:rsid w:val="003A5B7F"/>
    <w:rsid w:val="003A6301"/>
    <w:rsid w:val="003A631C"/>
    <w:rsid w:val="003A6748"/>
    <w:rsid w:val="003A7BEA"/>
    <w:rsid w:val="003B0158"/>
    <w:rsid w:val="003B5DF2"/>
    <w:rsid w:val="003C04BE"/>
    <w:rsid w:val="003C2FCD"/>
    <w:rsid w:val="003C3194"/>
    <w:rsid w:val="003C347A"/>
    <w:rsid w:val="003C45C0"/>
    <w:rsid w:val="003C63CA"/>
    <w:rsid w:val="003C683F"/>
    <w:rsid w:val="003C694C"/>
    <w:rsid w:val="003D0D55"/>
    <w:rsid w:val="003D2748"/>
    <w:rsid w:val="003D2D42"/>
    <w:rsid w:val="003D366E"/>
    <w:rsid w:val="003D421F"/>
    <w:rsid w:val="003D535A"/>
    <w:rsid w:val="003D6730"/>
    <w:rsid w:val="003D7865"/>
    <w:rsid w:val="003E0A1F"/>
    <w:rsid w:val="003E0E57"/>
    <w:rsid w:val="003E1E1B"/>
    <w:rsid w:val="003E3A80"/>
    <w:rsid w:val="003E3DFD"/>
    <w:rsid w:val="003E511F"/>
    <w:rsid w:val="003E5324"/>
    <w:rsid w:val="003E6D2A"/>
    <w:rsid w:val="003F1792"/>
    <w:rsid w:val="003F25C4"/>
    <w:rsid w:val="003F3124"/>
    <w:rsid w:val="003F31FC"/>
    <w:rsid w:val="003F4AF4"/>
    <w:rsid w:val="003F53CB"/>
    <w:rsid w:val="003F62F6"/>
    <w:rsid w:val="003F68EF"/>
    <w:rsid w:val="0040091F"/>
    <w:rsid w:val="004023E7"/>
    <w:rsid w:val="00402F04"/>
    <w:rsid w:val="00403A7F"/>
    <w:rsid w:val="00404BAF"/>
    <w:rsid w:val="004065DA"/>
    <w:rsid w:val="0040697D"/>
    <w:rsid w:val="00411A04"/>
    <w:rsid w:val="0041319B"/>
    <w:rsid w:val="004140D5"/>
    <w:rsid w:val="0041480E"/>
    <w:rsid w:val="0041505B"/>
    <w:rsid w:val="00416259"/>
    <w:rsid w:val="0042048F"/>
    <w:rsid w:val="00421FB1"/>
    <w:rsid w:val="004232AB"/>
    <w:rsid w:val="00427448"/>
    <w:rsid w:val="00427BFA"/>
    <w:rsid w:val="00430CD4"/>
    <w:rsid w:val="00431961"/>
    <w:rsid w:val="00432D87"/>
    <w:rsid w:val="004336D9"/>
    <w:rsid w:val="00434164"/>
    <w:rsid w:val="004357F2"/>
    <w:rsid w:val="004373B8"/>
    <w:rsid w:val="004408ED"/>
    <w:rsid w:val="00440D47"/>
    <w:rsid w:val="00442A00"/>
    <w:rsid w:val="00443F76"/>
    <w:rsid w:val="0044496B"/>
    <w:rsid w:val="004466A7"/>
    <w:rsid w:val="00447D94"/>
    <w:rsid w:val="0045013E"/>
    <w:rsid w:val="00450558"/>
    <w:rsid w:val="00451DD2"/>
    <w:rsid w:val="00452743"/>
    <w:rsid w:val="004527FA"/>
    <w:rsid w:val="004544D2"/>
    <w:rsid w:val="00455610"/>
    <w:rsid w:val="00463176"/>
    <w:rsid w:val="0046376A"/>
    <w:rsid w:val="00463BF5"/>
    <w:rsid w:val="0046598B"/>
    <w:rsid w:val="004660C1"/>
    <w:rsid w:val="004662A5"/>
    <w:rsid w:val="00470DFF"/>
    <w:rsid w:val="00473EF1"/>
    <w:rsid w:val="00475887"/>
    <w:rsid w:val="00476077"/>
    <w:rsid w:val="00477AC2"/>
    <w:rsid w:val="00480CB6"/>
    <w:rsid w:val="00481114"/>
    <w:rsid w:val="004842A4"/>
    <w:rsid w:val="004851D0"/>
    <w:rsid w:val="00486BAF"/>
    <w:rsid w:val="00487409"/>
    <w:rsid w:val="004920A3"/>
    <w:rsid w:val="004930B1"/>
    <w:rsid w:val="00493CAD"/>
    <w:rsid w:val="004960D5"/>
    <w:rsid w:val="004962D1"/>
    <w:rsid w:val="00497B0E"/>
    <w:rsid w:val="004A3FA0"/>
    <w:rsid w:val="004A5AC9"/>
    <w:rsid w:val="004B0103"/>
    <w:rsid w:val="004B2BA8"/>
    <w:rsid w:val="004B3B99"/>
    <w:rsid w:val="004B4415"/>
    <w:rsid w:val="004B5A43"/>
    <w:rsid w:val="004B5AB9"/>
    <w:rsid w:val="004B7E3F"/>
    <w:rsid w:val="004C0CDB"/>
    <w:rsid w:val="004C0D4C"/>
    <w:rsid w:val="004C1459"/>
    <w:rsid w:val="004C1938"/>
    <w:rsid w:val="004C2616"/>
    <w:rsid w:val="004C2AA5"/>
    <w:rsid w:val="004C5129"/>
    <w:rsid w:val="004C5E1D"/>
    <w:rsid w:val="004C5EC7"/>
    <w:rsid w:val="004C616E"/>
    <w:rsid w:val="004C6849"/>
    <w:rsid w:val="004C7314"/>
    <w:rsid w:val="004C7427"/>
    <w:rsid w:val="004C7694"/>
    <w:rsid w:val="004C7A88"/>
    <w:rsid w:val="004D2A68"/>
    <w:rsid w:val="004D5A39"/>
    <w:rsid w:val="004D79F7"/>
    <w:rsid w:val="004E0B0E"/>
    <w:rsid w:val="004E2319"/>
    <w:rsid w:val="004E4F1E"/>
    <w:rsid w:val="004E5FD1"/>
    <w:rsid w:val="004E6E61"/>
    <w:rsid w:val="004E7609"/>
    <w:rsid w:val="004F0BE9"/>
    <w:rsid w:val="004F0D90"/>
    <w:rsid w:val="004F184A"/>
    <w:rsid w:val="004F3013"/>
    <w:rsid w:val="004F3EC0"/>
    <w:rsid w:val="004F4F8C"/>
    <w:rsid w:val="004F5489"/>
    <w:rsid w:val="004F56FF"/>
    <w:rsid w:val="004F5EEE"/>
    <w:rsid w:val="004F7033"/>
    <w:rsid w:val="00500EA0"/>
    <w:rsid w:val="005011E9"/>
    <w:rsid w:val="00501D4D"/>
    <w:rsid w:val="005034BB"/>
    <w:rsid w:val="0050553E"/>
    <w:rsid w:val="00507414"/>
    <w:rsid w:val="005107A9"/>
    <w:rsid w:val="00515FE9"/>
    <w:rsid w:val="00517F64"/>
    <w:rsid w:val="0052017E"/>
    <w:rsid w:val="00521491"/>
    <w:rsid w:val="00521DEF"/>
    <w:rsid w:val="00521DF9"/>
    <w:rsid w:val="0052536B"/>
    <w:rsid w:val="00525E0A"/>
    <w:rsid w:val="00526816"/>
    <w:rsid w:val="0052720A"/>
    <w:rsid w:val="005302F7"/>
    <w:rsid w:val="005322EB"/>
    <w:rsid w:val="0053311D"/>
    <w:rsid w:val="005336C4"/>
    <w:rsid w:val="00536126"/>
    <w:rsid w:val="005364D8"/>
    <w:rsid w:val="00536A4D"/>
    <w:rsid w:val="005375E9"/>
    <w:rsid w:val="0054031D"/>
    <w:rsid w:val="00540352"/>
    <w:rsid w:val="00544EA2"/>
    <w:rsid w:val="00545267"/>
    <w:rsid w:val="0054587F"/>
    <w:rsid w:val="00547F58"/>
    <w:rsid w:val="00550C8A"/>
    <w:rsid w:val="0055135C"/>
    <w:rsid w:val="0055380E"/>
    <w:rsid w:val="00554EAC"/>
    <w:rsid w:val="005553BF"/>
    <w:rsid w:val="005565D3"/>
    <w:rsid w:val="00560C1C"/>
    <w:rsid w:val="005610D0"/>
    <w:rsid w:val="00561824"/>
    <w:rsid w:val="005619F5"/>
    <w:rsid w:val="00561F8B"/>
    <w:rsid w:val="00563DAB"/>
    <w:rsid w:val="005643F6"/>
    <w:rsid w:val="005659C6"/>
    <w:rsid w:val="005705DC"/>
    <w:rsid w:val="005717FD"/>
    <w:rsid w:val="0057344B"/>
    <w:rsid w:val="0057476D"/>
    <w:rsid w:val="005773FA"/>
    <w:rsid w:val="00577AF3"/>
    <w:rsid w:val="0058081E"/>
    <w:rsid w:val="00581155"/>
    <w:rsid w:val="005822ED"/>
    <w:rsid w:val="00582639"/>
    <w:rsid w:val="00585BA8"/>
    <w:rsid w:val="00585C9E"/>
    <w:rsid w:val="00586062"/>
    <w:rsid w:val="005865A3"/>
    <w:rsid w:val="00586C95"/>
    <w:rsid w:val="005911CD"/>
    <w:rsid w:val="00593B2D"/>
    <w:rsid w:val="005953D1"/>
    <w:rsid w:val="00595E09"/>
    <w:rsid w:val="0059631C"/>
    <w:rsid w:val="005A06A7"/>
    <w:rsid w:val="005A1B81"/>
    <w:rsid w:val="005A26BA"/>
    <w:rsid w:val="005A5070"/>
    <w:rsid w:val="005B0E24"/>
    <w:rsid w:val="005B192C"/>
    <w:rsid w:val="005B1B1E"/>
    <w:rsid w:val="005B2DC6"/>
    <w:rsid w:val="005B35CD"/>
    <w:rsid w:val="005B4868"/>
    <w:rsid w:val="005B503A"/>
    <w:rsid w:val="005B6019"/>
    <w:rsid w:val="005B7C95"/>
    <w:rsid w:val="005C0BD8"/>
    <w:rsid w:val="005C2D41"/>
    <w:rsid w:val="005C2D78"/>
    <w:rsid w:val="005C405D"/>
    <w:rsid w:val="005D051D"/>
    <w:rsid w:val="005D0D9C"/>
    <w:rsid w:val="005D51E3"/>
    <w:rsid w:val="005D562D"/>
    <w:rsid w:val="005D6120"/>
    <w:rsid w:val="005D717C"/>
    <w:rsid w:val="005D7FF7"/>
    <w:rsid w:val="005E02E1"/>
    <w:rsid w:val="005E09D9"/>
    <w:rsid w:val="005E2FC3"/>
    <w:rsid w:val="005E3BD1"/>
    <w:rsid w:val="005E40F9"/>
    <w:rsid w:val="005E4C93"/>
    <w:rsid w:val="005E6636"/>
    <w:rsid w:val="005F10FE"/>
    <w:rsid w:val="005F1AA1"/>
    <w:rsid w:val="005F424C"/>
    <w:rsid w:val="005F580C"/>
    <w:rsid w:val="006059B8"/>
    <w:rsid w:val="00606ABD"/>
    <w:rsid w:val="006075B7"/>
    <w:rsid w:val="00607AC3"/>
    <w:rsid w:val="00607B70"/>
    <w:rsid w:val="006109C1"/>
    <w:rsid w:val="0061207E"/>
    <w:rsid w:val="00612134"/>
    <w:rsid w:val="00613739"/>
    <w:rsid w:val="00616039"/>
    <w:rsid w:val="0061650D"/>
    <w:rsid w:val="00616BDB"/>
    <w:rsid w:val="00621D99"/>
    <w:rsid w:val="006223E9"/>
    <w:rsid w:val="00623043"/>
    <w:rsid w:val="0062390A"/>
    <w:rsid w:val="00623F97"/>
    <w:rsid w:val="0063039F"/>
    <w:rsid w:val="00631899"/>
    <w:rsid w:val="00633AE2"/>
    <w:rsid w:val="0063506B"/>
    <w:rsid w:val="006355AE"/>
    <w:rsid w:val="00637C5B"/>
    <w:rsid w:val="0064021F"/>
    <w:rsid w:val="00644BC6"/>
    <w:rsid w:val="00644D3C"/>
    <w:rsid w:val="00646176"/>
    <w:rsid w:val="00647E49"/>
    <w:rsid w:val="00650CAF"/>
    <w:rsid w:val="00654C32"/>
    <w:rsid w:val="00655F41"/>
    <w:rsid w:val="00657F41"/>
    <w:rsid w:val="00660694"/>
    <w:rsid w:val="006606A6"/>
    <w:rsid w:val="00661BD3"/>
    <w:rsid w:val="006658FA"/>
    <w:rsid w:val="00672AD9"/>
    <w:rsid w:val="0067434D"/>
    <w:rsid w:val="00675979"/>
    <w:rsid w:val="00675CE4"/>
    <w:rsid w:val="00675F1F"/>
    <w:rsid w:val="006761DB"/>
    <w:rsid w:val="00680EAA"/>
    <w:rsid w:val="0068164C"/>
    <w:rsid w:val="00691AE6"/>
    <w:rsid w:val="006921F2"/>
    <w:rsid w:val="0069464D"/>
    <w:rsid w:val="0069487E"/>
    <w:rsid w:val="00694B10"/>
    <w:rsid w:val="00695407"/>
    <w:rsid w:val="00695575"/>
    <w:rsid w:val="00696A94"/>
    <w:rsid w:val="00697342"/>
    <w:rsid w:val="006A0494"/>
    <w:rsid w:val="006A2C7D"/>
    <w:rsid w:val="006A37AB"/>
    <w:rsid w:val="006A3F02"/>
    <w:rsid w:val="006A5858"/>
    <w:rsid w:val="006A5B42"/>
    <w:rsid w:val="006B0B36"/>
    <w:rsid w:val="006B3ACE"/>
    <w:rsid w:val="006B3EC9"/>
    <w:rsid w:val="006B4CC8"/>
    <w:rsid w:val="006B7AC0"/>
    <w:rsid w:val="006B7E92"/>
    <w:rsid w:val="006B7EAB"/>
    <w:rsid w:val="006BC3AE"/>
    <w:rsid w:val="006C066E"/>
    <w:rsid w:val="006C2948"/>
    <w:rsid w:val="006C465E"/>
    <w:rsid w:val="006C55DE"/>
    <w:rsid w:val="006C582A"/>
    <w:rsid w:val="006C68FD"/>
    <w:rsid w:val="006C7350"/>
    <w:rsid w:val="006C7692"/>
    <w:rsid w:val="006D1CA5"/>
    <w:rsid w:val="006D3904"/>
    <w:rsid w:val="006D6046"/>
    <w:rsid w:val="006D6478"/>
    <w:rsid w:val="006D729A"/>
    <w:rsid w:val="006D7C8A"/>
    <w:rsid w:val="006E01F8"/>
    <w:rsid w:val="006E16A5"/>
    <w:rsid w:val="006E1916"/>
    <w:rsid w:val="006E1981"/>
    <w:rsid w:val="006E2548"/>
    <w:rsid w:val="006E2A74"/>
    <w:rsid w:val="006E2E5C"/>
    <w:rsid w:val="006E2FA7"/>
    <w:rsid w:val="006E35A9"/>
    <w:rsid w:val="006E37F5"/>
    <w:rsid w:val="006E3E9D"/>
    <w:rsid w:val="006E4D61"/>
    <w:rsid w:val="006E4F2C"/>
    <w:rsid w:val="006E66B0"/>
    <w:rsid w:val="006E6CFB"/>
    <w:rsid w:val="006F269E"/>
    <w:rsid w:val="006F5AA5"/>
    <w:rsid w:val="006F7E82"/>
    <w:rsid w:val="007009BD"/>
    <w:rsid w:val="00700C05"/>
    <w:rsid w:val="00701FCC"/>
    <w:rsid w:val="007026A4"/>
    <w:rsid w:val="00705156"/>
    <w:rsid w:val="00705B54"/>
    <w:rsid w:val="00706A26"/>
    <w:rsid w:val="00707D93"/>
    <w:rsid w:val="0071275B"/>
    <w:rsid w:val="00712C9A"/>
    <w:rsid w:val="00713C23"/>
    <w:rsid w:val="00717F18"/>
    <w:rsid w:val="00721560"/>
    <w:rsid w:val="00725982"/>
    <w:rsid w:val="00726333"/>
    <w:rsid w:val="00726C6C"/>
    <w:rsid w:val="00730AEC"/>
    <w:rsid w:val="007315E2"/>
    <w:rsid w:val="0073208F"/>
    <w:rsid w:val="0073612A"/>
    <w:rsid w:val="00737615"/>
    <w:rsid w:val="00740DA2"/>
    <w:rsid w:val="00740F4B"/>
    <w:rsid w:val="00741AA5"/>
    <w:rsid w:val="007427D8"/>
    <w:rsid w:val="007434ED"/>
    <w:rsid w:val="00746023"/>
    <w:rsid w:val="007468FE"/>
    <w:rsid w:val="00747081"/>
    <w:rsid w:val="007501BD"/>
    <w:rsid w:val="007525E5"/>
    <w:rsid w:val="00752E4A"/>
    <w:rsid w:val="00752E81"/>
    <w:rsid w:val="007547DA"/>
    <w:rsid w:val="007557B6"/>
    <w:rsid w:val="00756651"/>
    <w:rsid w:val="00757612"/>
    <w:rsid w:val="007627EC"/>
    <w:rsid w:val="007631BB"/>
    <w:rsid w:val="0076551D"/>
    <w:rsid w:val="00765B79"/>
    <w:rsid w:val="00765CF6"/>
    <w:rsid w:val="007660C8"/>
    <w:rsid w:val="00767EF3"/>
    <w:rsid w:val="0077046A"/>
    <w:rsid w:val="00770FE3"/>
    <w:rsid w:val="00772618"/>
    <w:rsid w:val="007726F3"/>
    <w:rsid w:val="00773973"/>
    <w:rsid w:val="007745EE"/>
    <w:rsid w:val="007768C5"/>
    <w:rsid w:val="00776D2F"/>
    <w:rsid w:val="007777B8"/>
    <w:rsid w:val="00781BC0"/>
    <w:rsid w:val="0078367C"/>
    <w:rsid w:val="00783B88"/>
    <w:rsid w:val="00785FDA"/>
    <w:rsid w:val="007861F1"/>
    <w:rsid w:val="00786338"/>
    <w:rsid w:val="00787345"/>
    <w:rsid w:val="00787A66"/>
    <w:rsid w:val="00787E6D"/>
    <w:rsid w:val="00790BCB"/>
    <w:rsid w:val="00792834"/>
    <w:rsid w:val="00795182"/>
    <w:rsid w:val="007957D0"/>
    <w:rsid w:val="007978DF"/>
    <w:rsid w:val="007A2950"/>
    <w:rsid w:val="007A2B6D"/>
    <w:rsid w:val="007A36CB"/>
    <w:rsid w:val="007A4E8F"/>
    <w:rsid w:val="007A77E7"/>
    <w:rsid w:val="007B2136"/>
    <w:rsid w:val="007B450F"/>
    <w:rsid w:val="007B4E63"/>
    <w:rsid w:val="007B6004"/>
    <w:rsid w:val="007B7697"/>
    <w:rsid w:val="007C050E"/>
    <w:rsid w:val="007C15B8"/>
    <w:rsid w:val="007C1A0A"/>
    <w:rsid w:val="007C2539"/>
    <w:rsid w:val="007C4348"/>
    <w:rsid w:val="007C55F1"/>
    <w:rsid w:val="007C5D25"/>
    <w:rsid w:val="007C6D48"/>
    <w:rsid w:val="007C7586"/>
    <w:rsid w:val="007D0145"/>
    <w:rsid w:val="007D0171"/>
    <w:rsid w:val="007D31A0"/>
    <w:rsid w:val="007D4D67"/>
    <w:rsid w:val="007D5CF0"/>
    <w:rsid w:val="007D6C07"/>
    <w:rsid w:val="007E00CF"/>
    <w:rsid w:val="007E045E"/>
    <w:rsid w:val="007E087C"/>
    <w:rsid w:val="007E0E42"/>
    <w:rsid w:val="007E11B5"/>
    <w:rsid w:val="007E2842"/>
    <w:rsid w:val="007E39BF"/>
    <w:rsid w:val="007E66E6"/>
    <w:rsid w:val="007E7E65"/>
    <w:rsid w:val="007F1D63"/>
    <w:rsid w:val="007F2832"/>
    <w:rsid w:val="007F2EE4"/>
    <w:rsid w:val="007F57A6"/>
    <w:rsid w:val="00802B95"/>
    <w:rsid w:val="00802C38"/>
    <w:rsid w:val="00803C92"/>
    <w:rsid w:val="00803FC5"/>
    <w:rsid w:val="00805096"/>
    <w:rsid w:val="00806BFD"/>
    <w:rsid w:val="00811E92"/>
    <w:rsid w:val="008132CD"/>
    <w:rsid w:val="00813DA1"/>
    <w:rsid w:val="00814ACD"/>
    <w:rsid w:val="00816567"/>
    <w:rsid w:val="00817A92"/>
    <w:rsid w:val="0082045D"/>
    <w:rsid w:val="008209CC"/>
    <w:rsid w:val="00823AA3"/>
    <w:rsid w:val="00823F01"/>
    <w:rsid w:val="0082423F"/>
    <w:rsid w:val="008247D8"/>
    <w:rsid w:val="0082549B"/>
    <w:rsid w:val="00825B05"/>
    <w:rsid w:val="0083004F"/>
    <w:rsid w:val="00830857"/>
    <w:rsid w:val="00831C6D"/>
    <w:rsid w:val="00832E39"/>
    <w:rsid w:val="00833155"/>
    <w:rsid w:val="008342CE"/>
    <w:rsid w:val="008352BF"/>
    <w:rsid w:val="008363B5"/>
    <w:rsid w:val="00836ACA"/>
    <w:rsid w:val="0083787A"/>
    <w:rsid w:val="008416E2"/>
    <w:rsid w:val="008434BF"/>
    <w:rsid w:val="00845261"/>
    <w:rsid w:val="008463D2"/>
    <w:rsid w:val="00847E73"/>
    <w:rsid w:val="00855A96"/>
    <w:rsid w:val="008570F8"/>
    <w:rsid w:val="008576F5"/>
    <w:rsid w:val="00860181"/>
    <w:rsid w:val="00861243"/>
    <w:rsid w:val="00861926"/>
    <w:rsid w:val="00863D42"/>
    <w:rsid w:val="00864339"/>
    <w:rsid w:val="00864C5F"/>
    <w:rsid w:val="00864FDD"/>
    <w:rsid w:val="008669E2"/>
    <w:rsid w:val="00867C36"/>
    <w:rsid w:val="00870A4E"/>
    <w:rsid w:val="008714DC"/>
    <w:rsid w:val="0087155F"/>
    <w:rsid w:val="0087301C"/>
    <w:rsid w:val="008734D0"/>
    <w:rsid w:val="00873E7C"/>
    <w:rsid w:val="008751AC"/>
    <w:rsid w:val="00876147"/>
    <w:rsid w:val="00876738"/>
    <w:rsid w:val="008772D1"/>
    <w:rsid w:val="008774EC"/>
    <w:rsid w:val="00877B7A"/>
    <w:rsid w:val="00880934"/>
    <w:rsid w:val="008812A7"/>
    <w:rsid w:val="008825DD"/>
    <w:rsid w:val="00883F3C"/>
    <w:rsid w:val="008844FF"/>
    <w:rsid w:val="00887338"/>
    <w:rsid w:val="00890807"/>
    <w:rsid w:val="00892FB2"/>
    <w:rsid w:val="008990D0"/>
    <w:rsid w:val="008A0C77"/>
    <w:rsid w:val="008A1228"/>
    <w:rsid w:val="008A3100"/>
    <w:rsid w:val="008A3DD0"/>
    <w:rsid w:val="008A4E6A"/>
    <w:rsid w:val="008A5287"/>
    <w:rsid w:val="008A76AC"/>
    <w:rsid w:val="008A7CFA"/>
    <w:rsid w:val="008B45F1"/>
    <w:rsid w:val="008B51A1"/>
    <w:rsid w:val="008B5279"/>
    <w:rsid w:val="008B63E5"/>
    <w:rsid w:val="008B7245"/>
    <w:rsid w:val="008B76F5"/>
    <w:rsid w:val="008C216F"/>
    <w:rsid w:val="008C3659"/>
    <w:rsid w:val="008C47DF"/>
    <w:rsid w:val="008C5434"/>
    <w:rsid w:val="008C6E0F"/>
    <w:rsid w:val="008D092D"/>
    <w:rsid w:val="008D094A"/>
    <w:rsid w:val="008D0960"/>
    <w:rsid w:val="008D0DC0"/>
    <w:rsid w:val="008D0DD7"/>
    <w:rsid w:val="008D2CFF"/>
    <w:rsid w:val="008D436A"/>
    <w:rsid w:val="008D694E"/>
    <w:rsid w:val="008D7217"/>
    <w:rsid w:val="008D73FF"/>
    <w:rsid w:val="008D751C"/>
    <w:rsid w:val="008D7BEF"/>
    <w:rsid w:val="008D7F04"/>
    <w:rsid w:val="008E0198"/>
    <w:rsid w:val="008E3B75"/>
    <w:rsid w:val="008E5DB5"/>
    <w:rsid w:val="008E7442"/>
    <w:rsid w:val="008F04A9"/>
    <w:rsid w:val="008F1914"/>
    <w:rsid w:val="008F1CB6"/>
    <w:rsid w:val="008F23E8"/>
    <w:rsid w:val="008F3D06"/>
    <w:rsid w:val="008F524A"/>
    <w:rsid w:val="008F6404"/>
    <w:rsid w:val="008F6875"/>
    <w:rsid w:val="008F7539"/>
    <w:rsid w:val="008F7933"/>
    <w:rsid w:val="008F7FC8"/>
    <w:rsid w:val="009009E8"/>
    <w:rsid w:val="00901F28"/>
    <w:rsid w:val="0090284F"/>
    <w:rsid w:val="009029BB"/>
    <w:rsid w:val="00902C84"/>
    <w:rsid w:val="009079DE"/>
    <w:rsid w:val="009117D7"/>
    <w:rsid w:val="009128B7"/>
    <w:rsid w:val="00912A1D"/>
    <w:rsid w:val="00915CBB"/>
    <w:rsid w:val="00916434"/>
    <w:rsid w:val="009172FB"/>
    <w:rsid w:val="00917663"/>
    <w:rsid w:val="0092110C"/>
    <w:rsid w:val="009247B5"/>
    <w:rsid w:val="00924AAE"/>
    <w:rsid w:val="00925B88"/>
    <w:rsid w:val="00925D08"/>
    <w:rsid w:val="009263E2"/>
    <w:rsid w:val="00930591"/>
    <w:rsid w:val="0093093A"/>
    <w:rsid w:val="009315CB"/>
    <w:rsid w:val="00933330"/>
    <w:rsid w:val="0093475E"/>
    <w:rsid w:val="009350E8"/>
    <w:rsid w:val="009358CD"/>
    <w:rsid w:val="00936907"/>
    <w:rsid w:val="00937DC0"/>
    <w:rsid w:val="00942420"/>
    <w:rsid w:val="0094442F"/>
    <w:rsid w:val="009460F4"/>
    <w:rsid w:val="009463CA"/>
    <w:rsid w:val="00950933"/>
    <w:rsid w:val="00950C30"/>
    <w:rsid w:val="00951FD6"/>
    <w:rsid w:val="00953068"/>
    <w:rsid w:val="00953589"/>
    <w:rsid w:val="00954AC1"/>
    <w:rsid w:val="00955247"/>
    <w:rsid w:val="00955350"/>
    <w:rsid w:val="00957387"/>
    <w:rsid w:val="009579A7"/>
    <w:rsid w:val="00963AA4"/>
    <w:rsid w:val="009642EB"/>
    <w:rsid w:val="009646B5"/>
    <w:rsid w:val="00965D1B"/>
    <w:rsid w:val="009679D7"/>
    <w:rsid w:val="00967E09"/>
    <w:rsid w:val="0097045E"/>
    <w:rsid w:val="0097049F"/>
    <w:rsid w:val="00970D43"/>
    <w:rsid w:val="0097197C"/>
    <w:rsid w:val="00972FAB"/>
    <w:rsid w:val="009742D6"/>
    <w:rsid w:val="0097444E"/>
    <w:rsid w:val="00974E0D"/>
    <w:rsid w:val="00975BA1"/>
    <w:rsid w:val="00977E9D"/>
    <w:rsid w:val="00980DF6"/>
    <w:rsid w:val="00980FC1"/>
    <w:rsid w:val="0098179C"/>
    <w:rsid w:val="0098280C"/>
    <w:rsid w:val="00982AB3"/>
    <w:rsid w:val="00982D07"/>
    <w:rsid w:val="00982FF0"/>
    <w:rsid w:val="009848FD"/>
    <w:rsid w:val="0098566F"/>
    <w:rsid w:val="00987353"/>
    <w:rsid w:val="00987724"/>
    <w:rsid w:val="00987D5C"/>
    <w:rsid w:val="00991FCA"/>
    <w:rsid w:val="00995A3D"/>
    <w:rsid w:val="009A0ADC"/>
    <w:rsid w:val="009A3461"/>
    <w:rsid w:val="009A3990"/>
    <w:rsid w:val="009A453A"/>
    <w:rsid w:val="009A5D88"/>
    <w:rsid w:val="009A6AF9"/>
    <w:rsid w:val="009A7E8C"/>
    <w:rsid w:val="009B0966"/>
    <w:rsid w:val="009B1B7B"/>
    <w:rsid w:val="009B2C3E"/>
    <w:rsid w:val="009B3B67"/>
    <w:rsid w:val="009B4028"/>
    <w:rsid w:val="009B5C98"/>
    <w:rsid w:val="009B6E50"/>
    <w:rsid w:val="009B7039"/>
    <w:rsid w:val="009B8481"/>
    <w:rsid w:val="009C2C90"/>
    <w:rsid w:val="009C3C19"/>
    <w:rsid w:val="009C41B6"/>
    <w:rsid w:val="009C4849"/>
    <w:rsid w:val="009C5B6A"/>
    <w:rsid w:val="009C7BD8"/>
    <w:rsid w:val="009D09B5"/>
    <w:rsid w:val="009D3061"/>
    <w:rsid w:val="009D36E0"/>
    <w:rsid w:val="009D49C8"/>
    <w:rsid w:val="009D767F"/>
    <w:rsid w:val="009D7863"/>
    <w:rsid w:val="009E0D6F"/>
    <w:rsid w:val="009E1D6C"/>
    <w:rsid w:val="009E1DD3"/>
    <w:rsid w:val="009E2A00"/>
    <w:rsid w:val="009E42E4"/>
    <w:rsid w:val="009E5F22"/>
    <w:rsid w:val="009E731C"/>
    <w:rsid w:val="009F0F25"/>
    <w:rsid w:val="009F1371"/>
    <w:rsid w:val="009F2060"/>
    <w:rsid w:val="009F26A0"/>
    <w:rsid w:val="009F50D3"/>
    <w:rsid w:val="009F5B99"/>
    <w:rsid w:val="009F6656"/>
    <w:rsid w:val="009F6874"/>
    <w:rsid w:val="009F6A3B"/>
    <w:rsid w:val="009F7AEC"/>
    <w:rsid w:val="00A00CEC"/>
    <w:rsid w:val="00A02537"/>
    <w:rsid w:val="00A03DC6"/>
    <w:rsid w:val="00A05605"/>
    <w:rsid w:val="00A0691A"/>
    <w:rsid w:val="00A0715D"/>
    <w:rsid w:val="00A1011C"/>
    <w:rsid w:val="00A1018D"/>
    <w:rsid w:val="00A104CC"/>
    <w:rsid w:val="00A12041"/>
    <w:rsid w:val="00A122C2"/>
    <w:rsid w:val="00A124A5"/>
    <w:rsid w:val="00A15BD6"/>
    <w:rsid w:val="00A16177"/>
    <w:rsid w:val="00A20261"/>
    <w:rsid w:val="00A20D99"/>
    <w:rsid w:val="00A20F75"/>
    <w:rsid w:val="00A21158"/>
    <w:rsid w:val="00A2211B"/>
    <w:rsid w:val="00A23B5E"/>
    <w:rsid w:val="00A32330"/>
    <w:rsid w:val="00A33F91"/>
    <w:rsid w:val="00A3540F"/>
    <w:rsid w:val="00A35B2E"/>
    <w:rsid w:val="00A3721F"/>
    <w:rsid w:val="00A4004B"/>
    <w:rsid w:val="00A42F56"/>
    <w:rsid w:val="00A43438"/>
    <w:rsid w:val="00A44306"/>
    <w:rsid w:val="00A44775"/>
    <w:rsid w:val="00A457E0"/>
    <w:rsid w:val="00A51C65"/>
    <w:rsid w:val="00A54287"/>
    <w:rsid w:val="00A549F4"/>
    <w:rsid w:val="00A55A82"/>
    <w:rsid w:val="00A570E0"/>
    <w:rsid w:val="00A61A91"/>
    <w:rsid w:val="00A62383"/>
    <w:rsid w:val="00A62887"/>
    <w:rsid w:val="00A63361"/>
    <w:rsid w:val="00A6416D"/>
    <w:rsid w:val="00A64996"/>
    <w:rsid w:val="00A64F09"/>
    <w:rsid w:val="00A67621"/>
    <w:rsid w:val="00A70799"/>
    <w:rsid w:val="00A74281"/>
    <w:rsid w:val="00A838BE"/>
    <w:rsid w:val="00A843D6"/>
    <w:rsid w:val="00A845BD"/>
    <w:rsid w:val="00A90774"/>
    <w:rsid w:val="00A90E9F"/>
    <w:rsid w:val="00A92D0A"/>
    <w:rsid w:val="00A92D74"/>
    <w:rsid w:val="00A935FA"/>
    <w:rsid w:val="00A94E20"/>
    <w:rsid w:val="00A966A4"/>
    <w:rsid w:val="00A970C0"/>
    <w:rsid w:val="00A978AC"/>
    <w:rsid w:val="00AA0D1F"/>
    <w:rsid w:val="00AA288A"/>
    <w:rsid w:val="00AA4E69"/>
    <w:rsid w:val="00AA71C0"/>
    <w:rsid w:val="00AB0E0D"/>
    <w:rsid w:val="00AB122B"/>
    <w:rsid w:val="00AB13E0"/>
    <w:rsid w:val="00AB261B"/>
    <w:rsid w:val="00AB2EDF"/>
    <w:rsid w:val="00AB3130"/>
    <w:rsid w:val="00AB4A08"/>
    <w:rsid w:val="00AB5F92"/>
    <w:rsid w:val="00AB6167"/>
    <w:rsid w:val="00AB6954"/>
    <w:rsid w:val="00AC167F"/>
    <w:rsid w:val="00AC1B71"/>
    <w:rsid w:val="00AC338B"/>
    <w:rsid w:val="00AC3B78"/>
    <w:rsid w:val="00AD0598"/>
    <w:rsid w:val="00AD1175"/>
    <w:rsid w:val="00AD141E"/>
    <w:rsid w:val="00AD2F0B"/>
    <w:rsid w:val="00AD4830"/>
    <w:rsid w:val="00AD53FC"/>
    <w:rsid w:val="00AD7AC1"/>
    <w:rsid w:val="00AE1402"/>
    <w:rsid w:val="00AE1F3A"/>
    <w:rsid w:val="00AE2C92"/>
    <w:rsid w:val="00AE2EA4"/>
    <w:rsid w:val="00AE361C"/>
    <w:rsid w:val="00AE6F6D"/>
    <w:rsid w:val="00AE72B6"/>
    <w:rsid w:val="00AE77FF"/>
    <w:rsid w:val="00AE7CF2"/>
    <w:rsid w:val="00AE7D04"/>
    <w:rsid w:val="00AF2F89"/>
    <w:rsid w:val="00AF3B3B"/>
    <w:rsid w:val="00AF3D6D"/>
    <w:rsid w:val="00AF5B39"/>
    <w:rsid w:val="00AF5F26"/>
    <w:rsid w:val="00AF5FB4"/>
    <w:rsid w:val="00AF6266"/>
    <w:rsid w:val="00AF68E4"/>
    <w:rsid w:val="00B00091"/>
    <w:rsid w:val="00B0073F"/>
    <w:rsid w:val="00B01097"/>
    <w:rsid w:val="00B010AB"/>
    <w:rsid w:val="00B018BB"/>
    <w:rsid w:val="00B03CA7"/>
    <w:rsid w:val="00B05F7A"/>
    <w:rsid w:val="00B06A4B"/>
    <w:rsid w:val="00B07037"/>
    <w:rsid w:val="00B124CA"/>
    <w:rsid w:val="00B132B4"/>
    <w:rsid w:val="00B13A05"/>
    <w:rsid w:val="00B146B5"/>
    <w:rsid w:val="00B15E44"/>
    <w:rsid w:val="00B160A3"/>
    <w:rsid w:val="00B163EF"/>
    <w:rsid w:val="00B211F6"/>
    <w:rsid w:val="00B21CA6"/>
    <w:rsid w:val="00B22619"/>
    <w:rsid w:val="00B231AE"/>
    <w:rsid w:val="00B23E76"/>
    <w:rsid w:val="00B300B5"/>
    <w:rsid w:val="00B30B73"/>
    <w:rsid w:val="00B31500"/>
    <w:rsid w:val="00B3517F"/>
    <w:rsid w:val="00B3561A"/>
    <w:rsid w:val="00B4115B"/>
    <w:rsid w:val="00B42C0F"/>
    <w:rsid w:val="00B430A9"/>
    <w:rsid w:val="00B431A1"/>
    <w:rsid w:val="00B46C1E"/>
    <w:rsid w:val="00B4732C"/>
    <w:rsid w:val="00B501CF"/>
    <w:rsid w:val="00B50278"/>
    <w:rsid w:val="00B50393"/>
    <w:rsid w:val="00B52118"/>
    <w:rsid w:val="00B53BC2"/>
    <w:rsid w:val="00B57449"/>
    <w:rsid w:val="00B63A08"/>
    <w:rsid w:val="00B6595C"/>
    <w:rsid w:val="00B65F0D"/>
    <w:rsid w:val="00B65F23"/>
    <w:rsid w:val="00B705C1"/>
    <w:rsid w:val="00B70B4C"/>
    <w:rsid w:val="00B70C86"/>
    <w:rsid w:val="00B71F90"/>
    <w:rsid w:val="00B73B06"/>
    <w:rsid w:val="00B7560D"/>
    <w:rsid w:val="00B765C8"/>
    <w:rsid w:val="00B771D0"/>
    <w:rsid w:val="00B800C5"/>
    <w:rsid w:val="00B8048F"/>
    <w:rsid w:val="00B806F2"/>
    <w:rsid w:val="00B80873"/>
    <w:rsid w:val="00B80955"/>
    <w:rsid w:val="00B80EDF"/>
    <w:rsid w:val="00B83618"/>
    <w:rsid w:val="00B867DD"/>
    <w:rsid w:val="00B87038"/>
    <w:rsid w:val="00B95DD9"/>
    <w:rsid w:val="00B95E9B"/>
    <w:rsid w:val="00B965B3"/>
    <w:rsid w:val="00B96D7A"/>
    <w:rsid w:val="00B97D00"/>
    <w:rsid w:val="00BA0426"/>
    <w:rsid w:val="00BA0BB6"/>
    <w:rsid w:val="00BA0CCF"/>
    <w:rsid w:val="00BA3304"/>
    <w:rsid w:val="00BA3374"/>
    <w:rsid w:val="00BA3715"/>
    <w:rsid w:val="00BA3B0D"/>
    <w:rsid w:val="00BB1059"/>
    <w:rsid w:val="00BB5D9E"/>
    <w:rsid w:val="00BB652F"/>
    <w:rsid w:val="00BB68C3"/>
    <w:rsid w:val="00BC22B6"/>
    <w:rsid w:val="00BC5EE1"/>
    <w:rsid w:val="00BC6758"/>
    <w:rsid w:val="00BC6B92"/>
    <w:rsid w:val="00BC7E77"/>
    <w:rsid w:val="00BD0E6A"/>
    <w:rsid w:val="00BD1912"/>
    <w:rsid w:val="00BD1E8D"/>
    <w:rsid w:val="00BD397A"/>
    <w:rsid w:val="00BD41A1"/>
    <w:rsid w:val="00BD4C4A"/>
    <w:rsid w:val="00BD50A1"/>
    <w:rsid w:val="00BD529B"/>
    <w:rsid w:val="00BE1102"/>
    <w:rsid w:val="00BE117E"/>
    <w:rsid w:val="00BF05F3"/>
    <w:rsid w:val="00BF0A9F"/>
    <w:rsid w:val="00BF11E8"/>
    <w:rsid w:val="00BF3301"/>
    <w:rsid w:val="00BF33D0"/>
    <w:rsid w:val="00BF35BD"/>
    <w:rsid w:val="00BF571E"/>
    <w:rsid w:val="00BF5FF5"/>
    <w:rsid w:val="00C000F4"/>
    <w:rsid w:val="00C016B4"/>
    <w:rsid w:val="00C03F05"/>
    <w:rsid w:val="00C03F93"/>
    <w:rsid w:val="00C106AA"/>
    <w:rsid w:val="00C11F58"/>
    <w:rsid w:val="00C1301C"/>
    <w:rsid w:val="00C13A11"/>
    <w:rsid w:val="00C13ED9"/>
    <w:rsid w:val="00C14A2A"/>
    <w:rsid w:val="00C17389"/>
    <w:rsid w:val="00C20CD7"/>
    <w:rsid w:val="00C21ECD"/>
    <w:rsid w:val="00C228B0"/>
    <w:rsid w:val="00C257A8"/>
    <w:rsid w:val="00C31EF9"/>
    <w:rsid w:val="00C33639"/>
    <w:rsid w:val="00C33A5F"/>
    <w:rsid w:val="00C33BAF"/>
    <w:rsid w:val="00C35062"/>
    <w:rsid w:val="00C36A2D"/>
    <w:rsid w:val="00C37F7E"/>
    <w:rsid w:val="00C410C6"/>
    <w:rsid w:val="00C422B4"/>
    <w:rsid w:val="00C4278E"/>
    <w:rsid w:val="00C42C55"/>
    <w:rsid w:val="00C446FE"/>
    <w:rsid w:val="00C45F84"/>
    <w:rsid w:val="00C464D1"/>
    <w:rsid w:val="00C54798"/>
    <w:rsid w:val="00C61273"/>
    <w:rsid w:val="00C61290"/>
    <w:rsid w:val="00C629B4"/>
    <w:rsid w:val="00C6307B"/>
    <w:rsid w:val="00C65461"/>
    <w:rsid w:val="00C66834"/>
    <w:rsid w:val="00C66AD7"/>
    <w:rsid w:val="00C67054"/>
    <w:rsid w:val="00C674F6"/>
    <w:rsid w:val="00C70252"/>
    <w:rsid w:val="00C70AF7"/>
    <w:rsid w:val="00C71DFE"/>
    <w:rsid w:val="00C72020"/>
    <w:rsid w:val="00C74D6A"/>
    <w:rsid w:val="00C77C9C"/>
    <w:rsid w:val="00C81D3A"/>
    <w:rsid w:val="00C93DB9"/>
    <w:rsid w:val="00C948C2"/>
    <w:rsid w:val="00C97094"/>
    <w:rsid w:val="00CB07D6"/>
    <w:rsid w:val="00CB1731"/>
    <w:rsid w:val="00CB1E83"/>
    <w:rsid w:val="00CB2687"/>
    <w:rsid w:val="00CB4E13"/>
    <w:rsid w:val="00CB544E"/>
    <w:rsid w:val="00CB6E23"/>
    <w:rsid w:val="00CB7A48"/>
    <w:rsid w:val="00CB7DFB"/>
    <w:rsid w:val="00CC045B"/>
    <w:rsid w:val="00CC1C83"/>
    <w:rsid w:val="00CC1EC3"/>
    <w:rsid w:val="00CC1F8B"/>
    <w:rsid w:val="00CC25A6"/>
    <w:rsid w:val="00CC38DA"/>
    <w:rsid w:val="00CC5BA9"/>
    <w:rsid w:val="00CC6AB6"/>
    <w:rsid w:val="00CD0FFC"/>
    <w:rsid w:val="00CD147C"/>
    <w:rsid w:val="00CD1DCE"/>
    <w:rsid w:val="00CD6E94"/>
    <w:rsid w:val="00CE0AB2"/>
    <w:rsid w:val="00CE152D"/>
    <w:rsid w:val="00CE2205"/>
    <w:rsid w:val="00CE35C9"/>
    <w:rsid w:val="00CE6FFB"/>
    <w:rsid w:val="00CF05E3"/>
    <w:rsid w:val="00CF1127"/>
    <w:rsid w:val="00CF2914"/>
    <w:rsid w:val="00CF6524"/>
    <w:rsid w:val="00D01AF7"/>
    <w:rsid w:val="00D02018"/>
    <w:rsid w:val="00D022B5"/>
    <w:rsid w:val="00D0269A"/>
    <w:rsid w:val="00D03936"/>
    <w:rsid w:val="00D05BCD"/>
    <w:rsid w:val="00D14089"/>
    <w:rsid w:val="00D141C6"/>
    <w:rsid w:val="00D150D8"/>
    <w:rsid w:val="00D1658D"/>
    <w:rsid w:val="00D16B38"/>
    <w:rsid w:val="00D17A60"/>
    <w:rsid w:val="00D20947"/>
    <w:rsid w:val="00D23E35"/>
    <w:rsid w:val="00D27B55"/>
    <w:rsid w:val="00D302B7"/>
    <w:rsid w:val="00D31FD2"/>
    <w:rsid w:val="00D3354E"/>
    <w:rsid w:val="00D33A43"/>
    <w:rsid w:val="00D33EAA"/>
    <w:rsid w:val="00D344BF"/>
    <w:rsid w:val="00D365F2"/>
    <w:rsid w:val="00D37B97"/>
    <w:rsid w:val="00D40102"/>
    <w:rsid w:val="00D40D27"/>
    <w:rsid w:val="00D40E63"/>
    <w:rsid w:val="00D41C0D"/>
    <w:rsid w:val="00D42C5A"/>
    <w:rsid w:val="00D434F5"/>
    <w:rsid w:val="00D44155"/>
    <w:rsid w:val="00D44D3C"/>
    <w:rsid w:val="00D46AF5"/>
    <w:rsid w:val="00D515DC"/>
    <w:rsid w:val="00D5211A"/>
    <w:rsid w:val="00D52838"/>
    <w:rsid w:val="00D5350F"/>
    <w:rsid w:val="00D53DAA"/>
    <w:rsid w:val="00D5468E"/>
    <w:rsid w:val="00D549AA"/>
    <w:rsid w:val="00D559D6"/>
    <w:rsid w:val="00D57419"/>
    <w:rsid w:val="00D57A23"/>
    <w:rsid w:val="00D60356"/>
    <w:rsid w:val="00D6095D"/>
    <w:rsid w:val="00D64B69"/>
    <w:rsid w:val="00D66230"/>
    <w:rsid w:val="00D6634C"/>
    <w:rsid w:val="00D66A7C"/>
    <w:rsid w:val="00D75DE1"/>
    <w:rsid w:val="00D76362"/>
    <w:rsid w:val="00D76D4A"/>
    <w:rsid w:val="00D8039A"/>
    <w:rsid w:val="00D82D35"/>
    <w:rsid w:val="00D83EB4"/>
    <w:rsid w:val="00D844B2"/>
    <w:rsid w:val="00D85ED6"/>
    <w:rsid w:val="00D863D3"/>
    <w:rsid w:val="00D90579"/>
    <w:rsid w:val="00D923C5"/>
    <w:rsid w:val="00D92ED4"/>
    <w:rsid w:val="00D94551"/>
    <w:rsid w:val="00D94C1C"/>
    <w:rsid w:val="00D953D2"/>
    <w:rsid w:val="00D963A9"/>
    <w:rsid w:val="00D96596"/>
    <w:rsid w:val="00D97DB5"/>
    <w:rsid w:val="00DA0749"/>
    <w:rsid w:val="00DA0F89"/>
    <w:rsid w:val="00DA1E59"/>
    <w:rsid w:val="00DA2C05"/>
    <w:rsid w:val="00DA4E66"/>
    <w:rsid w:val="00DA57BA"/>
    <w:rsid w:val="00DA648B"/>
    <w:rsid w:val="00DA67DA"/>
    <w:rsid w:val="00DA7A98"/>
    <w:rsid w:val="00DB024B"/>
    <w:rsid w:val="00DB3DC3"/>
    <w:rsid w:val="00DB4AA0"/>
    <w:rsid w:val="00DB5819"/>
    <w:rsid w:val="00DB6BCB"/>
    <w:rsid w:val="00DB73B5"/>
    <w:rsid w:val="00DB7F45"/>
    <w:rsid w:val="00DC167C"/>
    <w:rsid w:val="00DC2789"/>
    <w:rsid w:val="00DC3B3C"/>
    <w:rsid w:val="00DC56E0"/>
    <w:rsid w:val="00DC7B6A"/>
    <w:rsid w:val="00DD2B37"/>
    <w:rsid w:val="00DD31A0"/>
    <w:rsid w:val="00DD3F56"/>
    <w:rsid w:val="00DD44D3"/>
    <w:rsid w:val="00DD4F95"/>
    <w:rsid w:val="00DE10B7"/>
    <w:rsid w:val="00DE280D"/>
    <w:rsid w:val="00DE2A96"/>
    <w:rsid w:val="00DE3076"/>
    <w:rsid w:val="00DE6B82"/>
    <w:rsid w:val="00DE6F88"/>
    <w:rsid w:val="00DE7560"/>
    <w:rsid w:val="00DF0049"/>
    <w:rsid w:val="00DF0DAE"/>
    <w:rsid w:val="00DF13CD"/>
    <w:rsid w:val="00DF1BB8"/>
    <w:rsid w:val="00DF4E0A"/>
    <w:rsid w:val="00DF7417"/>
    <w:rsid w:val="00DF77C5"/>
    <w:rsid w:val="00E005E6"/>
    <w:rsid w:val="00E014DA"/>
    <w:rsid w:val="00E029C7"/>
    <w:rsid w:val="00E02FD7"/>
    <w:rsid w:val="00E04F45"/>
    <w:rsid w:val="00E053BC"/>
    <w:rsid w:val="00E05400"/>
    <w:rsid w:val="00E05D10"/>
    <w:rsid w:val="00E145ED"/>
    <w:rsid w:val="00E14FA4"/>
    <w:rsid w:val="00E150A8"/>
    <w:rsid w:val="00E225D2"/>
    <w:rsid w:val="00E23940"/>
    <w:rsid w:val="00E2599D"/>
    <w:rsid w:val="00E26FB3"/>
    <w:rsid w:val="00E308CE"/>
    <w:rsid w:val="00E324AE"/>
    <w:rsid w:val="00E3413D"/>
    <w:rsid w:val="00E35C02"/>
    <w:rsid w:val="00E360A3"/>
    <w:rsid w:val="00E36F53"/>
    <w:rsid w:val="00E4043A"/>
    <w:rsid w:val="00E42DAC"/>
    <w:rsid w:val="00E4396F"/>
    <w:rsid w:val="00E4445C"/>
    <w:rsid w:val="00E4991F"/>
    <w:rsid w:val="00E52B00"/>
    <w:rsid w:val="00E555D7"/>
    <w:rsid w:val="00E556A9"/>
    <w:rsid w:val="00E55888"/>
    <w:rsid w:val="00E56494"/>
    <w:rsid w:val="00E569C0"/>
    <w:rsid w:val="00E70B43"/>
    <w:rsid w:val="00E71F2A"/>
    <w:rsid w:val="00E7289C"/>
    <w:rsid w:val="00E7553D"/>
    <w:rsid w:val="00E76054"/>
    <w:rsid w:val="00E81B4C"/>
    <w:rsid w:val="00E8375C"/>
    <w:rsid w:val="00E83C9F"/>
    <w:rsid w:val="00E84F45"/>
    <w:rsid w:val="00E86B78"/>
    <w:rsid w:val="00E9070D"/>
    <w:rsid w:val="00E94435"/>
    <w:rsid w:val="00E94687"/>
    <w:rsid w:val="00E94911"/>
    <w:rsid w:val="00EA081C"/>
    <w:rsid w:val="00EA1950"/>
    <w:rsid w:val="00EA431B"/>
    <w:rsid w:val="00EA579A"/>
    <w:rsid w:val="00EA61E9"/>
    <w:rsid w:val="00EB3292"/>
    <w:rsid w:val="00EB477B"/>
    <w:rsid w:val="00EB750F"/>
    <w:rsid w:val="00EC07AE"/>
    <w:rsid w:val="00EC0DBC"/>
    <w:rsid w:val="00EC0E60"/>
    <w:rsid w:val="00EC0EB8"/>
    <w:rsid w:val="00EC3D4C"/>
    <w:rsid w:val="00EC3E2B"/>
    <w:rsid w:val="00EC4AAC"/>
    <w:rsid w:val="00EC4DAC"/>
    <w:rsid w:val="00EC51FE"/>
    <w:rsid w:val="00EC6070"/>
    <w:rsid w:val="00ED0F64"/>
    <w:rsid w:val="00ED1900"/>
    <w:rsid w:val="00ED4408"/>
    <w:rsid w:val="00ED4FEC"/>
    <w:rsid w:val="00ED69C5"/>
    <w:rsid w:val="00ED755D"/>
    <w:rsid w:val="00EE090B"/>
    <w:rsid w:val="00EE47BB"/>
    <w:rsid w:val="00EE48FC"/>
    <w:rsid w:val="00EE67A8"/>
    <w:rsid w:val="00EF3BEB"/>
    <w:rsid w:val="00EF664D"/>
    <w:rsid w:val="00EF732D"/>
    <w:rsid w:val="00F0290D"/>
    <w:rsid w:val="00F041A7"/>
    <w:rsid w:val="00F0450B"/>
    <w:rsid w:val="00F06B5C"/>
    <w:rsid w:val="00F06E3E"/>
    <w:rsid w:val="00F10B7B"/>
    <w:rsid w:val="00F10D9F"/>
    <w:rsid w:val="00F1101F"/>
    <w:rsid w:val="00F123B7"/>
    <w:rsid w:val="00F127D5"/>
    <w:rsid w:val="00F12C03"/>
    <w:rsid w:val="00F1459E"/>
    <w:rsid w:val="00F15DD4"/>
    <w:rsid w:val="00F16477"/>
    <w:rsid w:val="00F16570"/>
    <w:rsid w:val="00F16F26"/>
    <w:rsid w:val="00F17E68"/>
    <w:rsid w:val="00F20E66"/>
    <w:rsid w:val="00F212E2"/>
    <w:rsid w:val="00F23332"/>
    <w:rsid w:val="00F23CB3"/>
    <w:rsid w:val="00F26901"/>
    <w:rsid w:val="00F30781"/>
    <w:rsid w:val="00F32B8C"/>
    <w:rsid w:val="00F32BF8"/>
    <w:rsid w:val="00F355C4"/>
    <w:rsid w:val="00F41E81"/>
    <w:rsid w:val="00F425DB"/>
    <w:rsid w:val="00F45371"/>
    <w:rsid w:val="00F45917"/>
    <w:rsid w:val="00F52062"/>
    <w:rsid w:val="00F52814"/>
    <w:rsid w:val="00F52AD5"/>
    <w:rsid w:val="00F555D8"/>
    <w:rsid w:val="00F55777"/>
    <w:rsid w:val="00F56754"/>
    <w:rsid w:val="00F57145"/>
    <w:rsid w:val="00F57178"/>
    <w:rsid w:val="00F5720B"/>
    <w:rsid w:val="00F574F6"/>
    <w:rsid w:val="00F577CF"/>
    <w:rsid w:val="00F608D9"/>
    <w:rsid w:val="00F613CC"/>
    <w:rsid w:val="00F613D8"/>
    <w:rsid w:val="00F6229C"/>
    <w:rsid w:val="00F6617B"/>
    <w:rsid w:val="00F66729"/>
    <w:rsid w:val="00F66F72"/>
    <w:rsid w:val="00F67117"/>
    <w:rsid w:val="00F704DB"/>
    <w:rsid w:val="00F735B9"/>
    <w:rsid w:val="00F750BA"/>
    <w:rsid w:val="00F75C94"/>
    <w:rsid w:val="00F802BD"/>
    <w:rsid w:val="00F804B6"/>
    <w:rsid w:val="00F82057"/>
    <w:rsid w:val="00F836A9"/>
    <w:rsid w:val="00F846BE"/>
    <w:rsid w:val="00F85EDB"/>
    <w:rsid w:val="00F86356"/>
    <w:rsid w:val="00F91841"/>
    <w:rsid w:val="00F9228C"/>
    <w:rsid w:val="00F92449"/>
    <w:rsid w:val="00F92B1B"/>
    <w:rsid w:val="00F92E60"/>
    <w:rsid w:val="00F96584"/>
    <w:rsid w:val="00FA0A4B"/>
    <w:rsid w:val="00FA194E"/>
    <w:rsid w:val="00FA2770"/>
    <w:rsid w:val="00FA2A9D"/>
    <w:rsid w:val="00FA4536"/>
    <w:rsid w:val="00FA565C"/>
    <w:rsid w:val="00FB26D5"/>
    <w:rsid w:val="00FB3829"/>
    <w:rsid w:val="00FB3FAB"/>
    <w:rsid w:val="00FB4DAC"/>
    <w:rsid w:val="00FB6086"/>
    <w:rsid w:val="00FB6EA1"/>
    <w:rsid w:val="00FC05CC"/>
    <w:rsid w:val="00FC23CE"/>
    <w:rsid w:val="00FC2DD5"/>
    <w:rsid w:val="00FC6F78"/>
    <w:rsid w:val="00FD0D6E"/>
    <w:rsid w:val="00FD124A"/>
    <w:rsid w:val="00FD24F3"/>
    <w:rsid w:val="00FD60E0"/>
    <w:rsid w:val="00FD79C4"/>
    <w:rsid w:val="00FE2E72"/>
    <w:rsid w:val="00FE2F7F"/>
    <w:rsid w:val="00FE366C"/>
    <w:rsid w:val="00FE55EB"/>
    <w:rsid w:val="00FE727C"/>
    <w:rsid w:val="00FE7F7D"/>
    <w:rsid w:val="00FF0B57"/>
    <w:rsid w:val="00FF1C05"/>
    <w:rsid w:val="00FF7512"/>
    <w:rsid w:val="012DD163"/>
    <w:rsid w:val="01522AA3"/>
    <w:rsid w:val="0187E0CC"/>
    <w:rsid w:val="0207D53A"/>
    <w:rsid w:val="021869CA"/>
    <w:rsid w:val="0263FF2C"/>
    <w:rsid w:val="027AF93A"/>
    <w:rsid w:val="029177AA"/>
    <w:rsid w:val="02990132"/>
    <w:rsid w:val="02BB8891"/>
    <w:rsid w:val="02C989E0"/>
    <w:rsid w:val="02CF883F"/>
    <w:rsid w:val="02EB2E1A"/>
    <w:rsid w:val="0304CB69"/>
    <w:rsid w:val="030A4632"/>
    <w:rsid w:val="0315B073"/>
    <w:rsid w:val="0337E662"/>
    <w:rsid w:val="033C35C3"/>
    <w:rsid w:val="03498CD1"/>
    <w:rsid w:val="034D908E"/>
    <w:rsid w:val="0365ED13"/>
    <w:rsid w:val="037DFA4D"/>
    <w:rsid w:val="03893A9F"/>
    <w:rsid w:val="03996E26"/>
    <w:rsid w:val="03CB1AD4"/>
    <w:rsid w:val="03CD1CA6"/>
    <w:rsid w:val="03FF757E"/>
    <w:rsid w:val="040D9756"/>
    <w:rsid w:val="048B8D70"/>
    <w:rsid w:val="04A06B6C"/>
    <w:rsid w:val="04ABC8D4"/>
    <w:rsid w:val="04EAF2F7"/>
    <w:rsid w:val="0530EF61"/>
    <w:rsid w:val="053827A7"/>
    <w:rsid w:val="05A34895"/>
    <w:rsid w:val="05BE9FD0"/>
    <w:rsid w:val="05D1262C"/>
    <w:rsid w:val="05F5DC4D"/>
    <w:rsid w:val="05FFD3EE"/>
    <w:rsid w:val="06125599"/>
    <w:rsid w:val="061E45C8"/>
    <w:rsid w:val="063AE519"/>
    <w:rsid w:val="0687EE2B"/>
    <w:rsid w:val="06B3DB65"/>
    <w:rsid w:val="06DA1B4C"/>
    <w:rsid w:val="06EB3B98"/>
    <w:rsid w:val="0778C4C6"/>
    <w:rsid w:val="079292ED"/>
    <w:rsid w:val="07B03AA1"/>
    <w:rsid w:val="081C7963"/>
    <w:rsid w:val="087B4E35"/>
    <w:rsid w:val="0893A696"/>
    <w:rsid w:val="08BB4B0B"/>
    <w:rsid w:val="08C092A9"/>
    <w:rsid w:val="08CE90A2"/>
    <w:rsid w:val="08D3EB56"/>
    <w:rsid w:val="0912EA2E"/>
    <w:rsid w:val="09451A96"/>
    <w:rsid w:val="094D0007"/>
    <w:rsid w:val="096D2837"/>
    <w:rsid w:val="09789A54"/>
    <w:rsid w:val="098BFD37"/>
    <w:rsid w:val="09D06422"/>
    <w:rsid w:val="0AC7AA54"/>
    <w:rsid w:val="0AC8D303"/>
    <w:rsid w:val="0B15A11A"/>
    <w:rsid w:val="0B1BD203"/>
    <w:rsid w:val="0BD9866D"/>
    <w:rsid w:val="0C84DB21"/>
    <w:rsid w:val="0CE6F26B"/>
    <w:rsid w:val="0D16F488"/>
    <w:rsid w:val="0D25CE01"/>
    <w:rsid w:val="0D2A4026"/>
    <w:rsid w:val="0D38F66F"/>
    <w:rsid w:val="0D7498B7"/>
    <w:rsid w:val="0D945D3C"/>
    <w:rsid w:val="0D995C7D"/>
    <w:rsid w:val="0D9B6B49"/>
    <w:rsid w:val="0E074BCA"/>
    <w:rsid w:val="0E7F8F16"/>
    <w:rsid w:val="0E830811"/>
    <w:rsid w:val="0E833338"/>
    <w:rsid w:val="0ECC697B"/>
    <w:rsid w:val="0F2BCDC0"/>
    <w:rsid w:val="0F4B5E66"/>
    <w:rsid w:val="0F646B02"/>
    <w:rsid w:val="0FC895E6"/>
    <w:rsid w:val="1006C79A"/>
    <w:rsid w:val="100EE77C"/>
    <w:rsid w:val="1058EAFE"/>
    <w:rsid w:val="1071F862"/>
    <w:rsid w:val="10750707"/>
    <w:rsid w:val="10A2B0EE"/>
    <w:rsid w:val="10CB1AE8"/>
    <w:rsid w:val="10DDA092"/>
    <w:rsid w:val="11075B94"/>
    <w:rsid w:val="110A2127"/>
    <w:rsid w:val="112D6BB6"/>
    <w:rsid w:val="119D355D"/>
    <w:rsid w:val="11E685D4"/>
    <w:rsid w:val="11F0BB21"/>
    <w:rsid w:val="11F50EBD"/>
    <w:rsid w:val="11F6C0DD"/>
    <w:rsid w:val="1216F772"/>
    <w:rsid w:val="12B14B10"/>
    <w:rsid w:val="12C12758"/>
    <w:rsid w:val="12D7A968"/>
    <w:rsid w:val="12DBD8AF"/>
    <w:rsid w:val="12ED998F"/>
    <w:rsid w:val="1306F5ED"/>
    <w:rsid w:val="131C6060"/>
    <w:rsid w:val="13320C02"/>
    <w:rsid w:val="1357C18C"/>
    <w:rsid w:val="1363E9D4"/>
    <w:rsid w:val="136D8047"/>
    <w:rsid w:val="1375C105"/>
    <w:rsid w:val="13B693AC"/>
    <w:rsid w:val="13D153A9"/>
    <w:rsid w:val="141D5EBF"/>
    <w:rsid w:val="143DBF03"/>
    <w:rsid w:val="1474A63C"/>
    <w:rsid w:val="1476C43C"/>
    <w:rsid w:val="14826B50"/>
    <w:rsid w:val="1494CC81"/>
    <w:rsid w:val="149509EA"/>
    <w:rsid w:val="14C1CA03"/>
    <w:rsid w:val="14E4268E"/>
    <w:rsid w:val="15033C1E"/>
    <w:rsid w:val="15392B2F"/>
    <w:rsid w:val="15442FFD"/>
    <w:rsid w:val="158E0576"/>
    <w:rsid w:val="1597125C"/>
    <w:rsid w:val="15994928"/>
    <w:rsid w:val="15C2BEC8"/>
    <w:rsid w:val="15CFAC24"/>
    <w:rsid w:val="1630DA4B"/>
    <w:rsid w:val="1657B945"/>
    <w:rsid w:val="16AB9B5F"/>
    <w:rsid w:val="16B90E74"/>
    <w:rsid w:val="16BC4B3C"/>
    <w:rsid w:val="16CFF37C"/>
    <w:rsid w:val="16E1A723"/>
    <w:rsid w:val="16E874BB"/>
    <w:rsid w:val="1735C8A2"/>
    <w:rsid w:val="177833BB"/>
    <w:rsid w:val="177D9090"/>
    <w:rsid w:val="17882F2E"/>
    <w:rsid w:val="17B6B71A"/>
    <w:rsid w:val="17E55160"/>
    <w:rsid w:val="18013CC5"/>
    <w:rsid w:val="181A97F3"/>
    <w:rsid w:val="1837E91D"/>
    <w:rsid w:val="1845DD53"/>
    <w:rsid w:val="184E992A"/>
    <w:rsid w:val="18522B35"/>
    <w:rsid w:val="18C0DEF9"/>
    <w:rsid w:val="18D440C2"/>
    <w:rsid w:val="190CFC17"/>
    <w:rsid w:val="19AEC033"/>
    <w:rsid w:val="19B13C5F"/>
    <w:rsid w:val="19DA5361"/>
    <w:rsid w:val="19EA2098"/>
    <w:rsid w:val="19F0E14E"/>
    <w:rsid w:val="19F79406"/>
    <w:rsid w:val="19F7ECFE"/>
    <w:rsid w:val="1A2A2B4E"/>
    <w:rsid w:val="1A894E88"/>
    <w:rsid w:val="1A9C35A7"/>
    <w:rsid w:val="1AB059C8"/>
    <w:rsid w:val="1AFEE235"/>
    <w:rsid w:val="1B08848A"/>
    <w:rsid w:val="1B4163FD"/>
    <w:rsid w:val="1B663EBA"/>
    <w:rsid w:val="1B76AE4A"/>
    <w:rsid w:val="1B83B178"/>
    <w:rsid w:val="1B908BBB"/>
    <w:rsid w:val="1BA9FA4E"/>
    <w:rsid w:val="1BAB728C"/>
    <w:rsid w:val="1BC23321"/>
    <w:rsid w:val="1BD30FC1"/>
    <w:rsid w:val="1C071E29"/>
    <w:rsid w:val="1C9AB08D"/>
    <w:rsid w:val="1D2CA488"/>
    <w:rsid w:val="1D59759B"/>
    <w:rsid w:val="1D774DB6"/>
    <w:rsid w:val="1D7931A6"/>
    <w:rsid w:val="1D8AF51D"/>
    <w:rsid w:val="1DD50B78"/>
    <w:rsid w:val="1DE75AB4"/>
    <w:rsid w:val="1DF67398"/>
    <w:rsid w:val="1E255F34"/>
    <w:rsid w:val="1E368CED"/>
    <w:rsid w:val="1E46FB74"/>
    <w:rsid w:val="1E7BCBBC"/>
    <w:rsid w:val="1E8DD48B"/>
    <w:rsid w:val="1EC595E7"/>
    <w:rsid w:val="1ECBA6C1"/>
    <w:rsid w:val="1EEB4FAC"/>
    <w:rsid w:val="1F24986D"/>
    <w:rsid w:val="1F2F92DC"/>
    <w:rsid w:val="1F3E2773"/>
    <w:rsid w:val="1F544FE0"/>
    <w:rsid w:val="1F63D57B"/>
    <w:rsid w:val="1F63F720"/>
    <w:rsid w:val="1F645557"/>
    <w:rsid w:val="1F6FAE3D"/>
    <w:rsid w:val="1FC4D121"/>
    <w:rsid w:val="2032AB4C"/>
    <w:rsid w:val="2076AE84"/>
    <w:rsid w:val="20A4E7A9"/>
    <w:rsid w:val="20C22F36"/>
    <w:rsid w:val="20D011D4"/>
    <w:rsid w:val="20F040A8"/>
    <w:rsid w:val="20F2F5F6"/>
    <w:rsid w:val="20FFAB7A"/>
    <w:rsid w:val="21544B25"/>
    <w:rsid w:val="215470BA"/>
    <w:rsid w:val="216B62FE"/>
    <w:rsid w:val="218D5462"/>
    <w:rsid w:val="21998DEC"/>
    <w:rsid w:val="21A4B97E"/>
    <w:rsid w:val="21B81F3A"/>
    <w:rsid w:val="21C5D05C"/>
    <w:rsid w:val="21C6F199"/>
    <w:rsid w:val="21FB9D77"/>
    <w:rsid w:val="2235A1DA"/>
    <w:rsid w:val="226824F0"/>
    <w:rsid w:val="22A31FF2"/>
    <w:rsid w:val="230486A7"/>
    <w:rsid w:val="230974C3"/>
    <w:rsid w:val="23337F36"/>
    <w:rsid w:val="234A844D"/>
    <w:rsid w:val="23946E86"/>
    <w:rsid w:val="239784C9"/>
    <w:rsid w:val="23C4157A"/>
    <w:rsid w:val="242081F4"/>
    <w:rsid w:val="244BC434"/>
    <w:rsid w:val="24788AF0"/>
    <w:rsid w:val="24919618"/>
    <w:rsid w:val="24E0237E"/>
    <w:rsid w:val="24EB911C"/>
    <w:rsid w:val="25078D6F"/>
    <w:rsid w:val="251ED907"/>
    <w:rsid w:val="253B0FDF"/>
    <w:rsid w:val="2542D747"/>
    <w:rsid w:val="25AE7870"/>
    <w:rsid w:val="25F1928B"/>
    <w:rsid w:val="2620A227"/>
    <w:rsid w:val="262265D9"/>
    <w:rsid w:val="2640AA61"/>
    <w:rsid w:val="265624CA"/>
    <w:rsid w:val="267EB393"/>
    <w:rsid w:val="269859B1"/>
    <w:rsid w:val="2706A3E0"/>
    <w:rsid w:val="271BE3E2"/>
    <w:rsid w:val="27788DFC"/>
    <w:rsid w:val="27D506EB"/>
    <w:rsid w:val="28565D9D"/>
    <w:rsid w:val="2876AD3D"/>
    <w:rsid w:val="28923A88"/>
    <w:rsid w:val="28926867"/>
    <w:rsid w:val="28A1D619"/>
    <w:rsid w:val="28D4D7B4"/>
    <w:rsid w:val="28F48BD6"/>
    <w:rsid w:val="2950F152"/>
    <w:rsid w:val="29755333"/>
    <w:rsid w:val="29AA1575"/>
    <w:rsid w:val="29B4ACC8"/>
    <w:rsid w:val="2A18F685"/>
    <w:rsid w:val="2A41A7A4"/>
    <w:rsid w:val="2A4BFCC0"/>
    <w:rsid w:val="2A4C7550"/>
    <w:rsid w:val="2A53B55A"/>
    <w:rsid w:val="2A8DA2CC"/>
    <w:rsid w:val="2ACD00F9"/>
    <w:rsid w:val="2ADDF62F"/>
    <w:rsid w:val="2B7F8786"/>
    <w:rsid w:val="2B7FC431"/>
    <w:rsid w:val="2BBFFB80"/>
    <w:rsid w:val="2C173108"/>
    <w:rsid w:val="2C249F9C"/>
    <w:rsid w:val="2C29B76D"/>
    <w:rsid w:val="2C9C4356"/>
    <w:rsid w:val="2C9D4A0D"/>
    <w:rsid w:val="2CC9D097"/>
    <w:rsid w:val="2D358927"/>
    <w:rsid w:val="2D45E45B"/>
    <w:rsid w:val="2D51858A"/>
    <w:rsid w:val="2DAA185B"/>
    <w:rsid w:val="2DDADF1B"/>
    <w:rsid w:val="2E0A2C9F"/>
    <w:rsid w:val="2E1DF7D1"/>
    <w:rsid w:val="2E1E9A4F"/>
    <w:rsid w:val="2E4776A5"/>
    <w:rsid w:val="2E4B2B4B"/>
    <w:rsid w:val="2E518B89"/>
    <w:rsid w:val="2E5497F8"/>
    <w:rsid w:val="2E56F606"/>
    <w:rsid w:val="2EDAA9C5"/>
    <w:rsid w:val="2F3753F4"/>
    <w:rsid w:val="2F37634E"/>
    <w:rsid w:val="2F5C1BC1"/>
    <w:rsid w:val="2F70BE13"/>
    <w:rsid w:val="2FB801B8"/>
    <w:rsid w:val="2FCEEBEA"/>
    <w:rsid w:val="30030CA9"/>
    <w:rsid w:val="3011789C"/>
    <w:rsid w:val="3021DA06"/>
    <w:rsid w:val="306C92E6"/>
    <w:rsid w:val="3072822C"/>
    <w:rsid w:val="30749C3F"/>
    <w:rsid w:val="30DF82D7"/>
    <w:rsid w:val="3120B310"/>
    <w:rsid w:val="3122388C"/>
    <w:rsid w:val="3153A055"/>
    <w:rsid w:val="315F264A"/>
    <w:rsid w:val="31791A10"/>
    <w:rsid w:val="31B17A44"/>
    <w:rsid w:val="31F199F3"/>
    <w:rsid w:val="31F1B4D1"/>
    <w:rsid w:val="3208A0B0"/>
    <w:rsid w:val="323A4DEA"/>
    <w:rsid w:val="32CE64F7"/>
    <w:rsid w:val="32EACDDB"/>
    <w:rsid w:val="32F55217"/>
    <w:rsid w:val="32F56206"/>
    <w:rsid w:val="32F69810"/>
    <w:rsid w:val="330AC529"/>
    <w:rsid w:val="3322B472"/>
    <w:rsid w:val="332A619F"/>
    <w:rsid w:val="3337693B"/>
    <w:rsid w:val="3378D455"/>
    <w:rsid w:val="33917B4F"/>
    <w:rsid w:val="339E40D7"/>
    <w:rsid w:val="33F2DF06"/>
    <w:rsid w:val="3436F461"/>
    <w:rsid w:val="3451A883"/>
    <w:rsid w:val="349B7763"/>
    <w:rsid w:val="34D48493"/>
    <w:rsid w:val="34D524F1"/>
    <w:rsid w:val="34D55974"/>
    <w:rsid w:val="34DA5FE4"/>
    <w:rsid w:val="34DFE26D"/>
    <w:rsid w:val="3538E248"/>
    <w:rsid w:val="35392FA4"/>
    <w:rsid w:val="35435FF1"/>
    <w:rsid w:val="35D5490A"/>
    <w:rsid w:val="35FBD0CD"/>
    <w:rsid w:val="36066554"/>
    <w:rsid w:val="360CACEF"/>
    <w:rsid w:val="363CFE7E"/>
    <w:rsid w:val="36A5A7EE"/>
    <w:rsid w:val="36AF0944"/>
    <w:rsid w:val="36B6F0E1"/>
    <w:rsid w:val="36D016A9"/>
    <w:rsid w:val="36EC4257"/>
    <w:rsid w:val="36ED43FB"/>
    <w:rsid w:val="36EE195B"/>
    <w:rsid w:val="36EF57CB"/>
    <w:rsid w:val="36F56C06"/>
    <w:rsid w:val="3726CA3E"/>
    <w:rsid w:val="372F05A1"/>
    <w:rsid w:val="3737EF46"/>
    <w:rsid w:val="3768443E"/>
    <w:rsid w:val="37769803"/>
    <w:rsid w:val="379B7302"/>
    <w:rsid w:val="38166959"/>
    <w:rsid w:val="385A5005"/>
    <w:rsid w:val="387EB13E"/>
    <w:rsid w:val="38B448EE"/>
    <w:rsid w:val="38B76E1A"/>
    <w:rsid w:val="38C53C7B"/>
    <w:rsid w:val="38F3038F"/>
    <w:rsid w:val="38F94528"/>
    <w:rsid w:val="38FA8F33"/>
    <w:rsid w:val="3906740D"/>
    <w:rsid w:val="3930561E"/>
    <w:rsid w:val="393BD98B"/>
    <w:rsid w:val="3949A172"/>
    <w:rsid w:val="3951065F"/>
    <w:rsid w:val="3954C3E0"/>
    <w:rsid w:val="396BE86C"/>
    <w:rsid w:val="3A021668"/>
    <w:rsid w:val="3A06BFA8"/>
    <w:rsid w:val="3A6E36ED"/>
    <w:rsid w:val="3A6EC763"/>
    <w:rsid w:val="3AAE3AB6"/>
    <w:rsid w:val="3AB1D265"/>
    <w:rsid w:val="3AB20B14"/>
    <w:rsid w:val="3ABD539A"/>
    <w:rsid w:val="3AC693B2"/>
    <w:rsid w:val="3AD30470"/>
    <w:rsid w:val="3ADCE26D"/>
    <w:rsid w:val="3AE79C2D"/>
    <w:rsid w:val="3B1AC962"/>
    <w:rsid w:val="3B21EE75"/>
    <w:rsid w:val="3B44B0C7"/>
    <w:rsid w:val="3B4F23F1"/>
    <w:rsid w:val="3B6C3F83"/>
    <w:rsid w:val="3B6E2D25"/>
    <w:rsid w:val="3B8A68E3"/>
    <w:rsid w:val="3B901357"/>
    <w:rsid w:val="3B92915B"/>
    <w:rsid w:val="3BDFA7A6"/>
    <w:rsid w:val="3BF01CAD"/>
    <w:rsid w:val="3C043EF9"/>
    <w:rsid w:val="3C2656C9"/>
    <w:rsid w:val="3C2859B8"/>
    <w:rsid w:val="3C2C814A"/>
    <w:rsid w:val="3C4A683E"/>
    <w:rsid w:val="3C83E4D9"/>
    <w:rsid w:val="3CB0482D"/>
    <w:rsid w:val="3CC5FB67"/>
    <w:rsid w:val="3CD58A9B"/>
    <w:rsid w:val="3CF8D500"/>
    <w:rsid w:val="3D113314"/>
    <w:rsid w:val="3D3E3BCD"/>
    <w:rsid w:val="3D514C9C"/>
    <w:rsid w:val="3D72F9FA"/>
    <w:rsid w:val="3D841943"/>
    <w:rsid w:val="3E08985D"/>
    <w:rsid w:val="3E84507E"/>
    <w:rsid w:val="3E9D3CED"/>
    <w:rsid w:val="3ED2EC9B"/>
    <w:rsid w:val="3F00470A"/>
    <w:rsid w:val="3F033F6A"/>
    <w:rsid w:val="3F419595"/>
    <w:rsid w:val="3F86F617"/>
    <w:rsid w:val="3F980A95"/>
    <w:rsid w:val="3FB72941"/>
    <w:rsid w:val="3FF55F98"/>
    <w:rsid w:val="4000C0F0"/>
    <w:rsid w:val="40256C45"/>
    <w:rsid w:val="4028980C"/>
    <w:rsid w:val="405DDB2C"/>
    <w:rsid w:val="406023BE"/>
    <w:rsid w:val="406AC6CD"/>
    <w:rsid w:val="4081EDE3"/>
    <w:rsid w:val="41022EC1"/>
    <w:rsid w:val="4124CD30"/>
    <w:rsid w:val="417E67AA"/>
    <w:rsid w:val="41924C08"/>
    <w:rsid w:val="41A123DD"/>
    <w:rsid w:val="41AECF77"/>
    <w:rsid w:val="41BBD6B5"/>
    <w:rsid w:val="4236AFB3"/>
    <w:rsid w:val="426BEAF0"/>
    <w:rsid w:val="428E1390"/>
    <w:rsid w:val="4294695D"/>
    <w:rsid w:val="42CBFBEC"/>
    <w:rsid w:val="42CC4AC4"/>
    <w:rsid w:val="42D67928"/>
    <w:rsid w:val="42DFF279"/>
    <w:rsid w:val="42F255F2"/>
    <w:rsid w:val="42FE1085"/>
    <w:rsid w:val="43041CC3"/>
    <w:rsid w:val="4310D274"/>
    <w:rsid w:val="431B0254"/>
    <w:rsid w:val="432FD250"/>
    <w:rsid w:val="4347F753"/>
    <w:rsid w:val="4352A2F9"/>
    <w:rsid w:val="43611E1C"/>
    <w:rsid w:val="4365013D"/>
    <w:rsid w:val="4378F1A2"/>
    <w:rsid w:val="438656FD"/>
    <w:rsid w:val="43D12C87"/>
    <w:rsid w:val="43ED9089"/>
    <w:rsid w:val="43EED714"/>
    <w:rsid w:val="43F6FDB0"/>
    <w:rsid w:val="43FDBA55"/>
    <w:rsid w:val="44127ED5"/>
    <w:rsid w:val="442798D2"/>
    <w:rsid w:val="4464C24B"/>
    <w:rsid w:val="4482BB12"/>
    <w:rsid w:val="44B5A1D4"/>
    <w:rsid w:val="44D4FB61"/>
    <w:rsid w:val="44E67941"/>
    <w:rsid w:val="455D6717"/>
    <w:rsid w:val="457CA428"/>
    <w:rsid w:val="459F573F"/>
    <w:rsid w:val="45DEDBEA"/>
    <w:rsid w:val="45E4926E"/>
    <w:rsid w:val="464BA54A"/>
    <w:rsid w:val="466B320A"/>
    <w:rsid w:val="46813D4B"/>
    <w:rsid w:val="46DC0BB2"/>
    <w:rsid w:val="46EEBA3C"/>
    <w:rsid w:val="47230726"/>
    <w:rsid w:val="4748491C"/>
    <w:rsid w:val="479138FF"/>
    <w:rsid w:val="47A844A4"/>
    <w:rsid w:val="47D5A44C"/>
    <w:rsid w:val="47F2AA91"/>
    <w:rsid w:val="48118456"/>
    <w:rsid w:val="4828677E"/>
    <w:rsid w:val="483CB7FD"/>
    <w:rsid w:val="48422AE8"/>
    <w:rsid w:val="48B373FC"/>
    <w:rsid w:val="48C93FE3"/>
    <w:rsid w:val="48DA9640"/>
    <w:rsid w:val="49186D70"/>
    <w:rsid w:val="4920D716"/>
    <w:rsid w:val="498CFB0C"/>
    <w:rsid w:val="49969A35"/>
    <w:rsid w:val="49AD9847"/>
    <w:rsid w:val="49B8A4FE"/>
    <w:rsid w:val="49DE4067"/>
    <w:rsid w:val="49E4E2DE"/>
    <w:rsid w:val="49EC843D"/>
    <w:rsid w:val="4A30BDAF"/>
    <w:rsid w:val="4A5736AF"/>
    <w:rsid w:val="4A9572B2"/>
    <w:rsid w:val="4ABD9EF4"/>
    <w:rsid w:val="4AD0B6E1"/>
    <w:rsid w:val="4B139CC4"/>
    <w:rsid w:val="4B5605A6"/>
    <w:rsid w:val="4B7CF27C"/>
    <w:rsid w:val="4BAED327"/>
    <w:rsid w:val="4BB7D7FA"/>
    <w:rsid w:val="4BEF0395"/>
    <w:rsid w:val="4BF90EA5"/>
    <w:rsid w:val="4C0A5FD1"/>
    <w:rsid w:val="4C1793D7"/>
    <w:rsid w:val="4C61D40C"/>
    <w:rsid w:val="4C93D7B6"/>
    <w:rsid w:val="4C98FCB7"/>
    <w:rsid w:val="4CA2E707"/>
    <w:rsid w:val="4CD012CE"/>
    <w:rsid w:val="4CFC2B7C"/>
    <w:rsid w:val="4D066276"/>
    <w:rsid w:val="4D10DC1E"/>
    <w:rsid w:val="4D198ADA"/>
    <w:rsid w:val="4D47662C"/>
    <w:rsid w:val="4D50FA61"/>
    <w:rsid w:val="4D5A756D"/>
    <w:rsid w:val="4D5D3816"/>
    <w:rsid w:val="4D8184DD"/>
    <w:rsid w:val="4D920BFE"/>
    <w:rsid w:val="4DB5E2BF"/>
    <w:rsid w:val="4E071D93"/>
    <w:rsid w:val="4E14D5CA"/>
    <w:rsid w:val="4E277249"/>
    <w:rsid w:val="4E33BA62"/>
    <w:rsid w:val="4EBDEF27"/>
    <w:rsid w:val="4F0C153E"/>
    <w:rsid w:val="4F1D84E8"/>
    <w:rsid w:val="4F497F6D"/>
    <w:rsid w:val="4F56D605"/>
    <w:rsid w:val="504571B1"/>
    <w:rsid w:val="506875F2"/>
    <w:rsid w:val="506D9FC4"/>
    <w:rsid w:val="508B4D45"/>
    <w:rsid w:val="50B8BDD1"/>
    <w:rsid w:val="50ED8381"/>
    <w:rsid w:val="511579A9"/>
    <w:rsid w:val="51339E13"/>
    <w:rsid w:val="514B984F"/>
    <w:rsid w:val="514BDF14"/>
    <w:rsid w:val="516B4F7F"/>
    <w:rsid w:val="516C9916"/>
    <w:rsid w:val="51716608"/>
    <w:rsid w:val="518402A0"/>
    <w:rsid w:val="521CFF41"/>
    <w:rsid w:val="527979D1"/>
    <w:rsid w:val="527E2F40"/>
    <w:rsid w:val="52B901E3"/>
    <w:rsid w:val="52E3529B"/>
    <w:rsid w:val="52E4D82B"/>
    <w:rsid w:val="52EEC6AE"/>
    <w:rsid w:val="5302B36A"/>
    <w:rsid w:val="5317DE79"/>
    <w:rsid w:val="531AC964"/>
    <w:rsid w:val="5358355B"/>
    <w:rsid w:val="535CBDC2"/>
    <w:rsid w:val="537449F2"/>
    <w:rsid w:val="53885B63"/>
    <w:rsid w:val="539FA84A"/>
    <w:rsid w:val="53A4A90E"/>
    <w:rsid w:val="53C61A07"/>
    <w:rsid w:val="53CD12BF"/>
    <w:rsid w:val="53E5741A"/>
    <w:rsid w:val="54012218"/>
    <w:rsid w:val="54154A32"/>
    <w:rsid w:val="5416E9F9"/>
    <w:rsid w:val="5417DB58"/>
    <w:rsid w:val="541D2E5C"/>
    <w:rsid w:val="544883A7"/>
    <w:rsid w:val="546D998E"/>
    <w:rsid w:val="54C05E5F"/>
    <w:rsid w:val="54C164DE"/>
    <w:rsid w:val="54DA1DE0"/>
    <w:rsid w:val="5502A2EE"/>
    <w:rsid w:val="55102706"/>
    <w:rsid w:val="551AFFB6"/>
    <w:rsid w:val="553181C6"/>
    <w:rsid w:val="556D48E0"/>
    <w:rsid w:val="5588F074"/>
    <w:rsid w:val="55B11A93"/>
    <w:rsid w:val="55C8AC83"/>
    <w:rsid w:val="5603F1A8"/>
    <w:rsid w:val="5637366F"/>
    <w:rsid w:val="564148F1"/>
    <w:rsid w:val="5695F542"/>
    <w:rsid w:val="569D187F"/>
    <w:rsid w:val="56A597D0"/>
    <w:rsid w:val="56BC7A37"/>
    <w:rsid w:val="56C1F6B5"/>
    <w:rsid w:val="57257A50"/>
    <w:rsid w:val="57343968"/>
    <w:rsid w:val="5737B847"/>
    <w:rsid w:val="5744F50D"/>
    <w:rsid w:val="576644E7"/>
    <w:rsid w:val="5783A285"/>
    <w:rsid w:val="578EBD59"/>
    <w:rsid w:val="57BCDC4F"/>
    <w:rsid w:val="57BED967"/>
    <w:rsid w:val="57DAE610"/>
    <w:rsid w:val="58031E3E"/>
    <w:rsid w:val="582C32D6"/>
    <w:rsid w:val="586E0FD3"/>
    <w:rsid w:val="5873C73A"/>
    <w:rsid w:val="588E3E6F"/>
    <w:rsid w:val="58A5B677"/>
    <w:rsid w:val="58DA9E1E"/>
    <w:rsid w:val="58DEB4EA"/>
    <w:rsid w:val="58EAF542"/>
    <w:rsid w:val="59034045"/>
    <w:rsid w:val="5909E05F"/>
    <w:rsid w:val="5943F965"/>
    <w:rsid w:val="595140FF"/>
    <w:rsid w:val="595F6616"/>
    <w:rsid w:val="596C0B40"/>
    <w:rsid w:val="59878CA1"/>
    <w:rsid w:val="59A7E2CF"/>
    <w:rsid w:val="5A154851"/>
    <w:rsid w:val="5A2BDB97"/>
    <w:rsid w:val="5A2C72E1"/>
    <w:rsid w:val="5A4B29E9"/>
    <w:rsid w:val="5A5DB512"/>
    <w:rsid w:val="5A6F0427"/>
    <w:rsid w:val="5AC6A52A"/>
    <w:rsid w:val="5ADFA62F"/>
    <w:rsid w:val="5AF0AAB8"/>
    <w:rsid w:val="5AF9E47E"/>
    <w:rsid w:val="5B576145"/>
    <w:rsid w:val="5B6143B4"/>
    <w:rsid w:val="5B839F8B"/>
    <w:rsid w:val="5BA0D701"/>
    <w:rsid w:val="5BA4C832"/>
    <w:rsid w:val="5BABA4DF"/>
    <w:rsid w:val="5BF5D3AF"/>
    <w:rsid w:val="5C2D418B"/>
    <w:rsid w:val="5C2D943D"/>
    <w:rsid w:val="5C58EEBB"/>
    <w:rsid w:val="5C79CC56"/>
    <w:rsid w:val="5CA6426F"/>
    <w:rsid w:val="5CB373A7"/>
    <w:rsid w:val="5CC494D0"/>
    <w:rsid w:val="5CCE5571"/>
    <w:rsid w:val="5CF62B0B"/>
    <w:rsid w:val="5D02A806"/>
    <w:rsid w:val="5D0ADB2D"/>
    <w:rsid w:val="5D0B0C9E"/>
    <w:rsid w:val="5D2147C3"/>
    <w:rsid w:val="5D2CEEF4"/>
    <w:rsid w:val="5D45DC3C"/>
    <w:rsid w:val="5D7404FF"/>
    <w:rsid w:val="5D8CA107"/>
    <w:rsid w:val="5D9DCFC5"/>
    <w:rsid w:val="5DFEA4E0"/>
    <w:rsid w:val="5E0059D9"/>
    <w:rsid w:val="5E2662E1"/>
    <w:rsid w:val="5E86AC5C"/>
    <w:rsid w:val="5EDBBDBD"/>
    <w:rsid w:val="5EDC34CE"/>
    <w:rsid w:val="5EDC7EEA"/>
    <w:rsid w:val="5F2B09AF"/>
    <w:rsid w:val="5F36DE95"/>
    <w:rsid w:val="5F482890"/>
    <w:rsid w:val="5F541D8C"/>
    <w:rsid w:val="5F709874"/>
    <w:rsid w:val="5FA178F4"/>
    <w:rsid w:val="5FA3C70B"/>
    <w:rsid w:val="5FCB4497"/>
    <w:rsid w:val="5FEBB971"/>
    <w:rsid w:val="6006D0DB"/>
    <w:rsid w:val="601B2801"/>
    <w:rsid w:val="6029287C"/>
    <w:rsid w:val="603453B7"/>
    <w:rsid w:val="6049BFFA"/>
    <w:rsid w:val="6065D543"/>
    <w:rsid w:val="609D47FC"/>
    <w:rsid w:val="60B24C11"/>
    <w:rsid w:val="6103A8EB"/>
    <w:rsid w:val="6154744F"/>
    <w:rsid w:val="619DBCD7"/>
    <w:rsid w:val="61DAE85D"/>
    <w:rsid w:val="629804D1"/>
    <w:rsid w:val="629BAFAA"/>
    <w:rsid w:val="62A53748"/>
    <w:rsid w:val="6303152F"/>
    <w:rsid w:val="630F850E"/>
    <w:rsid w:val="632B30DD"/>
    <w:rsid w:val="638E6355"/>
    <w:rsid w:val="63AF8B66"/>
    <w:rsid w:val="63F0CEB4"/>
    <w:rsid w:val="6413395D"/>
    <w:rsid w:val="6417A094"/>
    <w:rsid w:val="6425B262"/>
    <w:rsid w:val="643E9C56"/>
    <w:rsid w:val="644E679F"/>
    <w:rsid w:val="6469F98A"/>
    <w:rsid w:val="64828D91"/>
    <w:rsid w:val="6482B8A3"/>
    <w:rsid w:val="648EAF58"/>
    <w:rsid w:val="648FBD7A"/>
    <w:rsid w:val="6499F05A"/>
    <w:rsid w:val="64AD2F05"/>
    <w:rsid w:val="64BA9808"/>
    <w:rsid w:val="64BD70E4"/>
    <w:rsid w:val="64F0F704"/>
    <w:rsid w:val="64FEBDF0"/>
    <w:rsid w:val="653231EE"/>
    <w:rsid w:val="65B26785"/>
    <w:rsid w:val="65B54B67"/>
    <w:rsid w:val="65E67F64"/>
    <w:rsid w:val="660E9C2E"/>
    <w:rsid w:val="663503A8"/>
    <w:rsid w:val="663D9DF5"/>
    <w:rsid w:val="666308E2"/>
    <w:rsid w:val="6667C1DC"/>
    <w:rsid w:val="66D5F056"/>
    <w:rsid w:val="66DBDBE3"/>
    <w:rsid w:val="66F42B6C"/>
    <w:rsid w:val="672B95B3"/>
    <w:rsid w:val="673A8EB4"/>
    <w:rsid w:val="677716D0"/>
    <w:rsid w:val="67A11358"/>
    <w:rsid w:val="67FC70CB"/>
    <w:rsid w:val="684FC769"/>
    <w:rsid w:val="68546AB0"/>
    <w:rsid w:val="6875F6C8"/>
    <w:rsid w:val="68892DAC"/>
    <w:rsid w:val="68A8682F"/>
    <w:rsid w:val="68C95B1E"/>
    <w:rsid w:val="68D3E165"/>
    <w:rsid w:val="68DF864D"/>
    <w:rsid w:val="69366435"/>
    <w:rsid w:val="6962BCE9"/>
    <w:rsid w:val="69734A70"/>
    <w:rsid w:val="69A8CEBC"/>
    <w:rsid w:val="6A42E0C7"/>
    <w:rsid w:val="6A53E9C8"/>
    <w:rsid w:val="6A612675"/>
    <w:rsid w:val="6A969D62"/>
    <w:rsid w:val="6AC4652D"/>
    <w:rsid w:val="6AD18951"/>
    <w:rsid w:val="6AEF9562"/>
    <w:rsid w:val="6AF8F663"/>
    <w:rsid w:val="6B132564"/>
    <w:rsid w:val="6B69940D"/>
    <w:rsid w:val="6B793FC6"/>
    <w:rsid w:val="6BA2FC37"/>
    <w:rsid w:val="6BBB0365"/>
    <w:rsid w:val="6BC0CC8A"/>
    <w:rsid w:val="6BDF1EEB"/>
    <w:rsid w:val="6C1BD617"/>
    <w:rsid w:val="6C383CD4"/>
    <w:rsid w:val="6C3D98CC"/>
    <w:rsid w:val="6C50A599"/>
    <w:rsid w:val="6C60ED6D"/>
    <w:rsid w:val="6CA40BFF"/>
    <w:rsid w:val="6CAD9771"/>
    <w:rsid w:val="6CD3DDFD"/>
    <w:rsid w:val="6D5CB9ED"/>
    <w:rsid w:val="6D634D3E"/>
    <w:rsid w:val="6E229813"/>
    <w:rsid w:val="6E7346CF"/>
    <w:rsid w:val="6E9C2290"/>
    <w:rsid w:val="6F0581D1"/>
    <w:rsid w:val="6F24801E"/>
    <w:rsid w:val="6F262BFB"/>
    <w:rsid w:val="6F27F248"/>
    <w:rsid w:val="6F5175BE"/>
    <w:rsid w:val="6FE4B9CA"/>
    <w:rsid w:val="7043B1B4"/>
    <w:rsid w:val="7099ACEC"/>
    <w:rsid w:val="70A3D5B2"/>
    <w:rsid w:val="70CB48B7"/>
    <w:rsid w:val="710DD704"/>
    <w:rsid w:val="711C3184"/>
    <w:rsid w:val="71211FE8"/>
    <w:rsid w:val="71856079"/>
    <w:rsid w:val="719CBE78"/>
    <w:rsid w:val="71B8A817"/>
    <w:rsid w:val="71CF58ED"/>
    <w:rsid w:val="72086445"/>
    <w:rsid w:val="7222199C"/>
    <w:rsid w:val="723FA613"/>
    <w:rsid w:val="72460430"/>
    <w:rsid w:val="7294ADE8"/>
    <w:rsid w:val="72DC5BCB"/>
    <w:rsid w:val="733C61E6"/>
    <w:rsid w:val="738D20A4"/>
    <w:rsid w:val="73D7A711"/>
    <w:rsid w:val="73D94207"/>
    <w:rsid w:val="740C1D15"/>
    <w:rsid w:val="742EECCD"/>
    <w:rsid w:val="743D324C"/>
    <w:rsid w:val="746CBE8E"/>
    <w:rsid w:val="7488063D"/>
    <w:rsid w:val="74BDFCA1"/>
    <w:rsid w:val="74DE1D78"/>
    <w:rsid w:val="75006971"/>
    <w:rsid w:val="756868E3"/>
    <w:rsid w:val="7592DE36"/>
    <w:rsid w:val="75EE201A"/>
    <w:rsid w:val="76058C25"/>
    <w:rsid w:val="7605D4DB"/>
    <w:rsid w:val="761099FF"/>
    <w:rsid w:val="761AC11F"/>
    <w:rsid w:val="76256A35"/>
    <w:rsid w:val="7641E81E"/>
    <w:rsid w:val="7706E3C8"/>
    <w:rsid w:val="7730113E"/>
    <w:rsid w:val="7745C508"/>
    <w:rsid w:val="7781399E"/>
    <w:rsid w:val="77A25D15"/>
    <w:rsid w:val="77B181E7"/>
    <w:rsid w:val="77B836FF"/>
    <w:rsid w:val="77D114A7"/>
    <w:rsid w:val="77D697A7"/>
    <w:rsid w:val="77E1C15D"/>
    <w:rsid w:val="783B4D33"/>
    <w:rsid w:val="78673EF7"/>
    <w:rsid w:val="787FEF1D"/>
    <w:rsid w:val="7881A3D3"/>
    <w:rsid w:val="7882DF30"/>
    <w:rsid w:val="7887244F"/>
    <w:rsid w:val="78EECE55"/>
    <w:rsid w:val="790C2293"/>
    <w:rsid w:val="79150722"/>
    <w:rsid w:val="79B834EB"/>
    <w:rsid w:val="79E7D7C8"/>
    <w:rsid w:val="79EF2E86"/>
    <w:rsid w:val="7A02880C"/>
    <w:rsid w:val="7A23091A"/>
    <w:rsid w:val="7A568F66"/>
    <w:rsid w:val="7AB5FDE6"/>
    <w:rsid w:val="7AB95458"/>
    <w:rsid w:val="7AF5D491"/>
    <w:rsid w:val="7AF63A9A"/>
    <w:rsid w:val="7B0178B5"/>
    <w:rsid w:val="7B17F286"/>
    <w:rsid w:val="7B34C067"/>
    <w:rsid w:val="7B3687CC"/>
    <w:rsid w:val="7B3D1E53"/>
    <w:rsid w:val="7B478F4C"/>
    <w:rsid w:val="7B641CC6"/>
    <w:rsid w:val="7BAB4022"/>
    <w:rsid w:val="7BDFBC71"/>
    <w:rsid w:val="7C0239D8"/>
    <w:rsid w:val="7C401164"/>
    <w:rsid w:val="7C77410B"/>
    <w:rsid w:val="7CCB38A2"/>
    <w:rsid w:val="7CE8C08B"/>
    <w:rsid w:val="7CED51B4"/>
    <w:rsid w:val="7CF59729"/>
    <w:rsid w:val="7CF93A4E"/>
    <w:rsid w:val="7D258A03"/>
    <w:rsid w:val="7D3F05D8"/>
    <w:rsid w:val="7D5B1E14"/>
    <w:rsid w:val="7DD4A023"/>
    <w:rsid w:val="7DF1CCB0"/>
    <w:rsid w:val="7DF1F4E9"/>
    <w:rsid w:val="7E26438B"/>
    <w:rsid w:val="7E38AEA4"/>
    <w:rsid w:val="7E58C56B"/>
    <w:rsid w:val="7E79DADF"/>
    <w:rsid w:val="7E895C96"/>
    <w:rsid w:val="7EA5926D"/>
    <w:rsid w:val="7EF208BD"/>
    <w:rsid w:val="7F12FD41"/>
    <w:rsid w:val="7F16BA16"/>
    <w:rsid w:val="7F3252B6"/>
    <w:rsid w:val="7F37B821"/>
    <w:rsid w:val="7F97AA99"/>
    <w:rsid w:val="7FA6B835"/>
    <w:rsid w:val="7FD0092F"/>
    <w:rsid w:val="7FD24B60"/>
    <w:rsid w:val="7FD6AF9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072FBD"/>
  <w15:chartTrackingRefBased/>
  <w15:docId w15:val="{6052C878-C553-4D66-B126-9EC604A056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404040" w:themeColor="text1" w:themeTint="BF"/>
        <w:sz w:val="18"/>
        <w:lang w:val="en-US" w:eastAsia="ja-JP" w:bidi="ar-SA"/>
      </w:rPr>
    </w:rPrDefault>
    <w:pPrDefault>
      <w:pPr>
        <w:spacing w:after="18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57257A50"/>
    <w:rPr>
      <w:sz w:val="20"/>
      <w:lang w:val="en-GB"/>
    </w:rPr>
  </w:style>
  <w:style w:type="paragraph" w:styleId="Heading1">
    <w:name w:val="heading 1"/>
    <w:basedOn w:val="Normal"/>
    <w:next w:val="Normal"/>
    <w:link w:val="Heading1Char"/>
    <w:uiPriority w:val="9"/>
    <w:qFormat/>
    <w:rsid w:val="57257A50"/>
    <w:pPr>
      <w:keepNext/>
      <w:keepLines/>
      <w:spacing w:before="600" w:after="240"/>
      <w:outlineLvl w:val="0"/>
    </w:pPr>
    <w:rPr>
      <w:b/>
      <w:bCs/>
      <w:caps/>
      <w:color w:val="1F4E79" w:themeColor="accent1" w:themeShade="80"/>
      <w:sz w:val="28"/>
      <w:szCs w:val="28"/>
    </w:rPr>
  </w:style>
  <w:style w:type="paragraph" w:styleId="Heading2">
    <w:name w:val="heading 2"/>
    <w:basedOn w:val="Normal"/>
    <w:next w:val="Normal"/>
    <w:link w:val="Heading2Char"/>
    <w:uiPriority w:val="9"/>
    <w:unhideWhenUsed/>
    <w:qFormat/>
    <w:rsid w:val="57257A50"/>
    <w:pPr>
      <w:keepNext/>
      <w:keepLines/>
      <w:numPr>
        <w:numId w:val="5"/>
      </w:numPr>
      <w:spacing w:before="360" w:after="120"/>
      <w:outlineLvl w:val="1"/>
    </w:pPr>
    <w:rPr>
      <w:b/>
      <w:bCs/>
      <w:color w:val="5B9BD5" w:themeColor="accent1"/>
      <w:sz w:val="24"/>
      <w:szCs w:val="24"/>
    </w:rPr>
  </w:style>
  <w:style w:type="paragraph" w:styleId="Heading3">
    <w:name w:val="heading 3"/>
    <w:basedOn w:val="Normal"/>
    <w:next w:val="Normal"/>
    <w:link w:val="Heading3Char"/>
    <w:uiPriority w:val="9"/>
    <w:unhideWhenUsed/>
    <w:qFormat/>
    <w:rsid w:val="57257A50"/>
    <w:pPr>
      <w:keepNext/>
      <w:keepLines/>
      <w:spacing w:before="40" w:after="0"/>
      <w:outlineLvl w:val="2"/>
    </w:pPr>
    <w:rPr>
      <w:rFonts w:asciiTheme="majorHAnsi" w:eastAsiaTheme="majorEastAsia" w:hAnsiTheme="majorHAnsi" w:cstheme="majorBidi"/>
      <w:color w:val="1F4D78"/>
      <w:sz w:val="24"/>
      <w:szCs w:val="24"/>
    </w:rPr>
  </w:style>
  <w:style w:type="paragraph" w:styleId="Heading4">
    <w:name w:val="heading 4"/>
    <w:basedOn w:val="Normal"/>
    <w:next w:val="Normal"/>
    <w:link w:val="Heading4Char"/>
    <w:uiPriority w:val="9"/>
    <w:unhideWhenUsed/>
    <w:qFormat/>
    <w:rsid w:val="003F68EF"/>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970D43"/>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EB750F"/>
    <w:pPr>
      <w:keepNext/>
      <w:keepLines/>
      <w:spacing w:before="40" w:after="0"/>
      <w:outlineLvl w:val="5"/>
    </w:pPr>
    <w:rPr>
      <w:rFonts w:asciiTheme="majorHAnsi" w:eastAsiaTheme="majorEastAsia" w:hAnsiTheme="majorHAnsi" w:cstheme="majorBidi"/>
      <w:color w:val="1F4D78"/>
    </w:rPr>
  </w:style>
  <w:style w:type="paragraph" w:styleId="Heading7">
    <w:name w:val="heading 7"/>
    <w:basedOn w:val="Normal"/>
    <w:next w:val="Normal"/>
    <w:link w:val="Heading7Char"/>
    <w:uiPriority w:val="9"/>
    <w:unhideWhenUsed/>
    <w:qFormat/>
    <w:rsid w:val="00EB750F"/>
    <w:pPr>
      <w:keepNext/>
      <w:keepLines/>
      <w:spacing w:before="40" w:after="0"/>
      <w:outlineLvl w:val="6"/>
    </w:pPr>
    <w:rPr>
      <w:rFonts w:asciiTheme="majorHAnsi" w:eastAsiaTheme="majorEastAsia" w:hAnsiTheme="majorHAnsi" w:cstheme="majorBidi"/>
      <w:i/>
      <w:iCs/>
      <w:color w:val="1F4D78"/>
    </w:rPr>
  </w:style>
  <w:style w:type="paragraph" w:styleId="Heading8">
    <w:name w:val="heading 8"/>
    <w:basedOn w:val="Normal"/>
    <w:next w:val="Normal"/>
    <w:link w:val="Heading8Char"/>
    <w:uiPriority w:val="9"/>
    <w:unhideWhenUsed/>
    <w:qFormat/>
    <w:rsid w:val="00EB750F"/>
    <w:pPr>
      <w:keepNext/>
      <w:keepLines/>
      <w:spacing w:before="40" w:after="0"/>
      <w:outlineLvl w:val="7"/>
    </w:pPr>
    <w:rPr>
      <w:rFonts w:asciiTheme="majorHAnsi" w:eastAsiaTheme="majorEastAsia" w:hAnsiTheme="majorHAnsi" w:cstheme="majorBidi"/>
      <w:color w:val="272727"/>
      <w:sz w:val="21"/>
      <w:szCs w:val="21"/>
    </w:rPr>
  </w:style>
  <w:style w:type="paragraph" w:styleId="Heading9">
    <w:name w:val="heading 9"/>
    <w:basedOn w:val="Normal"/>
    <w:next w:val="Normal"/>
    <w:link w:val="Heading9Char"/>
    <w:uiPriority w:val="9"/>
    <w:unhideWhenUsed/>
    <w:qFormat/>
    <w:rsid w:val="00EB750F"/>
    <w:pPr>
      <w:keepNext/>
      <w:keepLines/>
      <w:spacing w:before="40" w:after="0"/>
      <w:outlineLvl w:val="8"/>
    </w:pPr>
    <w:rPr>
      <w:rFonts w:asciiTheme="majorHAnsi" w:eastAsiaTheme="majorEastAsia" w:hAnsiTheme="majorHAnsi" w:cstheme="majorBidi"/>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57257A50"/>
    <w:pPr>
      <w:spacing w:after="0" w:line="420" w:lineRule="exact"/>
    </w:pPr>
    <w:rPr>
      <w:rFonts w:asciiTheme="majorHAnsi" w:eastAsiaTheme="majorEastAsia" w:hAnsiTheme="majorHAnsi" w:cstheme="majorBidi"/>
      <w:caps/>
      <w:color w:val="1F4E79" w:themeColor="accent1" w:themeShade="80"/>
      <w:sz w:val="38"/>
      <w:szCs w:val="38"/>
    </w:rPr>
  </w:style>
  <w:style w:type="character" w:customStyle="1" w:styleId="TitleChar">
    <w:name w:val="Title Char"/>
    <w:basedOn w:val="DefaultParagraphFont"/>
    <w:link w:val="Title"/>
    <w:uiPriority w:val="10"/>
    <w:rPr>
      <w:rFonts w:asciiTheme="majorHAnsi" w:eastAsiaTheme="majorEastAsia" w:hAnsiTheme="majorHAnsi" w:cstheme="majorBidi"/>
      <w:caps/>
      <w:color w:val="1F4E79" w:themeColor="accent1" w:themeShade="80"/>
      <w:sz w:val="38"/>
      <w:szCs w:val="38"/>
      <w:lang w:val="en-AU"/>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57257A50"/>
    <w:pPr>
      <w:spacing w:before="80" w:after="0" w:line="280" w:lineRule="exact"/>
    </w:pPr>
    <w:rPr>
      <w:b/>
      <w:bCs/>
      <w:color w:val="5B9BD5" w:themeColor="accent1"/>
      <w:sz w:val="24"/>
      <w:szCs w:val="24"/>
    </w:rPr>
  </w:style>
  <w:style w:type="character" w:customStyle="1" w:styleId="SubtitleChar">
    <w:name w:val="Subtitle Char"/>
    <w:basedOn w:val="DefaultParagraphFont"/>
    <w:link w:val="Subtitle"/>
    <w:uiPriority w:val="11"/>
    <w:rPr>
      <w:b/>
      <w:bCs/>
      <w:color w:val="5B9BD5" w:themeColor="accent1"/>
      <w:sz w:val="24"/>
      <w:szCs w:val="24"/>
      <w:lang w:val="en-AU"/>
    </w:rPr>
  </w:style>
  <w:style w:type="character" w:customStyle="1" w:styleId="Heading1Char">
    <w:name w:val="Heading 1 Char"/>
    <w:basedOn w:val="DefaultParagraphFont"/>
    <w:link w:val="Heading1"/>
    <w:uiPriority w:val="9"/>
    <w:rPr>
      <w:b/>
      <w:bCs/>
      <w:caps/>
      <w:color w:val="1F4E79" w:themeColor="accent1" w:themeShade="80"/>
      <w:sz w:val="28"/>
      <w:szCs w:val="28"/>
      <w:lang w:val="en-AU"/>
    </w:rPr>
  </w:style>
  <w:style w:type="table" w:customStyle="1" w:styleId="TipTable">
    <w:name w:val="Tip Table"/>
    <w:basedOn w:val="TableNormal"/>
    <w:uiPriority w:val="99"/>
    <w:pPr>
      <w:spacing w:after="0" w:line="240" w:lineRule="auto"/>
    </w:pPr>
    <w:tblPr>
      <w:tblCellMar>
        <w:top w:w="144" w:type="dxa"/>
        <w:left w:w="0" w:type="dxa"/>
        <w:right w:w="0" w:type="dxa"/>
      </w:tblCellMar>
    </w:tblPr>
    <w:tcPr>
      <w:shd w:val="clear" w:color="auto" w:fill="DEEAF6" w:themeFill="accent1" w:themeFillTint="33"/>
    </w:tcPr>
    <w:tblStylePr w:type="firstCol">
      <w:pPr>
        <w:wordWrap/>
        <w:jc w:val="center"/>
      </w:pPr>
    </w:tblStylePr>
  </w:style>
  <w:style w:type="paragraph" w:customStyle="1" w:styleId="TipText">
    <w:name w:val="Tip Text"/>
    <w:basedOn w:val="Normal"/>
    <w:uiPriority w:val="99"/>
    <w:rsid w:val="57257A50"/>
    <w:pPr>
      <w:spacing w:after="160"/>
      <w:ind w:right="576"/>
    </w:pPr>
    <w:rPr>
      <w:i/>
      <w:iCs/>
      <w:color w:val="7F7F7F" w:themeColor="text1" w:themeTint="80"/>
      <w:sz w:val="16"/>
      <w:szCs w:val="16"/>
    </w:rPr>
  </w:style>
  <w:style w:type="character" w:styleId="PlaceholderText">
    <w:name w:val="Placeholder Text"/>
    <w:basedOn w:val="DefaultParagraphFont"/>
    <w:uiPriority w:val="99"/>
    <w:semiHidden/>
    <w:rPr>
      <w:color w:val="808080"/>
    </w:rPr>
  </w:style>
  <w:style w:type="paragraph" w:styleId="NoSpacing">
    <w:name w:val="No Spacing"/>
    <w:uiPriority w:val="36"/>
    <w:qFormat/>
    <w:pPr>
      <w:spacing w:after="0" w:line="240" w:lineRule="auto"/>
    </w:pPr>
  </w:style>
  <w:style w:type="character" w:customStyle="1" w:styleId="Heading2Char">
    <w:name w:val="Heading 2 Char"/>
    <w:basedOn w:val="DefaultParagraphFont"/>
    <w:link w:val="Heading2"/>
    <w:uiPriority w:val="9"/>
    <w:rPr>
      <w:b/>
      <w:bCs/>
      <w:color w:val="5B9BD5" w:themeColor="accent1"/>
      <w:sz w:val="24"/>
      <w:szCs w:val="24"/>
      <w:lang w:val="en-AU"/>
    </w:rPr>
  </w:style>
  <w:style w:type="paragraph" w:styleId="ListBullet">
    <w:name w:val="List Bullet"/>
    <w:basedOn w:val="Normal"/>
    <w:uiPriority w:val="1"/>
    <w:unhideWhenUsed/>
    <w:qFormat/>
    <w:rsid w:val="57257A50"/>
    <w:pPr>
      <w:tabs>
        <w:tab w:val="num" w:pos="360"/>
      </w:tabs>
      <w:spacing w:after="60"/>
      <w:ind w:left="360" w:hanging="360"/>
    </w:pPr>
  </w:style>
  <w:style w:type="paragraph" w:styleId="Header">
    <w:name w:val="header"/>
    <w:basedOn w:val="Normal"/>
    <w:link w:val="HeaderChar"/>
    <w:uiPriority w:val="99"/>
    <w:unhideWhenUsed/>
    <w:rsid w:val="57257A50"/>
    <w:pPr>
      <w:tabs>
        <w:tab w:val="center" w:pos="4680"/>
        <w:tab w:val="right" w:pos="9360"/>
      </w:tabs>
      <w:spacing w:after="0"/>
    </w:pPr>
  </w:style>
  <w:style w:type="character" w:customStyle="1" w:styleId="HeaderChar">
    <w:name w:val="Header Char"/>
    <w:basedOn w:val="DefaultParagraphFont"/>
    <w:link w:val="Header"/>
    <w:uiPriority w:val="99"/>
    <w:rPr>
      <w:sz w:val="20"/>
      <w:lang w:val="en-AU"/>
    </w:rPr>
  </w:style>
  <w:style w:type="paragraph" w:styleId="Footer">
    <w:name w:val="footer"/>
    <w:basedOn w:val="Normal"/>
    <w:link w:val="FooterChar"/>
    <w:uiPriority w:val="99"/>
    <w:unhideWhenUsed/>
    <w:rsid w:val="57257A50"/>
    <w:pPr>
      <w:spacing w:before="200" w:after="0"/>
      <w:contextualSpacing/>
      <w:jc w:val="right"/>
    </w:pPr>
    <w:rPr>
      <w:rFonts w:asciiTheme="majorHAnsi" w:eastAsiaTheme="majorEastAsia" w:hAnsiTheme="majorHAnsi" w:cstheme="majorBidi"/>
      <w:noProof/>
      <w:color w:val="1F4E79" w:themeColor="accent1" w:themeShade="80"/>
    </w:rPr>
  </w:style>
  <w:style w:type="character" w:customStyle="1" w:styleId="FooterChar">
    <w:name w:val="Footer Char"/>
    <w:basedOn w:val="DefaultParagraphFont"/>
    <w:link w:val="Footer"/>
    <w:uiPriority w:val="99"/>
    <w:rPr>
      <w:rFonts w:asciiTheme="majorHAnsi" w:eastAsiaTheme="majorEastAsia" w:hAnsiTheme="majorHAnsi" w:cstheme="majorBidi"/>
      <w:noProof/>
      <w:color w:val="1F4E79" w:themeColor="accent1" w:themeShade="80"/>
      <w:sz w:val="20"/>
      <w:lang w:val="en-AU"/>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bottom w:w="29"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rojectScopeTable">
    <w:name w:val="Project Scope Table"/>
    <w:basedOn w:val="TableNormal"/>
    <w:uiPriority w:val="99"/>
    <w:pPr>
      <w:spacing w:before="120" w:after="120" w:line="240" w:lineRule="auto"/>
    </w:p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left w:w="144" w:type="dxa"/>
        <w:right w:w="144" w:type="dxa"/>
      </w:tblCellMar>
    </w:tbl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style>
  <w:style w:type="paragraph" w:styleId="FootnoteText">
    <w:name w:val="footnote text"/>
    <w:basedOn w:val="Normal"/>
    <w:link w:val="FootnoteTextChar"/>
    <w:uiPriority w:val="12"/>
    <w:unhideWhenUsed/>
    <w:rsid w:val="57257A50"/>
    <w:pPr>
      <w:spacing w:before="140" w:after="0"/>
    </w:pPr>
    <w:rPr>
      <w:i/>
      <w:iCs/>
      <w:sz w:val="14"/>
      <w:szCs w:val="14"/>
    </w:rPr>
  </w:style>
  <w:style w:type="character" w:customStyle="1" w:styleId="FootnoteTextChar">
    <w:name w:val="Footnote Text Char"/>
    <w:basedOn w:val="DefaultParagraphFont"/>
    <w:link w:val="FootnoteText"/>
    <w:uiPriority w:val="12"/>
    <w:rPr>
      <w:i/>
      <w:iCs/>
      <w:sz w:val="14"/>
      <w:szCs w:val="14"/>
      <w:lang w:val="en-AU"/>
    </w:rPr>
  </w:style>
  <w:style w:type="paragraph" w:customStyle="1" w:styleId="TeamNames">
    <w:name w:val="Team Names"/>
    <w:basedOn w:val="Subtitle"/>
    <w:link w:val="TeamNamesChar"/>
    <w:uiPriority w:val="1"/>
    <w:qFormat/>
    <w:rsid w:val="000F6DBD"/>
  </w:style>
  <w:style w:type="character" w:customStyle="1" w:styleId="Heading3Char">
    <w:name w:val="Heading 3 Char"/>
    <w:basedOn w:val="DefaultParagraphFont"/>
    <w:link w:val="Heading3"/>
    <w:uiPriority w:val="9"/>
    <w:rsid w:val="003F68EF"/>
    <w:rPr>
      <w:rFonts w:asciiTheme="majorHAnsi" w:eastAsiaTheme="majorEastAsia" w:hAnsiTheme="majorHAnsi" w:cstheme="majorBidi"/>
      <w:color w:val="1F4D78"/>
      <w:sz w:val="24"/>
      <w:szCs w:val="24"/>
      <w:lang w:val="en-AU"/>
    </w:rPr>
  </w:style>
  <w:style w:type="character" w:customStyle="1" w:styleId="TeamNamesChar">
    <w:name w:val="Team Names Char"/>
    <w:basedOn w:val="SubtitleChar"/>
    <w:link w:val="TeamNames"/>
    <w:uiPriority w:val="1"/>
    <w:rsid w:val="000F6DBD"/>
    <w:rPr>
      <w:b/>
      <w:bCs/>
      <w:color w:val="5B9BD5" w:themeColor="accent1"/>
      <w:sz w:val="24"/>
      <w:szCs w:val="24"/>
      <w:lang w:val="en-AU"/>
    </w:rPr>
  </w:style>
  <w:style w:type="character" w:customStyle="1" w:styleId="Heading4Char">
    <w:name w:val="Heading 4 Char"/>
    <w:basedOn w:val="DefaultParagraphFont"/>
    <w:link w:val="Heading4"/>
    <w:uiPriority w:val="9"/>
    <w:rsid w:val="003F68EF"/>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970D43"/>
    <w:rPr>
      <w:rFonts w:asciiTheme="majorHAnsi" w:eastAsiaTheme="majorEastAsia" w:hAnsiTheme="majorHAnsi" w:cstheme="majorBidi"/>
      <w:color w:val="2E74B5" w:themeColor="accent1" w:themeShade="BF"/>
      <w:sz w:val="20"/>
    </w:rPr>
  </w:style>
  <w:style w:type="paragraph" w:styleId="ListParagraph">
    <w:name w:val="List Paragraph"/>
    <w:basedOn w:val="Normal"/>
    <w:uiPriority w:val="34"/>
    <w:unhideWhenUsed/>
    <w:qFormat/>
    <w:rsid w:val="00A62383"/>
    <w:pPr>
      <w:ind w:left="720"/>
      <w:contextualSpacing/>
    </w:pPr>
  </w:style>
  <w:style w:type="character" w:styleId="Strong">
    <w:name w:val="Strong"/>
    <w:basedOn w:val="DefaultParagraphFont"/>
    <w:uiPriority w:val="22"/>
    <w:qFormat/>
    <w:rsid w:val="004140D5"/>
    <w:rPr>
      <w:b/>
      <w:bCs/>
    </w:rPr>
  </w:style>
  <w:style w:type="character" w:styleId="CommentReference">
    <w:name w:val="annotation reference"/>
    <w:basedOn w:val="DefaultParagraphFont"/>
    <w:uiPriority w:val="99"/>
    <w:semiHidden/>
    <w:unhideWhenUsed/>
    <w:rsid w:val="00D365F2"/>
    <w:rPr>
      <w:sz w:val="16"/>
      <w:szCs w:val="16"/>
    </w:rPr>
  </w:style>
  <w:style w:type="paragraph" w:styleId="CommentText">
    <w:name w:val="annotation text"/>
    <w:basedOn w:val="Normal"/>
    <w:link w:val="CommentTextChar"/>
    <w:uiPriority w:val="99"/>
    <w:unhideWhenUsed/>
    <w:rsid w:val="57257A50"/>
  </w:style>
  <w:style w:type="character" w:customStyle="1" w:styleId="CommentTextChar">
    <w:name w:val="Comment Text Char"/>
    <w:basedOn w:val="DefaultParagraphFont"/>
    <w:link w:val="CommentText"/>
    <w:uiPriority w:val="99"/>
    <w:rsid w:val="00D365F2"/>
    <w:rPr>
      <w:sz w:val="20"/>
      <w:lang w:val="en-AU"/>
    </w:rPr>
  </w:style>
  <w:style w:type="paragraph" w:styleId="CommentSubject">
    <w:name w:val="annotation subject"/>
    <w:basedOn w:val="CommentText"/>
    <w:next w:val="CommentText"/>
    <w:link w:val="CommentSubjectChar"/>
    <w:uiPriority w:val="99"/>
    <w:semiHidden/>
    <w:unhideWhenUsed/>
    <w:rsid w:val="00D365F2"/>
    <w:rPr>
      <w:b/>
      <w:bCs/>
    </w:rPr>
  </w:style>
  <w:style w:type="character" w:customStyle="1" w:styleId="CommentSubjectChar">
    <w:name w:val="Comment Subject Char"/>
    <w:basedOn w:val="CommentTextChar"/>
    <w:link w:val="CommentSubject"/>
    <w:uiPriority w:val="99"/>
    <w:semiHidden/>
    <w:rsid w:val="00D365F2"/>
    <w:rPr>
      <w:b/>
      <w:bCs/>
      <w:sz w:val="20"/>
      <w:lang w:val="en-AU"/>
    </w:rPr>
  </w:style>
  <w:style w:type="paragraph" w:customStyle="1" w:styleId="pb-2">
    <w:name w:val="pb-2"/>
    <w:basedOn w:val="Normal"/>
    <w:rsid w:val="57257A50"/>
    <w:pPr>
      <w:spacing w:beforeAutospacing="1" w:afterAutospacing="1"/>
    </w:pPr>
    <w:rPr>
      <w:rFonts w:ascii="Times New Roman" w:eastAsia="Times New Roman" w:hAnsi="Times New Roman" w:cs="Times New Roman"/>
      <w:color w:val="auto"/>
      <w:sz w:val="24"/>
      <w:szCs w:val="24"/>
      <w:lang w:eastAsia="zh-CN"/>
    </w:rPr>
  </w:style>
  <w:style w:type="character" w:customStyle="1" w:styleId="issue-underline">
    <w:name w:val="issue-underline"/>
    <w:basedOn w:val="DefaultParagraphFont"/>
    <w:rsid w:val="00A74281"/>
  </w:style>
  <w:style w:type="table" w:styleId="GridTable1Light-Accent1">
    <w:name w:val="Grid Table 1 Light Accent 1"/>
    <w:basedOn w:val="TableNormal"/>
    <w:uiPriority w:val="46"/>
    <w:rsid w:val="00A74281"/>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Heading6Char">
    <w:name w:val="Heading 6 Char"/>
    <w:basedOn w:val="DefaultParagraphFont"/>
    <w:link w:val="Heading6"/>
    <w:uiPriority w:val="9"/>
    <w:rsid w:val="00EB750F"/>
    <w:rPr>
      <w:rFonts w:asciiTheme="majorHAnsi" w:eastAsiaTheme="majorEastAsia" w:hAnsiTheme="majorHAnsi" w:cstheme="majorBidi"/>
      <w:color w:val="1F4D78"/>
      <w:sz w:val="20"/>
      <w:lang w:val="en-AU"/>
    </w:rPr>
  </w:style>
  <w:style w:type="character" w:customStyle="1" w:styleId="Heading7Char">
    <w:name w:val="Heading 7 Char"/>
    <w:basedOn w:val="DefaultParagraphFont"/>
    <w:link w:val="Heading7"/>
    <w:uiPriority w:val="9"/>
    <w:rsid w:val="00EB750F"/>
    <w:rPr>
      <w:rFonts w:asciiTheme="majorHAnsi" w:eastAsiaTheme="majorEastAsia" w:hAnsiTheme="majorHAnsi" w:cstheme="majorBidi"/>
      <w:i/>
      <w:iCs/>
      <w:color w:val="1F4D78"/>
      <w:sz w:val="20"/>
      <w:lang w:val="en-AU"/>
    </w:rPr>
  </w:style>
  <w:style w:type="character" w:customStyle="1" w:styleId="Heading8Char">
    <w:name w:val="Heading 8 Char"/>
    <w:basedOn w:val="DefaultParagraphFont"/>
    <w:link w:val="Heading8"/>
    <w:uiPriority w:val="9"/>
    <w:rsid w:val="00EB750F"/>
    <w:rPr>
      <w:rFonts w:asciiTheme="majorHAnsi" w:eastAsiaTheme="majorEastAsia" w:hAnsiTheme="majorHAnsi" w:cstheme="majorBidi"/>
      <w:color w:val="272727"/>
      <w:sz w:val="21"/>
      <w:szCs w:val="21"/>
      <w:lang w:val="en-AU"/>
    </w:rPr>
  </w:style>
  <w:style w:type="character" w:customStyle="1" w:styleId="Heading9Char">
    <w:name w:val="Heading 9 Char"/>
    <w:basedOn w:val="DefaultParagraphFont"/>
    <w:link w:val="Heading9"/>
    <w:uiPriority w:val="9"/>
    <w:rsid w:val="00EB750F"/>
    <w:rPr>
      <w:rFonts w:asciiTheme="majorHAnsi" w:eastAsiaTheme="majorEastAsia" w:hAnsiTheme="majorHAnsi" w:cstheme="majorBidi"/>
      <w:i/>
      <w:iCs/>
      <w:color w:val="272727"/>
      <w:sz w:val="21"/>
      <w:szCs w:val="21"/>
      <w:lang w:val="en-AU"/>
    </w:rPr>
  </w:style>
  <w:style w:type="paragraph" w:styleId="Quote">
    <w:name w:val="Quote"/>
    <w:basedOn w:val="Normal"/>
    <w:next w:val="Normal"/>
    <w:link w:val="QuoteChar"/>
    <w:uiPriority w:val="29"/>
    <w:qFormat/>
    <w:rsid w:val="00EB750F"/>
    <w:pPr>
      <w:spacing w:before="200"/>
      <w:ind w:left="864" w:right="864"/>
      <w:jc w:val="center"/>
    </w:pPr>
    <w:rPr>
      <w:i/>
      <w:iCs/>
    </w:rPr>
  </w:style>
  <w:style w:type="character" w:customStyle="1" w:styleId="QuoteChar">
    <w:name w:val="Quote Char"/>
    <w:basedOn w:val="DefaultParagraphFont"/>
    <w:link w:val="Quote"/>
    <w:uiPriority w:val="29"/>
    <w:rsid w:val="00EB750F"/>
    <w:rPr>
      <w:i/>
      <w:iCs/>
      <w:sz w:val="20"/>
      <w:lang w:val="en-AU"/>
    </w:rPr>
  </w:style>
  <w:style w:type="paragraph" w:styleId="IntenseQuote">
    <w:name w:val="Intense Quote"/>
    <w:basedOn w:val="Normal"/>
    <w:next w:val="Normal"/>
    <w:link w:val="IntenseQuoteChar"/>
    <w:uiPriority w:val="30"/>
    <w:qFormat/>
    <w:rsid w:val="00EB750F"/>
    <w:pP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EB750F"/>
    <w:rPr>
      <w:i/>
      <w:iCs/>
      <w:color w:val="5B9BD5" w:themeColor="accent1"/>
      <w:sz w:val="20"/>
      <w:lang w:val="en-AU"/>
    </w:rPr>
  </w:style>
  <w:style w:type="paragraph" w:styleId="TOC1">
    <w:name w:val="toc 1"/>
    <w:basedOn w:val="Normal"/>
    <w:next w:val="Normal"/>
    <w:uiPriority w:val="39"/>
    <w:unhideWhenUsed/>
    <w:rsid w:val="00EB750F"/>
    <w:pPr>
      <w:spacing w:after="100"/>
    </w:pPr>
  </w:style>
  <w:style w:type="paragraph" w:styleId="TOC2">
    <w:name w:val="toc 2"/>
    <w:basedOn w:val="Normal"/>
    <w:next w:val="Normal"/>
    <w:uiPriority w:val="39"/>
    <w:unhideWhenUsed/>
    <w:rsid w:val="00EB750F"/>
    <w:pPr>
      <w:spacing w:after="100"/>
      <w:ind w:left="220"/>
    </w:pPr>
  </w:style>
  <w:style w:type="paragraph" w:styleId="TOC3">
    <w:name w:val="toc 3"/>
    <w:basedOn w:val="Normal"/>
    <w:next w:val="Normal"/>
    <w:uiPriority w:val="39"/>
    <w:unhideWhenUsed/>
    <w:rsid w:val="00EB750F"/>
    <w:pPr>
      <w:spacing w:after="100"/>
      <w:ind w:left="440"/>
    </w:pPr>
  </w:style>
  <w:style w:type="paragraph" w:styleId="TOC4">
    <w:name w:val="toc 4"/>
    <w:basedOn w:val="Normal"/>
    <w:next w:val="Normal"/>
    <w:uiPriority w:val="39"/>
    <w:unhideWhenUsed/>
    <w:rsid w:val="00EB750F"/>
    <w:pPr>
      <w:spacing w:after="100"/>
      <w:ind w:left="660"/>
    </w:pPr>
  </w:style>
  <w:style w:type="paragraph" w:styleId="TOC5">
    <w:name w:val="toc 5"/>
    <w:basedOn w:val="Normal"/>
    <w:next w:val="Normal"/>
    <w:uiPriority w:val="39"/>
    <w:unhideWhenUsed/>
    <w:rsid w:val="00EB750F"/>
    <w:pPr>
      <w:spacing w:after="100"/>
      <w:ind w:left="880"/>
    </w:pPr>
  </w:style>
  <w:style w:type="paragraph" w:styleId="TOC6">
    <w:name w:val="toc 6"/>
    <w:basedOn w:val="Normal"/>
    <w:next w:val="Normal"/>
    <w:uiPriority w:val="39"/>
    <w:unhideWhenUsed/>
    <w:rsid w:val="00EB750F"/>
    <w:pPr>
      <w:spacing w:after="100"/>
      <w:ind w:left="1100"/>
    </w:pPr>
  </w:style>
  <w:style w:type="paragraph" w:styleId="TOC7">
    <w:name w:val="toc 7"/>
    <w:basedOn w:val="Normal"/>
    <w:next w:val="Normal"/>
    <w:uiPriority w:val="39"/>
    <w:unhideWhenUsed/>
    <w:rsid w:val="00EB750F"/>
    <w:pPr>
      <w:spacing w:after="100"/>
      <w:ind w:left="1320"/>
    </w:pPr>
  </w:style>
  <w:style w:type="paragraph" w:styleId="TOC8">
    <w:name w:val="toc 8"/>
    <w:basedOn w:val="Normal"/>
    <w:next w:val="Normal"/>
    <w:uiPriority w:val="39"/>
    <w:unhideWhenUsed/>
    <w:rsid w:val="00EB750F"/>
    <w:pPr>
      <w:spacing w:after="100"/>
      <w:ind w:left="1540"/>
    </w:pPr>
  </w:style>
  <w:style w:type="paragraph" w:styleId="TOC9">
    <w:name w:val="toc 9"/>
    <w:basedOn w:val="Normal"/>
    <w:next w:val="Normal"/>
    <w:uiPriority w:val="39"/>
    <w:unhideWhenUsed/>
    <w:rsid w:val="00EB750F"/>
    <w:pPr>
      <w:spacing w:after="100"/>
      <w:ind w:left="1760"/>
    </w:pPr>
  </w:style>
  <w:style w:type="paragraph" w:styleId="EndnoteText">
    <w:name w:val="endnote text"/>
    <w:basedOn w:val="Normal"/>
    <w:link w:val="EndnoteTextChar"/>
    <w:uiPriority w:val="99"/>
    <w:semiHidden/>
    <w:unhideWhenUsed/>
    <w:rsid w:val="00EB750F"/>
    <w:pPr>
      <w:spacing w:after="0"/>
    </w:pPr>
  </w:style>
  <w:style w:type="character" w:customStyle="1" w:styleId="EndnoteTextChar">
    <w:name w:val="Endnote Text Char"/>
    <w:basedOn w:val="DefaultParagraphFont"/>
    <w:link w:val="EndnoteText"/>
    <w:uiPriority w:val="99"/>
    <w:semiHidden/>
    <w:rsid w:val="00EB750F"/>
    <w:rPr>
      <w:sz w:val="20"/>
      <w:lang w:val="en-AU"/>
    </w:rPr>
  </w:style>
  <w:style w:type="character" w:styleId="Hyperlink">
    <w:name w:val="Hyperlink"/>
    <w:basedOn w:val="DefaultParagraphFont"/>
    <w:uiPriority w:val="99"/>
    <w:unhideWhenUsed/>
    <w:rsid w:val="00024FA7"/>
    <w:rPr>
      <w:color w:val="40ACD1" w:themeColor="hyperlink"/>
      <w:u w:val="single"/>
    </w:rPr>
  </w:style>
  <w:style w:type="paragraph" w:styleId="TOCHeading">
    <w:name w:val="TOC Heading"/>
    <w:basedOn w:val="Heading1"/>
    <w:next w:val="Normal"/>
    <w:uiPriority w:val="39"/>
    <w:unhideWhenUsed/>
    <w:qFormat/>
    <w:rsid w:val="00925B88"/>
    <w:pPr>
      <w:spacing w:before="240" w:after="0" w:line="259" w:lineRule="auto"/>
      <w:outlineLvl w:val="9"/>
    </w:pPr>
    <w:rPr>
      <w:rFonts w:asciiTheme="majorHAnsi" w:eastAsiaTheme="majorEastAsia" w:hAnsiTheme="majorHAnsi" w:cstheme="majorBidi"/>
      <w:b w:val="0"/>
      <w:bCs w:val="0"/>
      <w:caps w:val="0"/>
      <w:color w:val="2E74B5" w:themeColor="accent1" w:themeShade="BF"/>
      <w:sz w:val="32"/>
      <w:szCs w:val="32"/>
      <w:lang w:val="en-US" w:eastAsia="en-US"/>
    </w:rPr>
  </w:style>
  <w:style w:type="character" w:styleId="Mention">
    <w:name w:val="Mention"/>
    <w:basedOn w:val="DefaultParagraphFont"/>
    <w:uiPriority w:val="99"/>
    <w:unhideWhenUsed/>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352513">
      <w:bodyDiv w:val="1"/>
      <w:marLeft w:val="0"/>
      <w:marRight w:val="0"/>
      <w:marTop w:val="0"/>
      <w:marBottom w:val="0"/>
      <w:divBdr>
        <w:top w:val="none" w:sz="0" w:space="0" w:color="auto"/>
        <w:left w:val="none" w:sz="0" w:space="0" w:color="auto"/>
        <w:bottom w:val="none" w:sz="0" w:space="0" w:color="auto"/>
        <w:right w:val="none" w:sz="0" w:space="0" w:color="auto"/>
      </w:divBdr>
    </w:div>
    <w:div w:id="193932916">
      <w:bodyDiv w:val="1"/>
      <w:marLeft w:val="0"/>
      <w:marRight w:val="0"/>
      <w:marTop w:val="0"/>
      <w:marBottom w:val="0"/>
      <w:divBdr>
        <w:top w:val="none" w:sz="0" w:space="0" w:color="auto"/>
        <w:left w:val="none" w:sz="0" w:space="0" w:color="auto"/>
        <w:bottom w:val="none" w:sz="0" w:space="0" w:color="auto"/>
        <w:right w:val="none" w:sz="0" w:space="0" w:color="auto"/>
      </w:divBdr>
    </w:div>
    <w:div w:id="363025169">
      <w:bodyDiv w:val="1"/>
      <w:marLeft w:val="0"/>
      <w:marRight w:val="0"/>
      <w:marTop w:val="0"/>
      <w:marBottom w:val="0"/>
      <w:divBdr>
        <w:top w:val="none" w:sz="0" w:space="0" w:color="auto"/>
        <w:left w:val="none" w:sz="0" w:space="0" w:color="auto"/>
        <w:bottom w:val="none" w:sz="0" w:space="0" w:color="auto"/>
        <w:right w:val="none" w:sz="0" w:space="0" w:color="auto"/>
      </w:divBdr>
    </w:div>
    <w:div w:id="489100369">
      <w:bodyDiv w:val="1"/>
      <w:marLeft w:val="0"/>
      <w:marRight w:val="0"/>
      <w:marTop w:val="0"/>
      <w:marBottom w:val="0"/>
      <w:divBdr>
        <w:top w:val="none" w:sz="0" w:space="0" w:color="auto"/>
        <w:left w:val="none" w:sz="0" w:space="0" w:color="auto"/>
        <w:bottom w:val="none" w:sz="0" w:space="0" w:color="auto"/>
        <w:right w:val="none" w:sz="0" w:space="0" w:color="auto"/>
      </w:divBdr>
    </w:div>
    <w:div w:id="530069936">
      <w:bodyDiv w:val="1"/>
      <w:marLeft w:val="0"/>
      <w:marRight w:val="0"/>
      <w:marTop w:val="0"/>
      <w:marBottom w:val="0"/>
      <w:divBdr>
        <w:top w:val="none" w:sz="0" w:space="0" w:color="auto"/>
        <w:left w:val="none" w:sz="0" w:space="0" w:color="auto"/>
        <w:bottom w:val="none" w:sz="0" w:space="0" w:color="auto"/>
        <w:right w:val="none" w:sz="0" w:space="0" w:color="auto"/>
      </w:divBdr>
    </w:div>
    <w:div w:id="602424941">
      <w:bodyDiv w:val="1"/>
      <w:marLeft w:val="0"/>
      <w:marRight w:val="0"/>
      <w:marTop w:val="0"/>
      <w:marBottom w:val="0"/>
      <w:divBdr>
        <w:top w:val="none" w:sz="0" w:space="0" w:color="auto"/>
        <w:left w:val="none" w:sz="0" w:space="0" w:color="auto"/>
        <w:bottom w:val="none" w:sz="0" w:space="0" w:color="auto"/>
        <w:right w:val="none" w:sz="0" w:space="0" w:color="auto"/>
      </w:divBdr>
    </w:div>
    <w:div w:id="622418943">
      <w:bodyDiv w:val="1"/>
      <w:marLeft w:val="0"/>
      <w:marRight w:val="0"/>
      <w:marTop w:val="0"/>
      <w:marBottom w:val="0"/>
      <w:divBdr>
        <w:top w:val="none" w:sz="0" w:space="0" w:color="auto"/>
        <w:left w:val="none" w:sz="0" w:space="0" w:color="auto"/>
        <w:bottom w:val="none" w:sz="0" w:space="0" w:color="auto"/>
        <w:right w:val="none" w:sz="0" w:space="0" w:color="auto"/>
      </w:divBdr>
    </w:div>
    <w:div w:id="639723663">
      <w:bodyDiv w:val="1"/>
      <w:marLeft w:val="0"/>
      <w:marRight w:val="0"/>
      <w:marTop w:val="0"/>
      <w:marBottom w:val="0"/>
      <w:divBdr>
        <w:top w:val="none" w:sz="0" w:space="0" w:color="auto"/>
        <w:left w:val="none" w:sz="0" w:space="0" w:color="auto"/>
        <w:bottom w:val="none" w:sz="0" w:space="0" w:color="auto"/>
        <w:right w:val="none" w:sz="0" w:space="0" w:color="auto"/>
      </w:divBdr>
    </w:div>
    <w:div w:id="640354760">
      <w:bodyDiv w:val="1"/>
      <w:marLeft w:val="0"/>
      <w:marRight w:val="0"/>
      <w:marTop w:val="0"/>
      <w:marBottom w:val="0"/>
      <w:divBdr>
        <w:top w:val="none" w:sz="0" w:space="0" w:color="auto"/>
        <w:left w:val="none" w:sz="0" w:space="0" w:color="auto"/>
        <w:bottom w:val="none" w:sz="0" w:space="0" w:color="auto"/>
        <w:right w:val="none" w:sz="0" w:space="0" w:color="auto"/>
      </w:divBdr>
    </w:div>
    <w:div w:id="709577623">
      <w:bodyDiv w:val="1"/>
      <w:marLeft w:val="0"/>
      <w:marRight w:val="0"/>
      <w:marTop w:val="0"/>
      <w:marBottom w:val="0"/>
      <w:divBdr>
        <w:top w:val="none" w:sz="0" w:space="0" w:color="auto"/>
        <w:left w:val="none" w:sz="0" w:space="0" w:color="auto"/>
        <w:bottom w:val="none" w:sz="0" w:space="0" w:color="auto"/>
        <w:right w:val="none" w:sz="0" w:space="0" w:color="auto"/>
      </w:divBdr>
    </w:div>
    <w:div w:id="824934016">
      <w:bodyDiv w:val="1"/>
      <w:marLeft w:val="0"/>
      <w:marRight w:val="0"/>
      <w:marTop w:val="0"/>
      <w:marBottom w:val="0"/>
      <w:divBdr>
        <w:top w:val="none" w:sz="0" w:space="0" w:color="auto"/>
        <w:left w:val="none" w:sz="0" w:space="0" w:color="auto"/>
        <w:bottom w:val="none" w:sz="0" w:space="0" w:color="auto"/>
        <w:right w:val="none" w:sz="0" w:space="0" w:color="auto"/>
      </w:divBdr>
    </w:div>
    <w:div w:id="871382777">
      <w:bodyDiv w:val="1"/>
      <w:marLeft w:val="0"/>
      <w:marRight w:val="0"/>
      <w:marTop w:val="0"/>
      <w:marBottom w:val="0"/>
      <w:divBdr>
        <w:top w:val="none" w:sz="0" w:space="0" w:color="auto"/>
        <w:left w:val="none" w:sz="0" w:space="0" w:color="auto"/>
        <w:bottom w:val="none" w:sz="0" w:space="0" w:color="auto"/>
        <w:right w:val="none" w:sz="0" w:space="0" w:color="auto"/>
      </w:divBdr>
    </w:div>
    <w:div w:id="1090391123">
      <w:bodyDiv w:val="1"/>
      <w:marLeft w:val="0"/>
      <w:marRight w:val="0"/>
      <w:marTop w:val="0"/>
      <w:marBottom w:val="0"/>
      <w:divBdr>
        <w:top w:val="none" w:sz="0" w:space="0" w:color="auto"/>
        <w:left w:val="none" w:sz="0" w:space="0" w:color="auto"/>
        <w:bottom w:val="none" w:sz="0" w:space="0" w:color="auto"/>
        <w:right w:val="none" w:sz="0" w:space="0" w:color="auto"/>
      </w:divBdr>
    </w:div>
    <w:div w:id="1126048232">
      <w:bodyDiv w:val="1"/>
      <w:marLeft w:val="0"/>
      <w:marRight w:val="0"/>
      <w:marTop w:val="0"/>
      <w:marBottom w:val="0"/>
      <w:divBdr>
        <w:top w:val="none" w:sz="0" w:space="0" w:color="auto"/>
        <w:left w:val="none" w:sz="0" w:space="0" w:color="auto"/>
        <w:bottom w:val="none" w:sz="0" w:space="0" w:color="auto"/>
        <w:right w:val="none" w:sz="0" w:space="0" w:color="auto"/>
      </w:divBdr>
    </w:div>
    <w:div w:id="1415006029">
      <w:bodyDiv w:val="1"/>
      <w:marLeft w:val="0"/>
      <w:marRight w:val="0"/>
      <w:marTop w:val="0"/>
      <w:marBottom w:val="0"/>
      <w:divBdr>
        <w:top w:val="none" w:sz="0" w:space="0" w:color="auto"/>
        <w:left w:val="none" w:sz="0" w:space="0" w:color="auto"/>
        <w:bottom w:val="none" w:sz="0" w:space="0" w:color="auto"/>
        <w:right w:val="none" w:sz="0" w:space="0" w:color="auto"/>
      </w:divBdr>
    </w:div>
    <w:div w:id="1425420659">
      <w:bodyDiv w:val="1"/>
      <w:marLeft w:val="0"/>
      <w:marRight w:val="0"/>
      <w:marTop w:val="0"/>
      <w:marBottom w:val="0"/>
      <w:divBdr>
        <w:top w:val="none" w:sz="0" w:space="0" w:color="auto"/>
        <w:left w:val="none" w:sz="0" w:space="0" w:color="auto"/>
        <w:bottom w:val="none" w:sz="0" w:space="0" w:color="auto"/>
        <w:right w:val="none" w:sz="0" w:space="0" w:color="auto"/>
      </w:divBdr>
    </w:div>
    <w:div w:id="1519078387">
      <w:bodyDiv w:val="1"/>
      <w:marLeft w:val="0"/>
      <w:marRight w:val="0"/>
      <w:marTop w:val="0"/>
      <w:marBottom w:val="0"/>
      <w:divBdr>
        <w:top w:val="none" w:sz="0" w:space="0" w:color="auto"/>
        <w:left w:val="none" w:sz="0" w:space="0" w:color="auto"/>
        <w:bottom w:val="none" w:sz="0" w:space="0" w:color="auto"/>
        <w:right w:val="none" w:sz="0" w:space="0" w:color="auto"/>
      </w:divBdr>
    </w:div>
    <w:div w:id="1528985892">
      <w:bodyDiv w:val="1"/>
      <w:marLeft w:val="0"/>
      <w:marRight w:val="0"/>
      <w:marTop w:val="0"/>
      <w:marBottom w:val="0"/>
      <w:divBdr>
        <w:top w:val="none" w:sz="0" w:space="0" w:color="auto"/>
        <w:left w:val="none" w:sz="0" w:space="0" w:color="auto"/>
        <w:bottom w:val="none" w:sz="0" w:space="0" w:color="auto"/>
        <w:right w:val="none" w:sz="0" w:space="0" w:color="auto"/>
      </w:divBdr>
    </w:div>
    <w:div w:id="1646619774">
      <w:bodyDiv w:val="1"/>
      <w:marLeft w:val="0"/>
      <w:marRight w:val="0"/>
      <w:marTop w:val="0"/>
      <w:marBottom w:val="0"/>
      <w:divBdr>
        <w:top w:val="none" w:sz="0" w:space="0" w:color="auto"/>
        <w:left w:val="none" w:sz="0" w:space="0" w:color="auto"/>
        <w:bottom w:val="none" w:sz="0" w:space="0" w:color="auto"/>
        <w:right w:val="none" w:sz="0" w:space="0" w:color="auto"/>
      </w:divBdr>
    </w:div>
    <w:div w:id="1759597734">
      <w:bodyDiv w:val="1"/>
      <w:marLeft w:val="0"/>
      <w:marRight w:val="0"/>
      <w:marTop w:val="0"/>
      <w:marBottom w:val="0"/>
      <w:divBdr>
        <w:top w:val="none" w:sz="0" w:space="0" w:color="auto"/>
        <w:left w:val="none" w:sz="0" w:space="0" w:color="auto"/>
        <w:bottom w:val="none" w:sz="0" w:space="0" w:color="auto"/>
        <w:right w:val="none" w:sz="0" w:space="0" w:color="auto"/>
      </w:divBdr>
    </w:div>
    <w:div w:id="1830516679">
      <w:bodyDiv w:val="1"/>
      <w:marLeft w:val="0"/>
      <w:marRight w:val="0"/>
      <w:marTop w:val="0"/>
      <w:marBottom w:val="0"/>
      <w:divBdr>
        <w:top w:val="none" w:sz="0" w:space="0" w:color="auto"/>
        <w:left w:val="none" w:sz="0" w:space="0" w:color="auto"/>
        <w:bottom w:val="none" w:sz="0" w:space="0" w:color="auto"/>
        <w:right w:val="none" w:sz="0" w:space="0" w:color="auto"/>
      </w:divBdr>
    </w:div>
    <w:div w:id="1999116400">
      <w:bodyDiv w:val="1"/>
      <w:marLeft w:val="0"/>
      <w:marRight w:val="0"/>
      <w:marTop w:val="0"/>
      <w:marBottom w:val="0"/>
      <w:divBdr>
        <w:top w:val="none" w:sz="0" w:space="0" w:color="auto"/>
        <w:left w:val="none" w:sz="0" w:space="0" w:color="auto"/>
        <w:bottom w:val="none" w:sz="0" w:space="0" w:color="auto"/>
        <w:right w:val="none" w:sz="0" w:space="0" w:color="auto"/>
      </w:divBdr>
    </w:div>
    <w:div w:id="2147312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aws.amazon.com" TargetMode="Externa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s://www.upwork.com"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fiverr.com" TargetMode="External"/><Relationship Id="rId24" Type="http://schemas.microsoft.com/office/2020/10/relationships/intelligence" Target="intelligence2.xml"/><Relationship Id="rId5" Type="http://schemas.openxmlformats.org/officeDocument/2006/relationships/numbering" Target="numbering.xml"/><Relationship Id="rId15" Type="http://schemas.openxmlformats.org/officeDocument/2006/relationships/header" Target="header1.xm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D90955BA4694F94801EE434DBF2BD5D"/>
        <w:category>
          <w:name w:val="General"/>
          <w:gallery w:val="placeholder"/>
        </w:category>
        <w:types>
          <w:type w:val="bbPlcHdr"/>
        </w:types>
        <w:behaviors>
          <w:behavior w:val="content"/>
        </w:behaviors>
        <w:guid w:val="{7D857591-5702-4C9E-A753-D3B66D8523AC}"/>
      </w:docPartPr>
      <w:docPartBody>
        <w:p w:rsidR="007F20F3" w:rsidRDefault="00BE1102" w:rsidP="00BE1102">
          <w:pPr>
            <w:pStyle w:val="4D90955BA4694F94801EE434DBF2BD5D2"/>
          </w:pPr>
          <w:r w:rsidRPr="002D286D">
            <w:rPr>
              <w:lang w:val="en-AU"/>
            </w:rPr>
            <w:t>Team Member Names</w:t>
          </w:r>
        </w:p>
      </w:docPartBody>
    </w:docPart>
    <w:docPart>
      <w:docPartPr>
        <w:name w:val="D9E80A6359FC4B7FBDAFCD131DBE9CCD"/>
        <w:category>
          <w:name w:val="General"/>
          <w:gallery w:val="placeholder"/>
        </w:category>
        <w:types>
          <w:type w:val="bbPlcHdr"/>
        </w:types>
        <w:behaviors>
          <w:behavior w:val="content"/>
        </w:behaviors>
        <w:guid w:val="{8A036833-B87E-411F-851D-7CC19A0128F8}"/>
      </w:docPartPr>
      <w:docPartBody>
        <w:p w:rsidR="00DD1A08" w:rsidRDefault="00463176" w:rsidP="00463176">
          <w:pPr>
            <w:pStyle w:val="D9E80A6359FC4B7FBDAFCD131DBE9CCD"/>
          </w:pPr>
          <w:r w:rsidRPr="002D286D">
            <w:t>[Select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YouYuan">
    <w:panose1 w:val="02010509060101010101"/>
    <w:charset w:val="86"/>
    <w:family w:val="modern"/>
    <w:pitch w:val="fixed"/>
    <w:sig w:usb0="00000001" w:usb1="080E0000" w:usb2="00000010" w:usb3="00000000" w:csb0="00040000" w:csb1="00000000"/>
  </w:font>
  <w:font w:name="system-ui">
    <w:altName w:val="Cambria"/>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605953"/>
    <w:multiLevelType w:val="hybridMultilevel"/>
    <w:tmpl w:val="3936334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657E5D71"/>
    <w:multiLevelType w:val="hybridMultilevel"/>
    <w:tmpl w:val="BFBE56B6"/>
    <w:lvl w:ilvl="0" w:tplc="DF622CE6">
      <w:start w:val="1"/>
      <w:numFmt w:val="bullet"/>
      <w:pStyle w:val="ListBullet"/>
      <w:lvlText w:val=""/>
      <w:lvlJc w:val="left"/>
      <w:pPr>
        <w:tabs>
          <w:tab w:val="num" w:pos="360"/>
        </w:tabs>
        <w:ind w:left="432" w:hanging="288"/>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68898329">
    <w:abstractNumId w:val="1"/>
  </w:num>
  <w:num w:numId="2" w16cid:durableId="970523707">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0EBD"/>
    <w:rsid w:val="00012E2D"/>
    <w:rsid w:val="00046859"/>
    <w:rsid w:val="00081176"/>
    <w:rsid w:val="00107DB9"/>
    <w:rsid w:val="001143CD"/>
    <w:rsid w:val="0012692F"/>
    <w:rsid w:val="00131063"/>
    <w:rsid w:val="00134992"/>
    <w:rsid w:val="00154B1C"/>
    <w:rsid w:val="001D0EBD"/>
    <w:rsid w:val="001D7C44"/>
    <w:rsid w:val="002E2057"/>
    <w:rsid w:val="003647B0"/>
    <w:rsid w:val="0037401E"/>
    <w:rsid w:val="00382C3B"/>
    <w:rsid w:val="003A2F05"/>
    <w:rsid w:val="003C467C"/>
    <w:rsid w:val="00463176"/>
    <w:rsid w:val="004830C3"/>
    <w:rsid w:val="004A35C2"/>
    <w:rsid w:val="004A6F82"/>
    <w:rsid w:val="00535503"/>
    <w:rsid w:val="005B7FBB"/>
    <w:rsid w:val="00612354"/>
    <w:rsid w:val="00635F37"/>
    <w:rsid w:val="00704FE9"/>
    <w:rsid w:val="00722E79"/>
    <w:rsid w:val="007B4C22"/>
    <w:rsid w:val="007F20F3"/>
    <w:rsid w:val="00800D5C"/>
    <w:rsid w:val="008B7051"/>
    <w:rsid w:val="00916C16"/>
    <w:rsid w:val="00924A0E"/>
    <w:rsid w:val="009D7CA2"/>
    <w:rsid w:val="00AB0EDB"/>
    <w:rsid w:val="00BE1102"/>
    <w:rsid w:val="00C218A1"/>
    <w:rsid w:val="00C674C8"/>
    <w:rsid w:val="00CB7010"/>
    <w:rsid w:val="00CC1E7C"/>
    <w:rsid w:val="00CE0D47"/>
    <w:rsid w:val="00D05CD6"/>
    <w:rsid w:val="00D1077F"/>
    <w:rsid w:val="00D60FEE"/>
    <w:rsid w:val="00DD0043"/>
    <w:rsid w:val="00DD1A08"/>
    <w:rsid w:val="00E06BBC"/>
    <w:rsid w:val="00E60DF2"/>
    <w:rsid w:val="00F032B2"/>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4D0E65A2"/>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12"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1102"/>
    <w:pPr>
      <w:keepNext/>
      <w:keepLines/>
      <w:spacing w:before="600" w:after="240" w:line="240" w:lineRule="auto"/>
      <w:outlineLvl w:val="0"/>
    </w:pPr>
    <w:rPr>
      <w:rFonts w:eastAsiaTheme="minorHAnsi"/>
      <w:b/>
      <w:bCs/>
      <w:caps/>
      <w:color w:val="1F3864" w:themeColor="accent1" w:themeShade="80"/>
      <w:sz w:val="28"/>
      <w:szCs w:val="20"/>
      <w:lang w:val="en-US" w:eastAsia="ja-JP"/>
    </w:rPr>
  </w:style>
  <w:style w:type="paragraph" w:styleId="Heading4">
    <w:name w:val="heading 4"/>
    <w:basedOn w:val="Normal"/>
    <w:next w:val="Normal"/>
    <w:link w:val="Heading4Char"/>
    <w:uiPriority w:val="9"/>
    <w:unhideWhenUsed/>
    <w:qFormat/>
    <w:rsid w:val="00BE1102"/>
    <w:pPr>
      <w:keepNext/>
      <w:keepLines/>
      <w:spacing w:before="40" w:after="0" w:line="288" w:lineRule="auto"/>
      <w:outlineLvl w:val="3"/>
    </w:pPr>
    <w:rPr>
      <w:rFonts w:asciiTheme="majorHAnsi" w:eastAsiaTheme="majorEastAsia" w:hAnsiTheme="majorHAnsi" w:cstheme="majorBidi"/>
      <w:i/>
      <w:iCs/>
      <w:color w:val="2F5496" w:themeColor="accent1" w:themeShade="BF"/>
      <w:sz w:val="20"/>
      <w:szCs w:val="20"/>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9E80A6359FC4B7FBDAFCD131DBE9CCD">
    <w:name w:val="D9E80A6359FC4B7FBDAFCD131DBE9CCD"/>
    <w:rsid w:val="00463176"/>
    <w:rPr>
      <w:kern w:val="2"/>
      <w:lang w:val="en-IN" w:eastAsia="en-IN"/>
      <w14:ligatures w14:val="standardContextual"/>
    </w:rPr>
  </w:style>
  <w:style w:type="character" w:styleId="PlaceholderText">
    <w:name w:val="Placeholder Text"/>
    <w:basedOn w:val="DefaultParagraphFont"/>
    <w:uiPriority w:val="99"/>
    <w:semiHidden/>
    <w:rsid w:val="00BE1102"/>
    <w:rPr>
      <w:color w:val="808080"/>
    </w:rPr>
  </w:style>
  <w:style w:type="table" w:customStyle="1" w:styleId="ProjectScopeTable">
    <w:name w:val="Project Scope Table"/>
    <w:basedOn w:val="TableNormal"/>
    <w:uiPriority w:val="99"/>
    <w:rsid w:val="00BE1102"/>
    <w:pPr>
      <w:spacing w:before="120" w:after="120" w:line="240" w:lineRule="auto"/>
    </w:pPr>
    <w:rPr>
      <w:rFonts w:eastAsiaTheme="minorHAnsi"/>
      <w:color w:val="404040" w:themeColor="text1" w:themeTint="BF"/>
      <w:sz w:val="18"/>
      <w:szCs w:val="20"/>
      <w:lang w:val="en-US" w:eastAsia="ja-JP"/>
    </w:rPr>
    <w:tblPr>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CellMar>
        <w:left w:w="144" w:type="dxa"/>
        <w:right w:w="144" w:type="dxa"/>
      </w:tblCellMar>
    </w:tblPr>
    <w:tblStylePr w:type="firstRow">
      <w:pPr>
        <w:keepNext/>
        <w:wordWrap/>
      </w:pPr>
      <w:rPr>
        <w:b/>
      </w:rPr>
      <w:tblPr/>
      <w:tcPr>
        <w:shd w:val="clear" w:color="auto" w:fill="D9E2F3" w:themeFill="accent1" w:themeFillTint="33"/>
        <w:vAlign w:val="bottom"/>
      </w:tcPr>
    </w:tblStylePr>
    <w:tblStylePr w:type="lastRow">
      <w:rPr>
        <w:b/>
        <w:color w:val="FFFFFF" w:themeColor="background1"/>
      </w:rPr>
      <w:tblPr/>
      <w:tcPr>
        <w:shd w:val="clear" w:color="auto" w:fill="4472C4" w:themeFill="accent1"/>
      </w:tcPr>
    </w:tblStylePr>
  </w:style>
  <w:style w:type="character" w:customStyle="1" w:styleId="Heading1Char">
    <w:name w:val="Heading 1 Char"/>
    <w:basedOn w:val="DefaultParagraphFont"/>
    <w:link w:val="Heading1"/>
    <w:uiPriority w:val="9"/>
    <w:rsid w:val="00BE1102"/>
    <w:rPr>
      <w:rFonts w:eastAsiaTheme="minorHAnsi"/>
      <w:b/>
      <w:bCs/>
      <w:caps/>
      <w:color w:val="1F3864" w:themeColor="accent1" w:themeShade="80"/>
      <w:sz w:val="28"/>
      <w:szCs w:val="20"/>
      <w:lang w:val="en-US" w:eastAsia="ja-JP"/>
    </w:rPr>
  </w:style>
  <w:style w:type="paragraph" w:styleId="NoSpacing">
    <w:name w:val="No Spacing"/>
    <w:uiPriority w:val="36"/>
    <w:qFormat/>
    <w:rsid w:val="00BE1102"/>
    <w:pPr>
      <w:spacing w:after="0" w:line="240" w:lineRule="auto"/>
    </w:pPr>
    <w:rPr>
      <w:rFonts w:eastAsiaTheme="minorHAnsi"/>
      <w:color w:val="404040" w:themeColor="text1" w:themeTint="BF"/>
      <w:sz w:val="18"/>
      <w:szCs w:val="20"/>
      <w:lang w:val="en-US" w:eastAsia="ja-JP"/>
    </w:rPr>
  </w:style>
  <w:style w:type="paragraph" w:styleId="ListBullet">
    <w:name w:val="List Bullet"/>
    <w:basedOn w:val="Normal"/>
    <w:uiPriority w:val="1"/>
    <w:unhideWhenUsed/>
    <w:qFormat/>
    <w:rsid w:val="00BE1102"/>
    <w:pPr>
      <w:numPr>
        <w:numId w:val="1"/>
      </w:numPr>
      <w:spacing w:after="60" w:line="288" w:lineRule="auto"/>
    </w:pPr>
    <w:rPr>
      <w:rFonts w:eastAsiaTheme="minorHAnsi"/>
      <w:color w:val="404040" w:themeColor="text1" w:themeTint="BF"/>
      <w:sz w:val="20"/>
      <w:szCs w:val="20"/>
      <w:lang w:val="en-US" w:eastAsia="ja-JP"/>
    </w:rPr>
  </w:style>
  <w:style w:type="paragraph" w:styleId="Header">
    <w:name w:val="header"/>
    <w:basedOn w:val="Normal"/>
    <w:link w:val="HeaderChar"/>
    <w:uiPriority w:val="99"/>
    <w:unhideWhenUsed/>
    <w:rsid w:val="00BE1102"/>
    <w:pPr>
      <w:tabs>
        <w:tab w:val="center" w:pos="4680"/>
        <w:tab w:val="right" w:pos="9360"/>
      </w:tabs>
      <w:spacing w:after="0" w:line="240" w:lineRule="auto"/>
    </w:pPr>
    <w:rPr>
      <w:rFonts w:eastAsiaTheme="minorHAnsi"/>
      <w:color w:val="404040" w:themeColor="text1" w:themeTint="BF"/>
      <w:sz w:val="20"/>
      <w:szCs w:val="20"/>
      <w:lang w:val="en-US" w:eastAsia="ja-JP"/>
    </w:rPr>
  </w:style>
  <w:style w:type="character" w:customStyle="1" w:styleId="HeaderChar">
    <w:name w:val="Header Char"/>
    <w:basedOn w:val="DefaultParagraphFont"/>
    <w:link w:val="Header"/>
    <w:uiPriority w:val="99"/>
    <w:rsid w:val="00BE1102"/>
    <w:rPr>
      <w:rFonts w:eastAsiaTheme="minorHAnsi"/>
      <w:color w:val="404040" w:themeColor="text1" w:themeTint="BF"/>
      <w:sz w:val="20"/>
      <w:szCs w:val="20"/>
      <w:lang w:val="en-US" w:eastAsia="ja-JP"/>
    </w:rPr>
  </w:style>
  <w:style w:type="table" w:styleId="GridTable4-Accent1">
    <w:name w:val="Grid Table 4 Accent 1"/>
    <w:basedOn w:val="TableNormal"/>
    <w:uiPriority w:val="49"/>
    <w:rsid w:val="00BE1102"/>
    <w:pPr>
      <w:spacing w:after="0" w:line="240" w:lineRule="auto"/>
    </w:pPr>
    <w:rPr>
      <w:rFonts w:eastAsiaTheme="minorHAnsi"/>
      <w:color w:val="404040" w:themeColor="text1" w:themeTint="BF"/>
      <w:sz w:val="18"/>
      <w:szCs w:val="20"/>
      <w:lang w:val="en-US" w:eastAsia="ja-JP"/>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CellMar>
        <w:top w:w="29" w:type="dxa"/>
        <w:bottom w:w="29" w:type="dxa"/>
      </w:tblCellMar>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FootnoteText">
    <w:name w:val="footnote text"/>
    <w:basedOn w:val="Normal"/>
    <w:link w:val="FootnoteTextChar"/>
    <w:uiPriority w:val="12"/>
    <w:unhideWhenUsed/>
    <w:rsid w:val="00BE1102"/>
    <w:pPr>
      <w:spacing w:before="140" w:after="0" w:line="240" w:lineRule="auto"/>
    </w:pPr>
    <w:rPr>
      <w:rFonts w:eastAsiaTheme="minorHAnsi"/>
      <w:i/>
      <w:iCs/>
      <w:color w:val="404040" w:themeColor="text1" w:themeTint="BF"/>
      <w:sz w:val="14"/>
      <w:szCs w:val="20"/>
      <w:lang w:val="en-US" w:eastAsia="ja-JP"/>
    </w:rPr>
  </w:style>
  <w:style w:type="character" w:customStyle="1" w:styleId="FootnoteTextChar">
    <w:name w:val="Footnote Text Char"/>
    <w:basedOn w:val="DefaultParagraphFont"/>
    <w:link w:val="FootnoteText"/>
    <w:uiPriority w:val="12"/>
    <w:rsid w:val="00BE1102"/>
    <w:rPr>
      <w:rFonts w:eastAsiaTheme="minorHAnsi"/>
      <w:i/>
      <w:iCs/>
      <w:color w:val="404040" w:themeColor="text1" w:themeTint="BF"/>
      <w:sz w:val="14"/>
      <w:szCs w:val="20"/>
      <w:lang w:val="en-US" w:eastAsia="ja-JP"/>
    </w:rPr>
  </w:style>
  <w:style w:type="paragraph" w:styleId="Subtitle">
    <w:name w:val="Subtitle"/>
    <w:basedOn w:val="Normal"/>
    <w:next w:val="Normal"/>
    <w:link w:val="SubtitleChar"/>
    <w:uiPriority w:val="11"/>
    <w:qFormat/>
    <w:rsid w:val="001D0EBD"/>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1D0EBD"/>
    <w:rPr>
      <w:color w:val="5A5A5A" w:themeColor="text1" w:themeTint="A5"/>
      <w:spacing w:val="15"/>
    </w:rPr>
  </w:style>
  <w:style w:type="paragraph" w:styleId="ListParagraph">
    <w:name w:val="List Paragraph"/>
    <w:basedOn w:val="Normal"/>
    <w:uiPriority w:val="34"/>
    <w:unhideWhenUsed/>
    <w:qFormat/>
    <w:rsid w:val="00BE1102"/>
    <w:pPr>
      <w:spacing w:after="180" w:line="288" w:lineRule="auto"/>
      <w:ind w:left="720"/>
      <w:contextualSpacing/>
    </w:pPr>
    <w:rPr>
      <w:rFonts w:eastAsiaTheme="minorHAnsi"/>
      <w:color w:val="404040" w:themeColor="text1" w:themeTint="BF"/>
      <w:sz w:val="20"/>
      <w:szCs w:val="20"/>
      <w:lang w:val="en-US" w:eastAsia="ja-JP"/>
    </w:rPr>
  </w:style>
  <w:style w:type="character" w:customStyle="1" w:styleId="Heading4Char">
    <w:name w:val="Heading 4 Char"/>
    <w:basedOn w:val="DefaultParagraphFont"/>
    <w:link w:val="Heading4"/>
    <w:uiPriority w:val="9"/>
    <w:rsid w:val="00BE1102"/>
    <w:rPr>
      <w:rFonts w:asciiTheme="majorHAnsi" w:eastAsiaTheme="majorEastAsia" w:hAnsiTheme="majorHAnsi" w:cstheme="majorBidi"/>
      <w:i/>
      <w:iCs/>
      <w:color w:val="2F5496" w:themeColor="accent1" w:themeShade="BF"/>
      <w:sz w:val="20"/>
      <w:szCs w:val="20"/>
      <w:lang w:val="en-US" w:eastAsia="ja-JP"/>
    </w:rPr>
  </w:style>
  <w:style w:type="paragraph" w:customStyle="1" w:styleId="4D90955BA4694F94801EE434DBF2BD5D2">
    <w:name w:val="4D90955BA4694F94801EE434DBF2BD5D2"/>
    <w:rsid w:val="00BE1102"/>
    <w:pPr>
      <w:numPr>
        <w:ilvl w:val="1"/>
      </w:numPr>
      <w:pBdr>
        <w:left w:val="double" w:sz="18" w:space="4" w:color="1F3864" w:themeColor="accent1" w:themeShade="80"/>
      </w:pBdr>
      <w:spacing w:before="80" w:after="0" w:line="280" w:lineRule="exact"/>
    </w:pPr>
    <w:rPr>
      <w:rFonts w:eastAsiaTheme="minorHAnsi"/>
      <w:b/>
      <w:bCs/>
      <w:color w:val="4472C4" w:themeColor="accent1"/>
      <w:sz w:val="24"/>
      <w:szCs w:val="20"/>
      <w:lang w:val="en-US" w:eastAsia="ja-JP"/>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macintosh"/>
  <w:optimizeForBrowser/>
  <w:allowPNG/>
</w:webSettings>
</file>

<file path=word/theme/theme1.xml><?xml version="1.0" encoding="utf-8"?>
<a:theme xmlns:a="http://schemas.openxmlformats.org/drawingml/2006/main" name="Office Theme">
  <a:themeElements>
    <a:clrScheme name="Proposal">
      <a:dk1>
        <a:sysClr val="windowText" lastClr="000000"/>
      </a:dk1>
      <a:lt1>
        <a:sysClr val="window" lastClr="FFFFFF"/>
      </a:lt1>
      <a:dk2>
        <a:srgbClr val="2C283A"/>
      </a:dk2>
      <a:lt2>
        <a:srgbClr val="F1EAE6"/>
      </a:lt2>
      <a:accent1>
        <a:srgbClr val="5B9BD5"/>
      </a:accent1>
      <a:accent2>
        <a:srgbClr val="86BB40"/>
      </a:accent2>
      <a:accent3>
        <a:srgbClr val="F4BF2E"/>
      </a:accent3>
      <a:accent4>
        <a:srgbClr val="F3866C"/>
      </a:accent4>
      <a:accent5>
        <a:srgbClr val="92588D"/>
      </a:accent5>
      <a:accent6>
        <a:srgbClr val="F3533F"/>
      </a:accent6>
      <a:hlink>
        <a:srgbClr val="40ACD1"/>
      </a:hlink>
      <a:folHlink>
        <a:srgbClr val="92588D"/>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C893FA92C8FF140911D20CC34B62C55" ma:contentTypeVersion="0" ma:contentTypeDescription="Create a new document." ma:contentTypeScope="" ma:versionID="f51545b8bcabef7deecde64fb9a17b6e">
  <xsd:schema xmlns:xsd="http://www.w3.org/2001/XMLSchema" xmlns:xs="http://www.w3.org/2001/XMLSchema" xmlns:p="http://schemas.microsoft.com/office/2006/metadata/properties" targetNamespace="http://schemas.microsoft.com/office/2006/metadata/properties" ma:root="true" ma:fieldsID="d5bdcf26f133259999730471111e8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D2B253F-26DB-A749-BE5C-DC5B327B8099}">
  <ds:schemaRefs>
    <ds:schemaRef ds:uri="http://schemas.openxmlformats.org/officeDocument/2006/bibliography"/>
  </ds:schemaRefs>
</ds:datastoreItem>
</file>

<file path=customXml/itemProps2.xml><?xml version="1.0" encoding="utf-8"?>
<ds:datastoreItem xmlns:ds="http://schemas.openxmlformats.org/officeDocument/2006/customXml" ds:itemID="{532FE109-522F-4CF1-853B-80659D865F8F}">
  <ds:schemaRefs>
    <ds:schemaRef ds:uri="http://schemas.microsoft.com/office/2006/metadata/properties"/>
    <ds:schemaRef ds:uri="http://schemas.microsoft.com/office/infopath/2007/PartnerControls"/>
    <ds:schemaRef ds:uri="a5bdd96d-42b7-482f-9eca-fc3aba08e604"/>
    <ds:schemaRef ds:uri="d34b6f8b-64a9-4ed5-a3d7-8a5d05d52eb6"/>
  </ds:schemaRefs>
</ds:datastoreItem>
</file>

<file path=customXml/itemProps3.xml><?xml version="1.0" encoding="utf-8"?>
<ds:datastoreItem xmlns:ds="http://schemas.openxmlformats.org/officeDocument/2006/customXml" ds:itemID="{35FECA6F-24F9-4248-9A9C-FE1FD47730F4}"/>
</file>

<file path=customXml/itemProps4.xml><?xml version="1.0" encoding="utf-8"?>
<ds:datastoreItem xmlns:ds="http://schemas.openxmlformats.org/officeDocument/2006/customXml" ds:itemID="{9C1D6442-DE7C-41AC-B4DF-0970D63807C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15</Pages>
  <Words>4338</Words>
  <Characters>24730</Characters>
  <Application>Microsoft Office Word</Application>
  <DocSecurity>0</DocSecurity>
  <Lines>206</Lines>
  <Paragraphs>58</Paragraphs>
  <ScaleCrop>false</ScaleCrop>
  <Company/>
  <LinksUpToDate>false</LinksUpToDate>
  <CharactersWithSpaces>29010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Gaha Magar, Sujan - gahsy002</cp:lastModifiedBy>
  <cp:revision>658</cp:revision>
  <dcterms:created xsi:type="dcterms:W3CDTF">2023-08-20T11:21:00Z</dcterms:created>
  <dcterms:modified xsi:type="dcterms:W3CDTF">2023-09-03T01:58:00Z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0x0101002C893FA92C8FF140911D20CC34B62C55</vt:lpwstr>
  </property>
  <property fmtid="{D5CDD505-2E9C-101B-9397-08002B2CF9AE}" pid="3" name="MediaServiceImageTags">
    <vt:lpwstr/>
  </property>
</Properties>
</file>