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153"/>
          <w:tab w:val="right" w:leader="none" w:pos="8306"/>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NATIONAL CHENG KUNG UNIVERSITY</w:t>
      </w:r>
    </w:p>
    <w:p w:rsidR="00000000" w:rsidDel="00000000" w:rsidP="00000000" w:rsidRDefault="00000000" w:rsidRPr="00000000" w14:paraId="00000002">
      <w:pPr>
        <w:tabs>
          <w:tab w:val="center" w:leader="none" w:pos="4153"/>
          <w:tab w:val="right" w:leader="none" w:pos="8306"/>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College of Electrical Engineering and Computer Science</w:t>
      </w:r>
    </w:p>
    <w:p w:rsidR="00000000" w:rsidDel="00000000" w:rsidP="00000000" w:rsidRDefault="00000000" w:rsidRPr="00000000" w14:paraId="00000003">
      <w:pPr>
        <w:tabs>
          <w:tab w:val="center" w:leader="none" w:pos="4153"/>
          <w:tab w:val="right" w:leader="none" w:pos="8306"/>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ELECTRICAL ENGINEERING</w:t>
      </w:r>
    </w:p>
    <w:p w:rsidR="00000000" w:rsidDel="00000000" w:rsidP="00000000" w:rsidRDefault="00000000" w:rsidRPr="00000000" w14:paraId="00000004">
      <w:pPr>
        <w:tabs>
          <w:tab w:val="center" w:leader="none" w:pos="4153"/>
          <w:tab w:val="right" w:leader="none" w:pos="8306"/>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Advanced VLSI System Design (Graduate Level)</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Fall 2024</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8"/>
          <w:szCs w:val="48"/>
          <w:rtl w:val="0"/>
        </w:rPr>
        <w:t xml:space="preserve">Summary of Final Project</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Please don’t just write yes/no if there need more details,</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and use single-sided printing</w:t>
      </w:r>
      <w:r w:rsidDel="00000000" w:rsidR="00000000" w:rsidRPr="00000000">
        <w:rPr>
          <w:b w:val="1"/>
          <w:rtl w:val="0"/>
        </w:rPr>
        <w:t xml:space="preserve"> </w:t>
      </w:r>
      <w:r w:rsidDel="00000000" w:rsidR="00000000" w:rsidRPr="00000000">
        <w:rPr>
          <w:rtl w:val="0"/>
        </w:rPr>
      </w:r>
    </w:p>
    <w:tbl>
      <w:tblPr>
        <w:tblStyle w:val="Table1"/>
        <w:tblW w:w="105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2"/>
        <w:gridCol w:w="2508"/>
        <w:gridCol w:w="1495"/>
        <w:gridCol w:w="1080"/>
        <w:gridCol w:w="450"/>
        <w:gridCol w:w="686"/>
        <w:gridCol w:w="844"/>
        <w:gridCol w:w="393"/>
        <w:gridCol w:w="147"/>
        <w:gridCol w:w="900"/>
        <w:gridCol w:w="1428"/>
        <w:tblGridChange w:id="0">
          <w:tblGrid>
            <w:gridCol w:w="582"/>
            <w:gridCol w:w="2508"/>
            <w:gridCol w:w="1495"/>
            <w:gridCol w:w="1080"/>
            <w:gridCol w:w="450"/>
            <w:gridCol w:w="686"/>
            <w:gridCol w:w="844"/>
            <w:gridCol w:w="393"/>
            <w:gridCol w:w="147"/>
            <w:gridCol w:w="900"/>
            <w:gridCol w:w="1428"/>
          </w:tblGrid>
        </w:tblGridChange>
      </w:tblGrid>
      <w:tr>
        <w:trPr>
          <w:cantSplit w:val="0"/>
          <w:tblHeader w:val="0"/>
        </w:trPr>
        <w:tc>
          <w:tcPr>
            <w:gridSpan w:val="2"/>
            <w:vAlign w:val="center"/>
          </w:tcPr>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Simulate at SoC(yes/no)</w:t>
            </w:r>
          </w:p>
        </w:tc>
        <w:tc>
          <w:tcPr>
            <w:gridSpan w:val="9"/>
            <w:vAlign w:val="center"/>
          </w:tcPr>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w:t>
            </w:r>
          </w:p>
        </w:tc>
      </w:tr>
      <w:tr>
        <w:trPr>
          <w:cantSplit w:val="0"/>
          <w:tblHeader w:val="0"/>
        </w:trPr>
        <w:tc>
          <w:tcPr>
            <w:gridSpan w:val="11"/>
            <w:shd w:fill="a6a6a6" w:val="clear"/>
            <w:vAlign w:val="center"/>
          </w:tcPr>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8"/>
                <w:szCs w:val="28"/>
                <w:rtl w:val="0"/>
              </w:rPr>
              <w:t xml:space="preserve">Basic</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1E">
            <w:pPr>
              <w:ind w:left="113" w:right="113"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MCU</w:t>
            </w:r>
          </w:p>
        </w:tc>
        <w:tc>
          <w:tcPr>
            <w:vMerge w:val="restart"/>
            <w:vAlign w:val="center"/>
          </w:tcPr>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Pipeline</w:t>
            </w:r>
          </w:p>
        </w:tc>
        <w:tc>
          <w:tcPr>
            <w:gridSpan w:val="2"/>
            <w:vAlign w:val="center"/>
          </w:tcPr>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Stage</w:t>
            </w:r>
          </w:p>
        </w:tc>
        <w:tc>
          <w:tcPr>
            <w:gridSpan w:val="4"/>
            <w:vAlign w:val="center"/>
          </w:tcPr>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working Freq.</w:t>
            </w:r>
          </w:p>
        </w:tc>
        <w:tc>
          <w:tcPr>
            <w:gridSpan w:val="3"/>
            <w:vAlign w:val="center"/>
          </w:tcPr>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Width</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2"/>
            <w:vAlign w:val="bottom"/>
          </w:tcPr>
          <w:p w:rsidR="00000000" w:rsidDel="00000000" w:rsidP="00000000" w:rsidRDefault="00000000" w:rsidRPr="00000000" w14:paraId="0000002B">
            <w:pPr>
              <w:rPr>
                <w:rFonts w:ascii="Times New Roman" w:cs="Times New Roman" w:eastAsia="Times New Roman" w:hAnsi="Times New Roman"/>
                <w:b w:val="1"/>
                <w:color w:val="bfbfbf"/>
              </w:rPr>
            </w:pPr>
            <w:r w:rsidDel="00000000" w:rsidR="00000000" w:rsidRPr="00000000">
              <w:rPr>
                <w:rFonts w:ascii="Times New Roman" w:cs="Times New Roman" w:eastAsia="Times New Roman" w:hAnsi="Times New Roman"/>
                <w:rtl w:val="0"/>
              </w:rPr>
              <w:t xml:space="preserve">5 stages</w:t>
            </w:r>
            <w:r w:rsidDel="00000000" w:rsidR="00000000" w:rsidRPr="00000000">
              <w:rPr>
                <w:rtl w:val="0"/>
              </w:rPr>
            </w:r>
          </w:p>
        </w:tc>
        <w:tc>
          <w:tcPr>
            <w:gridSpan w:val="4"/>
            <w:vAlign w:val="bottom"/>
          </w:tcPr>
          <w:p w:rsidR="00000000" w:rsidDel="00000000" w:rsidP="00000000" w:rsidRDefault="00000000" w:rsidRPr="00000000" w14:paraId="0000002D">
            <w:pPr>
              <w:rPr>
                <w:rFonts w:ascii="Times New Roman" w:cs="Times New Roman" w:eastAsia="Times New Roman" w:hAnsi="Times New Roman"/>
                <w:b w:val="1"/>
                <w:color w:val="bfbfbf"/>
              </w:rPr>
            </w:pPr>
            <w:r w:rsidDel="00000000" w:rsidR="00000000" w:rsidRPr="00000000">
              <w:rPr>
                <w:rFonts w:ascii="Times New Roman" w:cs="Times New Roman" w:eastAsia="Times New Roman" w:hAnsi="Times New Roman"/>
                <w:rtl w:val="0"/>
              </w:rPr>
              <w:t xml:space="preserve">1GHz</w:t>
            </w:r>
            <w:r w:rsidDel="00000000" w:rsidR="00000000" w:rsidRPr="00000000">
              <w:rPr>
                <w:rtl w:val="0"/>
              </w:rPr>
            </w:r>
          </w:p>
        </w:tc>
        <w:tc>
          <w:tcPr>
            <w:gridSpan w:val="3"/>
            <w:vAlign w:val="bottom"/>
          </w:tcPr>
          <w:p w:rsidR="00000000" w:rsidDel="00000000" w:rsidP="00000000" w:rsidRDefault="00000000" w:rsidRPr="00000000" w14:paraId="00000031">
            <w:pPr>
              <w:rPr>
                <w:rFonts w:ascii="Times New Roman" w:cs="Times New Roman" w:eastAsia="Times New Roman" w:hAnsi="Times New Roman"/>
                <w:b w:val="1"/>
                <w:color w:val="bfbfbf"/>
              </w:rPr>
            </w:pPr>
            <w:r w:rsidDel="00000000" w:rsidR="00000000" w:rsidRPr="00000000">
              <w:rPr>
                <w:rFonts w:ascii="Times New Roman" w:cs="Times New Roman" w:eastAsia="Times New Roman" w:hAnsi="Times New Roman"/>
                <w:rtl w:val="0"/>
              </w:rPr>
              <w:t xml:space="preserve">32 bits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bfbfbf"/>
              </w:rPr>
            </w:pPr>
            <w:r w:rsidDel="00000000" w:rsidR="00000000" w:rsidRPr="00000000">
              <w:rPr>
                <w:rtl w:val="0"/>
              </w:rPr>
            </w:r>
          </w:p>
        </w:tc>
        <w:tc>
          <w:tcPr>
            <w:vAlign w:val="center"/>
          </w:tcPr>
          <w:p w:rsidR="00000000" w:rsidDel="00000000" w:rsidP="00000000" w:rsidRDefault="00000000" w:rsidRPr="00000000" w14:paraId="00000035">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Number of Instructions</w:t>
            </w:r>
          </w:p>
        </w:tc>
        <w:tc>
          <w:tcPr>
            <w:gridSpan w:val="9"/>
            <w:vAlign w:val="bottom"/>
          </w:tcPr>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65 </w:t>
            </w:r>
            <w:r w:rsidDel="00000000" w:rsidR="00000000" w:rsidRPr="00000000">
              <w:rPr>
                <w:rtl w:val="0"/>
              </w:rPr>
            </w:r>
          </w:p>
        </w:tc>
      </w:tr>
      <w:tr>
        <w:trPr>
          <w:cantSplit w:val="0"/>
          <w:trHeight w:val="720" w:hRule="atLeast"/>
          <w:tblHeader w:val="0"/>
        </w:trPr>
        <w:tc>
          <w:tcPr>
            <w:vMerge w:val="continue"/>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4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Realized Cache Specification</w:t>
            </w:r>
          </w:p>
        </w:tc>
        <w:tc>
          <w:tcPr>
            <w:gridSpan w:val="9"/>
            <w:vAlign w:val="bottom"/>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L1 Cache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Cache Size: 1kB</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Associative:2 way set associative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 policy: LRU (least recently used cache)</w:t>
            </w:r>
          </w:p>
        </w:tc>
      </w:tr>
      <w:tr>
        <w:trPr>
          <w:cantSplit w:val="0"/>
          <w:trHeight w:val="720" w:hRule="atLeast"/>
          <w:tblHeader w:val="0"/>
        </w:trPr>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Cache Hit Rate of each program</w:t>
            </w:r>
          </w:p>
        </w:tc>
        <w:tc>
          <w:tcPr>
            <w:gridSpan w:val="9"/>
            <w:vAlign w:val="bottom"/>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conv0: 99.999%</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 cache hit rate = 748937 / 749041 = 99.986%</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DM cache hit rate = 412 / 1523 = 27.05%</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conv1: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 cache hit rate = 891592 / 891702 = 99.988%</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DM cache hit rate = 426 / 1545 = 27.57%</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 cache hit rate = 941359 / 941469 = 99.988%</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DM cache hit rate = 425 / 1545 = 27.508%</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conv3:</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 cache hit rate = 944488 / 944598 = 99.988%</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DM cache hit rate = 426 / 1545 = 27.573%</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gap:</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 cache hit rate = 944500 / 944610 = 99.988%</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DM cache hit rate = 426 / 1545 = 27.573%</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fc1:</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 cache hit rate = 944547 / 944657 = 99.988%</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DM cache hit rate = 426 / 1545 = 27.573%</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t xml:space="preserve">epu_all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 cache hit rate = 945931 / 946047 = 99.988%</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DM cache hit rate = 500 / 1620 = 30.864%</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prog0: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 cache hit rate = 64310 / 64583 = 99.577%</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DM cache hit rate = 210 / 2392 = 8.779%</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prog1:</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 cache hit rate = 54624 / 54706 = 99.85%</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DM cache hit rate = 190 / 2313 = 8.214%</w:t>
            </w:r>
          </w:p>
          <w:p w:rsidR="00000000" w:rsidDel="00000000" w:rsidP="00000000" w:rsidRDefault="00000000" w:rsidRPr="00000000" w14:paraId="0000006A">
            <w:pPr>
              <w:rPr/>
            </w:pPr>
            <w:r w:rsidDel="00000000" w:rsidR="00000000" w:rsidRPr="00000000">
              <w:rPr>
                <w:rFonts w:ascii="Times New Roman" w:cs="Times New Roman" w:eastAsia="Times New Roman" w:hAnsi="Times New Roman"/>
                <w:rtl w:val="0"/>
              </w:rPr>
              <w:t xml:space="preserve">prog_inst</w:t>
            </w:r>
            <w:r w:rsidDel="00000000" w:rsidR="00000000" w:rsidRPr="00000000">
              <w:rPr>
                <w:rtl w:val="0"/>
              </w:rPr>
              <w:t xml:space="preserve">: </w:t>
            </w:r>
          </w:p>
          <w:p w:rsidR="00000000" w:rsidDel="00000000" w:rsidP="00000000" w:rsidRDefault="00000000" w:rsidRPr="00000000" w14:paraId="0000006B">
            <w:pPr>
              <w:ind w:firstLine="2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cache hit rate = 56856 / 57146 = 99.49%</w:t>
            </w:r>
          </w:p>
          <w:p w:rsidR="00000000" w:rsidDel="00000000" w:rsidP="00000000" w:rsidRDefault="00000000" w:rsidRPr="00000000" w14:paraId="0000006C">
            <w:pPr>
              <w:ind w:firstLine="24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DM cache hit rate = 219 / 2412 = 9.079%</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7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Realized Forwarding in Types and Stages</w:t>
            </w:r>
          </w:p>
        </w:tc>
        <w:tc>
          <w:tcPr>
            <w:gridSpan w:val="9"/>
            <w:vAlign w:val="bottom"/>
          </w:tcPr>
          <w:p w:rsidR="00000000" w:rsidDel="00000000" w:rsidP="00000000" w:rsidRDefault="00000000" w:rsidRPr="00000000" w14:paraId="00000077">
            <w:pPr>
              <w:numPr>
                <w:ilvl w:val="0"/>
                <w:numId w:val="1"/>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 type forwarding:</w:t>
            </w:r>
          </w:p>
          <w:p w:rsidR="00000000" w:rsidDel="00000000" w:rsidP="00000000" w:rsidRDefault="00000000" w:rsidRPr="00000000" w14:paraId="00000078">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Forwarding result from MEM and WB stage to ID and EXE stage</w:t>
            </w:r>
          </w:p>
          <w:p w:rsidR="00000000" w:rsidDel="00000000" w:rsidP="00000000" w:rsidRDefault="00000000" w:rsidRPr="00000000" w14:paraId="00000079">
            <w:pPr>
              <w:numPr>
                <w:ilvl w:val="0"/>
                <w:numId w:val="1"/>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 point:</w:t>
            </w:r>
          </w:p>
          <w:p w:rsidR="00000000" w:rsidDel="00000000" w:rsidP="00000000" w:rsidRDefault="00000000" w:rsidRPr="00000000" w14:paraId="0000007A">
            <w:pPr>
              <w:ind w:firstLine="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Forwarding result from MEM and WB stage to ID and EXE stage</w:t>
            </w:r>
            <w:r w:rsidDel="00000000" w:rsidR="00000000" w:rsidRPr="00000000">
              <w:rPr>
                <w:rtl w:val="0"/>
              </w:rPr>
            </w:r>
          </w:p>
        </w:tc>
      </w:tr>
      <w:tr>
        <w:trPr>
          <w:cantSplit w:val="0"/>
          <w:trHeight w:val="432" w:hRule="atLeast"/>
          <w:tblHeader w:val="0"/>
        </w:trPr>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8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Realized Performance Counters (IPC) of each program</w:t>
            </w:r>
          </w:p>
        </w:tc>
        <w:tc>
          <w:tcPr>
            <w:gridSpan w:val="9"/>
            <w:vAlign w:val="bottom"/>
          </w:tcPr>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conv0: 3740623 instructions / 3791967 cycles = 0.98646</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conv1: 4452421 instructions / 4504342 cycles = 0.98847</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 4701254 instructions / 4753175 cycles = 0.98908</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conv3: 4716876 instructions / 4768797 cycles = 0.98911</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gap: 4716933 instructions / 4768854 cycles = 0.98911</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fc1: 4717171 instructions / 4769092 cycles = 0.98911</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t xml:space="preserve">epu_all</w:t>
            </w:r>
            <w:r w:rsidDel="00000000" w:rsidR="00000000" w:rsidRPr="00000000">
              <w:rPr>
                <w:rFonts w:ascii="Times New Roman" w:cs="Times New Roman" w:eastAsia="Times New Roman" w:hAnsi="Times New Roman"/>
                <w:rtl w:val="0"/>
              </w:rPr>
              <w:t xml:space="preserve">: 4723511 instructions / 4779125 cycles = 0.98836</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prog0: 122607 instructions / 346275 cycles = 0.35407</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prog1:69001 instructions / 282900 cycles = 0.2439</w:t>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prog_inst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158254instructions / 336745cycles = 0.46995</w:t>
            </w:r>
            <w:r w:rsidDel="00000000" w:rsidR="00000000" w:rsidRPr="00000000">
              <w:rPr>
                <w:rtl w:val="0"/>
              </w:rPr>
            </w:r>
          </w:p>
        </w:tc>
      </w:tr>
      <w:tr>
        <w:trPr>
          <w:cantSplit w:val="0"/>
          <w:trHeight w:val="714" w:hRule="atLeast"/>
          <w:tblHeader w:val="0"/>
        </w:trPr>
        <w:tc>
          <w:tcPr>
            <w:vMerge w:val="continue"/>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9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Interrupt mechanism</w:t>
            </w:r>
          </w:p>
        </w:tc>
        <w:tc>
          <w:tcPr>
            <w:gridSpan w:val="9"/>
            <w:vAlign w:val="center"/>
          </w:tcPr>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WDT interrupt, DMA interrupt and EPU interrupt</w:t>
            </w: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rPr>
            </w:pPr>
            <w:r w:rsidDel="00000000" w:rsidR="00000000" w:rsidRPr="00000000">
              <w:rPr>
                <w:rtl w:val="0"/>
              </w:rPr>
            </w:r>
          </w:p>
        </w:tc>
      </w:tr>
      <w:tr>
        <w:trPr>
          <w:cantSplit w:val="0"/>
          <w:trHeight w:val="288" w:hRule="atLeast"/>
          <w:tblHeader w:val="0"/>
        </w:trPr>
        <w:tc>
          <w:tcPr>
            <w:vMerge w:val="restart"/>
            <w:vAlign w:val="center"/>
          </w:tcPr>
          <w:p w:rsidR="00000000" w:rsidDel="00000000" w:rsidP="00000000" w:rsidRDefault="00000000" w:rsidRPr="00000000" w14:paraId="000000A9">
            <w:pPr>
              <w:ind w:left="113" w:right="113"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Memory</w:t>
            </w:r>
          </w:p>
        </w:tc>
        <w:tc>
          <w:tcPr>
            <w:vMerge w:val="restart"/>
            <w:vAlign w:val="center"/>
          </w:tcPr>
          <w:p w:rsidR="00000000" w:rsidDel="00000000" w:rsidP="00000000" w:rsidRDefault="00000000" w:rsidRPr="00000000" w14:paraId="000000A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On-chip memory</w:t>
            </w:r>
          </w:p>
        </w:tc>
        <w:tc>
          <w:tcPr>
            <w:vAlign w:val="center"/>
          </w:tcPr>
          <w:p w:rsidR="00000000" w:rsidDel="00000000" w:rsidP="00000000" w:rsidRDefault="00000000" w:rsidRPr="00000000" w14:paraId="000000A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w:t>
            </w:r>
          </w:p>
        </w:tc>
        <w:tc>
          <w:tcPr>
            <w:gridSpan w:val="2"/>
            <w:vAlign w:val="center"/>
          </w:tcPr>
          <w:p w:rsidR="00000000" w:rsidDel="00000000" w:rsidP="00000000" w:rsidRDefault="00000000" w:rsidRPr="00000000" w14:paraId="000000A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DM </w:t>
            </w:r>
          </w:p>
        </w:tc>
        <w:tc>
          <w:tcPr>
            <w:gridSpan w:val="2"/>
            <w:vAlign w:val="center"/>
          </w:tcPr>
          <w:p w:rsidR="00000000" w:rsidDel="00000000" w:rsidP="00000000" w:rsidRDefault="00000000" w:rsidRPr="00000000" w14:paraId="000000A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EPU</w:t>
            </w:r>
          </w:p>
          <w:p w:rsidR="00000000" w:rsidDel="00000000" w:rsidP="00000000" w:rsidRDefault="00000000" w:rsidRPr="00000000" w14:paraId="000000A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w:t>
            </w:r>
          </w:p>
          <w:p w:rsidR="00000000" w:rsidDel="00000000" w:rsidP="00000000" w:rsidRDefault="00000000" w:rsidRPr="00000000" w14:paraId="000000B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SRAM0</w:t>
            </w:r>
          </w:p>
        </w:tc>
        <w:tc>
          <w:tcPr>
            <w:gridSpan w:val="3"/>
            <w:vAlign w:val="center"/>
          </w:tcPr>
          <w:p w:rsidR="00000000" w:rsidDel="00000000" w:rsidP="00000000" w:rsidRDefault="00000000" w:rsidRPr="00000000" w14:paraId="000000B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EPU </w:t>
            </w:r>
          </w:p>
          <w:p w:rsidR="00000000" w:rsidDel="00000000" w:rsidP="00000000" w:rsidRDefault="00000000" w:rsidRPr="00000000" w14:paraId="000000B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w:t>
            </w:r>
          </w:p>
          <w:p w:rsidR="00000000" w:rsidDel="00000000" w:rsidP="00000000" w:rsidRDefault="00000000" w:rsidRPr="00000000" w14:paraId="000000B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SRAM1</w:t>
            </w:r>
          </w:p>
        </w:tc>
        <w:tc>
          <w:tcPr>
            <w:vAlign w:val="center"/>
          </w:tcPr>
          <w:p w:rsidR="00000000" w:rsidDel="00000000" w:rsidP="00000000" w:rsidRDefault="00000000" w:rsidRPr="00000000" w14:paraId="000000B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EPU</w:t>
            </w:r>
          </w:p>
          <w:p w:rsidR="00000000" w:rsidDel="00000000" w:rsidP="00000000" w:rsidRDefault="00000000" w:rsidRPr="00000000" w14:paraId="000000B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w:t>
            </w:r>
          </w:p>
          <w:p w:rsidR="00000000" w:rsidDel="00000000" w:rsidP="00000000" w:rsidRDefault="00000000" w:rsidRPr="00000000" w14:paraId="000000B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SRAM1</w:t>
            </w:r>
          </w:p>
        </w:tc>
      </w:tr>
      <w:tr>
        <w:trPr>
          <w:cantSplit w:val="0"/>
          <w:trHeight w:val="710" w:hRule="atLeast"/>
          <w:tblHeader w:val="0"/>
        </w:trPr>
        <w:tc>
          <w:tcPr>
            <w:vMerge w:val="continue"/>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64kB</w:t>
            </w:r>
          </w:p>
        </w:tc>
        <w:tc>
          <w:tcPr>
            <w:gridSpan w:val="2"/>
            <w:tcBorders>
              <w:bottom w:color="000000" w:space="0" w:sz="4" w:val="single"/>
            </w:tcBorders>
            <w:vAlign w:val="center"/>
          </w:tcPr>
          <w:p w:rsidR="00000000" w:rsidDel="00000000" w:rsidP="00000000" w:rsidRDefault="00000000" w:rsidRPr="00000000" w14:paraId="000000B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64kB</w:t>
            </w:r>
          </w:p>
        </w:tc>
        <w:tc>
          <w:tcPr>
            <w:gridSpan w:val="2"/>
            <w:tcBorders>
              <w:bottom w:color="000000" w:space="0" w:sz="4" w:val="single"/>
            </w:tcBorders>
            <w:vAlign w:val="center"/>
          </w:tcPr>
          <w:p w:rsidR="00000000" w:rsidDel="00000000" w:rsidP="00000000" w:rsidRDefault="00000000" w:rsidRPr="00000000" w14:paraId="000000B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64kB</w:t>
            </w:r>
          </w:p>
        </w:tc>
        <w:tc>
          <w:tcPr>
            <w:gridSpan w:val="3"/>
            <w:tcBorders>
              <w:bottom w:color="000000" w:space="0" w:sz="4" w:val="single"/>
            </w:tcBorders>
            <w:vAlign w:val="center"/>
          </w:tcPr>
          <w:p w:rsidR="00000000" w:rsidDel="00000000" w:rsidP="00000000" w:rsidRDefault="00000000" w:rsidRPr="00000000" w14:paraId="000000C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64kB</w:t>
            </w:r>
          </w:p>
        </w:tc>
        <w:tc>
          <w:tcPr>
            <w:tcBorders>
              <w:bottom w:color="000000" w:space="0" w:sz="4" w:val="single"/>
            </w:tcBorders>
            <w:vAlign w:val="center"/>
          </w:tcPr>
          <w:p w:rsidR="00000000" w:rsidDel="00000000" w:rsidP="00000000" w:rsidRDefault="00000000" w:rsidRPr="00000000" w14:paraId="000000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64kB</w:t>
            </w:r>
          </w:p>
        </w:tc>
      </w:tr>
      <w:tr>
        <w:trPr>
          <w:cantSplit w:val="0"/>
          <w:trHeight w:val="288" w:hRule="atLeast"/>
          <w:tblHeader w:val="0"/>
        </w:trPr>
        <w:tc>
          <w:tcPr>
            <w:vMerge w:val="continue"/>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restart"/>
            <w:vAlign w:val="center"/>
          </w:tcPr>
          <w:p w:rsidR="00000000" w:rsidDel="00000000" w:rsidP="00000000" w:rsidRDefault="00000000" w:rsidRPr="00000000" w14:paraId="000000C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Off-chip memory</w:t>
            </w:r>
          </w:p>
        </w:tc>
        <w:tc>
          <w:tcPr>
            <w:gridSpan w:val="4"/>
            <w:tcBorders>
              <w:top w:color="000000" w:space="0" w:sz="4" w:val="single"/>
              <w:bottom w:color="000000" w:space="0" w:sz="4" w:val="single"/>
            </w:tcBorders>
            <w:vAlign w:val="center"/>
          </w:tcPr>
          <w:p w:rsidR="00000000" w:rsidDel="00000000" w:rsidP="00000000" w:rsidRDefault="00000000" w:rsidRPr="00000000" w14:paraId="000000C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DRAM</w:t>
            </w:r>
          </w:p>
        </w:tc>
        <w:tc>
          <w:tcPr>
            <w:gridSpan w:val="5"/>
            <w:tcBorders>
              <w:top w:color="000000" w:space="0" w:sz="4" w:val="single"/>
              <w:bottom w:color="000000" w:space="0" w:sz="4" w:val="single"/>
            </w:tcBorders>
            <w:vAlign w:val="center"/>
          </w:tcPr>
          <w:p w:rsidR="00000000" w:rsidDel="00000000" w:rsidP="00000000" w:rsidRDefault="00000000" w:rsidRPr="00000000" w14:paraId="000000C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ROM</w:t>
            </w:r>
          </w:p>
        </w:tc>
      </w:tr>
      <w:tr>
        <w:trPr>
          <w:cantSplit w:val="0"/>
          <w:trHeight w:val="720" w:hRule="atLeast"/>
          <w:tblHeader w:val="0"/>
        </w:trPr>
        <w:tc>
          <w:tcPr>
            <w:vMerge w:val="continue"/>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4"/>
            <w:tcBorders>
              <w:top w:color="000000" w:space="0" w:sz="4" w:val="single"/>
              <w:bottom w:color="000000" w:space="0" w:sz="4" w:val="single"/>
            </w:tcBorders>
            <w:vAlign w:val="center"/>
          </w:tcPr>
          <w:p w:rsidR="00000000" w:rsidDel="00000000" w:rsidP="00000000" w:rsidRDefault="00000000" w:rsidRPr="00000000" w14:paraId="000000D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2MB</w:t>
            </w:r>
          </w:p>
        </w:tc>
        <w:tc>
          <w:tcPr>
            <w:gridSpan w:val="5"/>
            <w:tcBorders>
              <w:top w:color="000000" w:space="0" w:sz="4" w:val="single"/>
              <w:bottom w:color="000000" w:space="0" w:sz="4" w:val="single"/>
            </w:tcBorders>
            <w:vAlign w:val="center"/>
          </w:tcPr>
          <w:p w:rsidR="00000000" w:rsidDel="00000000" w:rsidP="00000000" w:rsidRDefault="00000000" w:rsidRPr="00000000" w14:paraId="000000D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4kB</w:t>
            </w:r>
          </w:p>
        </w:tc>
      </w:tr>
      <w:tr>
        <w:trPr>
          <w:cantSplit w:val="0"/>
          <w:trHeight w:val="360" w:hRule="atLeast"/>
          <w:tblHeader w:val="0"/>
        </w:trPr>
        <w:tc>
          <w:tcPr>
            <w:vMerge w:val="restart"/>
            <w:vAlign w:val="center"/>
          </w:tcPr>
          <w:p w:rsidR="00000000" w:rsidDel="00000000" w:rsidP="00000000" w:rsidRDefault="00000000" w:rsidRPr="00000000" w14:paraId="000000DB">
            <w:pPr>
              <w:ind w:left="113" w:right="11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w:t>
            </w:r>
          </w:p>
        </w:tc>
        <w:tc>
          <w:tcPr>
            <w:vMerge w:val="restart"/>
            <w:vAlign w:val="center"/>
          </w:tcPr>
          <w:p w:rsidR="00000000" w:rsidDel="00000000" w:rsidP="00000000" w:rsidRDefault="00000000" w:rsidRPr="00000000" w14:paraId="000000D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Specification</w:t>
            </w:r>
          </w:p>
        </w:tc>
        <w:tc>
          <w:tcPr>
            <w:gridSpan w:val="4"/>
            <w:vAlign w:val="center"/>
          </w:tcPr>
          <w:p w:rsidR="00000000" w:rsidDel="00000000" w:rsidP="00000000" w:rsidRDefault="00000000" w:rsidRPr="00000000" w14:paraId="000000D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Operating Frequency</w:t>
            </w:r>
          </w:p>
        </w:tc>
        <w:tc>
          <w:tcPr>
            <w:gridSpan w:val="5"/>
            <w:vAlign w:val="center"/>
          </w:tcPr>
          <w:p w:rsidR="00000000" w:rsidDel="00000000" w:rsidP="00000000" w:rsidRDefault="00000000" w:rsidRPr="00000000" w14:paraId="000000E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Bit-width</w:t>
            </w:r>
          </w:p>
        </w:tc>
      </w:tr>
      <w:tr>
        <w:trPr>
          <w:cantSplit w:val="0"/>
          <w:trHeight w:val="360" w:hRule="atLeast"/>
          <w:tblHeader w:val="0"/>
        </w:trPr>
        <w:tc>
          <w:tcPr>
            <w:vMerge w:val="continue"/>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4"/>
            <w:vAlign w:val="center"/>
          </w:tcPr>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400MHz</w:t>
            </w:r>
          </w:p>
        </w:tc>
        <w:tc>
          <w:tcPr>
            <w:gridSpan w:val="5"/>
            <w:vAlign w:val="center"/>
          </w:tcPr>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bits</w:t>
            </w:r>
          </w:p>
        </w:tc>
      </w:tr>
      <w:tr>
        <w:trPr>
          <w:cantSplit w:val="0"/>
          <w:trHeight w:val="360" w:hRule="atLeast"/>
          <w:tblHeader w:val="0"/>
        </w:trPr>
        <w:tc>
          <w:tcPr>
            <w:vMerge w:val="continue"/>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restart"/>
            <w:vAlign w:val="center"/>
          </w:tcPr>
          <w:p w:rsidR="00000000" w:rsidDel="00000000" w:rsidP="00000000" w:rsidRDefault="00000000" w:rsidRPr="00000000" w14:paraId="000000F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Specify Memory and I/O mapping</w:t>
            </w:r>
          </w:p>
        </w:tc>
        <w:tc>
          <w:tcPr>
            <w:gridSpan w:val="2"/>
            <w:vAlign w:val="center"/>
          </w:tcPr>
          <w:p w:rsidR="00000000" w:rsidDel="00000000" w:rsidP="00000000" w:rsidRDefault="00000000" w:rsidRPr="00000000" w14:paraId="000000F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Slave</w:t>
            </w:r>
          </w:p>
        </w:tc>
        <w:tc>
          <w:tcPr>
            <w:gridSpan w:val="5"/>
            <w:vAlign w:val="center"/>
          </w:tcPr>
          <w:p w:rsidR="00000000" w:rsidDel="00000000" w:rsidP="00000000" w:rsidRDefault="00000000" w:rsidRPr="00000000" w14:paraId="000000F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 address</w:t>
            </w:r>
          </w:p>
        </w:tc>
        <w:tc>
          <w:tcPr>
            <w:gridSpan w:val="2"/>
            <w:vAlign w:val="center"/>
          </w:tcPr>
          <w:p w:rsidR="00000000" w:rsidDel="00000000" w:rsidP="00000000" w:rsidRDefault="00000000" w:rsidRPr="00000000" w14:paraId="000000F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 address</w:t>
            </w:r>
          </w:p>
        </w:tc>
      </w:tr>
      <w:tr>
        <w:trPr>
          <w:cantSplit w:val="0"/>
          <w:trHeight w:val="360" w:hRule="atLeast"/>
          <w:tblHeader w:val="0"/>
        </w:trPr>
        <w:tc>
          <w:tcPr>
            <w:vMerge w:val="continue"/>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0F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ROM</w:t>
            </w:r>
          </w:p>
        </w:tc>
        <w:tc>
          <w:tcPr>
            <w:gridSpan w:val="5"/>
            <w:vAlign w:val="center"/>
          </w:tcPr>
          <w:p w:rsidR="00000000" w:rsidDel="00000000" w:rsidP="00000000" w:rsidRDefault="00000000" w:rsidRPr="00000000" w14:paraId="000001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0x0000_0000</w:t>
            </w:r>
          </w:p>
        </w:tc>
        <w:tc>
          <w:tcPr>
            <w:gridSpan w:val="2"/>
            <w:vAlign w:val="center"/>
          </w:tcPr>
          <w:p w:rsidR="00000000" w:rsidDel="00000000" w:rsidP="00000000" w:rsidRDefault="00000000" w:rsidRPr="00000000" w14:paraId="000001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0x0000_1FFF</w:t>
            </w:r>
          </w:p>
        </w:tc>
      </w:tr>
      <w:tr>
        <w:trPr>
          <w:cantSplit w:val="0"/>
          <w:trHeight w:val="360" w:hRule="atLeast"/>
          <w:tblHeader w:val="0"/>
        </w:trPr>
        <w:tc>
          <w:tcPr>
            <w:vMerge w:val="continue"/>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1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w:t>
            </w:r>
          </w:p>
        </w:tc>
        <w:tc>
          <w:tcPr>
            <w:gridSpan w:val="5"/>
            <w:vAlign w:val="center"/>
          </w:tcPr>
          <w:p w:rsidR="00000000" w:rsidDel="00000000" w:rsidP="00000000" w:rsidRDefault="00000000" w:rsidRPr="00000000" w14:paraId="000001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0x0001_0000</w:t>
            </w:r>
          </w:p>
        </w:tc>
        <w:tc>
          <w:tcPr>
            <w:gridSpan w:val="2"/>
            <w:vAlign w:val="center"/>
          </w:tcPr>
          <w:p w:rsidR="00000000" w:rsidDel="00000000" w:rsidP="00000000" w:rsidRDefault="00000000" w:rsidRPr="00000000" w14:paraId="000001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0x0001_FFFF</w:t>
            </w:r>
          </w:p>
        </w:tc>
      </w:tr>
      <w:tr>
        <w:trPr>
          <w:cantSplit w:val="0"/>
          <w:trHeight w:val="360" w:hRule="atLeast"/>
          <w:tblHeader w:val="0"/>
        </w:trPr>
        <w:tc>
          <w:tcPr>
            <w:vMerge w:val="continue"/>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1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DM</w:t>
            </w:r>
          </w:p>
        </w:tc>
        <w:tc>
          <w:tcPr>
            <w:gridSpan w:val="5"/>
            <w:vAlign w:val="center"/>
          </w:tcPr>
          <w:p w:rsidR="00000000" w:rsidDel="00000000" w:rsidP="00000000" w:rsidRDefault="00000000" w:rsidRPr="00000000" w14:paraId="000001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0x0002_0000</w:t>
            </w:r>
          </w:p>
        </w:tc>
        <w:tc>
          <w:tcPr>
            <w:gridSpan w:val="2"/>
            <w:vAlign w:val="center"/>
          </w:tcPr>
          <w:p w:rsidR="00000000" w:rsidDel="00000000" w:rsidP="00000000" w:rsidRDefault="00000000" w:rsidRPr="00000000" w14:paraId="000001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0x0002_FFFF</w:t>
            </w:r>
          </w:p>
        </w:tc>
      </w:tr>
      <w:tr>
        <w:trPr>
          <w:cantSplit w:val="0"/>
          <w:trHeight w:val="360" w:hRule="atLeast"/>
          <w:tblHeader w:val="0"/>
        </w:trPr>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11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EPU_Image_SRAM0</w:t>
            </w:r>
          </w:p>
        </w:tc>
        <w:tc>
          <w:tcPr>
            <w:gridSpan w:val="5"/>
            <w:vAlign w:val="center"/>
          </w:tcPr>
          <w:p w:rsidR="00000000" w:rsidDel="00000000" w:rsidP="00000000" w:rsidRDefault="00000000" w:rsidRPr="00000000" w14:paraId="000001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0x0003_0000</w:t>
            </w:r>
          </w:p>
        </w:tc>
        <w:tc>
          <w:tcPr>
            <w:gridSpan w:val="2"/>
            <w:vAlign w:val="center"/>
          </w:tcPr>
          <w:p w:rsidR="00000000" w:rsidDel="00000000" w:rsidP="00000000" w:rsidRDefault="00000000" w:rsidRPr="00000000" w14:paraId="000001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0x0003_FFFF</w:t>
            </w:r>
          </w:p>
        </w:tc>
      </w:tr>
      <w:tr>
        <w:trPr>
          <w:cantSplit w:val="0"/>
          <w:trHeight w:val="360" w:hRule="atLeast"/>
          <w:tblHeader w:val="0"/>
        </w:trPr>
        <w:tc>
          <w:tcPr>
            <w:vMerge w:val="continue"/>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12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EPU _Param_SRAM1</w:t>
            </w:r>
          </w:p>
        </w:tc>
        <w:tc>
          <w:tcPr>
            <w:gridSpan w:val="5"/>
            <w:vAlign w:val="center"/>
          </w:tcPr>
          <w:p w:rsidR="00000000" w:rsidDel="00000000" w:rsidP="00000000" w:rsidRDefault="00000000" w:rsidRPr="00000000" w14:paraId="000001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0x0004_0000</w:t>
            </w:r>
          </w:p>
        </w:tc>
        <w:tc>
          <w:tcPr>
            <w:gridSpan w:val="2"/>
            <w:vAlign w:val="center"/>
          </w:tcPr>
          <w:p w:rsidR="00000000" w:rsidDel="00000000" w:rsidP="00000000" w:rsidRDefault="00000000" w:rsidRPr="00000000" w14:paraId="000001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0x0004_FFFF</w:t>
            </w:r>
          </w:p>
        </w:tc>
      </w:tr>
      <w:tr>
        <w:trPr>
          <w:cantSplit w:val="0"/>
          <w:trHeight w:val="360" w:hRule="atLeast"/>
          <w:tblHeader w:val="0"/>
        </w:trPr>
        <w:tc>
          <w:tcPr>
            <w:vMerge w:val="continue"/>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13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EPU_Image_SRAM1</w:t>
            </w:r>
          </w:p>
        </w:tc>
        <w:tc>
          <w:tcPr>
            <w:gridSpan w:val="5"/>
            <w:vAlign w:val="center"/>
          </w:tcPr>
          <w:p w:rsidR="00000000" w:rsidDel="00000000" w:rsidP="00000000" w:rsidRDefault="00000000" w:rsidRPr="00000000" w14:paraId="000001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0x0005_0000</w:t>
            </w:r>
          </w:p>
        </w:tc>
        <w:tc>
          <w:tcPr>
            <w:gridSpan w:val="2"/>
            <w:vAlign w:val="center"/>
          </w:tcPr>
          <w:p w:rsidR="00000000" w:rsidDel="00000000" w:rsidP="00000000" w:rsidRDefault="00000000" w:rsidRPr="00000000" w14:paraId="000001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0x0005_FFFF</w:t>
            </w:r>
          </w:p>
        </w:tc>
      </w:tr>
      <w:tr>
        <w:trPr>
          <w:cantSplit w:val="0"/>
          <w:trHeight w:val="360" w:hRule="atLeast"/>
          <w:tblHeader w:val="0"/>
        </w:trPr>
        <w:tc>
          <w:tcPr>
            <w:vMerge w:val="continue"/>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14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EPU</w:t>
            </w:r>
          </w:p>
        </w:tc>
        <w:tc>
          <w:tcPr>
            <w:gridSpan w:val="5"/>
            <w:vAlign w:val="center"/>
          </w:tcPr>
          <w:p w:rsidR="00000000" w:rsidDel="00000000" w:rsidP="00000000" w:rsidRDefault="00000000" w:rsidRPr="00000000" w14:paraId="000001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0x0006_0000</w:t>
            </w:r>
          </w:p>
        </w:tc>
        <w:tc>
          <w:tcPr>
            <w:gridSpan w:val="2"/>
            <w:vAlign w:val="center"/>
          </w:tcPr>
          <w:p w:rsidR="00000000" w:rsidDel="00000000" w:rsidP="00000000" w:rsidRDefault="00000000" w:rsidRPr="00000000" w14:paraId="000001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0x0006_0004</w:t>
            </w:r>
          </w:p>
        </w:tc>
      </w:tr>
      <w:tr>
        <w:trPr>
          <w:cantSplit w:val="0"/>
          <w:trHeight w:val="360" w:hRule="atLeast"/>
          <w:tblHeader w:val="0"/>
        </w:trPr>
        <w:tc>
          <w:tcPr>
            <w:vMerge w:val="continue"/>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14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WDT</w:t>
            </w:r>
          </w:p>
        </w:tc>
        <w:tc>
          <w:tcPr>
            <w:gridSpan w:val="5"/>
            <w:vAlign w:val="center"/>
          </w:tcPr>
          <w:p w:rsidR="00000000" w:rsidDel="00000000" w:rsidP="00000000" w:rsidRDefault="00000000" w:rsidRPr="00000000" w14:paraId="000001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0x1001_0000</w:t>
            </w:r>
          </w:p>
        </w:tc>
        <w:tc>
          <w:tcPr>
            <w:gridSpan w:val="2"/>
            <w:vAlign w:val="center"/>
          </w:tcPr>
          <w:p w:rsidR="00000000" w:rsidDel="00000000" w:rsidP="00000000" w:rsidRDefault="00000000" w:rsidRPr="00000000" w14:paraId="000001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0x1001_03FF</w:t>
            </w:r>
          </w:p>
        </w:tc>
      </w:tr>
      <w:tr>
        <w:trPr>
          <w:cantSplit w:val="0"/>
          <w:trHeight w:val="360" w:hRule="atLeast"/>
          <w:tblHeader w:val="0"/>
        </w:trPr>
        <w:tc>
          <w:tcPr>
            <w:vMerge w:val="continue"/>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15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DMA</w:t>
            </w:r>
          </w:p>
        </w:tc>
        <w:tc>
          <w:tcPr>
            <w:gridSpan w:val="5"/>
            <w:vAlign w:val="center"/>
          </w:tcPr>
          <w:p w:rsidR="00000000" w:rsidDel="00000000" w:rsidP="00000000" w:rsidRDefault="00000000" w:rsidRPr="00000000" w14:paraId="000001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0x1002_0000</w:t>
            </w:r>
          </w:p>
        </w:tc>
        <w:tc>
          <w:tcPr>
            <w:gridSpan w:val="2"/>
            <w:vAlign w:val="center"/>
          </w:tcPr>
          <w:p w:rsidR="00000000" w:rsidDel="00000000" w:rsidP="00000000" w:rsidRDefault="00000000" w:rsidRPr="00000000" w14:paraId="000001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0x1002_0400</w:t>
            </w:r>
          </w:p>
        </w:tc>
      </w:tr>
      <w:tr>
        <w:trPr>
          <w:cantSplit w:val="0"/>
          <w:trHeight w:val="360" w:hRule="atLeast"/>
          <w:tblHeader w:val="0"/>
        </w:trPr>
        <w:tc>
          <w:tcPr>
            <w:vMerge w:val="continue"/>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16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DRAM</w:t>
            </w:r>
          </w:p>
        </w:tc>
        <w:tc>
          <w:tcPr>
            <w:gridSpan w:val="5"/>
            <w:vAlign w:val="center"/>
          </w:tcPr>
          <w:p w:rsidR="00000000" w:rsidDel="00000000" w:rsidP="00000000" w:rsidRDefault="00000000" w:rsidRPr="00000000" w14:paraId="000001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0x2000_0000</w:t>
            </w:r>
          </w:p>
        </w:tc>
        <w:tc>
          <w:tcPr>
            <w:gridSpan w:val="2"/>
            <w:vAlign w:val="center"/>
          </w:tcPr>
          <w:p w:rsidR="00000000" w:rsidDel="00000000" w:rsidP="00000000" w:rsidRDefault="00000000" w:rsidRPr="00000000" w14:paraId="000001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0x201F_FFFF</w:t>
            </w:r>
          </w:p>
        </w:tc>
      </w:tr>
      <w:tr>
        <w:trPr>
          <w:cantSplit w:val="0"/>
          <w:trHeight w:val="720" w:hRule="atLeast"/>
          <w:tblHeader w:val="0"/>
        </w:trPr>
        <w:tc>
          <w:tcPr>
            <w:vMerge w:val="continue"/>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16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Implemented Features of AXI Bus, Level of Realization, </w:t>
            </w:r>
          </w:p>
          <w:p w:rsidR="00000000" w:rsidDel="00000000" w:rsidP="00000000" w:rsidRDefault="00000000" w:rsidRPr="00000000" w14:paraId="0000016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Outstanding number</w:t>
            </w:r>
          </w:p>
        </w:tc>
        <w:tc>
          <w:tcPr>
            <w:gridSpan w:val="9"/>
            <w:vAlign w:val="center"/>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Features: The AXI bus separates read and write operations into independent channels (Read Channel and Write Channel), with each channel operating without interference from the other.</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Realization: Multiple Masters and Slaves</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Outstanding: 16 </w:t>
            </w:r>
          </w:p>
        </w:tc>
      </w:tr>
      <w:tr>
        <w:trPr>
          <w:cantSplit w:val="0"/>
          <w:trHeight w:val="1100" w:hRule="atLeast"/>
          <w:tblHeader w:val="0"/>
        </w:trPr>
        <w:tc>
          <w:tcPr>
            <w:vMerge w:val="restart"/>
            <w:vAlign w:val="center"/>
          </w:tcPr>
          <w:p w:rsidR="00000000" w:rsidDel="00000000" w:rsidP="00000000" w:rsidRDefault="00000000" w:rsidRPr="00000000" w14:paraId="00000178">
            <w:pPr>
              <w:ind w:left="113" w:right="113"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w:t>
            </w:r>
          </w:p>
        </w:tc>
        <w:tc>
          <w:tcPr>
            <w:vAlign w:val="center"/>
          </w:tcPr>
          <w:p w:rsidR="00000000" w:rsidDel="00000000" w:rsidP="00000000" w:rsidRDefault="00000000" w:rsidRPr="00000000" w14:paraId="0000017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Specify </w:t>
            </w:r>
            <w:bookmarkStart w:colFirst="0" w:colLast="0" w:name="bookmark=id.30j0zll" w:id="0"/>
            <w:bookmarkEnd w:id="0"/>
            <w:bookmarkStart w:colFirst="0" w:colLast="0" w:name="bookmark=id.gjdgxs" w:id="1"/>
            <w:bookmarkEnd w:id="1"/>
            <w:r w:rsidDel="00000000" w:rsidR="00000000" w:rsidRPr="00000000">
              <w:rPr>
                <w:rFonts w:ascii="Times New Roman" w:cs="Times New Roman" w:eastAsia="Times New Roman" w:hAnsi="Times New Roman"/>
                <w:b w:val="1"/>
                <w:rtl w:val="0"/>
              </w:rPr>
              <w:t xml:space="preserve">Cooperation between CPU, Bus, Memory, EPU and others</w:t>
            </w:r>
          </w:p>
        </w:tc>
        <w:tc>
          <w:tcPr>
            <w:gridSpan w:val="9"/>
            <w:vAlign w:val="bottom"/>
          </w:tcPr>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boot the system by moving instructions in DRAM to Instruction Memory. Data transfer between slave and master is implemented by AXI bus protocol The CPU acts as the system's central controller, while the EPU is optimized for running AI models. The DMA handles high-bandwidth data transfers between system components.</w:t>
            </w:r>
          </w:p>
        </w:tc>
      </w:tr>
      <w:tr>
        <w:trPr>
          <w:cantSplit w:val="0"/>
          <w:trHeight w:val="1100" w:hRule="atLeast"/>
          <w:tblHeader w:val="0"/>
        </w:trPr>
        <w:tc>
          <w:tcPr>
            <w:vMerge w:val="continue"/>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184">
            <w:pPr>
              <w:ind w:left="-264" w:right="-276"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5">
            <w:pPr>
              <w:ind w:left="-264" w:right="-276"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6">
            <w:pPr>
              <w:ind w:left="-264" w:right="-276"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7">
            <w:pPr>
              <w:ind w:left="-264" w:right="-276"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8">
            <w:pPr>
              <w:ind w:left="-264" w:right="-276"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9">
            <w:pPr>
              <w:ind w:left="-264" w:right="-276"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A">
            <w:pPr>
              <w:ind w:left="-264" w:right="-276"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B">
            <w:pPr>
              <w:ind w:left="-264" w:right="-276"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C">
            <w:pPr>
              <w:ind w:left="-264" w:right="-276"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D">
            <w:pPr>
              <w:ind w:left="-264" w:right="-27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Specify Hardware interrupt &amp; Interrupt service routines</w:t>
            </w:r>
          </w:p>
        </w:tc>
        <w:tc>
          <w:tcPr>
            <w:gridSpan w:val="9"/>
            <w:vAlign w:val="bottom"/>
          </w:tcPr>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interrupt: WDT interrupt</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CPU receives a timer interrupt, it would be reset to the initial state.</w:t>
            </w:r>
          </w:p>
          <w:p w:rsidR="00000000" w:rsidDel="00000000" w:rsidP="00000000" w:rsidRDefault="00000000" w:rsidRPr="00000000" w14:paraId="00000190">
            <w:pPr>
              <w:jc w:val="right"/>
              <w:rPr>
                <w:rFonts w:ascii="Times New Roman" w:cs="Times New Roman" w:eastAsia="Times New Roman" w:hAnsi="Times New Roman"/>
                <w:color w:val="bfbfbf"/>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interrupt: DMA interrupt and EPU interrupt</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CPU receives an external interrupt, it would enter ISR to deal with the processes. The CSR registers will keep the CPU state before an interrupt happens.</w:t>
            </w:r>
          </w:p>
          <w:p w:rsidR="00000000" w:rsidDel="00000000" w:rsidP="00000000" w:rsidRDefault="00000000" w:rsidRPr="00000000" w14:paraId="000001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4">
            <w:pPr>
              <w:ind w:right="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WDT interrupt is raised when the watchdog timer counts to a set value. ISR for WDT is to jump to PC = 0.</w:t>
            </w:r>
          </w:p>
          <w:p w:rsidR="00000000" w:rsidDel="00000000" w:rsidP="00000000" w:rsidRDefault="00000000" w:rsidRPr="00000000" w14:paraId="00000195">
            <w:pPr>
              <w:ind w:right="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DMA interrupt is raised when specified length of data is moved to destination. ISR for DMA turns DMA off.</w:t>
            </w:r>
          </w:p>
          <w:p w:rsidR="00000000" w:rsidDel="00000000" w:rsidP="00000000" w:rsidRDefault="00000000" w:rsidRPr="00000000" w14:paraId="00000196">
            <w:pPr>
              <w:ind w:right="48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EPU interrupt is raised when EPU has completed classification for input image. ISR for EPU reads classification results from SRAM inside EPU and stores them into DRAM.</w:t>
            </w:r>
            <w:r w:rsidDel="00000000" w:rsidR="00000000" w:rsidRPr="00000000">
              <w:rPr>
                <w:rtl w:val="0"/>
              </w:rPr>
            </w:r>
          </w:p>
        </w:tc>
      </w:tr>
      <w:tr>
        <w:trPr>
          <w:cantSplit w:val="0"/>
          <w:trHeight w:val="1100" w:hRule="atLeast"/>
          <w:tblHeader w:val="0"/>
        </w:trPr>
        <w:tc>
          <w:tcPr>
            <w:vMerge w:val="continue"/>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1A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Specify Mechanism for Booting from an external ROM</w:t>
            </w:r>
          </w:p>
        </w:tc>
        <w:tc>
          <w:tcPr>
            <w:gridSpan w:val="9"/>
            <w:vAlign w:val="center"/>
          </w:tcPr>
          <w:p w:rsidR="00000000" w:rsidDel="00000000" w:rsidP="00000000" w:rsidRDefault="00000000" w:rsidRPr="00000000" w14:paraId="000001A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initiates the boot process by fetching and executing instructions</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ROM.</w:t>
            </w:r>
          </w:p>
          <w:p w:rsidR="00000000" w:rsidDel="00000000" w:rsidP="00000000" w:rsidRDefault="00000000" w:rsidRPr="00000000" w14:paraId="000001A4">
            <w:pPr>
              <w:jc w:val="center"/>
              <w:rPr>
                <w:rFonts w:ascii="Times New Roman" w:cs="Times New Roman" w:eastAsia="Times New Roman" w:hAnsi="Times New Roman"/>
                <w:b w:val="1"/>
              </w:rPr>
            </w:pPr>
            <w:r w:rsidDel="00000000" w:rsidR="00000000" w:rsidRPr="00000000">
              <w:rPr>
                <w:rtl w:val="0"/>
              </w:rPr>
            </w:r>
          </w:p>
        </w:tc>
      </w:tr>
      <w:tr>
        <w:trPr>
          <w:cantSplit w:val="0"/>
          <w:trHeight w:val="1100" w:hRule="atLeast"/>
          <w:tblHeader w:val="0"/>
        </w:trPr>
        <w:tc>
          <w:tcPr>
            <w:vMerge w:val="continue"/>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1A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Specify Realized DMA(Direct Memory Access) and Usage</w:t>
            </w:r>
          </w:p>
        </w:tc>
        <w:tc>
          <w:tcPr>
            <w:gridSpan w:val="9"/>
            <w:vAlign w:val="center"/>
          </w:tcPr>
          <w:p w:rsidR="00000000" w:rsidDel="00000000" w:rsidP="00000000" w:rsidRDefault="00000000" w:rsidRPr="00000000" w14:paraId="000001AF">
            <w:pPr>
              <w:jc w:val="center"/>
              <w:rPr>
                <w:rFonts w:ascii="Times New Roman" w:cs="Times New Roman" w:eastAsia="Times New Roman" w:hAnsi="Times New Roman"/>
                <w:b w:val="1"/>
              </w:rPr>
            </w:pPr>
            <w:bookmarkStart w:colFirst="0" w:colLast="0" w:name="_heading=h.1fob9te" w:id="2"/>
            <w:bookmarkEnd w:id="2"/>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data from DRAM to SRAM of EPU before enable EPU</w:t>
            </w:r>
          </w:p>
          <w:p w:rsidR="00000000" w:rsidDel="00000000" w:rsidP="00000000" w:rsidRDefault="00000000" w:rsidRPr="00000000" w14:paraId="000001B1">
            <w:pPr>
              <w:jc w:val="center"/>
              <w:rPr>
                <w:rFonts w:ascii="Times New Roman" w:cs="Times New Roman" w:eastAsia="Times New Roman" w:hAnsi="Times New Roman"/>
                <w:b w:val="1"/>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1B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analysis (Superlint)</w:t>
            </w:r>
          </w:p>
        </w:tc>
        <w:tc>
          <w:tcPr>
            <w:gridSpan w:val="9"/>
            <w:vAlign w:val="bottom"/>
          </w:tcPr>
          <w:p w:rsidR="00000000" w:rsidDel="00000000" w:rsidP="00000000" w:rsidRDefault="00000000" w:rsidRPr="00000000" w14:paraId="000001B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1 - 95/11049 = 99.14%</w:t>
            </w:r>
          </w:p>
        </w:tc>
      </w:tr>
      <w:tr>
        <w:trPr>
          <w:cantSplit w:val="0"/>
          <w:trHeight w:val="432" w:hRule="atLeast"/>
          <w:tblHeader w:val="0"/>
        </w:trPr>
        <w:tc>
          <w:tcPr>
            <w:gridSpan w:val="2"/>
            <w:vAlign w:val="center"/>
          </w:tcPr>
          <w:p w:rsidR="00000000" w:rsidDel="00000000" w:rsidP="00000000" w:rsidRDefault="00000000" w:rsidRPr="00000000" w14:paraId="000001C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w/ EPU (yes/no)</w:t>
            </w:r>
          </w:p>
        </w:tc>
        <w:tc>
          <w:tcPr>
            <w:gridSpan w:val="9"/>
            <w:vAlign w:val="center"/>
          </w:tcPr>
          <w:p w:rsidR="00000000" w:rsidDel="00000000" w:rsidP="00000000" w:rsidRDefault="00000000" w:rsidRPr="00000000" w14:paraId="000001C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w:t>
            </w:r>
          </w:p>
        </w:tc>
      </w:tr>
      <w:tr>
        <w:trPr>
          <w:cantSplit w:val="0"/>
          <w:trHeight w:val="288" w:hRule="atLeast"/>
          <w:tblHeader w:val="0"/>
        </w:trPr>
        <w:tc>
          <w:tcPr>
            <w:gridSpan w:val="2"/>
            <w:vAlign w:val="center"/>
          </w:tcPr>
          <w:p w:rsidR="00000000" w:rsidDel="00000000" w:rsidP="00000000" w:rsidRDefault="00000000" w:rsidRPr="00000000" w14:paraId="000001D0">
            <w:pPr>
              <w:jc w:val="center"/>
              <w:rPr>
                <w:rFonts w:ascii="Times New Roman" w:cs="Times New Roman" w:eastAsia="Times New Roman" w:hAnsi="Times New Roman"/>
                <w:b w:val="1"/>
              </w:rPr>
            </w:pPr>
            <w:r w:rsidDel="00000000" w:rsidR="00000000" w:rsidRPr="00000000">
              <w:rPr>
                <w:rtl w:val="0"/>
              </w:rPr>
            </w:r>
          </w:p>
        </w:tc>
        <w:tc>
          <w:tcPr>
            <w:gridSpan w:val="4"/>
            <w:vAlign w:val="center"/>
          </w:tcPr>
          <w:p w:rsidR="00000000" w:rsidDel="00000000" w:rsidP="00000000" w:rsidRDefault="00000000" w:rsidRPr="00000000" w14:paraId="000001D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Synthesis</w:t>
            </w:r>
          </w:p>
        </w:tc>
        <w:tc>
          <w:tcPr>
            <w:gridSpan w:val="5"/>
            <w:vAlign w:val="center"/>
          </w:tcPr>
          <w:p w:rsidR="00000000" w:rsidDel="00000000" w:rsidP="00000000" w:rsidRDefault="00000000" w:rsidRPr="00000000" w14:paraId="000001D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APR</w:t>
            </w:r>
          </w:p>
        </w:tc>
      </w:tr>
      <w:tr>
        <w:trPr>
          <w:cantSplit w:val="0"/>
          <w:trHeight w:val="432" w:hRule="atLeast"/>
          <w:tblHeader w:val="0"/>
        </w:trPr>
        <w:tc>
          <w:tcPr>
            <w:gridSpan w:val="2"/>
            <w:vAlign w:val="center"/>
          </w:tcPr>
          <w:p w:rsidR="00000000" w:rsidDel="00000000" w:rsidP="00000000" w:rsidRDefault="00000000" w:rsidRPr="00000000" w14:paraId="000001D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clock period</w:t>
            </w:r>
          </w:p>
        </w:tc>
        <w:tc>
          <w:tcPr>
            <w:gridSpan w:val="4"/>
            <w:vAlign w:val="center"/>
          </w:tcPr>
          <w:p w:rsidR="00000000" w:rsidDel="00000000" w:rsidP="00000000" w:rsidRDefault="00000000" w:rsidRPr="00000000" w14:paraId="000001D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1ns</w:t>
            </w:r>
          </w:p>
        </w:tc>
        <w:tc>
          <w:tcPr>
            <w:gridSpan w:val="5"/>
            <w:vAlign w:val="center"/>
          </w:tcPr>
          <w:p w:rsidR="00000000" w:rsidDel="00000000" w:rsidP="00000000" w:rsidRDefault="00000000" w:rsidRPr="00000000" w14:paraId="000001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1ns</w:t>
            </w:r>
          </w:p>
        </w:tc>
      </w:tr>
      <w:tr>
        <w:trPr>
          <w:cantSplit w:val="0"/>
          <w:trHeight w:val="432" w:hRule="atLeast"/>
          <w:tblHeader w:val="0"/>
        </w:trPr>
        <w:tc>
          <w:tcPr>
            <w:gridSpan w:val="2"/>
            <w:vAlign w:val="center"/>
          </w:tcPr>
          <w:p w:rsidR="00000000" w:rsidDel="00000000" w:rsidP="00000000" w:rsidRDefault="00000000" w:rsidRPr="00000000" w14:paraId="000001E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Power </w:t>
            </w:r>
          </w:p>
        </w:tc>
        <w:tc>
          <w:tcPr>
            <w:gridSpan w:val="4"/>
            <w:vAlign w:val="center"/>
          </w:tcPr>
          <w:p w:rsidR="00000000" w:rsidDel="00000000" w:rsidP="00000000" w:rsidRDefault="00000000" w:rsidRPr="00000000" w14:paraId="000001E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39.835mW</w:t>
            </w:r>
          </w:p>
        </w:tc>
        <w:tc>
          <w:tcPr>
            <w:gridSpan w:val="5"/>
            <w:vAlign w:val="center"/>
          </w:tcPr>
          <w:p w:rsidR="00000000" w:rsidDel="00000000" w:rsidP="00000000" w:rsidRDefault="00000000" w:rsidRPr="00000000" w14:paraId="000001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46.8mW</w:t>
            </w:r>
          </w:p>
        </w:tc>
      </w:tr>
      <w:tr>
        <w:trPr>
          <w:cantSplit w:val="0"/>
          <w:trHeight w:val="432" w:hRule="atLeast"/>
          <w:tblHeader w:val="0"/>
        </w:trPr>
        <w:tc>
          <w:tcPr>
            <w:gridSpan w:val="2"/>
            <w:vAlign w:val="center"/>
          </w:tcPr>
          <w:p w:rsidR="00000000" w:rsidDel="00000000" w:rsidP="00000000" w:rsidRDefault="00000000" w:rsidRPr="00000000" w14:paraId="000001F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Area </w:t>
            </w:r>
          </w:p>
        </w:tc>
        <w:tc>
          <w:tcPr>
            <w:gridSpan w:val="4"/>
            <w:vAlign w:val="center"/>
          </w:tcPr>
          <w:p w:rsidR="00000000" w:rsidDel="00000000" w:rsidP="00000000" w:rsidRDefault="00000000" w:rsidRPr="00000000" w14:paraId="000001F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359087um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tl w:val="0"/>
              </w:rPr>
            </w:r>
          </w:p>
        </w:tc>
        <w:tc>
          <w:tcPr>
            <w:gridSpan w:val="5"/>
            <w:vAlign w:val="center"/>
          </w:tcPr>
          <w:p w:rsidR="00000000" w:rsidDel="00000000" w:rsidP="00000000" w:rsidRDefault="00000000" w:rsidRPr="00000000" w14:paraId="000001F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2689510um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1F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Chip cost</w:t>
            </w:r>
          </w:p>
        </w:tc>
        <w:tc>
          <w:tcPr>
            <w:gridSpan w:val="9"/>
            <w:vAlign w:val="center"/>
          </w:tcPr>
          <w:p w:rsidR="00000000" w:rsidDel="00000000" w:rsidP="00000000" w:rsidRDefault="00000000" w:rsidRPr="00000000" w14:paraId="000001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4068000(NTD)</w:t>
            </w:r>
          </w:p>
        </w:tc>
      </w:tr>
    </w:tbl>
    <w:p w:rsidR="00000000" w:rsidDel="00000000" w:rsidP="00000000" w:rsidRDefault="00000000" w:rsidRPr="00000000" w14:paraId="00000207">
      <w:pPr>
        <w:rPr/>
      </w:pPr>
      <w:r w:rsidDel="00000000" w:rsidR="00000000" w:rsidRPr="00000000">
        <w:rPr>
          <w:rtl w:val="0"/>
        </w:rPr>
      </w:r>
    </w:p>
    <w:tbl>
      <w:tblPr>
        <w:tblStyle w:val="Table2"/>
        <w:tblW w:w="105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2"/>
        <w:gridCol w:w="582"/>
        <w:gridCol w:w="1926"/>
        <w:gridCol w:w="7423"/>
        <w:tblGridChange w:id="0">
          <w:tblGrid>
            <w:gridCol w:w="582"/>
            <w:gridCol w:w="582"/>
            <w:gridCol w:w="1926"/>
            <w:gridCol w:w="7423"/>
          </w:tblGrid>
        </w:tblGridChange>
      </w:tblGrid>
      <w:tr>
        <w:trPr>
          <w:cantSplit w:val="0"/>
          <w:trHeight w:val="432" w:hRule="atLeast"/>
          <w:tblHeader w:val="0"/>
        </w:trPr>
        <w:tc>
          <w:tcPr>
            <w:gridSpan w:val="4"/>
            <w:shd w:fill="a6a6a6" w:val="clear"/>
            <w:vAlign w:val="center"/>
          </w:tcPr>
          <w:p w:rsidR="00000000" w:rsidDel="00000000" w:rsidP="00000000" w:rsidRDefault="00000000" w:rsidRPr="00000000" w14:paraId="000002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EPU</w:t>
            </w:r>
          </w:p>
        </w:tc>
      </w:tr>
      <w:tr>
        <w:trPr>
          <w:cantSplit w:val="0"/>
          <w:trHeight w:val="432" w:hRule="atLeast"/>
          <w:tblHeader w:val="0"/>
        </w:trPr>
        <w:tc>
          <w:tcPr>
            <w:vMerge w:val="restart"/>
            <w:vAlign w:val="center"/>
          </w:tcPr>
          <w:p w:rsidR="00000000" w:rsidDel="00000000" w:rsidP="00000000" w:rsidRDefault="00000000" w:rsidRPr="00000000" w14:paraId="0000020C">
            <w:pPr>
              <w:ind w:left="113" w:right="113"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EPU</w:t>
            </w:r>
          </w:p>
        </w:tc>
        <w:tc>
          <w:tcPr>
            <w:gridSpan w:val="2"/>
            <w:vAlign w:val="center"/>
          </w:tcPr>
          <w:p w:rsidR="00000000" w:rsidDel="00000000" w:rsidP="00000000" w:rsidRDefault="00000000" w:rsidRPr="00000000" w14:paraId="000002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working Freq.</w:t>
            </w:r>
          </w:p>
        </w:tc>
        <w:tc>
          <w:tcPr>
            <w:vAlign w:val="center"/>
          </w:tcPr>
          <w:p w:rsidR="00000000" w:rsidDel="00000000" w:rsidP="00000000" w:rsidRDefault="00000000" w:rsidRPr="00000000" w14:paraId="000002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1GHz</w:t>
            </w:r>
          </w:p>
        </w:tc>
      </w:tr>
      <w:tr>
        <w:trPr>
          <w:cantSplit w:val="0"/>
          <w:trHeight w:val="432" w:hRule="atLeast"/>
          <w:tblHeader w:val="0"/>
        </w:trPr>
        <w:tc>
          <w:tcPr>
            <w:vMerge w:val="continue"/>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2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Processing speed (throughput or… )</w:t>
            </w:r>
          </w:p>
        </w:tc>
        <w:tc>
          <w:tcPr>
            <w:vAlign w:val="center"/>
          </w:tcPr>
          <w:p w:rsidR="00000000" w:rsidDel="00000000" w:rsidP="00000000" w:rsidRDefault="00000000" w:rsidRPr="00000000" w14:paraId="000002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209.17 fps</w:t>
            </w:r>
          </w:p>
        </w:tc>
      </w:tr>
      <w:tr>
        <w:trPr>
          <w:cantSplit w:val="0"/>
          <w:trHeight w:val="903" w:hRule="atLeast"/>
          <w:tblHeader w:val="0"/>
        </w:trPr>
        <w:tc>
          <w:tcPr>
            <w:vMerge w:val="continue"/>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2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Realized Specification of Functionalities in details</w:t>
            </w:r>
          </w:p>
        </w:tc>
        <w:tc>
          <w:tcPr>
            <w:vAlign w:val="center"/>
          </w:tcPr>
          <w:p w:rsidR="00000000" w:rsidDel="00000000" w:rsidP="00000000" w:rsidRDefault="00000000" w:rsidRPr="00000000" w14:paraId="00000217">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LeNet CNN to recognize cardiac ultrasound images, providing high-speed PE to perform matrix convolutions. The neural network architecture consists of Conv0 + Maxpool + Conv1 + Maxpool + Conv2 + Maxpool + Conv3 + Maxpool + Global Average Pooling + Fully Connected layers. The output consists of five computed parameters representing the final classification scores, which are then compared to generate the final output result.</w:t>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and weight buffers inside EPU are both 25 bytes.</w:t>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Psum buffer is 96x2x3 bytes.</w:t>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first use DMA to move image and weight in DRAM to Image SRAM0 and Weight SRAM0, respectively. </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Image_SRAM_ctlr moves 25 pixels from Image SRAM0 to Image buffer, then moves 25 weights from Weight SRAM0 to Weight buffer. The PE unit then starts calculation of convolution. After PE unit completes calculation, Image buffer shifts 1 pixel and Image_SRAM_ctlr moves 5  new pixels into Image buffer while Weight buffer keeps the same value. This operation can be seen as a 5x5 kernel strides 1 to the right.</w:t>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kernel strides through two row of the input image, psum_buf calculates maxpooling with a 2x2 kernel and a stride of 2. The result of maxpooling is then requantized into 8-bit and saved into Image SRAM1. The first convolution layer is completed after kernel strides throught the whole input image 4 times and saved all 4 output feature maps into Image SRAM1.</w:t>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there are multiple channels in input image, the Image_SRAM_ctlr first reads 2 rows in 1st input channel. After PE unit calculation, the result is stored in Psum buffer. The value in Psum buffer is later summed with calculation result of 2 rows from remaining input channel. Psum buffer stores the quantized and maxpooled data back into SRAM.</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convolution layer reads input image from Image SRAM1, save the output feature maps into Image SRAM0. The third convolution layer reads input image from Image SRAM0, save the output feature maps into Image SRAM1. So on and so forth.</w:t>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tl w:val="0"/>
              </w:rPr>
            </w:r>
          </w:p>
        </w:tc>
      </w:tr>
      <w:tr>
        <w:trPr>
          <w:cantSplit w:val="0"/>
          <w:trHeight w:val="1101" w:hRule="atLeast"/>
          <w:tblHeader w:val="0"/>
        </w:trPr>
        <w:tc>
          <w:tcPr>
            <w:vMerge w:val="continue"/>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2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Comparison with other works if any</w:t>
            </w:r>
          </w:p>
        </w:tc>
        <w:tc>
          <w:tcPr>
            <w:vAlign w:val="center"/>
          </w:tcPr>
          <w:p w:rsidR="00000000" w:rsidDel="00000000" w:rsidP="00000000" w:rsidRDefault="00000000" w:rsidRPr="00000000" w14:paraId="0000022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225">
            <w:pPr>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26">
            <w:pPr>
              <w:ind w:left="113" w:right="113"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c>
          <w:tcPr>
            <w:vAlign w:val="center"/>
          </w:tcPr>
          <w:p w:rsidR="00000000" w:rsidDel="00000000" w:rsidP="00000000" w:rsidRDefault="00000000" w:rsidRPr="00000000" w14:paraId="00000227">
            <w:pPr>
              <w:ind w:left="113" w:right="113"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MCU</w:t>
            </w:r>
          </w:p>
        </w:tc>
        <w:tc>
          <w:tcPr>
            <w:vAlign w:val="center"/>
          </w:tcPr>
          <w:p w:rsidR="00000000" w:rsidDel="00000000" w:rsidP="00000000" w:rsidRDefault="00000000" w:rsidRPr="00000000" w14:paraId="0000022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prog0 pass ratio</w:t>
            </w:r>
          </w:p>
        </w:tc>
        <w:tc>
          <w:tcPr>
            <w:vAlign w:val="center"/>
          </w:tcPr>
          <w:p w:rsidR="00000000" w:rsidDel="00000000" w:rsidP="00000000" w:rsidRDefault="00000000" w:rsidRPr="00000000" w14:paraId="000002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blHeader w:val="0"/>
        </w:trPr>
        <w:tc>
          <w:tcPr>
            <w:vMerge w:val="continue"/>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restart"/>
            <w:vAlign w:val="center"/>
          </w:tcPr>
          <w:p w:rsidR="00000000" w:rsidDel="00000000" w:rsidP="00000000" w:rsidRDefault="00000000" w:rsidRPr="00000000" w14:paraId="0000022B">
            <w:pPr>
              <w:ind w:left="113" w:right="113"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EPU</w:t>
            </w:r>
          </w:p>
          <w:p w:rsidR="00000000" w:rsidDel="00000000" w:rsidP="00000000" w:rsidRDefault="00000000" w:rsidRPr="00000000" w14:paraId="0000022C">
            <w:pP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22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and types of Direct test or constrained random test</w:t>
            </w:r>
          </w:p>
        </w:tc>
        <w:tc>
          <w:tcPr>
            <w:vAlign w:val="center"/>
          </w:tcPr>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direct tests</w:t>
            </w:r>
          </w:p>
        </w:tc>
      </w:tr>
      <w:tr>
        <w:trPr>
          <w:cantSplit w:val="0"/>
          <w:tblHeader w:val="0"/>
        </w:trPr>
        <w:tc>
          <w:tcPr>
            <w:vMerge w:val="continue"/>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23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Specify types, length, operation conditions of benchmarks </w:t>
            </w:r>
          </w:p>
        </w:tc>
        <w:tc>
          <w:tcPr>
            <w:vAlign w:val="center"/>
          </w:tcPr>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conv0: test convolution layer 1 functionality</w:t>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conv1: test convolution layer 2 functionality</w:t>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 test convolution layer 3 functionality</w:t>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conv3: test convolution layer 4 functionality</w:t>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gap: test global average pooling layer functionality</w:t>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fc1: test fully connected layer functionality</w:t>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epu_all: test whole system behavior</w:t>
            </w:r>
          </w:p>
          <w:p w:rsidR="00000000" w:rsidDel="00000000" w:rsidP="00000000" w:rsidRDefault="00000000" w:rsidRPr="00000000" w14:paraId="00000239">
            <w:pPr>
              <w:jc w:val="center"/>
              <w:rPr>
                <w:rFonts w:ascii="Times New Roman" w:cs="Times New Roman" w:eastAsia="Times New Roman" w:hAnsi="Times New Roman"/>
              </w:rPr>
            </w:pPr>
            <w:r w:rsidDel="00000000" w:rsidR="00000000" w:rsidRPr="00000000">
              <w:rPr>
                <w:rtl w:val="0"/>
              </w:rPr>
            </w:r>
          </w:p>
        </w:tc>
      </w:tr>
      <w:tr>
        <w:trPr>
          <w:cantSplit w:val="0"/>
          <w:trHeight w:val="1074" w:hRule="atLeast"/>
          <w:tblHeader w:val="0"/>
        </w:trPr>
        <w:tc>
          <w:tcPr>
            <w:vMerge w:val="continue"/>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restart"/>
            <w:tcBorders>
              <w:top w:color="000000" w:space="0" w:sz="4" w:val="single"/>
            </w:tcBorders>
            <w:vAlign w:val="center"/>
          </w:tcPr>
          <w:p w:rsidR="00000000" w:rsidDel="00000000" w:rsidP="00000000" w:rsidRDefault="00000000" w:rsidRPr="00000000" w14:paraId="0000023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p w:rsidR="00000000" w:rsidDel="00000000" w:rsidP="00000000" w:rsidRDefault="00000000" w:rsidRPr="00000000" w14:paraId="0000023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w:t>
            </w:r>
          </w:p>
          <w:p w:rsidR="00000000" w:rsidDel="00000000" w:rsidP="00000000" w:rsidRDefault="00000000" w:rsidRPr="00000000" w14:paraId="0000023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p w:rsidR="00000000" w:rsidDel="00000000" w:rsidP="00000000" w:rsidRDefault="00000000" w:rsidRPr="00000000" w14:paraId="0000023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w:t>
            </w:r>
          </w:p>
          <w:p w:rsidR="00000000" w:rsidDel="00000000" w:rsidP="00000000" w:rsidRDefault="00000000" w:rsidRPr="00000000" w14:paraId="0000023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w:t>
            </w:r>
          </w:p>
        </w:tc>
        <w:tc>
          <w:tcPr>
            <w:vAlign w:val="center"/>
          </w:tcPr>
          <w:p w:rsidR="00000000" w:rsidDel="00000000" w:rsidP="00000000" w:rsidRDefault="00000000" w:rsidRPr="00000000" w14:paraId="0000024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prog0 PR</w:t>
            </w:r>
          </w:p>
          <w:p w:rsidR="00000000" w:rsidDel="00000000" w:rsidP="00000000" w:rsidRDefault="00000000" w:rsidRPr="00000000" w14:paraId="0000024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simulation time</w:t>
            </w:r>
          </w:p>
        </w:tc>
        <w:tc>
          <w:tcPr>
            <w:vAlign w:val="center"/>
          </w:tcPr>
          <w:p w:rsidR="00000000" w:rsidDel="00000000" w:rsidP="00000000" w:rsidRDefault="00000000" w:rsidRPr="00000000" w14:paraId="000002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939434ns</w:t>
            </w:r>
          </w:p>
        </w:tc>
      </w:tr>
      <w:tr>
        <w:trPr>
          <w:cantSplit w:val="0"/>
          <w:trHeight w:val="624" w:hRule="atLeast"/>
          <w:tblHeader w:val="0"/>
        </w:trPr>
        <w:tc>
          <w:tcPr>
            <w:vMerge w:val="continue"/>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tcBorders>
              <w:top w:color="000000" w:space="0" w:sz="4" w:val="single"/>
            </w:tcBorders>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24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prog1 PR</w:t>
            </w:r>
          </w:p>
          <w:p w:rsidR="00000000" w:rsidDel="00000000" w:rsidP="00000000" w:rsidRDefault="00000000" w:rsidRPr="00000000" w14:paraId="0000024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simulation time</w:t>
            </w:r>
          </w:p>
        </w:tc>
        <w:tc>
          <w:tcPr>
            <w:vAlign w:val="center"/>
          </w:tcPr>
          <w:p w:rsidR="00000000" w:rsidDel="00000000" w:rsidP="00000000" w:rsidRDefault="00000000" w:rsidRPr="00000000" w14:paraId="000002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718859ns</w:t>
            </w:r>
          </w:p>
        </w:tc>
      </w:tr>
      <w:tr>
        <w:trPr>
          <w:cantSplit w:val="0"/>
          <w:trHeight w:val="624" w:hRule="atLeast"/>
          <w:tblHeader w:val="0"/>
        </w:trPr>
        <w:tc>
          <w:tcPr>
            <w:vMerge w:val="continue"/>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tcBorders>
              <w:top w:color="000000" w:space="0" w:sz="4" w:val="single"/>
            </w:tcBorders>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24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Prog_inst PR</w:t>
            </w:r>
          </w:p>
          <w:p w:rsidR="00000000" w:rsidDel="00000000" w:rsidP="00000000" w:rsidRDefault="00000000" w:rsidRPr="00000000" w14:paraId="0000024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simulation time</w:t>
            </w:r>
          </w:p>
        </w:tc>
        <w:tc>
          <w:tcPr>
            <w:vAlign w:val="center"/>
          </w:tcPr>
          <w:p w:rsidR="00000000" w:rsidDel="00000000" w:rsidP="00000000" w:rsidRDefault="00000000" w:rsidRPr="00000000" w14:paraId="000002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339640ns</w:t>
            </w:r>
          </w:p>
        </w:tc>
      </w:tr>
      <w:tr>
        <w:trPr>
          <w:cantSplit w:val="0"/>
          <w:trHeight w:val="624" w:hRule="atLeast"/>
          <w:tblHeader w:val="0"/>
        </w:trPr>
        <w:tc>
          <w:tcPr>
            <w:vMerge w:val="continue"/>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tcBorders>
              <w:top w:color="000000" w:space="0" w:sz="4" w:val="single"/>
            </w:tcBorders>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24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Prog_conv0 PR</w:t>
            </w:r>
          </w:p>
          <w:p w:rsidR="00000000" w:rsidDel="00000000" w:rsidP="00000000" w:rsidRDefault="00000000" w:rsidRPr="00000000" w14:paraId="0000025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simulation time</w:t>
            </w:r>
          </w:p>
        </w:tc>
        <w:tc>
          <w:tcPr>
            <w:vAlign w:val="center"/>
          </w:tcPr>
          <w:p w:rsidR="00000000" w:rsidDel="00000000" w:rsidP="00000000" w:rsidRDefault="00000000" w:rsidRPr="00000000" w14:paraId="000002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3794858.25ns</w:t>
            </w:r>
          </w:p>
        </w:tc>
      </w:tr>
      <w:tr>
        <w:trPr>
          <w:cantSplit w:val="0"/>
          <w:trHeight w:val="624" w:hRule="atLeast"/>
          <w:tblHeader w:val="0"/>
        </w:trPr>
        <w:tc>
          <w:tcPr>
            <w:vMerge w:val="continue"/>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tcBorders>
              <w:top w:color="000000" w:space="0" w:sz="4" w:val="single"/>
            </w:tcBorders>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25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Prog_conv1 PR</w:t>
            </w:r>
          </w:p>
          <w:p w:rsidR="00000000" w:rsidDel="00000000" w:rsidP="00000000" w:rsidRDefault="00000000" w:rsidRPr="00000000" w14:paraId="0000025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simulation time</w:t>
            </w:r>
          </w:p>
        </w:tc>
        <w:tc>
          <w:tcPr>
            <w:vAlign w:val="center"/>
          </w:tcPr>
          <w:p w:rsidR="00000000" w:rsidDel="00000000" w:rsidP="00000000" w:rsidRDefault="00000000" w:rsidRPr="00000000" w14:paraId="000002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4509278.35ns</w:t>
            </w:r>
          </w:p>
        </w:tc>
      </w:tr>
      <w:tr>
        <w:trPr>
          <w:cantSplit w:val="0"/>
          <w:trHeight w:val="624" w:hRule="atLeast"/>
          <w:tblHeader w:val="0"/>
        </w:trPr>
        <w:tc>
          <w:tcPr>
            <w:vMerge w:val="continue"/>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tcBorders>
              <w:top w:color="000000" w:space="0" w:sz="4" w:val="single"/>
            </w:tcBorders>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25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Prog_conv2 PR</w:t>
            </w:r>
          </w:p>
          <w:p w:rsidR="00000000" w:rsidDel="00000000" w:rsidP="00000000" w:rsidRDefault="00000000" w:rsidRPr="00000000" w14:paraId="0000025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simulation time</w:t>
            </w:r>
          </w:p>
        </w:tc>
        <w:tc>
          <w:tcPr>
            <w:vAlign w:val="center"/>
          </w:tcPr>
          <w:p w:rsidR="00000000" w:rsidDel="00000000" w:rsidP="00000000" w:rsidRDefault="00000000" w:rsidRPr="00000000" w14:paraId="000002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4758111.32ns</w:t>
            </w:r>
          </w:p>
        </w:tc>
      </w:tr>
      <w:tr>
        <w:trPr>
          <w:cantSplit w:val="0"/>
          <w:trHeight w:val="624" w:hRule="atLeast"/>
          <w:tblHeader w:val="0"/>
        </w:trPr>
        <w:tc>
          <w:tcPr>
            <w:vMerge w:val="continue"/>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tcBorders>
              <w:top w:color="000000" w:space="0" w:sz="4" w:val="single"/>
            </w:tcBorders>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25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Prog_conv3 PR</w:t>
            </w:r>
          </w:p>
          <w:p w:rsidR="00000000" w:rsidDel="00000000" w:rsidP="00000000" w:rsidRDefault="00000000" w:rsidRPr="00000000" w14:paraId="0000025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simulation time</w:t>
            </w:r>
          </w:p>
        </w:tc>
        <w:tc>
          <w:tcPr>
            <w:vAlign w:val="center"/>
          </w:tcPr>
          <w:p w:rsidR="00000000" w:rsidDel="00000000" w:rsidP="00000000" w:rsidRDefault="00000000" w:rsidRPr="00000000" w14:paraId="0000026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4773733.33ns</w:t>
            </w:r>
          </w:p>
        </w:tc>
      </w:tr>
      <w:tr>
        <w:trPr>
          <w:cantSplit w:val="0"/>
          <w:trHeight w:val="624" w:hRule="atLeast"/>
          <w:tblHeader w:val="0"/>
        </w:trPr>
        <w:tc>
          <w:tcPr>
            <w:vMerge w:val="continue"/>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tcBorders>
              <w:top w:color="000000" w:space="0" w:sz="4" w:val="single"/>
            </w:tcBorders>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26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Prog_gap PR</w:t>
            </w:r>
          </w:p>
          <w:p w:rsidR="00000000" w:rsidDel="00000000" w:rsidP="00000000" w:rsidRDefault="00000000" w:rsidRPr="00000000" w14:paraId="0000026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simulation time</w:t>
            </w:r>
          </w:p>
        </w:tc>
        <w:tc>
          <w:tcPr>
            <w:vAlign w:val="center"/>
          </w:tcPr>
          <w:p w:rsidR="00000000" w:rsidDel="00000000" w:rsidP="00000000" w:rsidRDefault="00000000" w:rsidRPr="00000000" w14:paraId="000002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4771745.28ns</w:t>
            </w:r>
          </w:p>
        </w:tc>
      </w:tr>
      <w:tr>
        <w:trPr>
          <w:cantSplit w:val="0"/>
          <w:trHeight w:val="624" w:hRule="atLeast"/>
          <w:tblHeader w:val="0"/>
        </w:trPr>
        <w:tc>
          <w:tcPr>
            <w:vMerge w:val="continue"/>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tcBorders>
              <w:top w:color="000000" w:space="0" w:sz="4" w:val="single"/>
            </w:tcBorders>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26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Prog_fc1 PR</w:t>
            </w:r>
          </w:p>
          <w:p w:rsidR="00000000" w:rsidDel="00000000" w:rsidP="00000000" w:rsidRDefault="00000000" w:rsidRPr="00000000" w14:paraId="0000026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simulation time</w:t>
            </w:r>
          </w:p>
        </w:tc>
        <w:tc>
          <w:tcPr>
            <w:vAlign w:val="center"/>
          </w:tcPr>
          <w:p w:rsidR="00000000" w:rsidDel="00000000" w:rsidP="00000000" w:rsidRDefault="00000000" w:rsidRPr="00000000" w14:paraId="000002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4774028.29nns</w:t>
            </w:r>
          </w:p>
        </w:tc>
      </w:tr>
      <w:tr>
        <w:trPr>
          <w:cantSplit w:val="0"/>
          <w:trHeight w:val="624" w:hRule="atLeast"/>
          <w:tblHeader w:val="0"/>
        </w:trPr>
        <w:tc>
          <w:tcPr>
            <w:vMerge w:val="continue"/>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tcBorders>
              <w:top w:color="000000" w:space="0" w:sz="4" w:val="single"/>
            </w:tcBorders>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26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Prog_epu_all PR</w:t>
            </w:r>
          </w:p>
          <w:p w:rsidR="00000000" w:rsidDel="00000000" w:rsidP="00000000" w:rsidRDefault="00000000" w:rsidRPr="00000000" w14:paraId="0000026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simulation time</w:t>
            </w:r>
          </w:p>
        </w:tc>
        <w:tc>
          <w:tcPr>
            <w:vAlign w:val="center"/>
          </w:tcPr>
          <w:p w:rsidR="00000000" w:rsidDel="00000000" w:rsidP="00000000" w:rsidRDefault="00000000" w:rsidRPr="00000000" w14:paraId="000002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4780815ns</w:t>
            </w:r>
          </w:p>
        </w:tc>
      </w:tr>
      <w:tr>
        <w:trPr>
          <w:cantSplit w:val="0"/>
          <w:trHeight w:val="1416" w:hRule="atLeast"/>
          <w:tblHeader w:val="0"/>
        </w:trPr>
        <w:tc>
          <w:tcPr>
            <w:vMerge w:val="continue"/>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tcBorders>
              <w:top w:color="000000" w:space="0" w:sz="4" w:val="single"/>
            </w:tcBorders>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27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Specify types, length, operation conditions of benchmarks </w:t>
            </w:r>
          </w:p>
        </w:tc>
        <w:tc>
          <w:tcPr>
            <w:vAlign w:val="center"/>
          </w:tcPr>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prog0: test MCU basic instruction functionality</w:t>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prog1: test MCU float point instruction functionality</w:t>
            </w:r>
          </w:p>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prog_inst: : test MCU extra instruction functionality</w:t>
            </w:r>
          </w:p>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conv0: test convolution layer 1 functionality</w:t>
            </w:r>
          </w:p>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conv1: test convolution layer 2 functionality</w:t>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 test convolution layer 3 functionality</w:t>
            </w:r>
          </w:p>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conv3: test convolution layer 4 functionality</w:t>
            </w:r>
          </w:p>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gap: test global average pooling layer functionality</w:t>
            </w:r>
          </w:p>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fc1: test fully connected layer functionality</w:t>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epu_all: test whole system behavior</w:t>
            </w:r>
          </w:p>
          <w:p w:rsidR="00000000" w:rsidDel="00000000" w:rsidP="00000000" w:rsidRDefault="00000000" w:rsidRPr="00000000" w14:paraId="0000027D">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E">
      <w:pPr>
        <w:rPr/>
      </w:pPr>
      <w:r w:rsidDel="00000000" w:rsidR="00000000" w:rsidRPr="00000000">
        <w:rPr>
          <w:rtl w:val="0"/>
        </w:rPr>
      </w:r>
    </w:p>
    <w:tbl>
      <w:tblPr>
        <w:tblStyle w:val="Table3"/>
        <w:tblW w:w="105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0"/>
        <w:gridCol w:w="7423"/>
        <w:tblGridChange w:id="0">
          <w:tblGrid>
            <w:gridCol w:w="3090"/>
            <w:gridCol w:w="7423"/>
          </w:tblGrid>
        </w:tblGridChange>
      </w:tblGrid>
      <w:tr>
        <w:trPr>
          <w:cantSplit w:val="0"/>
          <w:tblHeader w:val="0"/>
        </w:trPr>
        <w:tc>
          <w:tcPr>
            <w:gridSpan w:val="2"/>
            <w:shd w:fill="a6a6a6" w:val="clear"/>
            <w:vAlign w:val="center"/>
          </w:tcPr>
          <w:p w:rsidR="00000000" w:rsidDel="00000000" w:rsidP="00000000" w:rsidRDefault="00000000" w:rsidRPr="00000000" w14:paraId="0000027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Advanced</w:t>
            </w:r>
            <w:r w:rsidDel="00000000" w:rsidR="00000000" w:rsidRPr="00000000">
              <w:rPr>
                <w:rtl w:val="0"/>
              </w:rPr>
            </w:r>
          </w:p>
        </w:tc>
      </w:tr>
      <w:tr>
        <w:trPr>
          <w:cantSplit w:val="0"/>
          <w:trHeight w:val="1152" w:hRule="atLeast"/>
          <w:tblHeader w:val="0"/>
        </w:trPr>
        <w:tc>
          <w:tcPr>
            <w:vAlign w:val="center"/>
          </w:tcPr>
          <w:p w:rsidR="00000000" w:rsidDel="00000000" w:rsidP="00000000" w:rsidRDefault="00000000" w:rsidRPr="00000000" w14:paraId="00000281">
            <w:pPr>
              <w:jc w:val="center"/>
              <w:rPr>
                <w:rFonts w:ascii="Times New Roman" w:cs="Times New Roman" w:eastAsia="Times New Roman" w:hAnsi="Times New Roman"/>
                <w:b w:val="1"/>
              </w:rPr>
            </w:pPr>
            <w:bookmarkStart w:colFirst="0" w:colLast="0" w:name="_heading=h.3znysh7" w:id="3"/>
            <w:bookmarkEnd w:id="3"/>
            <w:r w:rsidDel="00000000" w:rsidR="00000000" w:rsidRPr="00000000">
              <w:rPr>
                <w:rFonts w:ascii="Times New Roman" w:cs="Times New Roman" w:eastAsia="Times New Roman" w:hAnsi="Times New Roman"/>
                <w:b w:val="1"/>
                <w:rtl w:val="0"/>
              </w:rPr>
              <w:t xml:space="preserve">10 more instructions</w:t>
            </w:r>
          </w:p>
        </w:tc>
        <w:tc>
          <w:tcPr>
            <w:vAlign w:val="center"/>
          </w:tcPr>
          <w:p w:rsidR="00000000" w:rsidDel="00000000" w:rsidP="00000000" w:rsidRDefault="00000000" w:rsidRPr="00000000" w14:paraId="0000028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4">
            <w:pPr>
              <w:jc w:val="center"/>
              <w:rPr>
                <w:rFonts w:ascii="Times New Roman" w:cs="Times New Roman" w:eastAsia="Times New Roman" w:hAnsi="Times New Roman"/>
                <w:b w:val="1"/>
              </w:rPr>
            </w:pPr>
            <w:r w:rsidDel="00000000" w:rsidR="00000000" w:rsidRPr="00000000">
              <w:rPr>
                <w:rtl w:val="0"/>
              </w:rPr>
            </w:r>
          </w:p>
        </w:tc>
      </w:tr>
      <w:tr>
        <w:trPr>
          <w:cantSplit w:val="0"/>
          <w:trHeight w:val="1152" w:hRule="atLeast"/>
          <w:tblHeader w:val="0"/>
        </w:trPr>
        <w:tc>
          <w:tcPr>
            <w:vAlign w:val="center"/>
          </w:tcPr>
          <w:p w:rsidR="00000000" w:rsidDel="00000000" w:rsidP="00000000" w:rsidRDefault="00000000" w:rsidRPr="00000000" w14:paraId="0000028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64-bit add/sub, store/load</w:t>
            </w:r>
          </w:p>
        </w:tc>
        <w:tc>
          <w:tcPr>
            <w:vAlign w:val="center"/>
          </w:tcPr>
          <w:p w:rsidR="00000000" w:rsidDel="00000000" w:rsidP="00000000" w:rsidRDefault="00000000" w:rsidRPr="00000000" w14:paraId="0000028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8">
            <w:pPr>
              <w:jc w:val="center"/>
              <w:rPr>
                <w:rFonts w:ascii="Times New Roman" w:cs="Times New Roman" w:eastAsia="Times New Roman" w:hAnsi="Times New Roman"/>
                <w:b w:val="1"/>
              </w:rPr>
            </w:pPr>
            <w:r w:rsidDel="00000000" w:rsidR="00000000" w:rsidRPr="00000000">
              <w:rPr>
                <w:rtl w:val="0"/>
              </w:rPr>
            </w:r>
          </w:p>
        </w:tc>
      </w:tr>
      <w:tr>
        <w:trPr>
          <w:cantSplit w:val="0"/>
          <w:trHeight w:val="1152" w:hRule="atLeast"/>
          <w:tblHeader w:val="0"/>
        </w:trPr>
        <w:tc>
          <w:tcPr>
            <w:vAlign w:val="center"/>
          </w:tcPr>
          <w:p w:rsidR="00000000" w:rsidDel="00000000" w:rsidP="00000000" w:rsidRDefault="00000000" w:rsidRPr="00000000" w14:paraId="0000028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Synthesize AXI bus with burst and fully work with IPs</w:t>
            </w:r>
          </w:p>
        </w:tc>
        <w:tc>
          <w:tcPr>
            <w:vAlign w:val="center"/>
          </w:tcPr>
          <w:p w:rsidR="00000000" w:rsidDel="00000000" w:rsidP="00000000" w:rsidRDefault="00000000" w:rsidRPr="00000000" w14:paraId="0000028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C">
            <w:pPr>
              <w:jc w:val="center"/>
              <w:rPr>
                <w:rFonts w:ascii="Times New Roman" w:cs="Times New Roman" w:eastAsia="Times New Roman" w:hAnsi="Times New Roman"/>
                <w:b w:val="1"/>
              </w:rPr>
            </w:pPr>
            <w:r w:rsidDel="00000000" w:rsidR="00000000" w:rsidRPr="00000000">
              <w:rPr>
                <w:rtl w:val="0"/>
              </w:rPr>
            </w:r>
          </w:p>
        </w:tc>
      </w:tr>
      <w:tr>
        <w:trPr>
          <w:cantSplit w:val="0"/>
          <w:trHeight w:val="1152" w:hRule="atLeast"/>
          <w:tblHeader w:val="0"/>
        </w:trPr>
        <w:tc>
          <w:tcPr>
            <w:vAlign w:val="center"/>
          </w:tcPr>
          <w:p w:rsidR="00000000" w:rsidDel="00000000" w:rsidP="00000000" w:rsidRDefault="00000000" w:rsidRPr="00000000" w14:paraId="0000028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More cache (L2 or L3)</w:t>
            </w:r>
          </w:p>
        </w:tc>
        <w:tc>
          <w:tcPr>
            <w:vAlign w:val="center"/>
          </w:tcPr>
          <w:p w:rsidR="00000000" w:rsidDel="00000000" w:rsidP="00000000" w:rsidRDefault="00000000" w:rsidRPr="00000000" w14:paraId="0000028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0">
            <w:pPr>
              <w:jc w:val="center"/>
              <w:rPr>
                <w:rFonts w:ascii="Times New Roman" w:cs="Times New Roman" w:eastAsia="Times New Roman" w:hAnsi="Times New Roman"/>
                <w:b w:val="1"/>
              </w:rPr>
            </w:pPr>
            <w:r w:rsidDel="00000000" w:rsidR="00000000" w:rsidRPr="00000000">
              <w:rPr>
                <w:rtl w:val="0"/>
              </w:rPr>
            </w:r>
          </w:p>
        </w:tc>
      </w:tr>
      <w:tr>
        <w:trPr>
          <w:cantSplit w:val="0"/>
          <w:trHeight w:val="1152" w:hRule="atLeast"/>
          <w:tblHeader w:val="0"/>
        </w:trPr>
        <w:tc>
          <w:tcPr>
            <w:vAlign w:val="center"/>
          </w:tcPr>
          <w:p w:rsidR="00000000" w:rsidDel="00000000" w:rsidP="00000000" w:rsidRDefault="00000000" w:rsidRPr="00000000" w14:paraId="0000029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stack or other mechanisms to facilitate function calls</w:t>
            </w:r>
          </w:p>
        </w:tc>
        <w:tc>
          <w:tcPr>
            <w:vAlign w:val="center"/>
          </w:tcPr>
          <w:p w:rsidR="00000000" w:rsidDel="00000000" w:rsidP="00000000" w:rsidRDefault="00000000" w:rsidRPr="00000000" w14:paraId="0000029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3">
            <w:pPr>
              <w:jc w:val="center"/>
              <w:rPr>
                <w:rFonts w:ascii="Times New Roman" w:cs="Times New Roman" w:eastAsia="Times New Roman" w:hAnsi="Times New Roman"/>
                <w:b w:val="1"/>
              </w:rPr>
            </w:pPr>
            <w:r w:rsidDel="00000000" w:rsidR="00000000" w:rsidRPr="00000000">
              <w:rPr>
                <w:rtl w:val="0"/>
              </w:rPr>
            </w:r>
          </w:p>
        </w:tc>
      </w:tr>
      <w:tr>
        <w:trPr>
          <w:cantSplit w:val="0"/>
          <w:trHeight w:val="1152" w:hRule="atLeast"/>
          <w:tblHeader w:val="0"/>
        </w:trPr>
        <w:tc>
          <w:tcPr>
            <w:vAlign w:val="center"/>
          </w:tcPr>
          <w:p w:rsidR="00000000" w:rsidDel="00000000" w:rsidP="00000000" w:rsidRDefault="00000000" w:rsidRPr="00000000" w14:paraId="0000029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dynamic branch prediction</w:t>
            </w:r>
          </w:p>
        </w:tc>
        <w:tc>
          <w:tcPr>
            <w:vAlign w:val="center"/>
          </w:tcPr>
          <w:p w:rsidR="00000000" w:rsidDel="00000000" w:rsidP="00000000" w:rsidRDefault="00000000" w:rsidRPr="00000000" w14:paraId="0000029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system is used to predict whether a branch jump will occur, utilizing a 4-state Finite State Machine (FSM) for branch prediction. The states are divided into WEAKLY_NT, STRONGLY_NT, WEAKLY_T, and STRONGLY_T. Based on the current state and the executed instruction, the system determines how to update the state and whether a jump is required. If the prediction is correct, the system will remain in the current state. However, if the prediction is consistently incorrect, the system will update the current state to correct the prediction automatically.</w:t>
            </w:r>
            <w:r w:rsidDel="00000000" w:rsidR="00000000" w:rsidRPr="00000000">
              <w:rPr>
                <w:rtl w:val="0"/>
              </w:rPr>
            </w:r>
          </w:p>
        </w:tc>
      </w:tr>
      <w:tr>
        <w:trPr>
          <w:cantSplit w:val="0"/>
          <w:trHeight w:val="1152" w:hRule="atLeast"/>
          <w:tblHeader w:val="0"/>
        </w:trPr>
        <w:tc>
          <w:tcPr>
            <w:vAlign w:val="center"/>
          </w:tcPr>
          <w:p w:rsidR="00000000" w:rsidDel="00000000" w:rsidP="00000000" w:rsidRDefault="00000000" w:rsidRPr="00000000" w14:paraId="0000029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Verify with FPGAs, specify FPGA board, what module has been put on the board and how you confirm results</w:t>
            </w:r>
          </w:p>
        </w:tc>
        <w:tc>
          <w:tcPr>
            <w:vAlign w:val="center"/>
          </w:tcPr>
          <w:p w:rsidR="00000000" w:rsidDel="00000000" w:rsidP="00000000" w:rsidRDefault="00000000" w:rsidRPr="00000000" w14:paraId="00000297">
            <w:pPr>
              <w:jc w:val="center"/>
              <w:rPr>
                <w:rFonts w:ascii="Times New Roman" w:cs="Times New Roman" w:eastAsia="Times New Roman" w:hAnsi="Times New Roman"/>
                <w:b w:val="1"/>
              </w:rPr>
            </w:pPr>
            <w:r w:rsidDel="00000000" w:rsidR="00000000" w:rsidRPr="00000000">
              <w:rPr>
                <w:rtl w:val="0"/>
              </w:rPr>
            </w:r>
          </w:p>
        </w:tc>
      </w:tr>
      <w:tr>
        <w:trPr>
          <w:cantSplit w:val="0"/>
          <w:trHeight w:val="1152" w:hRule="atLeast"/>
          <w:tblHeader w:val="0"/>
        </w:trPr>
        <w:tc>
          <w:tcPr>
            <w:vAlign w:val="center"/>
          </w:tcPr>
          <w:p w:rsidR="00000000" w:rsidDel="00000000" w:rsidP="00000000" w:rsidRDefault="00000000" w:rsidRPr="00000000" w14:paraId="0000029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CRT for more than two IPs</w:t>
            </w:r>
          </w:p>
        </w:tc>
        <w:tc>
          <w:tcPr>
            <w:vAlign w:val="center"/>
          </w:tcPr>
          <w:p w:rsidR="00000000" w:rsidDel="00000000" w:rsidP="00000000" w:rsidRDefault="00000000" w:rsidRPr="00000000" w14:paraId="0000029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B">
            <w:pPr>
              <w:jc w:val="center"/>
              <w:rPr>
                <w:rFonts w:ascii="Times New Roman" w:cs="Times New Roman" w:eastAsia="Times New Roman" w:hAnsi="Times New Roman"/>
                <w:b w:val="1"/>
              </w:rPr>
            </w:pPr>
            <w:r w:rsidDel="00000000" w:rsidR="00000000" w:rsidRPr="00000000">
              <w:rPr>
                <w:rtl w:val="0"/>
              </w:rPr>
            </w:r>
          </w:p>
        </w:tc>
      </w:tr>
      <w:tr>
        <w:trPr>
          <w:cantSplit w:val="0"/>
          <w:trHeight w:val="1152" w:hRule="atLeast"/>
          <w:tblHeader w:val="0"/>
        </w:trPr>
        <w:tc>
          <w:tcPr>
            <w:vAlign w:val="center"/>
          </w:tcPr>
          <w:p w:rsidR="00000000" w:rsidDel="00000000" w:rsidP="00000000" w:rsidRDefault="00000000" w:rsidRPr="00000000" w14:paraId="0000029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I/O PADs</w:t>
            </w:r>
          </w:p>
        </w:tc>
        <w:tc>
          <w:tcPr>
            <w:vAlign w:val="center"/>
          </w:tcPr>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rHeight w:val="1152" w:hRule="atLeast"/>
          <w:tblHeader w:val="0"/>
        </w:trPr>
        <w:tc>
          <w:tcPr>
            <w:vAlign w:val="center"/>
          </w:tcPr>
          <w:p w:rsidR="00000000" w:rsidDel="00000000" w:rsidP="00000000" w:rsidRDefault="00000000" w:rsidRPr="00000000" w14:paraId="0000029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floating-point co-processor</w:t>
            </w:r>
          </w:p>
        </w:tc>
        <w:tc>
          <w:tcPr>
            <w:vAlign w:val="center"/>
          </w:tcPr>
          <w:p w:rsidR="00000000" w:rsidDel="00000000" w:rsidP="00000000" w:rsidRDefault="00000000" w:rsidRPr="00000000" w14:paraId="0000029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0">
            <w:pPr>
              <w:jc w:val="center"/>
              <w:rPr>
                <w:rFonts w:ascii="Times New Roman" w:cs="Times New Roman" w:eastAsia="Times New Roman" w:hAnsi="Times New Roman"/>
                <w:b w:val="1"/>
              </w:rPr>
            </w:pPr>
            <w:r w:rsidDel="00000000" w:rsidR="00000000" w:rsidRPr="00000000">
              <w:rPr>
                <w:rtl w:val="0"/>
              </w:rPr>
            </w:r>
          </w:p>
        </w:tc>
      </w:tr>
      <w:tr>
        <w:trPr>
          <w:cantSplit w:val="0"/>
          <w:trHeight w:val="1152" w:hRule="atLeast"/>
          <w:tblHeader w:val="0"/>
        </w:trPr>
        <w:tc>
          <w:tcPr>
            <w:vAlign w:val="center"/>
          </w:tcPr>
          <w:p w:rsidR="00000000" w:rsidDel="00000000" w:rsidP="00000000" w:rsidRDefault="00000000" w:rsidRPr="00000000" w14:paraId="000002A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Bootable by an operating system</w:t>
            </w:r>
          </w:p>
        </w:tc>
        <w:tc>
          <w:tcPr>
            <w:vAlign w:val="center"/>
          </w:tcPr>
          <w:p w:rsidR="00000000" w:rsidDel="00000000" w:rsidP="00000000" w:rsidRDefault="00000000" w:rsidRPr="00000000" w14:paraId="000002A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4">
            <w:pPr>
              <w:jc w:val="center"/>
              <w:rPr>
                <w:rFonts w:ascii="Times New Roman" w:cs="Times New Roman" w:eastAsia="Times New Roman" w:hAnsi="Times New Roman"/>
                <w:b w:val="1"/>
              </w:rPr>
            </w:pPr>
            <w:r w:rsidDel="00000000" w:rsidR="00000000" w:rsidRPr="00000000">
              <w:rPr>
                <w:rtl w:val="0"/>
              </w:rPr>
            </w:r>
          </w:p>
        </w:tc>
      </w:tr>
      <w:tr>
        <w:trPr>
          <w:cantSplit w:val="0"/>
          <w:trHeight w:val="1152" w:hRule="atLeast"/>
          <w:tblHeader w:val="0"/>
        </w:trPr>
        <w:tc>
          <w:tcPr>
            <w:vAlign w:val="center"/>
          </w:tcPr>
          <w:p w:rsidR="00000000" w:rsidDel="00000000" w:rsidP="00000000" w:rsidRDefault="00000000" w:rsidRPr="00000000" w14:paraId="000002A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Properties, please specify</w:t>
            </w:r>
          </w:p>
        </w:tc>
        <w:tc>
          <w:tcPr>
            <w:vAlign w:val="center"/>
          </w:tcPr>
          <w:p w:rsidR="00000000" w:rsidDel="00000000" w:rsidP="00000000" w:rsidRDefault="00000000" w:rsidRPr="00000000" w14:paraId="000002A6">
            <w:pPr>
              <w:jc w:val="center"/>
              <w:rPr>
                <w:rFonts w:ascii="Times New Roman" w:cs="Times New Roman" w:eastAsia="Times New Roman" w:hAnsi="Times New Roman"/>
                <w:b w:val="1"/>
              </w:rPr>
            </w:pPr>
            <w:r w:rsidDel="00000000" w:rsidR="00000000" w:rsidRPr="00000000">
              <w:rPr>
                <w:rtl w:val="0"/>
              </w:rPr>
            </w:r>
          </w:p>
        </w:tc>
      </w:tr>
      <w:tr>
        <w:trPr>
          <w:cantSplit w:val="0"/>
          <w:trHeight w:val="1101" w:hRule="atLeast"/>
          <w:tblHeader w:val="0"/>
        </w:trPr>
        <w:tc>
          <w:tcPr>
            <w:vAlign w:val="center"/>
          </w:tcPr>
          <w:p w:rsidR="00000000" w:rsidDel="00000000" w:rsidP="00000000" w:rsidRDefault="00000000" w:rsidRPr="00000000" w14:paraId="000002A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tc>
        <w:tc>
          <w:tcPr>
            <w:vAlign w:val="center"/>
          </w:tcPr>
          <w:p w:rsidR="00000000" w:rsidDel="00000000" w:rsidP="00000000" w:rsidRDefault="00000000" w:rsidRPr="00000000" w14:paraId="000002A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CBIC lab dataset</w:t>
            </w:r>
          </w:p>
        </w:tc>
      </w:tr>
    </w:tbl>
    <w:p w:rsidR="00000000" w:rsidDel="00000000" w:rsidP="00000000" w:rsidRDefault="00000000" w:rsidRPr="00000000" w14:paraId="000002A9">
      <w:pPr>
        <w:tabs>
          <w:tab w:val="left" w:leader="none" w:pos="4453"/>
        </w:tabs>
        <w:rPr>
          <w:rFonts w:ascii="Times New Roman" w:cs="Times New Roman" w:eastAsia="Times New Roman" w:hAnsi="Times New Roman"/>
        </w:rPr>
      </w:pPr>
      <w:r w:rsidDel="00000000" w:rsidR="00000000" w:rsidRPr="00000000">
        <w:rPr>
          <w:rtl w:val="0"/>
        </w:rPr>
      </w:r>
    </w:p>
    <w:sectPr>
      <w:headerReference r:id="rId7" w:type="default"/>
      <w:pgSz w:h="16838" w:w="11906" w:orient="portrait"/>
      <w:pgMar w:bottom="680" w:top="680" w:left="680" w:right="680" w:header="851" w:footer="2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80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4394200</wp:posOffset>
              </wp:positionH>
              <wp:positionV relativeFrom="paragraph">
                <wp:posOffset>-309879</wp:posOffset>
              </wp:positionV>
              <wp:extent cx="1387475" cy="212436"/>
              <wp:effectExtent b="0" l="0" r="0" t="0"/>
              <wp:wrapSquare wrapText="bothSides" distB="45720" distT="45720" distL="114300" distR="114300"/>
              <wp:docPr id="218" name=""/>
              <a:graphic>
                <a:graphicData uri="http://schemas.microsoft.com/office/word/2010/wordprocessingShape">
                  <wps:wsp>
                    <wps:cNvSpPr/>
                    <wps:cNvPr id="2" name="Shape 2"/>
                    <wps:spPr>
                      <a:xfrm>
                        <a:off x="4657025" y="3637125"/>
                        <a:ext cx="1972500" cy="285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Group Name: </w:t>
                          </w:r>
                          <w:r w:rsidDel="00000000" w:rsidR="00000000" w:rsidRPr="00000000">
                            <w:rPr>
                              <w:rFonts w:ascii="Calibri" w:cs="Calibri" w:eastAsia="Calibri" w:hAnsi="Calibri"/>
                              <w:b w:val="0"/>
                              <w:i w:val="0"/>
                              <w:smallCaps w:val="0"/>
                              <w:strike w:val="0"/>
                              <w:color w:val="000000"/>
                              <w:sz w:val="24"/>
                              <w:vertAlign w:val="baseline"/>
                            </w:rPr>
                            <w:t xml:space="preserve">Bowling</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4394200</wp:posOffset>
              </wp:positionH>
              <wp:positionV relativeFrom="paragraph">
                <wp:posOffset>-309879</wp:posOffset>
              </wp:positionV>
              <wp:extent cx="1387475" cy="212436"/>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387475" cy="212436"/>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u w:val="none"/>
      </w:rPr>
    </w:lvl>
    <w:lvl w:ilvl="1">
      <w:start w:val="1"/>
      <w:numFmt w:val="decimal"/>
      <w:lvlText w:val="%2、"/>
      <w:lvlJc w:val="left"/>
      <w:pPr>
        <w:ind w:left="960" w:hanging="480"/>
      </w:pPr>
      <w:rPr>
        <w:u w:val="none"/>
      </w:rPr>
    </w:lvl>
    <w:lvl w:ilvl="2">
      <w:start w:val="1"/>
      <w:numFmt w:val="lowerRoman"/>
      <w:lvlText w:val="%3."/>
      <w:lvlJc w:val="right"/>
      <w:pPr>
        <w:ind w:left="1440" w:hanging="480"/>
      </w:pPr>
      <w:rPr>
        <w:u w:val="none"/>
      </w:rPr>
    </w:lvl>
    <w:lvl w:ilvl="3">
      <w:start w:val="1"/>
      <w:numFmt w:val="decimal"/>
      <w:lvlText w:val="%4."/>
      <w:lvlJc w:val="left"/>
      <w:pPr>
        <w:ind w:left="1920" w:hanging="480"/>
      </w:pPr>
      <w:rPr>
        <w:u w:val="none"/>
      </w:rPr>
    </w:lvl>
    <w:lvl w:ilvl="4">
      <w:start w:val="1"/>
      <w:numFmt w:val="decimal"/>
      <w:lvlText w:val="%5、"/>
      <w:lvlJc w:val="left"/>
      <w:pPr>
        <w:ind w:left="2400" w:hanging="480"/>
      </w:pPr>
      <w:rPr>
        <w:u w:val="none"/>
      </w:rPr>
    </w:lvl>
    <w:lvl w:ilvl="5">
      <w:start w:val="1"/>
      <w:numFmt w:val="lowerRoman"/>
      <w:lvlText w:val="%6."/>
      <w:lvlJc w:val="right"/>
      <w:pPr>
        <w:ind w:left="2880" w:hanging="480"/>
      </w:pPr>
      <w:rPr>
        <w:u w:val="none"/>
      </w:rPr>
    </w:lvl>
    <w:lvl w:ilvl="6">
      <w:start w:val="1"/>
      <w:numFmt w:val="decimal"/>
      <w:lvlText w:val="%7."/>
      <w:lvlJc w:val="left"/>
      <w:pPr>
        <w:ind w:left="3360" w:hanging="480"/>
      </w:pPr>
      <w:rPr>
        <w:u w:val="none"/>
      </w:rPr>
    </w:lvl>
    <w:lvl w:ilvl="7">
      <w:start w:val="1"/>
      <w:numFmt w:val="decimal"/>
      <w:lvlText w:val="%8、"/>
      <w:lvlJc w:val="left"/>
      <w:pPr>
        <w:ind w:left="3840" w:hanging="480"/>
      </w:pPr>
      <w:rPr>
        <w:u w:val="none"/>
      </w:rPr>
    </w:lvl>
    <w:lvl w:ilvl="8">
      <w:start w:val="1"/>
      <w:numFmt w:val="lowerRoman"/>
      <w:lvlText w:val="%9."/>
      <w:lvlJc w:val="right"/>
      <w:pPr>
        <w:ind w:left="4320" w:hanging="4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rsid w:val="00114FBF"/>
    <w:rPr>
      <w:rFonts w:cs="Times New Roman" w:eastAsia="新細明體"/>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link w:val="TitleChar"/>
    <w:uiPriority w:val="10"/>
    <w:qFormat w:val="1"/>
    <w:rsid w:val="00114FBF"/>
    <w:pPr>
      <w:spacing w:after="60" w:before="240"/>
      <w:jc w:val="center"/>
      <w:outlineLvl w:val="0"/>
    </w:pPr>
    <w:rPr>
      <w:rFonts w:ascii="Cambria" w:hAnsi="Cambria"/>
      <w:b w:val="1"/>
      <w:bCs w:val="1"/>
      <w:sz w:val="32"/>
      <w:szCs w:val="32"/>
    </w:rPr>
  </w:style>
  <w:style w:type="character" w:styleId="TitleChar" w:customStyle="1">
    <w:name w:val="Title Char"/>
    <w:basedOn w:val="DefaultParagraphFont"/>
    <w:link w:val="Title"/>
    <w:uiPriority w:val="10"/>
    <w:rsid w:val="00114FBF"/>
    <w:rPr>
      <w:rFonts w:ascii="Cambria" w:cs="Times New Roman" w:eastAsia="新細明體" w:hAnsi="Cambria"/>
      <w:b w:val="1"/>
      <w:bCs w:val="1"/>
      <w:sz w:val="32"/>
      <w:szCs w:val="32"/>
    </w:rPr>
  </w:style>
  <w:style w:type="paragraph" w:styleId="Header">
    <w:name w:val="header"/>
    <w:basedOn w:val="Normal"/>
    <w:link w:val="HeaderChar"/>
    <w:uiPriority w:val="99"/>
    <w:unhideWhenUsed w:val="1"/>
    <w:rsid w:val="00114FBF"/>
    <w:pPr>
      <w:tabs>
        <w:tab w:val="center" w:pos="4153"/>
        <w:tab w:val="right" w:pos="8306"/>
      </w:tabs>
      <w:snapToGrid w:val="0"/>
    </w:pPr>
    <w:rPr>
      <w:rFonts w:ascii="Times New Roman" w:hAnsi="Times New Roman"/>
      <w:sz w:val="20"/>
      <w:szCs w:val="20"/>
    </w:rPr>
  </w:style>
  <w:style w:type="character" w:styleId="HeaderChar" w:customStyle="1">
    <w:name w:val="Header Char"/>
    <w:basedOn w:val="DefaultParagraphFont"/>
    <w:link w:val="Header"/>
    <w:uiPriority w:val="99"/>
    <w:rsid w:val="00114FBF"/>
    <w:rPr>
      <w:rFonts w:ascii="Times New Roman" w:cs="Times New Roman" w:eastAsia="新細明體" w:hAnsi="Times New Roman"/>
      <w:sz w:val="20"/>
      <w:szCs w:val="20"/>
    </w:rPr>
  </w:style>
  <w:style w:type="paragraph" w:styleId="Default" w:customStyle="1">
    <w:name w:val="Default"/>
    <w:rsid w:val="00114FBF"/>
    <w:pPr>
      <w:autoSpaceDE w:val="0"/>
      <w:autoSpaceDN w:val="0"/>
      <w:adjustRightInd w:val="0"/>
    </w:pPr>
    <w:rPr>
      <w:rFonts w:ascii="Times New Roman" w:cs="Times New Roman" w:hAnsi="Times New Roman"/>
    </w:rPr>
  </w:style>
  <w:style w:type="paragraph" w:styleId="ListParagraph">
    <w:name w:val="List Paragraph"/>
    <w:basedOn w:val="Normal"/>
    <w:uiPriority w:val="34"/>
    <w:qFormat w:val="1"/>
    <w:rsid w:val="00114FBF"/>
    <w:pPr>
      <w:ind w:left="480" w:leftChars="200"/>
    </w:pPr>
  </w:style>
  <w:style w:type="paragraph" w:styleId="BalloonText">
    <w:name w:val="Balloon Text"/>
    <w:basedOn w:val="Normal"/>
    <w:link w:val="BalloonTextChar"/>
    <w:uiPriority w:val="99"/>
    <w:semiHidden w:val="1"/>
    <w:unhideWhenUsed w:val="1"/>
    <w:rsid w:val="00114FBF"/>
    <w:rPr>
      <w:rFonts w:asciiTheme="majorHAnsi" w:cstheme="majorBidi" w:eastAsiaTheme="majorEastAsia" w:hAnsiTheme="majorHAnsi"/>
      <w:sz w:val="18"/>
      <w:szCs w:val="18"/>
    </w:rPr>
  </w:style>
  <w:style w:type="character" w:styleId="BalloonTextChar" w:customStyle="1">
    <w:name w:val="Balloon Text Char"/>
    <w:basedOn w:val="DefaultParagraphFont"/>
    <w:link w:val="BalloonText"/>
    <w:uiPriority w:val="99"/>
    <w:semiHidden w:val="1"/>
    <w:rsid w:val="00114FBF"/>
    <w:rPr>
      <w:rFonts w:asciiTheme="majorHAnsi" w:cstheme="majorBidi" w:eastAsiaTheme="majorEastAsia" w:hAnsiTheme="majorHAnsi"/>
      <w:sz w:val="18"/>
      <w:szCs w:val="18"/>
    </w:rPr>
  </w:style>
  <w:style w:type="table" w:styleId="TableGrid">
    <w:name w:val="Table Grid"/>
    <w:basedOn w:val="TableNormal"/>
    <w:uiPriority w:val="59"/>
    <w:rsid w:val="003C27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A0130F"/>
    <w:pPr>
      <w:tabs>
        <w:tab w:val="center" w:pos="4153"/>
        <w:tab w:val="right" w:pos="8306"/>
      </w:tabs>
      <w:snapToGrid w:val="0"/>
    </w:pPr>
    <w:rPr>
      <w:sz w:val="20"/>
      <w:szCs w:val="20"/>
    </w:rPr>
  </w:style>
  <w:style w:type="character" w:styleId="FooterChar" w:customStyle="1">
    <w:name w:val="Footer Char"/>
    <w:basedOn w:val="DefaultParagraphFont"/>
    <w:link w:val="Footer"/>
    <w:uiPriority w:val="99"/>
    <w:rsid w:val="00A0130F"/>
    <w:rPr>
      <w:rFonts w:ascii="Calibri" w:cs="Times New Roman" w:eastAsia="新細明體" w:hAnsi="Calibri"/>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lslKs8BvCl0KQBEmH9zwxi0yIg==">CgMxLjAyCmlkLjMwajB6bGwyCWlkLmdqZGd4czIJaC4xZm9iOXRlMgloLjN6bnlzaDc4AHIhMWY3eGRIY3VUVDU1d0wwUEVRRW15ZUFSTTZ4Z1VXNHR4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2018-01-12T10:09:00Z</dcterms:created>
  <dc:creator>John</dc:creator>
</cp:coreProperties>
</file>