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Report</w:t>
      </w:r>
    </w:p>
    <w:p>
      <w:pPr>
        <w:pStyle w:val="Author"/>
      </w:pPr>
      <w:r>
        <w:t xml:space="preserve">Ye</w:t>
      </w:r>
      <w:r>
        <w:t xml:space="preserve"> </w:t>
      </w:r>
      <w:r>
        <w:t xml:space="preserve">Li</w:t>
      </w:r>
    </w:p>
    <w:p>
      <w:pPr>
        <w:pStyle w:val="Date"/>
      </w:pPr>
      <w:r>
        <w:t xml:space="preserve">7/24/2019</w:t>
      </w:r>
    </w:p>
    <w:p>
      <w:pPr>
        <w:pStyle w:val="Heading2"/>
      </w:pPr>
      <w:bookmarkStart w:id="20" w:name="introduction"/>
      <w:r>
        <w:t xml:space="preserve">Introduction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BodyText"/>
      </w:pPr>
      <w:r>
        <w:t xml:space="preserve">We are using this document to practice a reproducible workflow that help documenting the data analysis process for sharing on GitHub, and eventually could be shared on open repositories like Zenodo.</w:t>
      </w:r>
    </w:p>
    <w:p>
      <w:pPr>
        <w:pStyle w:val="BodyText"/>
      </w:pPr>
      <w:r>
        <w:rPr>
          <w:i/>
        </w:rPr>
        <w:t xml:space="preserve">Your first task</w:t>
      </w:r>
      <w:r>
        <w:t xml:space="preserve">: Replace the author name Ye Li with your name on the top section.</w:t>
      </w:r>
    </w:p>
    <w:p>
      <w:pPr>
        <w:pStyle w:val="BodyText"/>
      </w:pPr>
      <w:r>
        <w:t xml:space="preserve">Now, we will plot a simple calibration curve to show how it works.</w:t>
      </w:r>
    </w:p>
    <w:p>
      <w:pPr>
        <w:pStyle w:val="BodyText"/>
      </w:pPr>
      <w:r>
        <w:t xml:space="preserve">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2" w:name="data-source"/>
      <w:r>
        <w:t xml:space="preserve">Data source</w:t>
      </w:r>
      <w:bookmarkEnd w:id="22"/>
    </w:p>
    <w:p>
      <w:pPr>
        <w:pStyle w:val="FirstParagraph"/>
      </w:pPr>
      <w:r>
        <w:t xml:space="preserve">First, let’s import the data we can use to plot a calibration curve of the following chemical reaction.</w:t>
      </w:r>
    </w:p>
    <w:p>
      <w:pPr>
        <w:pStyle w:val="BodyText"/>
      </w:pPr>
      <w:r>
        <w:t xml:space="preserve">Fe</w:t>
      </w:r>
      <w:r>
        <w:rPr>
          <w:vertAlign w:val="superscript"/>
        </w:rPr>
        <w:t xml:space="preserve">3+</w:t>
      </w:r>
      <w:r>
        <w:t xml:space="preserve"> </w:t>
      </w:r>
      <w:r>
        <w:t xml:space="preserve">+ SCN</w:t>
      </w:r>
      <w:r>
        <w:rPr>
          <w:vertAlign w:val="superscript"/>
        </w:rPr>
        <w:t xml:space="preserve">-</w:t>
      </w:r>
      <w:r>
        <w:t xml:space="preserve"> </w:t>
      </w:r>
      <w:r>
        <w:t xml:space="preserve">&lt;-&gt; FeSCN</w:t>
      </w:r>
      <w:r>
        <w:rPr>
          <w:vertAlign w:val="superscript"/>
        </w:rPr>
        <w:t xml:space="preserve">2+</w:t>
      </w:r>
    </w:p>
    <w:p>
      <w:pPr>
        <w:pStyle w:val="BodyText"/>
      </w:pPr>
      <w:r>
        <w:t xml:space="preserve">The data is stored under the subfolder /data. The following R code chunk will import the data and give it to a dataframe variable named calibFeSCN.</w:t>
      </w:r>
    </w:p>
    <w:p>
      <w:pPr>
        <w:pStyle w:val="BodyText"/>
      </w:pPr>
      <w:r>
        <w:t xml:space="preserve">(Thanks to Prof. Steve Wathen providing the dataset from a real chemistry lab.)</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w:t>
      </w:r>
    </w:p>
    <w:p>
      <w:pPr>
        <w:pStyle w:val="Heading2"/>
      </w:pPr>
      <w:bookmarkStart w:id="23" w:name="plot-calibration-curve"/>
      <w:r>
        <w:t xml:space="preserve">Plot calibration curve</w:t>
      </w:r>
      <w:bookmarkEnd w:id="23"/>
    </w:p>
    <w:p>
      <w:pPr>
        <w:pStyle w:val="FirstParagraph"/>
      </w:pPr>
      <w:r>
        <w:t xml:space="preserve">Now, we will plot the imported data as a calibration curve</w:t>
      </w:r>
    </w:p>
    <w:p>
      <w:pPr>
        <w:pStyle w:val="Heading2"/>
      </w:pPr>
      <w:bookmarkStart w:id="24" w:name="what-if-the-raw-data-has-error-to-fix"/>
      <w:r>
        <w:t xml:space="preserve">What if the raw data has error to fix?</w:t>
      </w:r>
      <w:bookmarkEnd w:id="24"/>
    </w:p>
    <w:p>
      <w:pPr>
        <w:pStyle w:val="FirstParagraph"/>
      </w:pPr>
      <w:r>
        <w:t xml:space="preserve">```</w:t>
      </w:r>
    </w:p>
    <w:p>
      <w:pPr>
        <w:pStyle w:val="Heading2"/>
      </w:pPr>
      <w:bookmarkStart w:id="25" w:name="conclusion"/>
      <w:r>
        <w:t xml:space="preserve">Conclusion</w:t>
      </w:r>
      <w:bookmarkEnd w:id="25"/>
    </w:p>
    <w:p>
      <w:pPr>
        <w:pStyle w:val="FirstParagraph"/>
      </w:pPr>
      <w:r>
        <w:t xml:space="preserve">We are not learning how to use R and RStudio within such a short time frame here. But hope walking through the process can help you see the potential of using these tools in your research workflow. Let’s work towards open and reproducible research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creator>Ye Li</dc:creator>
  <cp:keywords/>
  <dcterms:created xsi:type="dcterms:W3CDTF">2019-07-25T01:07:27Z</dcterms:created>
  <dcterms:modified xsi:type="dcterms:W3CDTF">2019-07-25T01:07:27Z</dcterms:modified>
</cp:coreProperties>
</file>