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</w:t>
        <w:br/>
        <w:t xml:space="preserve"> </w:t>
        <w:br/>
        <w:t xml:space="preserve">CỘNG HOÀ XÃ HỘI CHỦ NGHĨA VIỆT NAM </w:t>
        <w:br/>
        <w:t xml:space="preserve">Độc lập - Tự do - Hạnh phúc </w:t>
        <w:br/>
        <w:t xml:space="preserve">-----oOo----- </w:t>
        <w:br/>
        <w:t xml:space="preserve">HỢP ĐỒNG CUNG ỨNG DỊCH VỤ TỔ CHỨC SỰ KIỆN </w:t>
        <w:br/>
        <w:t xml:space="preserve">(Số: ……./20…./HĐTCSK/….) </w:t>
        <w:br/>
        <w:t xml:space="preserve">  </w:t>
        <w:br/>
        <w:t xml:space="preserve">- </w:t>
        <w:br/>
        <w:t xml:space="preserve">Căn cứ Bộ luật Dân sự số 91/2015/QH13 được Quốc hội nước Cộng hòa xã hội chủ </w:t>
        <w:br/>
        <w:t xml:space="preserve">nghĩa Việt Nam khóa XI kỳ họp thứ 10 thông qua ngày 24/11/2015; </w:t>
        <w:br/>
        <w:t xml:space="preserve">- </w:t>
        <w:br/>
        <w:t xml:space="preserve">Căn cứ vào Luật Thương mại của nước Cộng hòa XHCN Việt Nam được Quốc hội </w:t>
        <w:br/>
        <w:t xml:space="preserve">thông qua ngày 14/06/2005; </w:t>
        <w:br/>
        <w:t xml:space="preserve">- </w:t>
        <w:br/>
        <w:t xml:space="preserve">Căn cứ vào nhu cầu và khả năng thực tế của hai bên. </w:t>
        <w:br/>
        <w:t xml:space="preserve">Hôm nay, ngày [ ]tháng[ ]năm 20[ ] tại [ ] chúng tôi gồm có: </w:t>
        <w:br/>
        <w:t xml:space="preserve">BÊN A            :  </w:t>
        <w:br/>
        <w:t xml:space="preserve">Địa chỉ </w:t>
        <w:br/>
        <w:t xml:space="preserve"> </w:t>
        <w:br/>
        <w:t xml:space="preserve">:  </w:t>
        <w:br/>
        <w:t xml:space="preserve">Điện thoại </w:t>
        <w:br/>
        <w:t xml:space="preserve">:  </w:t>
        <w:br/>
        <w:t xml:space="preserve"> </w:t>
        <w:br/>
        <w:t xml:space="preserve">          Fax </w:t>
        <w:br/>
        <w:t xml:space="preserve"> </w:t>
        <w:br/>
        <w:t xml:space="preserve">:  </w:t>
        <w:br/>
        <w:t xml:space="preserve">Mã số thuế </w:t>
        <w:br/>
        <w:t xml:space="preserve">: </w:t>
        <w:br/>
        <w:t xml:space="preserve">Đại diện bởi  :  </w:t>
        <w:br/>
        <w:t xml:space="preserve"> </w:t>
        <w:br/>
        <w:t xml:space="preserve">           Chức vụ </w:t>
        <w:br/>
        <w:t xml:space="preserve">:  </w:t>
        <w:br/>
        <w:t xml:space="preserve">Theo giấy ủy quyền số ……………………………………ngày….tháng......năm (nếu có). </w:t>
        <w:br/>
        <w:t xml:space="preserve">BÊN B </w:t>
        <w:br/>
        <w:t xml:space="preserve"> </w:t>
        <w:br/>
        <w:t xml:space="preserve">: </w:t>
        <w:br/>
        <w:t xml:space="preserve">Địa chỉ </w:t>
        <w:br/>
        <w:t xml:space="preserve"> </w:t>
        <w:br/>
        <w:t xml:space="preserve">:  </w:t>
        <w:br/>
        <w:t xml:space="preserve">Điện thoại </w:t>
        <w:br/>
        <w:t xml:space="preserve">: </w:t>
        <w:br/>
        <w:t xml:space="preserve"> </w:t>
        <w:br/>
        <w:t xml:space="preserve"> </w:t>
        <w:br/>
        <w:t xml:space="preserve">   Fax      </w:t>
        <w:br/>
        <w:t xml:space="preserve">: </w:t>
        <w:br/>
        <w:t xml:space="preserve">  </w:t>
        <w:br/>
        <w:t xml:space="preserve">Mã số thuế </w:t>
        <w:br/>
        <w:t xml:space="preserve">:  </w:t>
        <w:br/>
        <w:t xml:space="preserve">Tài khoản số   : </w:t>
        <w:br/>
        <w:t xml:space="preserve">Tại                  : </w:t>
        <w:br/>
        <w:t xml:space="preserve">Đại diện bởi : Ông/Bà </w:t>
        <w:br/>
        <w:t xml:space="preserve">                Chức vụ </w:t>
        <w:br/>
        <w:t xml:space="preserve"> :  </w:t>
        <w:br/>
        <w:t xml:space="preserve">Theo giấy ủy quyền số ……………………………………ngày…..tháng….năm 20….. do </w:t>
        <w:br/>
        <w:t xml:space="preserve">…………………………….ký (nếu có). </w:t>
        <w:br/>
        <w:t xml:space="preserve">Sau khi bàn bạc, thỏa thuận hai bên đồng ý ký kết Hợp đồng Tổ chức sự kiện </w:t>
        <w:br/>
        <w:t xml:space="preserve">“…………..” với các điều khoản cụ thể như sau: </w:t>
        <w:br/>
        <w:t>ĐIỀU 1: NỘI DUNG HỢP ĐỒNG</w:t>
        <w:br/>
        <w:br/>
        <w:t xml:space="preserve">2 </w:t>
        <w:br/>
        <w:t xml:space="preserve">Bên A đồng ý thuê Bên B và Bên B đồng ý là đơn vị tổ chức sự kiện “…………………”1 </w:t>
        <w:br/>
        <w:t xml:space="preserve">cho Bên A với nội dung cụ thể như sau: </w:t>
        <w:br/>
        <w:t xml:space="preserve">1.1. Nội dung sự kiện: bao gồm các công việc được liệt kê tại Kịch bản chương trình </w:t>
        <w:br/>
        <w:t xml:space="preserve">hoặc………2 </w:t>
        <w:br/>
        <w:t xml:space="preserve">1.2. Thời gian tổ chức: …………………………………………………………………….. </w:t>
        <w:br/>
        <w:t xml:space="preserve">1.3. Địa điểm tổ chức:……………………………………………………………………… </w:t>
        <w:br/>
        <w:t xml:space="preserve">ĐIỀU 2: TỔNG GIÁ TRỊ HỢP ĐỒNG VÀ ĐIỀU KHOẢN THANH TOÁN  </w:t>
        <w:br/>
        <w:t xml:space="preserve">2.1. Tổng giá trị hợp đồng:…………………………………………. VND   </w:t>
        <w:br/>
        <w:t xml:space="preserve">(Bằng chữ:…………………………………………………………………). </w:t>
        <w:br/>
        <w:t xml:space="preserve">- </w:t>
        <w:br/>
        <w:t xml:space="preserve">Tổng giá trị của hợp đồng bao gồm toàn bộ các chi phí để thực hiện các công việc </w:t>
        <w:br/>
        <w:t xml:space="preserve">được liệt kê tại Kịch bản chương trình và Hợp đồng này/ hoặc bao gồm các chi phí cụ </w:t>
        <w:br/>
        <w:t xml:space="preserve">thể sau3: </w:t>
        <w:br/>
        <w:t xml:space="preserve"> ……………………………………………………………………………… </w:t>
        <w:br/>
        <w:t xml:space="preserve"> ……………………………………………………………………………… </w:t>
        <w:br/>
        <w:t xml:space="preserve">- </w:t>
        <w:br/>
        <w:t xml:space="preserve">Các chi phí sau không tính vào tổng giá trị Hợp đồng mà do Bên B tự chịu: </w:t>
        <w:br/>
        <w:t xml:space="preserve"> ……………………………………………………………………………… </w:t>
        <w:br/>
        <w:t xml:space="preserve"> ……………………………………………………………………………… </w:t>
        <w:br/>
        <w:t xml:space="preserve">- </w:t>
        <w:br/>
        <w:t xml:space="preserve">Tổng giá trị hợp đồng nói trên đã bao gồm/hoặc không bao gồm thuế VAT4. </w:t>
        <w:br/>
        <w:t xml:space="preserve">2.2. Phương thức thanh toán5:  </w:t>
        <w:br/>
        <w:t xml:space="preserve">- </w:t>
        <w:br/>
        <w:t xml:space="preserve">Bên A thanh toán cho Bên B giá trị hợp đồng bằng chuyển khoản/tiền mặt, theo lịch </w:t>
        <w:br/>
        <w:t xml:space="preserve">sau đây: </w:t>
        <w:br/>
        <w:t xml:space="preserve">* Trường hợp thanh toán 1 lần: </w:t>
        <w:br/>
        <w:t xml:space="preserve">                             </w:t>
        <w:br/>
        <w:t xml:space="preserve"> </w:t>
        <w:br/>
        <w:t xml:space="preserve">1 Ghi tên sự kiện dự định tổ chức </w:t>
        <w:br/>
        <w:t xml:space="preserve">2 Các công việc cụ thể các bên có thể lập thành phụ lục đính kèm theo hợp đồng. Trong hợp đồng cần ghi </w:t>
        <w:br/>
        <w:t xml:space="preserve">rõ Công việc cụ thể được thỏa thuận tại Phụ lục số…. </w:t>
        <w:br/>
        <w:t xml:space="preserve">3 Đơn vị đầu mối thực hiện đàm phán </w:t>
        <w:br/>
        <w:t xml:space="preserve">4 Đơn vị đầu mối lựa chọn nội dung phù hợp </w:t>
        <w:br/>
        <w:t>5 Đơn vị đầu mối thực hiện đàm phán về phương thức thanh toán trên cơ sở tham khảo ý kiến của KTTC</w:t>
        <w:br/>
        <w:br/>
        <w:t xml:space="preserve">3 </w:t>
        <w:br/>
        <w:t xml:space="preserve">Bên A sẽ thanh toán một lần cho Bên B toàn bộ giá trị của hợp đồng trong </w:t>
        <w:br/>
        <w:t xml:space="preserve">vòng….ngày/hoặc vào ngày…. sau khi sự kiện kết thúc và nhận được bộ chứng từ </w:t>
        <w:br/>
        <w:t xml:space="preserve">thanh toán bao gồm những giấy tờ sau: </w:t>
        <w:br/>
        <w:t xml:space="preserve"> Biên bản nghiệm thu công việc có chữ ký của người có thẩm quyền của hai </w:t>
        <w:br/>
        <w:t xml:space="preserve">bên; </w:t>
        <w:br/>
        <w:t xml:space="preserve">   Biên bản thanh lý hợp đồng có chữ ký của người có thẩm quyền của hai bên; </w:t>
        <w:br/>
        <w:t xml:space="preserve">   Hóa đơn tài chính hợp lệ; </w:t>
        <w:br/>
        <w:t xml:space="preserve">* Trường hợp thanh toán làm nhiều lần: </w:t>
        <w:br/>
        <w:t xml:space="preserve"> Lần 1: Bên A sẽ tạm ứng cho Bên B ….% tổng giá trị của hợp đồng tương đương với </w:t>
        <w:br/>
        <w:t xml:space="preserve">số tiền…………..(Bằng chữ:……………) vào ngày…../trong vòng….. ngày kể từ khi </w:t>
        <w:br/>
        <w:t xml:space="preserve">……………….. </w:t>
        <w:br/>
        <w:t xml:space="preserve"> Lần n:  Bên A sẽ thanh toán cho Bên B …% tổng giá trị của hợp đồng tương đương </w:t>
        <w:br/>
        <w:t xml:space="preserve">với số tiền là……………….(Bằng chữ:……………………) vào ngày…/hoặc trong </w:t>
        <w:br/>
        <w:t xml:space="preserve">vòng…….ngày sau khi sự kiện được tổ chức xong và Bên A nhận được các giấy tờ </w:t>
        <w:br/>
        <w:t xml:space="preserve">sau: </w:t>
        <w:br/>
        <w:t xml:space="preserve"> Biên bản nghiệm thu công việc có chữ ký của người có thẩm quyền của hai </w:t>
        <w:br/>
        <w:t xml:space="preserve">bên; </w:t>
        <w:br/>
        <w:t xml:space="preserve"> Biên bản thanh lý hợp đồng có chữ ký của người có thẩm quyền của hai bên; </w:t>
        <w:br/>
        <w:t xml:space="preserve"> Hóa đơn tài chính hợp lệ; </w:t>
        <w:br/>
        <w:t xml:space="preserve"> Bên A sẽ thanh toán cho Bên B bằng chuyển khoản vào tài khoản của Bên B </w:t>
        <w:br/>
        <w:t xml:space="preserve">quy định tại Hợp đồng này. </w:t>
        <w:br/>
        <w:t xml:space="preserve">- </w:t>
        <w:br/>
        <w:t xml:space="preserve">Đồng tiền thanh toán: VND6 </w:t>
        <w:br/>
        <w:t xml:space="preserve">- </w:t>
        <w:br/>
        <w:t xml:space="preserve">Thông tin tài khoản thụ hưởng </w:t>
        <w:br/>
        <w:t xml:space="preserve">: </w:t>
        <w:br/>
        <w:t xml:space="preserve"> Tên đơn vị thụ hưởng </w:t>
        <w:br/>
        <w:t xml:space="preserve">: </w:t>
        <w:br/>
        <w:t xml:space="preserve"> Số tài khoản </w:t>
        <w:br/>
        <w:t xml:space="preserve"> </w:t>
        <w:br/>
        <w:t xml:space="preserve">: </w:t>
        <w:br/>
        <w:t xml:space="preserve"> Mở tại Ngân hàng………………….. - Chi nhánh……………………………. </w:t>
        <w:br/>
        <w:t xml:space="preserve"> </w:t>
        <w:br/>
        <w:t xml:space="preserve">ĐIỀU 3: QUYỀN VÀ NGHĨA VỤ CỦA CÁC BÊN7 </w:t>
        <w:br/>
        <w:t xml:space="preserve">                             </w:t>
        <w:br/>
        <w:t xml:space="preserve"> </w:t>
        <w:br/>
        <w:t xml:space="preserve">6 Nếu các bên thỏa thuận giá trị hợp đồng là ngoại tệ thì phải quy định rõ tỷ giá quy đổi sang tiền Việt </w:t>
        <w:br/>
        <w:t>(VND) vào thời điểm thanh toán</w:t>
        <w:br/>
        <w:br/>
        <w:t xml:space="preserve">4 </w:t>
        <w:br/>
        <w:t xml:space="preserve">3.1. Quyền và Nghĩa vụ của Bên B </w:t>
        <w:br/>
        <w:t xml:space="preserve">- </w:t>
        <w:br/>
        <w:t xml:space="preserve">Tiến hành các thủ tục xin phép các cơ quan hữu quan để tổ chức sự kiện nhằm đảm </w:t>
        <w:br/>
        <w:t xml:space="preserve">bảo tính hợp pháp của toàn bộ chương trình (và chịu toàn bộ các chi phí phát sinh </w:t>
        <w:br/>
        <w:t xml:space="preserve">từ việc thực hiện nghĩa vụ này); </w:t>
        <w:br/>
        <w:t xml:space="preserve">- </w:t>
        <w:br/>
        <w:t xml:space="preserve">Thiết kế maquette bandroll, banner, backdrop, xây dựng kịch bản theo yêu cầu và </w:t>
        <w:br/>
        <w:t xml:space="preserve">hướng dẫn của Bên A; </w:t>
        <w:br/>
        <w:t xml:space="preserve">- </w:t>
        <w:br/>
        <w:t xml:space="preserve">Chuyển maquette bandroll, banner, backdrop, kịch bản cho Bên A duyệt trước thời </w:t>
        <w:br/>
        <w:t xml:space="preserve">điểm sự kiện diễn ra ít nhất…….ngày; </w:t>
        <w:br/>
        <w:t xml:space="preserve">- </w:t>
        <w:br/>
        <w:t xml:space="preserve">Tổ chức, thực hiện chương trình theo kịch bản đã thống nhất với Bên A tại Kịch </w:t>
        <w:br/>
        <w:t xml:space="preserve">bản chương trình; </w:t>
        <w:br/>
        <w:t xml:space="preserve">- </w:t>
        <w:br/>
        <w:t xml:space="preserve">Bên B phải trực tiếp thực hiện các công việc theo sự thoả thuận của hai bên tại Hợp </w:t>
        <w:br/>
        <w:t xml:space="preserve">đồng này và Kịch bản kèm theo mà không được ủy quyền hoặc giao cho bất kỳ bên </w:t>
        <w:br/>
        <w:t xml:space="preserve">thứ ba nào khác thực hiện nếu không có sự đồng ý trước bằng văn bản của Bên A; </w:t>
        <w:br/>
        <w:t xml:space="preserve">- </w:t>
        <w:br/>
        <w:t xml:space="preserve">Chịu trách nhiệm hoàn toàn với những thiệt hại phát sinh trong quá trình triển khai </w:t>
        <w:br/>
        <w:t xml:space="preserve">sự kiện do lỗi thiếu cẩn trọng của Bên B (bao gồm những người được Bên B ủy </w:t>
        <w:br/>
        <w:t xml:space="preserve">quyền thực hiện các công việc);  </w:t>
        <w:br/>
        <w:t xml:space="preserve">- </w:t>
        <w:br/>
        <w:t xml:space="preserve">Cùng với đại diện của Bên A tiến hành nghiệm thu công việc, lập Biên bản nghiệm </w:t>
        <w:br/>
        <w:t xml:space="preserve">thu công việc và Biên bản thanh lý hợp đồng; </w:t>
        <w:br/>
        <w:t xml:space="preserve">- </w:t>
        <w:br/>
        <w:t xml:space="preserve">Cung cấp hình ảnh và hoá đơn của chương trình chậm nhất…… ngày sau khi kết </w:t>
        <w:br/>
        <w:t xml:space="preserve">thúc chương trình; </w:t>
        <w:br/>
        <w:t xml:space="preserve">- </w:t>
        <w:br/>
        <w:t xml:space="preserve">Các quyền và nghĩa vụ khác quy định tại Hợp đồng này và theo quy định pháp luật. </w:t>
        <w:br/>
        <w:t xml:space="preserve">3.2. Quyền và Nghĩa vụ của Bên A </w:t>
        <w:br/>
        <w:t xml:space="preserve">- </w:t>
        <w:br/>
        <w:t xml:space="preserve">Duyệt maquette bandroll, banner, backdrop, kịch bản chương trình trước khi thực </w:t>
        <w:br/>
        <w:t xml:space="preserve">hiện ít nhất ….. ngày trước khi sự kiện diễn ra; </w:t>
        <w:br/>
        <w:t xml:space="preserve">- </w:t>
        <w:br/>
        <w:t xml:space="preserve">Phối hợp với Bên B tổ chức sự kiện theo đúng kịch bản đã phê duyệt; </w:t>
        <w:br/>
        <w:t xml:space="preserve">- </w:t>
        <w:br/>
        <w:t xml:space="preserve">Có quyền thay đổi nội dung kịch bản trước và sau khi đã phê duyệt. Bên A không </w:t>
        <w:br/>
        <w:t xml:space="preserve">phải chịu các chi phí phát sinh (i) trong trường hợp thay đổi kịch bản trước khi phê </w:t>
        <w:br/>
        <w:t xml:space="preserve">duyệt và (ii) trong trường hợp thay đổi kịch bản sau khi đã phê duyệt nhưng không </w:t>
        <w:br/>
        <w:t xml:space="preserve">làm phát sinh thêm nghĩa vụ mới ngoài những nghĩa vụ của Bên B quy định tại Hợp </w:t>
        <w:br/>
        <w:t xml:space="preserve">đồng này8; </w:t>
        <w:br/>
        <w:t xml:space="preserve">- </w:t>
        <w:br/>
        <w:t xml:space="preserve">Có quyền thay đổi thời gian, địa điểm tổ chức sự kiện; </w:t>
        <w:br/>
        <w:t xml:space="preserve">                                                                                       </w:t>
        <w:br/>
        <w:t xml:space="preserve">7 Các bên có thể thỏa thuận và đưa thêm vào hợp đồng các quyền và nghĩa vụ khác cho phù hợp với công </w:t>
        <w:br/>
        <w:t xml:space="preserve">việc thực tế triển khai, trên cơ sở tuân thủ theo quy định của pháp luật. </w:t>
        <w:br/>
        <w:t>8 Đơn vị đầu mối thực hiện đàm phán</w:t>
        <w:br/>
        <w:br/>
        <w:t xml:space="preserve">5 </w:t>
        <w:br/>
        <w:t xml:space="preserve">- </w:t>
        <w:br/>
        <w:t xml:space="preserve">Cung cấp cho Bên B nội dung phát biểu của Đại diện Bên A, slide và những thông </w:t>
        <w:br/>
        <w:t xml:space="preserve">tin trình chiếu trong chương trình ít nhất……… ngày trước khi sự kiện diễn ra; </w:t>
        <w:br/>
        <w:t xml:space="preserve">- </w:t>
        <w:br/>
        <w:t xml:space="preserve">Yêu cầu Bên B khắc phục ngay các sai sót trong quá trình tổ chức sự kiện;  </w:t>
        <w:br/>
        <w:t xml:space="preserve">- </w:t>
        <w:br/>
        <w:t xml:space="preserve">Cùng với Bên B tiến hành nghiệm thu công việc Bên B đã thực hiện, lập Biên bản </w:t>
        <w:br/>
        <w:t xml:space="preserve">nghiệm thu và Biên bản thanh lý hợp đồng. Biên bản nghiệm thu nêu rõ các công </w:t>
        <w:br/>
        <w:t xml:space="preserve">việc Bên B đã thực hiện/chưa thực hiện/thực hiện chưa đầy đủ, các thiệt hại do Bên </w:t>
        <w:br/>
        <w:t xml:space="preserve">B gây ra trong quá trình tổ chức sự kiện và các nội dung khác; </w:t>
        <w:br/>
        <w:t xml:space="preserve">- </w:t>
        <w:br/>
        <w:t xml:space="preserve">Có quyền khấu trừ vào giá trị hợp đồng các thiệt hại do Bên B gây ra khi tiến hành </w:t>
        <w:br/>
        <w:t xml:space="preserve">thanh lý hợp đồng; </w:t>
        <w:br/>
        <w:t xml:space="preserve">- </w:t>
        <w:br/>
        <w:t xml:space="preserve">Thanh toán cho Bên B đúng quy định tại Điều……………hợp đồng này; </w:t>
        <w:br/>
        <w:t xml:space="preserve">- </w:t>
        <w:br/>
        <w:t xml:space="preserve">Các quyền và nghĩa vụ khác quy định tại hợp đồng, kịch bản chương trình kèm theo </w:t>
        <w:br/>
        <w:t xml:space="preserve">và quy định pháp luật.  </w:t>
        <w:br/>
        <w:t xml:space="preserve">ĐIỀU 4: BẤT KHẢ KHÁNG </w:t>
        <w:br/>
        <w:t xml:space="preserve">-      Sự kiện bất khả kháng được hiểu là những sự kiện xảy ra khách quan, không lường </w:t>
        <w:br/>
        <w:t xml:space="preserve">trước được và không thể khắc phục được mặc dù áp dụng các biện pháp cần thiết </w:t>
        <w:br/>
        <w:t xml:space="preserve">như thiên tai, hỏa hoạn, động đất, chiến tranh, nổi loạn, sự thay đổi các chính sách, </w:t>
        <w:br/>
        <w:t xml:space="preserve">pháp luật của nhà nước, gây ảnh hưởng đến việc thực hiện quyền và nghĩa vụ của </w:t>
        <w:br/>
        <w:t xml:space="preserve">các bên trong hợp đồng này.  </w:t>
        <w:br/>
        <w:t xml:space="preserve">- </w:t>
        <w:br/>
        <w:t xml:space="preserve">Khi có trường hợp bất khả kháng, bên bị ảnh hưởng trực tiếp bởi sự kiện bất khả </w:t>
        <w:br/>
        <w:t xml:space="preserve">kháng phải kịp thời thông báo cho bên kia về sự kiện đó và nguyên nhân sự kiện </w:t>
        <w:br/>
        <w:t xml:space="preserve">trong vòng… (…..) ngày kể từ khi xuất hiện sự kiện bất khả kháng.  </w:t>
        <w:br/>
        <w:t xml:space="preserve">-       Trường hợp gặp sự kiện bất khả kháng dẫn đến việc không thể tổ chức sự kiện đúng </w:t>
        <w:br/>
        <w:t xml:space="preserve">thời gian, lịch trình đã thỏa thuận, Bên B phải thông báo cho Bên A biết trong thời </w:t>
        <w:br/>
        <w:t xml:space="preserve">hạn tối đa là 01 (một) ngày kể từ khi xảy ra sự kiện bất khả kháng này, đồng thời </w:t>
        <w:br/>
        <w:t xml:space="preserve">lên kế hoạch mới để tổ chức lại sự kiện. Hai bên sẽ thỏa thuận với nhau về việc </w:t>
        <w:br/>
        <w:t xml:space="preserve">phân chia các rủi ro. </w:t>
        <w:br/>
        <w:t xml:space="preserve">- </w:t>
        <w:br/>
        <w:t xml:space="preserve">Các Bên có nghĩa vụ tiếp tục thực hiện các nghĩa vụ theo quy định tại hợp đồng này </w:t>
        <w:br/>
        <w:t xml:space="preserve">sau khi sự kiện bất khả kháng chấm dứt (trừ trường hợp các bên có thỏa thuận </w:t>
        <w:br/>
        <w:t xml:space="preserve">khác). </w:t>
        <w:br/>
        <w:t xml:space="preserve">ĐIỀU 5: SỬA ĐỔI, BỔ SUNG, CHẤM DỨT HỢP ĐỒNG </w:t>
        <w:br/>
        <w:t xml:space="preserve">5.1.  Sửa đổi, bổ sung hợp đồng: Việc sửa đổi, bổ sung hợp đồng phải được hai bên thoả </w:t>
        <w:br/>
        <w:t xml:space="preserve">thuận và đồng ý bằng văn bản. Văn bản sửa đổi, bổ sung và phụ lục của Hợp đồng </w:t>
        <w:br/>
        <w:t xml:space="preserve">là bộ phận không thể tách rời của Hợp đồng này.  </w:t>
        <w:br/>
        <w:t>5.2.  Chấm dứt hợp đồng:</w:t>
        <w:br/>
        <w:br/>
        <w:t xml:space="preserve">6 </w:t>
        <w:br/>
        <w:t xml:space="preserve">    Hợp đồng này sẽ được chấm dứt  trong các trường hợp sau đây: </w:t>
        <w:br/>
        <w:t xml:space="preserve">- </w:t>
        <w:br/>
        <w:t xml:space="preserve">Hai Bên đã thực hiện xong tất cả các nghĩa vụ nêu tại Hợp đồng này và Kịch bản </w:t>
        <w:br/>
        <w:t xml:space="preserve">chương trình hoặc; </w:t>
        <w:br/>
        <w:t xml:space="preserve">- </w:t>
        <w:br/>
        <w:t xml:space="preserve">Một trong hai Bên vi phạm nghĩa vụ quy định tại Hợp đồng này thì bên kia (bên bị </w:t>
        <w:br/>
        <w:t xml:space="preserve">vi phạm) có quyền đơn phương chấm dứt hợp đồng, hoặc; </w:t>
        <w:br/>
        <w:t xml:space="preserve">- </w:t>
        <w:br/>
        <w:t xml:space="preserve">Bên A có quyền đơn phương chấm dứt hợp đồng nếu việc tiếp tục thực hiện hợp </w:t>
        <w:br/>
        <w:t xml:space="preserve">đồng không có lợi cho Bên A. Khi đó, Bên A sẽ thanh toán cho Bên B giá trị phần </w:t>
        <w:br/>
        <w:t xml:space="preserve">công việc mà Bên B đã thực hiện tính đến thời điểm Bên A gửi thông báo chấm dứt </w:t>
        <w:br/>
        <w:t xml:space="preserve">hợp đồng. Thông báo phải nêu rõ lý do mà Bên A chấm dứt hợp đồng, hoặc; </w:t>
        <w:br/>
        <w:t xml:space="preserve"> - </w:t>
        <w:br/>
        <w:t xml:space="preserve">Hai Bên đồng ý thoả thuận chấm dứt hợp đồng. Thỏa thuận chấm dứt hợp đồng </w:t>
        <w:br/>
        <w:t xml:space="preserve">phải được lập bằng văn bản và có chữ ký của hai bên mới có giá trị pháp lý. </w:t>
        <w:br/>
        <w:t xml:space="preserve">- </w:t>
        <w:br/>
        <w:t xml:space="preserve">Các trường hợp khác theo quy định của pháp luật </w:t>
        <w:br/>
        <w:t xml:space="preserve"> </w:t>
        <w:br/>
        <w:t xml:space="preserve">ĐIỀU 6: PHẠT  VI PHẠM VÀ BỒI THƯỜNG HỢP ĐỒNG </w:t>
        <w:br/>
        <w:t xml:space="preserve">6.1. Trường hợp Bên B vi phạm các nghĩa vụ quy định tại Hợp đồng này và Kịch bản </w:t>
        <w:br/>
        <w:t xml:space="preserve">chương trình.............. kèm theo làm cho sự kiện diễn ra chậm so với thời gian quy </w:t>
        <w:br/>
        <w:t xml:space="preserve">định tại Hợp đồng này thì Bên B vẫn phải tiếp tục thực hiện các nghĩa vụ quy định </w:t>
        <w:br/>
        <w:t xml:space="preserve">tại Hợp đồng này và Kịch bản chương trình kèm theo đồng thời chịu trách nhiệm </w:t>
        <w:br/>
        <w:t xml:space="preserve">bồi thường tất cả các thiệt hại xảy ra cho Bên A và chịu phạt hợp đồng với mức </w:t>
        <w:br/>
        <w:t xml:space="preserve">phạt là.... % 9 giá trị phần nghĩa vụ hợp đồng bị vi phạm; </w:t>
        <w:br/>
        <w:t xml:space="preserve">6.2. Trường hợp Bên B đơn phương chấm dứt hợp đồng mà không xuất phát từ sự vi </w:t>
        <w:br/>
        <w:t xml:space="preserve">phạm nghĩa vụ quy định tại Hợp đồng này của Bên A thì Bên A sẽ không chịu trách </w:t>
        <w:br/>
        <w:t xml:space="preserve">nhiệm thanh toán các chi phí đã phát sinh cho Bên B đồng thời Bên B phải bồi </w:t>
        <w:br/>
        <w:t xml:space="preserve">thường toàn bộ các thiệt hại xảy ra cho Bên A và chịu phạt hợp đồng với mức phạt </w:t>
        <w:br/>
        <w:t xml:space="preserve">là ....%  giá trị phần nghĩa vụ hợp đồng bị vi phạm; </w:t>
        <w:br/>
        <w:t xml:space="preserve">6.3. Trường hợp Bên A chậm thanh toán cho Bên B thì Bên A phải chịu phạt với mức </w:t>
        <w:br/>
        <w:t xml:space="preserve">phạt là ....% tổng giá trị chậm thanh toán; </w:t>
        <w:br/>
        <w:t xml:space="preserve">                             </w:t>
        <w:br/>
        <w:t xml:space="preserve"> </w:t>
        <w:br/>
        <w:t xml:space="preserve">9 Hai bên có thể thỏa thuận về mức phạt vi phạm nhưng tối đa không được vượt quá 8 % giá trị phần nghĩa </w:t>
        <w:br/>
        <w:t>vụ hợp đồng bị vi phạm theo đúng quy định tại Điều 301 Luật thương mại 2005.</w:t>
        <w:br/>
        <w:br/>
        <w:t xml:space="preserve">7 </w:t>
        <w:br/>
        <w:t xml:space="preserve">6.4. Ngoài ra bên nào vi phạm các nghĩa vụ quy định tại Hợp đồng này và Kịch bản </w:t>
        <w:br/>
        <w:t xml:space="preserve">chương trình kèm theo gây thiệt hại cho bên kia thì phải bồi thường toàn bộ các </w:t>
        <w:br/>
        <w:t xml:space="preserve">thiệt hại cho bên kia theo quy định của Luật thương mại 2005. </w:t>
        <w:br/>
        <w:t xml:space="preserve">ĐIỀU 7: GIẢI QUYẾT TRANH CHẤP </w:t>
        <w:br/>
        <w:t xml:space="preserve">7.1. Hợp đồng này được điều chỉnh bởi Pháp Luật Nước CHXHCN Việt Nam </w:t>
        <w:br/>
        <w:t xml:space="preserve">7.2. Trong quá trình thực hiện có phát sinh những vấn đề mới hoặc vướng mắc, hai bên </w:t>
        <w:br/>
        <w:t xml:space="preserve">sẽ thông báo cho nhau bằng văn bản và cố gắng thương lượng giải quyết. Nếu </w:t>
        <w:br/>
        <w:t xml:space="preserve">không giải quyết được bằng thương lượng hai bên sẽ đưa tranh chấp ra giải quyết </w:t>
        <w:br/>
        <w:t xml:space="preserve">tại Tòa án/Trung tâm trọng tài10………….. có thẩm quyền tại ……….. giải quyết </w:t>
        <w:br/>
        <w:t xml:space="preserve">theo quy định của Pháp luật. Phán quyết của Tòa án là quyết định cuối cùng, có </w:t>
        <w:br/>
        <w:t xml:space="preserve">hiệu lực bắt buộc hai bên phải thi hành. Án phí và các chi phí liên quan đến việc </w:t>
        <w:br/>
        <w:t xml:space="preserve">giải quyết tranh chấp sẽ do bên thua kiện chịu. </w:t>
        <w:br/>
        <w:t xml:space="preserve">ĐIỀU 8: ĐIỀU KHOẢN CHUNG </w:t>
        <w:br/>
        <w:t xml:space="preserve">8.1. Hợp đồng này có hiệu lực kể từ ngày ký cho đến khi các bên hoàn thành tất cả các </w:t>
        <w:br/>
        <w:t xml:space="preserve">nghĩa vụ quy định tại Hợp đồng này và Kịch bản chương trình kèm theo; </w:t>
        <w:br/>
        <w:t xml:space="preserve">8.2. Hợp đồng này bao gồm Hợp đồng và Kịch bản chương trình, Bản Báo giá kèm theo </w:t>
        <w:br/>
        <w:t xml:space="preserve">là phần không thể tách rời của Hợp đồng;  </w:t>
        <w:br/>
        <w:t xml:space="preserve">8.3. Hợp đồng này không được phép chuyển nhượng một phần hoặc toàn bộ cho Bên </w:t>
        <w:br/>
        <w:t xml:space="preserve">thứ Ba khi chưa có sự đồng ý bằng văn bản của Người đại diện có thẩm quyền của </w:t>
        <w:br/>
        <w:t xml:space="preserve">hai Bên. </w:t>
        <w:br/>
        <w:t xml:space="preserve">8.4. Hợp đồng này gồm……trang, được lập thành 02 (hai) bản. Mỗi bên sẽ giữ 01 (một) </w:t>
        <w:br/>
        <w:t xml:space="preserve">bản có giá trị pháp lý như nhau để cùng thực hiện./. </w:t>
        <w:br/>
        <w:t xml:space="preserve"> </w:t>
        <w:br/>
        <w:t xml:space="preserve">ĐẠI DIỆN BÊN A </w:t>
        <w:br/>
        <w:t xml:space="preserve"> </w:t>
        <w:br/>
        <w:t xml:space="preserve">ĐẠI DIỆN BÊN B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       </w:t>
        <w:br/>
        <w:t xml:space="preserve"> </w:t>
        <w:br/>
        <w:t xml:space="preserve">10 Nếu các Bên lựa chọn cơ quan giải quyết tranh chấp là Trung tâm trọng tài thì cần ghi đúng và đầy đủ </w:t>
        <w:br/>
        <w:t>Tên Trung tâm trọng Tài được chọn.</w:t>
        <w:br/>
        <w:br/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